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Thomas Gilman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251565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 Duane Skaggs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ETGG 4803 02</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Artificial Intelligence</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 6</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Slot Machine Probability Summary</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When Calculating the probability of winning given 10 coins and the win conditions of:</w:t>
        <w:br/>
        <w:t xml:space="preserve">BAR/BAR/BAR = 20 coins </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BELL/BELL/BELL = 15 coins </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LEMON/LEMON/LEMON = 5 coins</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CHERRY/CHERRY/CHERRY = 3 coins </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CHERRY/CHERRY/not CHERRY = 2 coins </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CHERRY/not CHERRY/not CHERRY = 1 coin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probability of winning came out to be a 25% chance. This was calculated with the formula:</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Total probable outcomes = 4^3 = 64</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number of win states = 16</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number of win states / total probable outcomes = 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can also be calculated by going into each win state and calculating the probability of a win and adding them all up to get the total probability of a win.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Ex. Cherry win chance: 20.3125%</w:t>
      </w:r>
    </w:p>
    <w:p>
      <w:pPr>
        <w:spacing w:before="0" w:after="0" w:line="36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Cherry, Not Cherry, Not Cherry = ¼ * ¾ * ¾ =  .140625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Cherry, Cherry, Not Cherry = ¼ * ¼ * ¾ = .046875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Cherry, Cherry, Cherry = ¼ * ¼ * ¼ = 0.015625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0.140625 + 0.046875 + 0.015625 = 0.203125 = 20.3125%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When this formula is used for all the symbols with the Lemon, Bell, and Bar win chances all equalling 0.015625. Adding all probabilities of winning adds up to .25 which is 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36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calculate the expected payout i used the formula:</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Win_chance * (payout_amount / currency_value)</w:t>
        <w:br/>
        <w:t xml:space="preserve">With every win chance being a 1.5625% chance.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used this formula for every win outcome and added them together to get the expected payoff return which came out to be 1 - 0.90625 = -0.09375 with the win conditions and currency to play being 1 coin.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When I implemented a Simulation of playing the game over and over again with ten coins, I used a Simulation size of 100, and during each simulation period I kept track of the number of total spins, wins, and coins won. At the end of the last simulation I output the combined results where I calculate total wins, spins, coins won, median win amount, win percentage, and median spin amount. To calculate the Mean win rate / win chance, it was done by total wins / total spins which gave me a percentage win very close to the actual win chance. This is the output:</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of starting coins: 10</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of possible outcomes: 64</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of win states: 16</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Probability of win: 25.0% chance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CHERRY:</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Fractional Chance: 0.203125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LEMON:</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Fractional Chance: 0.015625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BELL:</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Fractional Chance: 0.015625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BAR:</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Fractional Chance: 0.015625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Expected Payoff Return: 1.609375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Total Simulations: 100</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Total Wins: 1753</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Total Spins: 6911</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Total Coins Won: 5911</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Mean win amount: 0.25365359571697293</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Median win amount: 3</w:t>
      </w:r>
    </w:p>
    <w:p>
      <w:pPr>
        <w:spacing w:before="0" w:after="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Median spin amount: 14</w:t>
      </w:r>
    </w:p>
    <w:p>
      <w:pPr>
        <w:spacing w:before="0" w:after="0" w:line="36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higher sample size, the Mean win amount will get closer and closer to the probability chance of winning.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