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615E" w14:textId="3801942F" w:rsidR="00572D22" w:rsidRDefault="00572D22" w:rsidP="00572D22">
      <w:pPr>
        <w:jc w:val="center"/>
        <w:rPr>
          <w:b/>
          <w:bCs/>
          <w:sz w:val="32"/>
          <w:szCs w:val="32"/>
        </w:rPr>
      </w:pPr>
      <w:r w:rsidRPr="00572D22">
        <w:rPr>
          <w:b/>
          <w:bCs/>
          <w:sz w:val="32"/>
          <w:szCs w:val="32"/>
        </w:rPr>
        <w:t>Title</w:t>
      </w:r>
    </w:p>
    <w:p w14:paraId="74A06C3B" w14:textId="44319E9F" w:rsidR="00572D22" w:rsidRPr="00572D22" w:rsidRDefault="00572D22" w:rsidP="00572D22">
      <w:pPr>
        <w:rPr>
          <w:b/>
          <w:bCs/>
        </w:rPr>
      </w:pPr>
      <w:r w:rsidRPr="00572D22">
        <w:rPr>
          <w:b/>
          <w:bCs/>
        </w:rPr>
        <w:t>Introduction</w:t>
      </w:r>
    </w:p>
    <w:p w14:paraId="01189DCC" w14:textId="29720DD0" w:rsidR="00572D22" w:rsidRPr="00572D22" w:rsidRDefault="00572D22" w:rsidP="00572D2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572D22">
        <w:rPr>
          <w:sz w:val="22"/>
          <w:szCs w:val="22"/>
        </w:rPr>
        <w:t>Brief description of the aim.</w:t>
      </w:r>
    </w:p>
    <w:p w14:paraId="71B00199" w14:textId="2E31BB0E" w:rsidR="00572D22" w:rsidRPr="00572D22" w:rsidRDefault="00572D22" w:rsidP="00572D22">
      <w:pPr>
        <w:rPr>
          <w:b/>
          <w:bCs/>
        </w:rPr>
      </w:pPr>
      <w:r w:rsidRPr="00572D22">
        <w:rPr>
          <w:b/>
          <w:bCs/>
        </w:rPr>
        <w:t>Data</w:t>
      </w:r>
    </w:p>
    <w:p w14:paraId="495635A9" w14:textId="2701EEF0" w:rsidR="00572D22" w:rsidRPr="00572D22" w:rsidRDefault="00572D22" w:rsidP="00572D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2D22">
        <w:rPr>
          <w:sz w:val="22"/>
          <w:szCs w:val="22"/>
        </w:rPr>
        <w:t xml:space="preserve">Description of the data </w:t>
      </w:r>
      <w:proofErr w:type="gramStart"/>
      <w:r w:rsidRPr="00572D22">
        <w:rPr>
          <w:sz w:val="22"/>
          <w:szCs w:val="22"/>
        </w:rPr>
        <w:t>used</w:t>
      </w:r>
      <w:proofErr w:type="gramEnd"/>
      <w:r w:rsidRPr="00572D22">
        <w:rPr>
          <w:sz w:val="22"/>
          <w:szCs w:val="22"/>
        </w:rPr>
        <w:t xml:space="preserve"> and any data engineering performed.</w:t>
      </w:r>
    </w:p>
    <w:p w14:paraId="57CAC314" w14:textId="595C3898" w:rsidR="00572D22" w:rsidRPr="00572D22" w:rsidRDefault="00572D22" w:rsidP="00572D22">
      <w:pPr>
        <w:rPr>
          <w:b/>
          <w:bCs/>
        </w:rPr>
      </w:pPr>
      <w:r w:rsidRPr="00572D22">
        <w:rPr>
          <w:b/>
          <w:bCs/>
        </w:rPr>
        <w:t>Methodology</w:t>
      </w:r>
    </w:p>
    <w:p w14:paraId="7F3A7776" w14:textId="6DCD0860" w:rsidR="00572D22" w:rsidRPr="00572D22" w:rsidRDefault="00572D22" w:rsidP="00572D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2D22">
        <w:rPr>
          <w:sz w:val="22"/>
          <w:szCs w:val="22"/>
        </w:rPr>
        <w:t>Overview of the modelling methodology including architecture(s), hyperparameter tuning and training regime.</w:t>
      </w:r>
    </w:p>
    <w:p w14:paraId="4A83909B" w14:textId="4ABD4E8A" w:rsidR="00572D22" w:rsidRPr="00572D22" w:rsidRDefault="00572D22" w:rsidP="00572D22">
      <w:pPr>
        <w:rPr>
          <w:b/>
          <w:bCs/>
        </w:rPr>
      </w:pPr>
      <w:r w:rsidRPr="00572D22">
        <w:rPr>
          <w:b/>
          <w:bCs/>
        </w:rPr>
        <w:t>Results</w:t>
      </w:r>
    </w:p>
    <w:p w14:paraId="13888C4C" w14:textId="009D0AFB" w:rsidR="00572D22" w:rsidRPr="00572D22" w:rsidRDefault="00572D22" w:rsidP="00572D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2D22">
        <w:rPr>
          <w:sz w:val="22"/>
          <w:szCs w:val="22"/>
        </w:rPr>
        <w:t>Analysis and appropriate discussion of experiments including the performance of the final model(s).</w:t>
      </w:r>
    </w:p>
    <w:p w14:paraId="1F8A47A4" w14:textId="1C7EEEBE" w:rsidR="00572D22" w:rsidRPr="00572D22" w:rsidRDefault="00572D22" w:rsidP="00572D22">
      <w:pPr>
        <w:rPr>
          <w:b/>
          <w:bCs/>
        </w:rPr>
      </w:pPr>
      <w:r w:rsidRPr="00572D22">
        <w:rPr>
          <w:b/>
          <w:bCs/>
        </w:rPr>
        <w:t>Conclusions</w:t>
      </w:r>
    </w:p>
    <w:p w14:paraId="3CAB5DCB" w14:textId="4D801DEE" w:rsidR="00572D22" w:rsidRPr="00572D22" w:rsidRDefault="00572D22" w:rsidP="00572D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2D22">
        <w:rPr>
          <w:sz w:val="22"/>
          <w:szCs w:val="22"/>
        </w:rPr>
        <w:t>Summary of the conclusions which can be drawn from the results including limitations and future improvements.</w:t>
      </w:r>
    </w:p>
    <w:sectPr w:rsidR="00572D22" w:rsidRPr="0057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D82"/>
    <w:multiLevelType w:val="hybridMultilevel"/>
    <w:tmpl w:val="D9CA9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76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22"/>
    <w:rsid w:val="002A2E96"/>
    <w:rsid w:val="0057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9018"/>
  <w15:chartTrackingRefBased/>
  <w15:docId w15:val="{7C307DA7-56C8-4577-8D38-6A7B16BF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>University of Bath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Barnes</dc:creator>
  <cp:keywords/>
  <dc:description/>
  <cp:lastModifiedBy>Andrew Barnes</cp:lastModifiedBy>
  <cp:revision>1</cp:revision>
  <dcterms:created xsi:type="dcterms:W3CDTF">2025-02-27T17:39:00Z</dcterms:created>
  <dcterms:modified xsi:type="dcterms:W3CDTF">2025-02-27T17:45:00Z</dcterms:modified>
</cp:coreProperties>
</file>