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Agregue etiquetas semánticas como HEADER, SECTION, ARTICLE y FOTTER, para separar el layout del sitio.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Utilice las siguientes keywords: TATTOO, BARBER, TATUAJE, PELUQUERIA, BARBERIA, para todas las páginas del sitio. Y les di una descripción corta individual a cada una.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Agregue etiquetas H1, H3 y H4 para los diferentes títulos y encabezados de las páginas.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Agregue encabezados diferentes a cada una de las paginas.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