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9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46318" cy="25080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6318" cy="250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25"/>
        <w:rPr>
          <w:rFonts w:ascii="Times New Roman"/>
          <w:sz w:val="36"/>
        </w:rPr>
      </w:pPr>
    </w:p>
    <w:p>
      <w:pPr>
        <w:spacing w:line="259" w:lineRule="auto" w:before="0"/>
        <w:ind w:left="2231" w:right="2307" w:firstLine="0"/>
        <w:jc w:val="center"/>
        <w:rPr>
          <w:rFonts w:ascii="Calibri" w:hAnsi="Calibri"/>
          <w:b/>
          <w:sz w:val="36"/>
        </w:rPr>
      </w:pPr>
      <w:r>
        <w:rPr>
          <w:rFonts w:ascii="Calibri" w:hAnsi="Calibri"/>
          <w:b/>
          <w:sz w:val="36"/>
        </w:rPr>
        <w:t>Πανεπιστήμιο</w:t>
      </w:r>
      <w:r>
        <w:rPr>
          <w:rFonts w:ascii="Calibri" w:hAnsi="Calibri"/>
          <w:b/>
          <w:spacing w:val="-16"/>
          <w:sz w:val="36"/>
        </w:rPr>
        <w:t> </w:t>
      </w:r>
      <w:r>
        <w:rPr>
          <w:rFonts w:ascii="Calibri" w:hAnsi="Calibri"/>
          <w:b/>
          <w:sz w:val="36"/>
        </w:rPr>
        <w:t>Δυτικής</w:t>
      </w:r>
      <w:r>
        <w:rPr>
          <w:rFonts w:ascii="Calibri" w:hAnsi="Calibri"/>
          <w:b/>
          <w:spacing w:val="-18"/>
          <w:sz w:val="36"/>
        </w:rPr>
        <w:t> </w:t>
      </w:r>
      <w:r>
        <w:rPr>
          <w:rFonts w:ascii="Calibri" w:hAnsi="Calibri"/>
          <w:b/>
          <w:sz w:val="36"/>
        </w:rPr>
        <w:t>Αττικής Σχολή Μηχανικών</w:t>
      </w:r>
    </w:p>
    <w:p>
      <w:pPr>
        <w:spacing w:before="1"/>
        <w:ind w:left="0" w:right="78" w:firstLine="0"/>
        <w:jc w:val="center"/>
        <w:rPr>
          <w:rFonts w:ascii="Calibri" w:hAnsi="Calibri"/>
          <w:b/>
          <w:sz w:val="36"/>
        </w:rPr>
      </w:pPr>
      <w:r>
        <w:rPr>
          <w:rFonts w:ascii="Calibri" w:hAnsi="Calibri"/>
          <w:b/>
          <w:sz w:val="36"/>
        </w:rPr>
        <w:t>Τμήμα</w:t>
      </w:r>
      <w:r>
        <w:rPr>
          <w:rFonts w:ascii="Calibri" w:hAnsi="Calibri"/>
          <w:b/>
          <w:spacing w:val="-6"/>
          <w:sz w:val="36"/>
        </w:rPr>
        <w:t> </w:t>
      </w:r>
      <w:r>
        <w:rPr>
          <w:rFonts w:ascii="Calibri" w:hAnsi="Calibri"/>
          <w:b/>
          <w:sz w:val="36"/>
        </w:rPr>
        <w:t>Μηχανικών</w:t>
      </w:r>
      <w:r>
        <w:rPr>
          <w:rFonts w:ascii="Calibri" w:hAnsi="Calibri"/>
          <w:b/>
          <w:spacing w:val="-5"/>
          <w:sz w:val="36"/>
        </w:rPr>
        <w:t> </w:t>
      </w:r>
      <w:r>
        <w:rPr>
          <w:rFonts w:ascii="Calibri" w:hAnsi="Calibri"/>
          <w:b/>
          <w:sz w:val="36"/>
        </w:rPr>
        <w:t>Πληροφορικής</w:t>
      </w:r>
      <w:r>
        <w:rPr>
          <w:rFonts w:ascii="Calibri" w:hAnsi="Calibri"/>
          <w:b/>
          <w:spacing w:val="-6"/>
          <w:sz w:val="36"/>
        </w:rPr>
        <w:t> </w:t>
      </w:r>
      <w:r>
        <w:rPr>
          <w:rFonts w:ascii="Calibri" w:hAnsi="Calibri"/>
          <w:b/>
          <w:sz w:val="36"/>
        </w:rPr>
        <w:t>και</w:t>
      </w:r>
      <w:r>
        <w:rPr>
          <w:rFonts w:ascii="Calibri" w:hAnsi="Calibri"/>
          <w:b/>
          <w:spacing w:val="-3"/>
          <w:sz w:val="36"/>
        </w:rPr>
        <w:t> </w:t>
      </w:r>
      <w:r>
        <w:rPr>
          <w:rFonts w:ascii="Calibri" w:hAnsi="Calibri"/>
          <w:b/>
          <w:spacing w:val="-2"/>
          <w:sz w:val="36"/>
        </w:rPr>
        <w:t>Υπολογιστών</w:t>
      </w:r>
    </w:p>
    <w:p>
      <w:pPr>
        <w:pStyle w:val="BodyText"/>
        <w:rPr>
          <w:rFonts w:ascii="Calibri"/>
          <w:b/>
          <w:sz w:val="36"/>
        </w:rPr>
      </w:pPr>
    </w:p>
    <w:p>
      <w:pPr>
        <w:pStyle w:val="BodyText"/>
        <w:spacing w:before="102"/>
        <w:rPr>
          <w:rFonts w:ascii="Calibri"/>
          <w:b/>
          <w:sz w:val="36"/>
        </w:rPr>
      </w:pPr>
    </w:p>
    <w:p>
      <w:pPr>
        <w:spacing w:before="0"/>
        <w:ind w:left="29" w:right="0" w:firstLine="0"/>
        <w:jc w:val="center"/>
        <w:rPr>
          <w:rFonts w:ascii="Calibri" w:hAnsi="Calibri"/>
          <w:b/>
          <w:sz w:val="36"/>
        </w:rPr>
      </w:pPr>
      <w:r>
        <w:rPr>
          <w:rFonts w:ascii="Calibri" w:hAnsi="Calibri"/>
          <w:b/>
          <w:sz w:val="36"/>
        </w:rPr>
        <w:t>ΣΥΣΤΗΜΑΤΑ</w:t>
      </w:r>
      <w:r>
        <w:rPr>
          <w:rFonts w:ascii="Calibri" w:hAnsi="Calibri"/>
          <w:b/>
          <w:spacing w:val="-5"/>
          <w:sz w:val="36"/>
        </w:rPr>
        <w:t> </w:t>
      </w:r>
      <w:r>
        <w:rPr>
          <w:rFonts w:ascii="Calibri" w:hAnsi="Calibri"/>
          <w:b/>
          <w:sz w:val="36"/>
        </w:rPr>
        <w:t>ΑΠΟΦΑΣΕΩΝ</w:t>
      </w:r>
      <w:r>
        <w:rPr>
          <w:rFonts w:ascii="Calibri" w:hAnsi="Calibri"/>
          <w:b/>
          <w:spacing w:val="-6"/>
          <w:sz w:val="36"/>
        </w:rPr>
        <w:t> </w:t>
      </w:r>
      <w:r>
        <w:rPr>
          <w:rFonts w:ascii="Calibri" w:hAnsi="Calibri"/>
          <w:b/>
          <w:sz w:val="36"/>
        </w:rPr>
        <w:t>ΚΑΙ</w:t>
      </w:r>
      <w:r>
        <w:rPr>
          <w:rFonts w:ascii="Calibri" w:hAnsi="Calibri"/>
          <w:b/>
          <w:spacing w:val="-6"/>
          <w:sz w:val="36"/>
        </w:rPr>
        <w:t> </w:t>
      </w:r>
      <w:r>
        <w:rPr>
          <w:rFonts w:ascii="Calibri" w:hAnsi="Calibri"/>
          <w:b/>
          <w:sz w:val="36"/>
        </w:rPr>
        <w:t>ΔΙΑΧΕΙΡΙΣΗΣ</w:t>
      </w:r>
      <w:r>
        <w:rPr>
          <w:rFonts w:ascii="Calibri" w:hAnsi="Calibri"/>
          <w:b/>
          <w:spacing w:val="-3"/>
          <w:sz w:val="36"/>
        </w:rPr>
        <w:t> </w:t>
      </w:r>
      <w:r>
        <w:rPr>
          <w:rFonts w:ascii="Calibri" w:hAnsi="Calibri"/>
          <w:b/>
          <w:spacing w:val="-2"/>
          <w:sz w:val="36"/>
        </w:rPr>
        <w:t>ΔΙΕΡΓΑΣΙΩΝ</w:t>
      </w:r>
    </w:p>
    <w:p>
      <w:pPr>
        <w:spacing w:before="32"/>
        <w:ind w:left="30" w:right="0" w:firstLine="0"/>
        <w:jc w:val="center"/>
        <w:rPr>
          <w:rFonts w:ascii="Segoe UI Symbol" w:hAnsi="Segoe UI Symbol"/>
          <w:sz w:val="27"/>
        </w:rPr>
      </w:pPr>
      <w:r>
        <w:rPr>
          <w:rFonts w:ascii="Segoe UI Symbol" w:hAnsi="Segoe UI Symbol"/>
          <w:color w:val="0D2138"/>
          <w:w w:val="110"/>
          <w:sz w:val="27"/>
        </w:rPr>
        <w:t>Εργασία</w:t>
      </w:r>
      <w:r>
        <w:rPr>
          <w:rFonts w:ascii="Segoe UI Symbol" w:hAnsi="Segoe UI Symbol"/>
          <w:color w:val="0D2138"/>
          <w:spacing w:val="10"/>
          <w:w w:val="110"/>
          <w:sz w:val="27"/>
        </w:rPr>
        <w:t> </w:t>
      </w:r>
      <w:r>
        <w:rPr>
          <w:rFonts w:ascii="Segoe UI Symbol" w:hAnsi="Segoe UI Symbol"/>
          <w:color w:val="0D2138"/>
          <w:w w:val="110"/>
          <w:sz w:val="27"/>
        </w:rPr>
        <w:t>Διαχείρισης</w:t>
      </w:r>
      <w:r>
        <w:rPr>
          <w:rFonts w:ascii="Segoe UI Symbol" w:hAnsi="Segoe UI Symbol"/>
          <w:color w:val="0D2138"/>
          <w:spacing w:val="11"/>
          <w:w w:val="110"/>
          <w:sz w:val="27"/>
        </w:rPr>
        <w:t> </w:t>
      </w:r>
      <w:r>
        <w:rPr>
          <w:rFonts w:ascii="Segoe UI Symbol" w:hAnsi="Segoe UI Symbol"/>
          <w:color w:val="0D2138"/>
          <w:w w:val="110"/>
          <w:sz w:val="27"/>
        </w:rPr>
        <w:t>Διεργασιών</w:t>
      </w:r>
      <w:r>
        <w:rPr>
          <w:rFonts w:ascii="Segoe UI Symbol" w:hAnsi="Segoe UI Symbol"/>
          <w:color w:val="0D2138"/>
          <w:spacing w:val="10"/>
          <w:w w:val="110"/>
          <w:sz w:val="27"/>
        </w:rPr>
        <w:t> </w:t>
      </w:r>
      <w:r>
        <w:rPr>
          <w:rFonts w:ascii="Segoe UI Symbol" w:hAnsi="Segoe UI Symbol"/>
          <w:color w:val="0D2138"/>
          <w:w w:val="110"/>
          <w:sz w:val="27"/>
        </w:rPr>
        <w:t>2025</w:t>
      </w:r>
      <w:r>
        <w:rPr>
          <w:rFonts w:ascii="Segoe UI Symbol" w:hAnsi="Segoe UI Symbol"/>
          <w:color w:val="0D2138"/>
          <w:spacing w:val="11"/>
          <w:w w:val="110"/>
          <w:sz w:val="27"/>
        </w:rPr>
        <w:t> </w:t>
      </w:r>
      <w:r>
        <w:rPr>
          <w:rFonts w:ascii="Segoe UI Symbol" w:hAnsi="Segoe UI Symbol"/>
          <w:color w:val="0D2138"/>
          <w:w w:val="110"/>
          <w:sz w:val="27"/>
        </w:rPr>
        <w:t>Γ.</w:t>
      </w:r>
      <w:r>
        <w:rPr>
          <w:rFonts w:ascii="Segoe UI Symbol" w:hAnsi="Segoe UI Symbol"/>
          <w:color w:val="0D2138"/>
          <w:spacing w:val="8"/>
          <w:w w:val="110"/>
          <w:sz w:val="27"/>
        </w:rPr>
        <w:t> </w:t>
      </w:r>
      <w:r>
        <w:rPr>
          <w:rFonts w:ascii="Segoe UI Symbol" w:hAnsi="Segoe UI Symbol"/>
          <w:color w:val="0D2138"/>
          <w:w w:val="110"/>
          <w:sz w:val="27"/>
        </w:rPr>
        <w:t>Μιαούλης</w:t>
      </w:r>
      <w:r>
        <w:rPr>
          <w:rFonts w:ascii="Segoe UI Symbol" w:hAnsi="Segoe UI Symbol"/>
          <w:color w:val="0D2138"/>
          <w:spacing w:val="11"/>
          <w:w w:val="110"/>
          <w:sz w:val="27"/>
        </w:rPr>
        <w:t> </w:t>
      </w:r>
      <w:r>
        <w:rPr>
          <w:rFonts w:ascii="Segoe UI Symbol" w:hAnsi="Segoe UI Symbol"/>
          <w:color w:val="0D2138"/>
          <w:w w:val="110"/>
          <w:sz w:val="27"/>
        </w:rPr>
        <w:t>Ομότιμος</w:t>
      </w:r>
      <w:r>
        <w:rPr>
          <w:rFonts w:ascii="Segoe UI Symbol" w:hAnsi="Segoe UI Symbol"/>
          <w:color w:val="0D2138"/>
          <w:spacing w:val="11"/>
          <w:w w:val="110"/>
          <w:sz w:val="27"/>
        </w:rPr>
        <w:t> </w:t>
      </w:r>
      <w:r>
        <w:rPr>
          <w:rFonts w:ascii="Segoe UI Symbol" w:hAnsi="Segoe UI Symbol"/>
          <w:color w:val="0D2138"/>
          <w:spacing w:val="-2"/>
          <w:w w:val="110"/>
          <w:sz w:val="27"/>
        </w:rPr>
        <w:t>Καθηγητής</w:t>
      </w:r>
    </w:p>
    <w:p>
      <w:pPr>
        <w:pStyle w:val="BodyText"/>
        <w:rPr>
          <w:rFonts w:ascii="Segoe UI Symbol"/>
          <w:sz w:val="27"/>
        </w:rPr>
      </w:pPr>
    </w:p>
    <w:p>
      <w:pPr>
        <w:pStyle w:val="BodyText"/>
        <w:spacing w:before="271"/>
        <w:rPr>
          <w:rFonts w:ascii="Segoe UI Symbol"/>
          <w:sz w:val="27"/>
        </w:rPr>
      </w:pPr>
    </w:p>
    <w:p>
      <w:pPr>
        <w:spacing w:line="259" w:lineRule="auto" w:before="1"/>
        <w:ind w:left="1116" w:right="1189" w:firstLine="0"/>
        <w:jc w:val="center"/>
        <w:rPr>
          <w:rFonts w:ascii="Calibri" w:hAnsi="Calibri"/>
          <w:b/>
          <w:sz w:val="36"/>
        </w:rPr>
      </w:pPr>
      <w:r>
        <w:rPr>
          <w:rFonts w:ascii="Calibri" w:hAnsi="Calibri"/>
          <w:b/>
          <w:sz w:val="36"/>
        </w:rPr>
        <w:t>ΘΩΜΑΣ ΝΙΚΟΛΑΟΣ - ΑΜ: 21390068 ΠΑΠΑΓΕΩΡΓΙΟΥ</w:t>
      </w:r>
      <w:r>
        <w:rPr>
          <w:rFonts w:ascii="Calibri" w:hAnsi="Calibri"/>
          <w:b/>
          <w:spacing w:val="-12"/>
          <w:sz w:val="36"/>
        </w:rPr>
        <w:t> </w:t>
      </w:r>
      <w:r>
        <w:rPr>
          <w:rFonts w:ascii="Calibri" w:hAnsi="Calibri"/>
          <w:b/>
          <w:sz w:val="36"/>
        </w:rPr>
        <w:t>ΦΙΛΙΠΠΟΣ</w:t>
      </w:r>
      <w:r>
        <w:rPr>
          <w:rFonts w:ascii="Calibri" w:hAnsi="Calibri"/>
          <w:b/>
          <w:spacing w:val="-4"/>
          <w:sz w:val="36"/>
        </w:rPr>
        <w:t> </w:t>
      </w:r>
      <w:r>
        <w:rPr>
          <w:rFonts w:ascii="Calibri" w:hAnsi="Calibri"/>
          <w:b/>
          <w:sz w:val="36"/>
        </w:rPr>
        <w:t>-</w:t>
      </w:r>
      <w:r>
        <w:rPr>
          <w:rFonts w:ascii="Calibri" w:hAnsi="Calibri"/>
          <w:b/>
          <w:spacing w:val="-10"/>
          <w:sz w:val="36"/>
        </w:rPr>
        <w:t> </w:t>
      </w:r>
      <w:r>
        <w:rPr>
          <w:rFonts w:ascii="Calibri" w:hAnsi="Calibri"/>
          <w:b/>
          <w:sz w:val="36"/>
        </w:rPr>
        <w:t>ΑΜ:</w:t>
      </w:r>
      <w:r>
        <w:rPr>
          <w:rFonts w:ascii="Calibri" w:hAnsi="Calibri"/>
          <w:b/>
          <w:spacing w:val="-4"/>
          <w:sz w:val="36"/>
        </w:rPr>
        <w:t> </w:t>
      </w:r>
      <w:r>
        <w:rPr>
          <w:rFonts w:ascii="Calibri" w:hAnsi="Calibri"/>
          <w:b/>
          <w:sz w:val="36"/>
        </w:rPr>
        <w:t>21390174</w:t>
      </w:r>
    </w:p>
    <w:p>
      <w:pPr>
        <w:pStyle w:val="BodyText"/>
        <w:rPr>
          <w:rFonts w:ascii="Calibri"/>
          <w:b/>
          <w:sz w:val="36"/>
        </w:rPr>
      </w:pPr>
    </w:p>
    <w:p>
      <w:pPr>
        <w:pStyle w:val="BodyText"/>
        <w:rPr>
          <w:rFonts w:ascii="Calibri"/>
          <w:b/>
          <w:sz w:val="36"/>
        </w:rPr>
      </w:pPr>
    </w:p>
    <w:p>
      <w:pPr>
        <w:pStyle w:val="BodyText"/>
        <w:rPr>
          <w:rFonts w:ascii="Calibri"/>
          <w:b/>
          <w:sz w:val="36"/>
        </w:rPr>
      </w:pPr>
    </w:p>
    <w:p>
      <w:pPr>
        <w:pStyle w:val="BodyText"/>
        <w:rPr>
          <w:rFonts w:ascii="Calibri"/>
          <w:b/>
          <w:sz w:val="36"/>
        </w:rPr>
      </w:pPr>
    </w:p>
    <w:p>
      <w:pPr>
        <w:pStyle w:val="BodyText"/>
        <w:rPr>
          <w:rFonts w:ascii="Calibri"/>
          <w:b/>
          <w:sz w:val="36"/>
        </w:rPr>
      </w:pPr>
    </w:p>
    <w:p>
      <w:pPr>
        <w:pStyle w:val="BodyText"/>
        <w:rPr>
          <w:rFonts w:ascii="Calibri"/>
          <w:b/>
          <w:sz w:val="36"/>
        </w:rPr>
      </w:pPr>
    </w:p>
    <w:p>
      <w:pPr>
        <w:pStyle w:val="BodyText"/>
        <w:spacing w:before="245"/>
        <w:rPr>
          <w:rFonts w:ascii="Calibri"/>
          <w:b/>
          <w:sz w:val="36"/>
        </w:rPr>
      </w:pPr>
    </w:p>
    <w:p>
      <w:pPr>
        <w:spacing w:before="1"/>
        <w:ind w:left="2231" w:right="2307" w:firstLine="0"/>
        <w:jc w:val="center"/>
        <w:rPr>
          <w:rFonts w:ascii="Calibri" w:hAnsi="Calibri"/>
          <w:b/>
          <w:sz w:val="36"/>
        </w:rPr>
      </w:pPr>
      <w:r>
        <w:rPr>
          <w:rFonts w:ascii="Calibri" w:hAnsi="Calibri"/>
          <w:b/>
          <w:spacing w:val="-2"/>
          <w:sz w:val="36"/>
        </w:rPr>
        <w:t>ΑΘΗΝΑ</w:t>
      </w:r>
    </w:p>
    <w:p>
      <w:pPr>
        <w:spacing w:after="0"/>
        <w:jc w:val="center"/>
        <w:rPr>
          <w:rFonts w:ascii="Calibri" w:hAnsi="Calibri"/>
          <w:b/>
          <w:sz w:val="36"/>
        </w:rPr>
        <w:sectPr>
          <w:type w:val="continuous"/>
          <w:pgSz w:w="11910" w:h="16840"/>
          <w:pgMar w:top="1440" w:bottom="280" w:left="992" w:right="992"/>
        </w:sectPr>
      </w:pPr>
    </w:p>
    <w:p>
      <w:pPr>
        <w:spacing w:before="83"/>
        <w:ind w:left="2234" w:right="2307" w:firstLine="0"/>
        <w:jc w:val="center"/>
        <w:rPr>
          <w:rFonts w:ascii="Calibri" w:hAnsi="Calibri"/>
          <w:b/>
          <w:sz w:val="36"/>
        </w:rPr>
      </w:pPr>
      <w:r>
        <w:rPr>
          <w:rFonts w:ascii="Calibri" w:hAnsi="Calibri"/>
          <w:b/>
          <w:sz w:val="36"/>
        </w:rPr>
        <w:t>Παρασκευή,</w:t>
      </w:r>
      <w:r>
        <w:rPr>
          <w:rFonts w:ascii="Calibri" w:hAnsi="Calibri"/>
          <w:b/>
          <w:spacing w:val="-9"/>
          <w:sz w:val="36"/>
        </w:rPr>
        <w:t> </w:t>
      </w:r>
      <w:r>
        <w:rPr>
          <w:rFonts w:ascii="Calibri" w:hAnsi="Calibri"/>
          <w:b/>
          <w:sz w:val="36"/>
        </w:rPr>
        <w:t>20</w:t>
      </w:r>
      <w:r>
        <w:rPr>
          <w:rFonts w:ascii="Calibri" w:hAnsi="Calibri"/>
          <w:b/>
          <w:spacing w:val="-2"/>
          <w:sz w:val="36"/>
        </w:rPr>
        <w:t> </w:t>
      </w:r>
      <w:r>
        <w:rPr>
          <w:rFonts w:ascii="Calibri" w:hAnsi="Calibri"/>
          <w:b/>
          <w:sz w:val="36"/>
        </w:rPr>
        <w:t>Ιανουαρίου</w:t>
      </w:r>
      <w:r>
        <w:rPr>
          <w:rFonts w:ascii="Calibri" w:hAnsi="Calibri"/>
          <w:b/>
          <w:spacing w:val="-2"/>
          <w:sz w:val="36"/>
        </w:rPr>
        <w:t> </w:t>
      </w:r>
      <w:r>
        <w:rPr>
          <w:rFonts w:ascii="Calibri" w:hAnsi="Calibri"/>
          <w:b/>
          <w:spacing w:val="-4"/>
          <w:sz w:val="36"/>
        </w:rPr>
        <w:t>2026</w:t>
      </w:r>
    </w:p>
    <w:p>
      <w:pPr>
        <w:pStyle w:val="Title"/>
        <w:spacing w:line="278" w:lineRule="auto" w:before="356"/>
        <w:ind w:right="450"/>
      </w:pPr>
      <w:bookmarkStart w:name="Ανάλυση Διαδικασιών Αναγνώρισης Ακαδημαϊ" w:id="1"/>
      <w:bookmarkEnd w:id="1"/>
      <w:r>
        <w:rPr>
          <w:b w:val="0"/>
        </w:rPr>
      </w:r>
      <w:r>
        <w:rPr>
          <w:color w:val="0E4660"/>
        </w:rPr>
        <w:t>Ανάλυση Διαδικασιών Αναγνώρισης Ακαδημαϊκών και Επαγγελματικών Προσόντων</w:t>
      </w:r>
      <w:r>
        <w:rPr>
          <w:color w:val="0E4660"/>
          <w:spacing w:val="-9"/>
        </w:rPr>
        <w:t> </w:t>
      </w:r>
      <w:r>
        <w:rPr>
          <w:color w:val="0E4660"/>
        </w:rPr>
        <w:t>και</w:t>
      </w:r>
      <w:r>
        <w:rPr>
          <w:color w:val="0E4660"/>
          <w:spacing w:val="-12"/>
        </w:rPr>
        <w:t> </w:t>
      </w:r>
      <w:r>
        <w:rPr>
          <w:color w:val="0E4660"/>
        </w:rPr>
        <w:t>Πρόταση</w:t>
      </w:r>
      <w:r>
        <w:rPr>
          <w:color w:val="0E4660"/>
          <w:spacing w:val="-15"/>
        </w:rPr>
        <w:t> </w:t>
      </w:r>
      <w:r>
        <w:rPr>
          <w:color w:val="0E4660"/>
        </w:rPr>
        <w:t>Σχεδιασμού</w:t>
      </w:r>
    </w:p>
    <w:p>
      <w:pPr>
        <w:pStyle w:val="Title"/>
      </w:pPr>
      <w:r>
        <w:rPr>
          <w:color w:val="0E4660"/>
        </w:rPr>
        <w:t>Πληροφοριακού</w:t>
      </w:r>
      <w:r>
        <w:rPr>
          <w:color w:val="0E4660"/>
          <w:spacing w:val="-4"/>
        </w:rPr>
        <w:t> </w:t>
      </w:r>
      <w:r>
        <w:rPr>
          <w:color w:val="0E4660"/>
        </w:rPr>
        <w:t>Συστήματος</w:t>
      </w:r>
      <w:r>
        <w:rPr>
          <w:color w:val="0E4660"/>
          <w:spacing w:val="-2"/>
        </w:rPr>
        <w:t> Υποστήριξης</w:t>
      </w:r>
    </w:p>
    <w:p>
      <w:pPr>
        <w:pStyle w:val="BodyText"/>
        <w:spacing w:before="472"/>
        <w:rPr>
          <w:rFonts w:ascii="Calibri"/>
          <w:b/>
          <w:sz w:val="48"/>
        </w:rPr>
      </w:pPr>
    </w:p>
    <w:p>
      <w:pPr>
        <w:pStyle w:val="ListParagraph"/>
        <w:numPr>
          <w:ilvl w:val="0"/>
          <w:numId w:val="1"/>
        </w:numPr>
        <w:tabs>
          <w:tab w:pos="807" w:val="left" w:leader="none"/>
        </w:tabs>
        <w:spacing w:line="240" w:lineRule="auto" w:before="1" w:after="0"/>
        <w:ind w:left="807" w:right="0" w:hanging="359"/>
        <w:jc w:val="left"/>
        <w:rPr>
          <w:rFonts w:ascii="Calibri" w:hAnsi="Calibri"/>
          <w:b/>
          <w:sz w:val="36"/>
        </w:rPr>
      </w:pPr>
      <w:bookmarkStart w:name="1. Εισαγωγή" w:id="2"/>
      <w:bookmarkEnd w:id="2"/>
      <w:r>
        <w:rPr/>
      </w:r>
      <w:r>
        <w:rPr>
          <w:rFonts w:ascii="Calibri" w:hAnsi="Calibri"/>
          <w:b/>
          <w:color w:val="0E4660"/>
          <w:spacing w:val="-2"/>
          <w:sz w:val="36"/>
        </w:rPr>
        <w:t>Εισαγωγή</w:t>
      </w:r>
    </w:p>
    <w:p>
      <w:pPr>
        <w:pStyle w:val="Heading1"/>
        <w:numPr>
          <w:ilvl w:val="1"/>
          <w:numId w:val="1"/>
        </w:numPr>
        <w:tabs>
          <w:tab w:pos="866" w:val="left" w:leader="none"/>
        </w:tabs>
        <w:spacing w:line="240" w:lineRule="auto" w:before="366" w:after="0"/>
        <w:ind w:left="866" w:right="0" w:hanging="418"/>
        <w:jc w:val="left"/>
        <w:rPr>
          <w:rFonts w:ascii="Calibri" w:hAnsi="Calibri"/>
        </w:rPr>
      </w:pPr>
      <w:bookmarkStart w:name="1.1 Αντικείμενο της Εργασίας" w:id="3"/>
      <w:bookmarkEnd w:id="3"/>
      <w:r>
        <w:rPr>
          <w:b w:val="0"/>
        </w:rPr>
      </w:r>
      <w:r>
        <w:rPr>
          <w:rFonts w:ascii="Calibri" w:hAnsi="Calibri"/>
          <w:color w:val="0E4660"/>
        </w:rPr>
        <w:t>Αντικείμενο</w:t>
      </w:r>
      <w:r>
        <w:rPr>
          <w:rFonts w:ascii="Calibri" w:hAnsi="Calibri"/>
          <w:color w:val="0E4660"/>
          <w:spacing w:val="-1"/>
        </w:rPr>
        <w:t> </w:t>
      </w:r>
      <w:r>
        <w:rPr>
          <w:rFonts w:ascii="Calibri" w:hAnsi="Calibri"/>
          <w:color w:val="0E4660"/>
        </w:rPr>
        <w:t>της</w:t>
      </w:r>
      <w:r>
        <w:rPr>
          <w:rFonts w:ascii="Calibri" w:hAnsi="Calibri"/>
          <w:color w:val="0E4660"/>
          <w:spacing w:val="-3"/>
        </w:rPr>
        <w:t> </w:t>
      </w:r>
      <w:r>
        <w:rPr>
          <w:rFonts w:ascii="Calibri" w:hAnsi="Calibri"/>
          <w:color w:val="0E4660"/>
          <w:spacing w:val="-2"/>
        </w:rPr>
        <w:t>Εργασίας</w:t>
      </w:r>
    </w:p>
    <w:p>
      <w:pPr>
        <w:pStyle w:val="BodyText"/>
        <w:spacing w:line="278" w:lineRule="auto" w:before="337"/>
        <w:ind w:left="448" w:right="450"/>
        <w:rPr>
          <w:rFonts w:ascii="Calibri" w:hAnsi="Calibri"/>
        </w:rPr>
      </w:pPr>
      <w:r>
        <w:rPr>
          <w:rFonts w:ascii="Calibri" w:hAnsi="Calibri"/>
        </w:rPr>
        <w:t>Η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παρούσα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εργασία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έχει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ως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αντικείμενο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την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ανάλυση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και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μοντελοποίηση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των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διαδικασιών αναγνώρισης ακαδημαϊκών τίτλων σπουδών και επαγγελματικών προσόντων που</w:t>
      </w:r>
    </w:p>
    <w:p>
      <w:pPr>
        <w:pStyle w:val="BodyText"/>
        <w:spacing w:line="280" w:lineRule="auto"/>
        <w:ind w:left="448" w:right="450"/>
        <w:rPr>
          <w:rFonts w:ascii="Calibri" w:hAnsi="Calibri"/>
        </w:rPr>
      </w:pPr>
      <w:r>
        <w:rPr>
          <w:rFonts w:ascii="Calibri" w:hAnsi="Calibri"/>
        </w:rPr>
        <w:t>διενεργούνται από τον Διεπιστημονικό Οργανισμό Αναγνώρισης Τίτλων Ακαδημαϊκών και Πληροφόρησης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(Δ.Ο.Α.Τ.Α.Π.),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καθώς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και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από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το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Αυτοτελές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Τμήμα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Εφαρμογής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Ευρωπαϊκής Νομοθεσίας (Α.Τ.Ε.Ε.Ν.) του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Υπουργείου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Παιδείας. Παράλληλα,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διατυπώνεται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πρόταση για τον σχεδιασμό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ενός πληροφοριακού συστήματος που θα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υποστηρίζει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ψηφιακά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τις εν λόγω </w:t>
      </w:r>
      <w:r>
        <w:rPr>
          <w:rFonts w:ascii="Calibri" w:hAnsi="Calibri"/>
          <w:spacing w:val="-2"/>
        </w:rPr>
        <w:t>διαδικασίες.</w:t>
      </w:r>
    </w:p>
    <w:p>
      <w:pPr>
        <w:pStyle w:val="Heading1"/>
        <w:numPr>
          <w:ilvl w:val="1"/>
          <w:numId w:val="1"/>
        </w:numPr>
        <w:tabs>
          <w:tab w:pos="866" w:val="left" w:leader="none"/>
        </w:tabs>
        <w:spacing w:line="240" w:lineRule="auto" w:before="274" w:after="0"/>
        <w:ind w:left="866" w:right="0" w:hanging="418"/>
        <w:jc w:val="left"/>
        <w:rPr>
          <w:rFonts w:ascii="Calibri" w:hAnsi="Calibri"/>
        </w:rPr>
      </w:pPr>
      <w:bookmarkStart w:name="1.2 Σκοπός" w:id="4"/>
      <w:bookmarkEnd w:id="4"/>
      <w:r>
        <w:rPr>
          <w:b w:val="0"/>
        </w:rPr>
      </w:r>
      <w:r>
        <w:rPr>
          <w:rFonts w:ascii="Calibri" w:hAnsi="Calibri"/>
          <w:color w:val="0E4660"/>
          <w:spacing w:val="-2"/>
        </w:rPr>
        <w:t>Σκοπός</w:t>
      </w:r>
    </w:p>
    <w:p>
      <w:pPr>
        <w:pStyle w:val="BodyText"/>
        <w:spacing w:line="278" w:lineRule="auto" w:before="336"/>
        <w:ind w:left="448" w:right="450"/>
        <w:rPr>
          <w:rFonts w:ascii="Calibri" w:hAnsi="Calibri"/>
        </w:rPr>
      </w:pPr>
      <w:r>
        <w:rPr>
          <w:rFonts w:ascii="Calibri" w:hAnsi="Calibri"/>
        </w:rPr>
        <w:t>Σκοπός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της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εργασίας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είναι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η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αποτύπωση,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κατανόηση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και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τεκμηρίωση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τριών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βασικών </w:t>
      </w:r>
      <w:r>
        <w:rPr>
          <w:rFonts w:ascii="Calibri" w:hAnsi="Calibri"/>
          <w:spacing w:val="-2"/>
        </w:rPr>
        <w:t>διαδικασιών:</w:t>
      </w:r>
    </w:p>
    <w:p>
      <w:pPr>
        <w:pStyle w:val="ListParagraph"/>
        <w:numPr>
          <w:ilvl w:val="2"/>
          <w:numId w:val="1"/>
        </w:numPr>
        <w:tabs>
          <w:tab w:pos="1168" w:val="left" w:leader="none"/>
        </w:tabs>
        <w:spacing w:line="278" w:lineRule="auto" w:before="241" w:after="0"/>
        <w:ind w:left="1168" w:right="444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Αναγνώριση</w:t>
      </w:r>
      <w:r>
        <w:rPr>
          <w:rFonts w:ascii="Calibri" w:hAnsi="Calibri"/>
          <w:b/>
          <w:spacing w:val="-6"/>
          <w:sz w:val="24"/>
        </w:rPr>
        <w:t> </w:t>
      </w:r>
      <w:r>
        <w:rPr>
          <w:rFonts w:ascii="Calibri" w:hAnsi="Calibri"/>
          <w:b/>
          <w:sz w:val="24"/>
        </w:rPr>
        <w:t>ακαδημαϊκών</w:t>
      </w:r>
      <w:r>
        <w:rPr>
          <w:rFonts w:ascii="Calibri" w:hAnsi="Calibri"/>
          <w:b/>
          <w:spacing w:val="-3"/>
          <w:sz w:val="24"/>
        </w:rPr>
        <w:t> </w:t>
      </w:r>
      <w:r>
        <w:rPr>
          <w:rFonts w:ascii="Calibri" w:hAnsi="Calibri"/>
          <w:b/>
          <w:sz w:val="24"/>
        </w:rPr>
        <w:t>τίτλων</w:t>
      </w:r>
      <w:r>
        <w:rPr>
          <w:rFonts w:ascii="Calibri" w:hAnsi="Calibri"/>
          <w:b/>
          <w:spacing w:val="-3"/>
          <w:sz w:val="24"/>
        </w:rPr>
        <w:t> </w:t>
      </w:r>
      <w:r>
        <w:rPr>
          <w:rFonts w:ascii="Calibri" w:hAnsi="Calibri"/>
          <w:b/>
          <w:sz w:val="24"/>
        </w:rPr>
        <w:t>σπουδών </w:t>
      </w:r>
      <w:r>
        <w:rPr>
          <w:rFonts w:ascii="Calibri" w:hAnsi="Calibri"/>
          <w:sz w:val="24"/>
        </w:rPr>
        <w:t>(1ου,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2ου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κύκλου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και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Διδακτορικού) — αφορά τίτλους αλλοδαπής που υποβάλλονται στον Δ.Ο.Α.Τ.Α.Π. για αντιπαραβολή με τα ελληνικά Α.Ε.Ι.</w:t>
      </w:r>
    </w:p>
    <w:p>
      <w:pPr>
        <w:pStyle w:val="ListParagraph"/>
        <w:numPr>
          <w:ilvl w:val="2"/>
          <w:numId w:val="1"/>
        </w:numPr>
        <w:tabs>
          <w:tab w:pos="1168" w:val="left" w:leader="none"/>
        </w:tabs>
        <w:spacing w:line="280" w:lineRule="auto" w:before="1" w:after="0"/>
        <w:ind w:left="1168" w:right="487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Αναγνώριση</w:t>
      </w:r>
      <w:r>
        <w:rPr>
          <w:rFonts w:ascii="Calibri" w:hAnsi="Calibri"/>
          <w:b/>
          <w:spacing w:val="-7"/>
          <w:sz w:val="24"/>
        </w:rPr>
        <w:t> </w:t>
      </w:r>
      <w:r>
        <w:rPr>
          <w:rFonts w:ascii="Calibri" w:hAnsi="Calibri"/>
          <w:b/>
          <w:sz w:val="24"/>
        </w:rPr>
        <w:t>επαγγελματικών</w:t>
      </w:r>
      <w:r>
        <w:rPr>
          <w:rFonts w:ascii="Calibri" w:hAnsi="Calibri"/>
          <w:b/>
          <w:spacing w:val="-4"/>
          <w:sz w:val="24"/>
        </w:rPr>
        <w:t> </w:t>
      </w:r>
      <w:r>
        <w:rPr>
          <w:rFonts w:ascii="Calibri" w:hAnsi="Calibri"/>
          <w:b/>
          <w:sz w:val="24"/>
        </w:rPr>
        <w:t>προσόντων </w:t>
      </w:r>
      <w:r>
        <w:rPr>
          <w:rFonts w:ascii="Calibri" w:hAnsi="Calibri"/>
          <w:sz w:val="24"/>
        </w:rPr>
        <w:t>—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αφορά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πολίτες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κρατών-μελών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της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Ε.Ε. που επιθυμούν να ασκήσουν νομοθετικά κατοχυρωμένο επάγγελμα στην Ελλάδα, σύμφωνα με την Οδηγία 2005/36/ΕΚ.</w:t>
      </w:r>
    </w:p>
    <w:p>
      <w:pPr>
        <w:pStyle w:val="ListParagraph"/>
        <w:numPr>
          <w:ilvl w:val="2"/>
          <w:numId w:val="1"/>
        </w:numPr>
        <w:tabs>
          <w:tab w:pos="1168" w:val="left" w:leader="none"/>
        </w:tabs>
        <w:spacing w:line="278" w:lineRule="auto" w:before="0" w:after="0"/>
        <w:ind w:left="1168" w:right="1092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Αναγνώριση</w:t>
      </w:r>
      <w:r>
        <w:rPr>
          <w:rFonts w:ascii="Calibri" w:hAnsi="Calibri"/>
          <w:b/>
          <w:spacing w:val="-7"/>
          <w:sz w:val="24"/>
        </w:rPr>
        <w:t> </w:t>
      </w:r>
      <w:r>
        <w:rPr>
          <w:rFonts w:ascii="Calibri" w:hAnsi="Calibri"/>
          <w:b/>
          <w:sz w:val="24"/>
        </w:rPr>
        <w:t>ιατρικών</w:t>
      </w:r>
      <w:r>
        <w:rPr>
          <w:rFonts w:ascii="Calibri" w:hAnsi="Calibri"/>
          <w:b/>
          <w:spacing w:val="-4"/>
          <w:sz w:val="24"/>
        </w:rPr>
        <w:t> </w:t>
      </w:r>
      <w:r>
        <w:rPr>
          <w:rFonts w:ascii="Calibri" w:hAnsi="Calibri"/>
          <w:b/>
          <w:sz w:val="24"/>
        </w:rPr>
        <w:t>εξειδικεύσεων </w:t>
      </w:r>
      <w:r>
        <w:rPr>
          <w:rFonts w:ascii="Calibri" w:hAnsi="Calibri"/>
          <w:sz w:val="24"/>
        </w:rPr>
        <w:t>—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αφορά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αιτήσεις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αναγνώρισης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z w:val="24"/>
        </w:rPr>
        <w:t>τίτλων ιατρικής εξειδίκευσης από την αλλοδαπή.</w:t>
      </w:r>
    </w:p>
    <w:p>
      <w:pPr>
        <w:pStyle w:val="ListParagraph"/>
        <w:spacing w:after="0" w:line="278" w:lineRule="auto"/>
        <w:jc w:val="left"/>
        <w:rPr>
          <w:rFonts w:ascii="Calibri" w:hAnsi="Calibri"/>
          <w:sz w:val="24"/>
        </w:rPr>
        <w:sectPr>
          <w:pgSz w:w="11910" w:h="16840"/>
          <w:pgMar w:top="1360" w:bottom="280" w:left="992" w:right="992"/>
        </w:sectPr>
      </w:pPr>
    </w:p>
    <w:p>
      <w:pPr>
        <w:pStyle w:val="Heading1"/>
        <w:numPr>
          <w:ilvl w:val="1"/>
          <w:numId w:val="1"/>
        </w:numPr>
        <w:tabs>
          <w:tab w:pos="866" w:val="left" w:leader="none"/>
        </w:tabs>
        <w:spacing w:line="240" w:lineRule="auto" w:before="84" w:after="0"/>
        <w:ind w:left="866" w:right="0" w:hanging="418"/>
        <w:jc w:val="left"/>
        <w:rPr>
          <w:rFonts w:ascii="Calibri" w:hAnsi="Calibri"/>
        </w:rPr>
      </w:pPr>
      <w:bookmarkStart w:name="1.3 Μεθοδολογία" w:id="5"/>
      <w:bookmarkEnd w:id="5"/>
      <w:r>
        <w:rPr>
          <w:b w:val="0"/>
        </w:rPr>
      </w:r>
      <w:r>
        <w:rPr>
          <w:rFonts w:ascii="Calibri" w:hAnsi="Calibri"/>
          <w:color w:val="0E4660"/>
          <w:spacing w:val="-2"/>
        </w:rPr>
        <w:t>Μεθοδολογία</w:t>
      </w:r>
    </w:p>
    <w:p>
      <w:pPr>
        <w:pStyle w:val="BodyText"/>
        <w:spacing w:before="336"/>
        <w:ind w:left="448"/>
        <w:rPr>
          <w:rFonts w:ascii="Calibri" w:hAnsi="Calibri"/>
        </w:rPr>
      </w:pPr>
      <w:r>
        <w:rPr>
          <w:rFonts w:ascii="Calibri" w:hAnsi="Calibri"/>
        </w:rPr>
        <w:t>Για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τη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μοντελοποίηση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κάθε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διαδικασίας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χρησιμοποιούνται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τέσσερις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μέθοδοι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2"/>
        </w:rPr>
        <w:t>ανάλυσης: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80" w:lineRule="auto" w:before="285" w:after="0"/>
        <w:ind w:left="1168" w:right="713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BPMN</w:t>
      </w:r>
      <w:r>
        <w:rPr>
          <w:rFonts w:ascii="Calibri" w:hAnsi="Calibri"/>
          <w:b/>
          <w:spacing w:val="-2"/>
          <w:sz w:val="24"/>
        </w:rPr>
        <w:t> </w:t>
      </w:r>
      <w:r>
        <w:rPr>
          <w:rFonts w:ascii="Calibri" w:hAnsi="Calibri"/>
          <w:b/>
          <w:sz w:val="24"/>
        </w:rPr>
        <w:t>(Business</w:t>
      </w:r>
      <w:r>
        <w:rPr>
          <w:rFonts w:ascii="Calibri" w:hAnsi="Calibri"/>
          <w:b/>
          <w:spacing w:val="-4"/>
          <w:sz w:val="24"/>
        </w:rPr>
        <w:t> </w:t>
      </w:r>
      <w:r>
        <w:rPr>
          <w:rFonts w:ascii="Calibri" w:hAnsi="Calibri"/>
          <w:b/>
          <w:sz w:val="24"/>
        </w:rPr>
        <w:t>Process</w:t>
      </w:r>
      <w:r>
        <w:rPr>
          <w:rFonts w:ascii="Calibri" w:hAnsi="Calibri"/>
          <w:b/>
          <w:spacing w:val="-4"/>
          <w:sz w:val="24"/>
        </w:rPr>
        <w:t> </w:t>
      </w:r>
      <w:r>
        <w:rPr>
          <w:rFonts w:ascii="Calibri" w:hAnsi="Calibri"/>
          <w:b/>
          <w:sz w:val="24"/>
        </w:rPr>
        <w:t>Model</w:t>
      </w:r>
      <w:r>
        <w:rPr>
          <w:rFonts w:ascii="Calibri" w:hAnsi="Calibri"/>
          <w:b/>
          <w:spacing w:val="-7"/>
          <w:sz w:val="24"/>
        </w:rPr>
        <w:t> </w:t>
      </w:r>
      <w:r>
        <w:rPr>
          <w:rFonts w:ascii="Calibri" w:hAnsi="Calibri"/>
          <w:b/>
          <w:sz w:val="24"/>
        </w:rPr>
        <w:t>and</w:t>
      </w:r>
      <w:r>
        <w:rPr>
          <w:rFonts w:ascii="Calibri" w:hAnsi="Calibri"/>
          <w:b/>
          <w:spacing w:val="-7"/>
          <w:sz w:val="24"/>
        </w:rPr>
        <w:t> </w:t>
      </w:r>
      <w:r>
        <w:rPr>
          <w:rFonts w:ascii="Calibri" w:hAnsi="Calibri"/>
          <w:b/>
          <w:sz w:val="24"/>
        </w:rPr>
        <w:t>Notation): </w:t>
      </w:r>
      <w:r>
        <w:rPr>
          <w:rFonts w:ascii="Calibri" w:hAnsi="Calibri"/>
          <w:sz w:val="24"/>
        </w:rPr>
        <w:t>Πρότυπη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γραφική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γλώσσα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για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την αποτύπωση ροών εργασίας, απεικονίζοντας γεγονότα, δραστηριότητες, πύλες αποφάσεων και ροές μηνυμάτων μεταξύ συμμετεχόντων.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78" w:lineRule="auto" w:before="0" w:after="0"/>
        <w:ind w:left="1168" w:right="739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IDEF0 και IDEF3 + STD (State Transition Diagram): </w:t>
      </w:r>
      <w:r>
        <w:rPr>
          <w:rFonts w:ascii="Calibri" w:hAnsi="Calibri"/>
          <w:sz w:val="24"/>
        </w:rPr>
        <w:t>Η IDEF0 παρέχει λειτουργική αποσύνθεση της διαδικασίας σε δραστηριότητες με εισόδους, εξόδους, μηχανισμούς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και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ελέγχους.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Η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IDEF3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περιγράφει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τη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χρονική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αλληλουχία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ενεργειών και τα STD απεικονίζουν τις μεταβάσεις καταστάσεων μιας αίτησης.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78" w:lineRule="auto" w:before="0" w:after="0"/>
        <w:ind w:left="1168" w:right="461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EPC (Event-driven Process Chain): </w:t>
      </w:r>
      <w:r>
        <w:rPr>
          <w:rFonts w:ascii="Calibri" w:hAnsi="Calibri"/>
          <w:sz w:val="24"/>
        </w:rPr>
        <w:t>Μέθοδος που δομεί τη διαδικασία ως αλυσίδα γεγονότων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και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λειτουργιών,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χρησιμοποιώντας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λογικούς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τελεστές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(AND,</w:t>
      </w:r>
      <w:r>
        <w:rPr>
          <w:rFonts w:ascii="Calibri" w:hAnsi="Calibri"/>
          <w:spacing w:val="-9"/>
          <w:sz w:val="24"/>
        </w:rPr>
        <w:t> </w:t>
      </w:r>
      <w:r>
        <w:rPr>
          <w:rFonts w:ascii="Calibri" w:hAnsi="Calibri"/>
          <w:sz w:val="24"/>
        </w:rPr>
        <w:t>OR,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XOR)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για τον έλεγχο ροής.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78" w:lineRule="auto" w:before="0" w:after="0"/>
        <w:ind w:left="1168" w:right="607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Σενάρια</w:t>
      </w:r>
      <w:r>
        <w:rPr>
          <w:rFonts w:ascii="Calibri" w:hAnsi="Calibri"/>
          <w:b/>
          <w:spacing w:val="-6"/>
          <w:sz w:val="24"/>
        </w:rPr>
        <w:t> </w:t>
      </w:r>
      <w:r>
        <w:rPr>
          <w:rFonts w:ascii="Calibri" w:hAnsi="Calibri"/>
          <w:b/>
          <w:sz w:val="24"/>
        </w:rPr>
        <w:t>Χρήσης</w:t>
      </w:r>
      <w:r>
        <w:rPr>
          <w:rFonts w:ascii="Calibri" w:hAnsi="Calibri"/>
          <w:b/>
          <w:spacing w:val="-3"/>
          <w:sz w:val="24"/>
        </w:rPr>
        <w:t> </w:t>
      </w:r>
      <w:r>
        <w:rPr>
          <w:rFonts w:ascii="Calibri" w:hAnsi="Calibri"/>
          <w:b/>
          <w:sz w:val="24"/>
        </w:rPr>
        <w:t>(Use</w:t>
      </w:r>
      <w:r>
        <w:rPr>
          <w:rFonts w:ascii="Calibri" w:hAnsi="Calibri"/>
          <w:b/>
          <w:spacing w:val="-5"/>
          <w:sz w:val="24"/>
        </w:rPr>
        <w:t> </w:t>
      </w:r>
      <w:r>
        <w:rPr>
          <w:rFonts w:ascii="Calibri" w:hAnsi="Calibri"/>
          <w:b/>
          <w:sz w:val="24"/>
        </w:rPr>
        <w:t>Case</w:t>
      </w:r>
      <w:r>
        <w:rPr>
          <w:rFonts w:ascii="Calibri" w:hAnsi="Calibri"/>
          <w:b/>
          <w:spacing w:val="-5"/>
          <w:sz w:val="24"/>
        </w:rPr>
        <w:t> </w:t>
      </w:r>
      <w:r>
        <w:rPr>
          <w:rFonts w:ascii="Calibri" w:hAnsi="Calibri"/>
          <w:b/>
          <w:sz w:val="24"/>
        </w:rPr>
        <w:t>Scenarios):</w:t>
      </w:r>
      <w:r>
        <w:rPr>
          <w:rFonts w:ascii="Calibri" w:hAnsi="Calibri"/>
          <w:b/>
          <w:spacing w:val="-1"/>
          <w:sz w:val="24"/>
        </w:rPr>
        <w:t> </w:t>
      </w:r>
      <w:r>
        <w:rPr>
          <w:rFonts w:ascii="Calibri" w:hAnsi="Calibri"/>
          <w:sz w:val="24"/>
        </w:rPr>
        <w:t>Περιγραφικά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σενάρια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που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αποτυπώνουν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τη διαδικασία από τη σκοπιά του χρήστη, περιλαμβάνοντας τους εμπλεκόμενους, τα βήματα, τις προϋποθέσεις και τα αποτελέσματα.</w:t>
      </w:r>
    </w:p>
    <w:p>
      <w:pPr>
        <w:pStyle w:val="Heading1"/>
        <w:numPr>
          <w:ilvl w:val="1"/>
          <w:numId w:val="1"/>
        </w:numPr>
        <w:tabs>
          <w:tab w:pos="866" w:val="left" w:leader="none"/>
        </w:tabs>
        <w:spacing w:line="240" w:lineRule="auto" w:before="287" w:after="0"/>
        <w:ind w:left="866" w:right="0" w:hanging="418"/>
        <w:jc w:val="left"/>
        <w:rPr>
          <w:rFonts w:ascii="Calibri" w:hAnsi="Calibri"/>
        </w:rPr>
      </w:pPr>
      <w:bookmarkStart w:name="1.4 Δομή της Εργασίας" w:id="6"/>
      <w:bookmarkEnd w:id="6"/>
      <w:r>
        <w:rPr>
          <w:b w:val="0"/>
        </w:rPr>
      </w:r>
      <w:r>
        <w:rPr>
          <w:rFonts w:ascii="Calibri" w:hAnsi="Calibri"/>
          <w:color w:val="0E4660"/>
        </w:rPr>
        <w:t>Δομή</w:t>
      </w:r>
      <w:r>
        <w:rPr>
          <w:rFonts w:ascii="Calibri" w:hAnsi="Calibri"/>
          <w:color w:val="0E4660"/>
          <w:spacing w:val="3"/>
        </w:rPr>
        <w:t> </w:t>
      </w:r>
      <w:r>
        <w:rPr>
          <w:rFonts w:ascii="Calibri" w:hAnsi="Calibri"/>
          <w:color w:val="0E4660"/>
        </w:rPr>
        <w:t>της</w:t>
      </w:r>
      <w:r>
        <w:rPr>
          <w:rFonts w:ascii="Calibri" w:hAnsi="Calibri"/>
          <w:color w:val="0E4660"/>
          <w:spacing w:val="-3"/>
        </w:rPr>
        <w:t> </w:t>
      </w:r>
      <w:r>
        <w:rPr>
          <w:rFonts w:ascii="Calibri" w:hAnsi="Calibri"/>
          <w:color w:val="0E4660"/>
          <w:spacing w:val="-2"/>
        </w:rPr>
        <w:t>Εργασίας</w:t>
      </w:r>
    </w:p>
    <w:p>
      <w:pPr>
        <w:pStyle w:val="BodyText"/>
        <w:spacing w:before="331"/>
        <w:ind w:left="448"/>
        <w:rPr>
          <w:rFonts w:ascii="Calibri" w:hAnsi="Calibri"/>
        </w:rPr>
      </w:pPr>
      <w:r>
        <w:rPr>
          <w:rFonts w:ascii="Calibri" w:hAnsi="Calibri"/>
        </w:rPr>
        <w:t>Η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εργασία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οργανώνεται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ως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4"/>
        </w:rPr>
        <w:t>εξής: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280" w:lineRule="auto" w:before="285" w:after="0"/>
        <w:ind w:left="1168" w:right="489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Κεφάλαιο</w:t>
      </w:r>
      <w:r>
        <w:rPr>
          <w:rFonts w:ascii="Calibri" w:hAnsi="Calibri"/>
          <w:b/>
          <w:spacing w:val="-5"/>
          <w:sz w:val="24"/>
        </w:rPr>
        <w:t> </w:t>
      </w:r>
      <w:r>
        <w:rPr>
          <w:rFonts w:ascii="Calibri" w:hAnsi="Calibri"/>
          <w:b/>
          <w:sz w:val="24"/>
        </w:rPr>
        <w:t>2:</w:t>
      </w:r>
      <w:r>
        <w:rPr>
          <w:rFonts w:ascii="Calibri" w:hAnsi="Calibri"/>
          <w:b/>
          <w:spacing w:val="-5"/>
          <w:sz w:val="24"/>
        </w:rPr>
        <w:t> </w:t>
      </w:r>
      <w:r>
        <w:rPr>
          <w:rFonts w:ascii="Calibri" w:hAnsi="Calibri"/>
          <w:sz w:val="24"/>
        </w:rPr>
        <w:t>Αναγνώριση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Ακαδημαϊκών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Τίτλων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Σπουδών —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Περιγραφή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διαδικασίας και μοντελοποίηση με BPMN, IDEF0/IDEF3+STD, EPC και Σενάρια.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280" w:lineRule="auto" w:before="0" w:after="0"/>
        <w:ind w:left="1168" w:right="704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Κεφάλαιο</w:t>
      </w:r>
      <w:r>
        <w:rPr>
          <w:rFonts w:ascii="Calibri" w:hAnsi="Calibri"/>
          <w:b/>
          <w:spacing w:val="-6"/>
          <w:sz w:val="24"/>
        </w:rPr>
        <w:t> </w:t>
      </w:r>
      <w:r>
        <w:rPr>
          <w:rFonts w:ascii="Calibri" w:hAnsi="Calibri"/>
          <w:b/>
          <w:sz w:val="24"/>
        </w:rPr>
        <w:t>3:</w:t>
      </w:r>
      <w:r>
        <w:rPr>
          <w:rFonts w:ascii="Calibri" w:hAnsi="Calibri"/>
          <w:b/>
          <w:spacing w:val="-6"/>
          <w:sz w:val="24"/>
        </w:rPr>
        <w:t> </w:t>
      </w:r>
      <w:r>
        <w:rPr>
          <w:rFonts w:ascii="Calibri" w:hAnsi="Calibri"/>
          <w:sz w:val="24"/>
        </w:rPr>
        <w:t>Αναγνώριση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Επαγγελματικών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Προσόντων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—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Περιγραφή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διαδικασίας και μοντελοποίηση με τις ίδιες μεθόδους.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280" w:lineRule="auto" w:before="0" w:after="0"/>
        <w:ind w:left="1168" w:right="798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Κεφάλαιο</w:t>
      </w:r>
      <w:r>
        <w:rPr>
          <w:rFonts w:ascii="Calibri" w:hAnsi="Calibri"/>
          <w:b/>
          <w:spacing w:val="-5"/>
          <w:sz w:val="24"/>
        </w:rPr>
        <w:t> </w:t>
      </w:r>
      <w:r>
        <w:rPr>
          <w:rFonts w:ascii="Calibri" w:hAnsi="Calibri"/>
          <w:b/>
          <w:sz w:val="24"/>
        </w:rPr>
        <w:t>4:</w:t>
      </w:r>
      <w:r>
        <w:rPr>
          <w:rFonts w:ascii="Calibri" w:hAnsi="Calibri"/>
          <w:b/>
          <w:spacing w:val="-5"/>
          <w:sz w:val="24"/>
        </w:rPr>
        <w:t> </w:t>
      </w:r>
      <w:r>
        <w:rPr>
          <w:rFonts w:ascii="Calibri" w:hAnsi="Calibri"/>
          <w:sz w:val="24"/>
        </w:rPr>
        <w:t>Αναγνώριση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Ιατρικών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Εξειδικεύσεων —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Περιγραφή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διαδικασίας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και μοντελοποίηση με τις ίδιες μεθόδους.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280" w:lineRule="auto" w:before="0" w:after="0"/>
        <w:ind w:left="1168" w:right="884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Κεφάλαιο</w:t>
      </w:r>
      <w:r>
        <w:rPr>
          <w:rFonts w:ascii="Calibri" w:hAnsi="Calibri"/>
          <w:b/>
          <w:spacing w:val="-5"/>
          <w:sz w:val="24"/>
        </w:rPr>
        <w:t> </w:t>
      </w:r>
      <w:r>
        <w:rPr>
          <w:rFonts w:ascii="Calibri" w:hAnsi="Calibri"/>
          <w:b/>
          <w:sz w:val="24"/>
        </w:rPr>
        <w:t>5:</w:t>
      </w:r>
      <w:r>
        <w:rPr>
          <w:rFonts w:ascii="Calibri" w:hAnsi="Calibri"/>
          <w:b/>
          <w:spacing w:val="-5"/>
          <w:sz w:val="24"/>
        </w:rPr>
        <w:t> </w:t>
      </w:r>
      <w:r>
        <w:rPr>
          <w:rFonts w:ascii="Calibri" w:hAnsi="Calibri"/>
          <w:sz w:val="24"/>
        </w:rPr>
        <w:t>Πρόταση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Σχεδιασμού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Πληροφοριακού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Συστήματος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Υποστήριξης — Αρχιτεκτονική, λειτουργικές και μη λειτουργικές απαιτήσεις, διαγράμματα.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303" w:lineRule="exact" w:before="0" w:after="0"/>
        <w:ind w:left="1168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Κεφάλαιο</w:t>
      </w:r>
      <w:r>
        <w:rPr>
          <w:rFonts w:ascii="Calibri" w:hAnsi="Calibri"/>
          <w:b/>
          <w:spacing w:val="-3"/>
          <w:sz w:val="24"/>
        </w:rPr>
        <w:t> </w:t>
      </w:r>
      <w:r>
        <w:rPr>
          <w:rFonts w:ascii="Calibri" w:hAnsi="Calibri"/>
          <w:b/>
          <w:sz w:val="24"/>
        </w:rPr>
        <w:t>6:</w:t>
      </w:r>
      <w:r>
        <w:rPr>
          <w:rFonts w:ascii="Calibri" w:hAnsi="Calibri"/>
          <w:b/>
          <w:spacing w:val="-3"/>
          <w:sz w:val="24"/>
        </w:rPr>
        <w:t> </w:t>
      </w:r>
      <w:r>
        <w:rPr>
          <w:rFonts w:ascii="Calibri" w:hAnsi="Calibri"/>
          <w:spacing w:val="-2"/>
          <w:sz w:val="24"/>
        </w:rPr>
        <w:t>Συμπεράσματα.</w:t>
      </w:r>
    </w:p>
    <w:p>
      <w:pPr>
        <w:pStyle w:val="BodyText"/>
        <w:spacing w:before="26"/>
        <w:rPr>
          <w:rFonts w:ascii="Calibri"/>
        </w:rPr>
      </w:pPr>
    </w:p>
    <w:p>
      <w:pPr>
        <w:pStyle w:val="Heading1"/>
        <w:numPr>
          <w:ilvl w:val="1"/>
          <w:numId w:val="1"/>
        </w:numPr>
        <w:tabs>
          <w:tab w:pos="866" w:val="left" w:leader="none"/>
        </w:tabs>
        <w:spacing w:line="240" w:lineRule="auto" w:before="0" w:after="0"/>
        <w:ind w:left="866" w:right="0" w:hanging="418"/>
        <w:jc w:val="left"/>
        <w:rPr>
          <w:rFonts w:ascii="Calibri" w:hAnsi="Calibri"/>
        </w:rPr>
      </w:pPr>
      <w:bookmarkStart w:name="1.5 Πηγές Δεδομένων" w:id="7"/>
      <w:bookmarkEnd w:id="7"/>
      <w:r>
        <w:rPr>
          <w:b w:val="0"/>
        </w:rPr>
      </w:r>
      <w:r>
        <w:rPr>
          <w:rFonts w:ascii="Calibri" w:hAnsi="Calibri"/>
          <w:color w:val="0E4660"/>
        </w:rPr>
        <w:t>Πηγές</w:t>
      </w:r>
      <w:r>
        <w:rPr>
          <w:rFonts w:ascii="Calibri" w:hAnsi="Calibri"/>
          <w:color w:val="0E4660"/>
          <w:spacing w:val="2"/>
        </w:rPr>
        <w:t> </w:t>
      </w:r>
      <w:r>
        <w:rPr>
          <w:rFonts w:ascii="Calibri" w:hAnsi="Calibri"/>
          <w:color w:val="0E4660"/>
          <w:spacing w:val="-2"/>
        </w:rPr>
        <w:t>Δεδομένων</w:t>
      </w:r>
    </w:p>
    <w:p>
      <w:pPr>
        <w:pStyle w:val="BodyText"/>
        <w:spacing w:before="337"/>
        <w:ind w:left="448"/>
        <w:rPr>
          <w:rFonts w:ascii="Calibri" w:hAnsi="Calibri"/>
        </w:rPr>
      </w:pPr>
      <w:r>
        <w:rPr>
          <w:rFonts w:ascii="Calibri" w:hAnsi="Calibri"/>
        </w:rPr>
        <w:t>Η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ανάλυση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βασίζεται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στα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επίσημα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δεδομένα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που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παρέχονται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4"/>
        </w:rPr>
        <w:t>από: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80" w:lineRule="auto" w:before="284" w:after="0"/>
        <w:ind w:left="1168" w:right="1145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Τον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ιστότοπο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του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Δ.Ο.Α.Τ.Α.Π.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(</w:t>
      </w:r>
      <w:hyperlink r:id="rId6">
        <w:r>
          <w:rPr>
            <w:rFonts w:ascii="Calibri" w:hAnsi="Calibri"/>
            <w:color w:val="467885"/>
            <w:sz w:val="24"/>
            <w:u w:val="single" w:color="467885"/>
          </w:rPr>
          <w:t>https://www.doatap.gr</w:t>
        </w:r>
      </w:hyperlink>
      <w:r>
        <w:rPr>
          <w:rFonts w:ascii="Calibri" w:hAnsi="Calibri"/>
          <w:sz w:val="24"/>
        </w:rPr>
        <w:t>)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—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για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τις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διαδικασίες αναγνώρισης ακαδημαϊκών τίτλων.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80" w:lineRule="auto" w:before="0" w:after="0"/>
        <w:ind w:left="1168" w:right="492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Τον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ιστότοπο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eDoatop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(</w:t>
      </w:r>
      <w:hyperlink r:id="rId7">
        <w:r>
          <w:rPr>
            <w:rFonts w:ascii="Calibri" w:hAnsi="Calibri"/>
            <w:color w:val="467885"/>
            <w:sz w:val="24"/>
            <w:u w:val="single" w:color="467885"/>
          </w:rPr>
          <w:t>https://e-doatap.doatap.gr</w:t>
        </w:r>
      </w:hyperlink>
      <w:r>
        <w:rPr>
          <w:rFonts w:ascii="Calibri" w:hAnsi="Calibri"/>
          <w:sz w:val="24"/>
        </w:rPr>
        <w:t>)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—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για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την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ηλεκτρονική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υποβολή </w:t>
      </w:r>
      <w:r>
        <w:rPr>
          <w:rFonts w:ascii="Calibri" w:hAnsi="Calibri"/>
          <w:spacing w:val="-2"/>
          <w:sz w:val="24"/>
        </w:rPr>
        <w:t>αιτήσεων.</w:t>
      </w:r>
    </w:p>
    <w:p>
      <w:pPr>
        <w:pStyle w:val="ListParagraph"/>
        <w:spacing w:after="0" w:line="280" w:lineRule="auto"/>
        <w:jc w:val="left"/>
        <w:rPr>
          <w:rFonts w:ascii="Calibri" w:hAnsi="Calibri"/>
          <w:sz w:val="24"/>
        </w:rPr>
        <w:sectPr>
          <w:pgSz w:w="11910" w:h="16840"/>
          <w:pgMar w:top="1360" w:bottom="280" w:left="992" w:right="992"/>
        </w:sectPr>
      </w:pP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80" w:lineRule="auto" w:before="79" w:after="0"/>
        <w:ind w:left="1168" w:right="465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Τη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νομοθεσία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περί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αναγνώρισης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επαγγελματικών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προσόντων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(Π.Δ.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38/2010,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Οδηγία </w:t>
      </w:r>
      <w:r>
        <w:rPr>
          <w:rFonts w:ascii="Calibri" w:hAnsi="Calibri"/>
          <w:spacing w:val="-2"/>
          <w:sz w:val="24"/>
        </w:rPr>
        <w:t>2005/36/ΕΚ).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302" w:lineRule="exact" w:before="0" w:after="0"/>
        <w:ind w:left="1168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Τα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επίσημα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έγγραφα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διαδικασιών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που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επισυνάπτονται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στην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pacing w:val="-2"/>
          <w:sz w:val="24"/>
        </w:rPr>
        <w:t>εκφώνηση.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1"/>
        <w:rPr>
          <w:rFonts w:ascii="Calibri"/>
        </w:rPr>
      </w:pPr>
    </w:p>
    <w:p>
      <w:pPr>
        <w:spacing w:line="292" w:lineRule="auto" w:before="0"/>
        <w:ind w:left="448" w:right="450" w:firstLine="0"/>
        <w:jc w:val="left"/>
        <w:rPr>
          <w:rFonts w:ascii="Trebuchet MS" w:hAnsi="Trebuchet MS"/>
          <w:b/>
          <w:sz w:val="36"/>
        </w:rPr>
      </w:pPr>
      <w:bookmarkStart w:name="2Α. Αναγνώριση Ακαδημαϊκών Τίτλων 1ου Κύ" w:id="8"/>
      <w:bookmarkEnd w:id="8"/>
      <w:r>
        <w:rPr/>
      </w:r>
      <w:r>
        <w:rPr>
          <w:rFonts w:ascii="Trebuchet MS" w:hAnsi="Trebuchet MS"/>
          <w:b/>
          <w:color w:val="0E4660"/>
          <w:w w:val="90"/>
          <w:sz w:val="36"/>
        </w:rPr>
        <w:t>2Α. Αναγνώριση Ακαδημαϊκών Τίτλων 1ου Κύκλου </w:t>
      </w:r>
      <w:r>
        <w:rPr>
          <w:rFonts w:ascii="Trebuchet MS" w:hAnsi="Trebuchet MS"/>
          <w:b/>
          <w:color w:val="0E4660"/>
          <w:spacing w:val="-2"/>
          <w:sz w:val="36"/>
        </w:rPr>
        <w:t>Σπουδών</w:t>
      </w:r>
      <w:r>
        <w:rPr>
          <w:rFonts w:ascii="Trebuchet MS" w:hAnsi="Trebuchet MS"/>
          <w:b/>
          <w:color w:val="0E4660"/>
          <w:spacing w:val="-40"/>
          <w:sz w:val="36"/>
        </w:rPr>
        <w:t> </w:t>
      </w:r>
      <w:r>
        <w:rPr>
          <w:rFonts w:ascii="Trebuchet MS" w:hAnsi="Trebuchet MS"/>
          <w:b/>
          <w:color w:val="0E4660"/>
          <w:spacing w:val="-2"/>
          <w:sz w:val="36"/>
        </w:rPr>
        <w:t>(Πτυχίο)</w:t>
      </w:r>
    </w:p>
    <w:p>
      <w:pPr>
        <w:pStyle w:val="Heading1"/>
        <w:spacing w:before="301"/>
        <w:ind w:left="448" w:firstLine="0"/>
      </w:pPr>
      <w:bookmarkStart w:name="2Α.1 Περιγραφή Διαδικασίας" w:id="9"/>
      <w:bookmarkEnd w:id="9"/>
      <w:r>
        <w:rPr>
          <w:b w:val="0"/>
        </w:rPr>
      </w:r>
      <w:r>
        <w:rPr>
          <w:color w:val="0E4660"/>
          <w:spacing w:val="-6"/>
        </w:rPr>
        <w:t>2Α.1</w:t>
      </w:r>
      <w:r>
        <w:rPr>
          <w:color w:val="0E4660"/>
          <w:spacing w:val="-28"/>
        </w:rPr>
        <w:t> </w:t>
      </w:r>
      <w:r>
        <w:rPr>
          <w:color w:val="0E4660"/>
          <w:spacing w:val="-6"/>
        </w:rPr>
        <w:t>Περιγραφή</w:t>
      </w:r>
      <w:r>
        <w:rPr>
          <w:color w:val="0E4660"/>
          <w:spacing w:val="-31"/>
        </w:rPr>
        <w:t> </w:t>
      </w:r>
      <w:r>
        <w:rPr>
          <w:color w:val="0E4660"/>
          <w:spacing w:val="-6"/>
        </w:rPr>
        <w:t>Διαδικασίας</w:t>
      </w:r>
    </w:p>
    <w:p>
      <w:pPr>
        <w:pStyle w:val="BodyText"/>
        <w:spacing w:before="8"/>
        <w:rPr>
          <w:rFonts w:ascii="Trebuchet MS"/>
          <w:b/>
          <w:sz w:val="28"/>
        </w:rPr>
      </w:pPr>
    </w:p>
    <w:p>
      <w:pPr>
        <w:pStyle w:val="BodyText"/>
        <w:spacing w:line="285" w:lineRule="auto"/>
        <w:ind w:left="448" w:right="450"/>
      </w:pPr>
      <w:r>
        <w:rPr/>
        <w:t>Η</w:t>
      </w:r>
      <w:r>
        <w:rPr>
          <w:spacing w:val="-24"/>
        </w:rPr>
        <w:t> </w:t>
      </w:r>
      <w:r>
        <w:rPr/>
        <w:t>διαδικασία</w:t>
      </w:r>
      <w:r>
        <w:rPr>
          <w:spacing w:val="-30"/>
        </w:rPr>
        <w:t> </w:t>
      </w:r>
      <w:r>
        <w:rPr/>
        <w:t>αναγνώρισης</w:t>
      </w:r>
      <w:r>
        <w:rPr>
          <w:spacing w:val="-23"/>
        </w:rPr>
        <w:t> </w:t>
      </w:r>
      <w:r>
        <w:rPr/>
        <w:t>τίτλων</w:t>
      </w:r>
      <w:r>
        <w:rPr>
          <w:spacing w:val="-24"/>
        </w:rPr>
        <w:t> </w:t>
      </w:r>
      <w:r>
        <w:rPr/>
        <w:t>1ου</w:t>
      </w:r>
      <w:r>
        <w:rPr>
          <w:spacing w:val="-26"/>
        </w:rPr>
        <w:t> </w:t>
      </w:r>
      <w:r>
        <w:rPr/>
        <w:t>κύκλου</w:t>
      </w:r>
      <w:r>
        <w:rPr>
          <w:spacing w:val="-26"/>
        </w:rPr>
        <w:t> </w:t>
      </w:r>
      <w:r>
        <w:rPr/>
        <w:t>σπουδών</w:t>
      </w:r>
      <w:r>
        <w:rPr>
          <w:spacing w:val="-24"/>
        </w:rPr>
        <w:t> </w:t>
      </w:r>
      <w:r>
        <w:rPr/>
        <w:t>(πτυχίο)</w:t>
      </w:r>
      <w:r>
        <w:rPr>
          <w:spacing w:val="-30"/>
        </w:rPr>
        <w:t> </w:t>
      </w:r>
      <w:r>
        <w:rPr/>
        <w:t>αφορά</w:t>
      </w:r>
      <w:r>
        <w:rPr>
          <w:spacing w:val="-25"/>
        </w:rPr>
        <w:t> </w:t>
      </w:r>
      <w:r>
        <w:rPr/>
        <w:t>κατόχους </w:t>
      </w:r>
      <w:r>
        <w:rPr>
          <w:spacing w:val="-2"/>
        </w:rPr>
        <w:t>πτυχίων</w:t>
      </w:r>
      <w:r>
        <w:rPr>
          <w:spacing w:val="-14"/>
        </w:rPr>
        <w:t> </w:t>
      </w:r>
      <w:r>
        <w:rPr>
          <w:spacing w:val="-2"/>
        </w:rPr>
        <w:t>αλλοδαπής</w:t>
      </w:r>
      <w:r>
        <w:rPr>
          <w:spacing w:val="-18"/>
        </w:rPr>
        <w:t> </w:t>
      </w:r>
      <w:r>
        <w:rPr>
          <w:spacing w:val="-2"/>
        </w:rPr>
        <w:t>που</w:t>
      </w:r>
      <w:r>
        <w:rPr>
          <w:spacing w:val="-21"/>
        </w:rPr>
        <w:t> </w:t>
      </w:r>
      <w:r>
        <w:rPr>
          <w:spacing w:val="-2"/>
        </w:rPr>
        <w:t>επιθυμούν</w:t>
      </w:r>
      <w:r>
        <w:rPr>
          <w:spacing w:val="-14"/>
        </w:rPr>
        <w:t> </w:t>
      </w:r>
      <w:r>
        <w:rPr>
          <w:spacing w:val="-2"/>
        </w:rPr>
        <w:t>την</w:t>
      </w:r>
      <w:r>
        <w:rPr>
          <w:spacing w:val="-14"/>
        </w:rPr>
        <w:t> </w:t>
      </w:r>
      <w:r>
        <w:rPr>
          <w:spacing w:val="-2"/>
        </w:rPr>
        <w:t>αναγνώριση</w:t>
      </w:r>
      <w:r>
        <w:rPr>
          <w:spacing w:val="-11"/>
        </w:rPr>
        <w:t> </w:t>
      </w:r>
      <w:r>
        <w:rPr>
          <w:spacing w:val="-2"/>
        </w:rPr>
        <w:t>της</w:t>
      </w:r>
      <w:r>
        <w:rPr>
          <w:spacing w:val="-13"/>
        </w:rPr>
        <w:t> </w:t>
      </w:r>
      <w:r>
        <w:rPr>
          <w:spacing w:val="-2"/>
        </w:rPr>
        <w:t>ακαδημαϊκής</w:t>
      </w:r>
      <w:r>
        <w:rPr>
          <w:spacing w:val="-18"/>
        </w:rPr>
        <w:t> </w:t>
      </w:r>
      <w:r>
        <w:rPr>
          <w:spacing w:val="-2"/>
        </w:rPr>
        <w:t>ισοτιμίας</w:t>
      </w:r>
      <w:r>
        <w:rPr>
          <w:spacing w:val="-13"/>
        </w:rPr>
        <w:t> </w:t>
      </w:r>
      <w:r>
        <w:rPr>
          <w:spacing w:val="-2"/>
        </w:rPr>
        <w:t>και</w:t>
      </w:r>
    </w:p>
    <w:p>
      <w:pPr>
        <w:pStyle w:val="BodyText"/>
        <w:spacing w:line="280" w:lineRule="auto"/>
        <w:ind w:left="448" w:right="450"/>
      </w:pPr>
      <w:r>
        <w:rPr>
          <w:spacing w:val="-2"/>
        </w:rPr>
        <w:t>αντιστοιχίας</w:t>
      </w:r>
      <w:r>
        <w:rPr>
          <w:spacing w:val="-22"/>
        </w:rPr>
        <w:t> </w:t>
      </w:r>
      <w:r>
        <w:rPr>
          <w:spacing w:val="-2"/>
        </w:rPr>
        <w:t>του</w:t>
      </w:r>
      <w:r>
        <w:rPr>
          <w:spacing w:val="-25"/>
        </w:rPr>
        <w:t> </w:t>
      </w:r>
      <w:r>
        <w:rPr>
          <w:spacing w:val="-2"/>
        </w:rPr>
        <w:t>τίτλου</w:t>
      </w:r>
      <w:r>
        <w:rPr>
          <w:spacing w:val="-25"/>
        </w:rPr>
        <w:t> </w:t>
      </w:r>
      <w:r>
        <w:rPr>
          <w:spacing w:val="-2"/>
        </w:rPr>
        <w:t>τους</w:t>
      </w:r>
      <w:r>
        <w:rPr>
          <w:spacing w:val="-28"/>
        </w:rPr>
        <w:t> </w:t>
      </w:r>
      <w:r>
        <w:rPr>
          <w:spacing w:val="-2"/>
        </w:rPr>
        <w:t>με</w:t>
      </w:r>
      <w:r>
        <w:rPr>
          <w:spacing w:val="-23"/>
        </w:rPr>
        <w:t> </w:t>
      </w:r>
      <w:r>
        <w:rPr>
          <w:spacing w:val="-2"/>
        </w:rPr>
        <w:t>τα</w:t>
      </w:r>
      <w:r>
        <w:rPr>
          <w:spacing w:val="-24"/>
        </w:rPr>
        <w:t> </w:t>
      </w:r>
      <w:r>
        <w:rPr>
          <w:spacing w:val="-2"/>
        </w:rPr>
        <w:t>αντίστοιχα</w:t>
      </w:r>
      <w:r>
        <w:rPr>
          <w:spacing w:val="-25"/>
        </w:rPr>
        <w:t> </w:t>
      </w:r>
      <w:r>
        <w:rPr>
          <w:spacing w:val="-2"/>
        </w:rPr>
        <w:t>πτυχία</w:t>
      </w:r>
      <w:r>
        <w:rPr>
          <w:spacing w:val="-24"/>
        </w:rPr>
        <w:t> </w:t>
      </w:r>
      <w:r>
        <w:rPr>
          <w:spacing w:val="-2"/>
        </w:rPr>
        <w:t>των</w:t>
      </w:r>
      <w:r>
        <w:rPr>
          <w:spacing w:val="-23"/>
        </w:rPr>
        <w:t> </w:t>
      </w:r>
      <w:r>
        <w:rPr>
          <w:spacing w:val="-2"/>
        </w:rPr>
        <w:t>Ελληνικών</w:t>
      </w:r>
      <w:r>
        <w:rPr>
          <w:spacing w:val="-23"/>
        </w:rPr>
        <w:t> </w:t>
      </w:r>
      <w:r>
        <w:rPr>
          <w:spacing w:val="-2"/>
        </w:rPr>
        <w:t>Α.Ε.Ι.</w:t>
      </w:r>
      <w:r>
        <w:rPr>
          <w:spacing w:val="-23"/>
        </w:rPr>
        <w:t> </w:t>
      </w:r>
      <w:r>
        <w:rPr>
          <w:spacing w:val="-2"/>
        </w:rPr>
        <w:t>Η</w:t>
      </w:r>
      <w:r>
        <w:rPr>
          <w:spacing w:val="-29"/>
        </w:rPr>
        <w:t> </w:t>
      </w:r>
      <w:r>
        <w:rPr>
          <w:spacing w:val="-2"/>
        </w:rPr>
        <w:t>διαδικασία </w:t>
      </w:r>
      <w:r>
        <w:rPr/>
        <w:t>διενεργείται</w:t>
      </w:r>
      <w:r>
        <w:rPr>
          <w:spacing w:val="-19"/>
        </w:rPr>
        <w:t> </w:t>
      </w:r>
      <w:r>
        <w:rPr/>
        <w:t>από</w:t>
      </w:r>
      <w:r>
        <w:rPr>
          <w:spacing w:val="-21"/>
        </w:rPr>
        <w:t> </w:t>
      </w:r>
      <w:r>
        <w:rPr/>
        <w:t>τον</w:t>
      </w:r>
      <w:r>
        <w:rPr>
          <w:spacing w:val="-20"/>
        </w:rPr>
        <w:t> </w:t>
      </w:r>
      <w:r>
        <w:rPr/>
        <w:t>Δ.Ο.Α.Τ.Α.Π.</w:t>
      </w:r>
      <w:r>
        <w:rPr>
          <w:spacing w:val="-20"/>
        </w:rPr>
        <w:t> </w:t>
      </w:r>
      <w:r>
        <w:rPr/>
        <w:t>μέσω</w:t>
      </w:r>
      <w:r>
        <w:rPr>
          <w:spacing w:val="-23"/>
        </w:rPr>
        <w:t> </w:t>
      </w:r>
      <w:r>
        <w:rPr/>
        <w:t>της</w:t>
      </w:r>
      <w:r>
        <w:rPr>
          <w:spacing w:val="-19"/>
        </w:rPr>
        <w:t> </w:t>
      </w:r>
      <w:r>
        <w:rPr/>
        <w:t>ηλεκτρονικής</w:t>
      </w:r>
      <w:r>
        <w:rPr>
          <w:spacing w:val="-19"/>
        </w:rPr>
        <w:t> </w:t>
      </w:r>
      <w:r>
        <w:rPr/>
        <w:t>πλατφόρμας</w:t>
      </w:r>
      <w:r>
        <w:rPr>
          <w:spacing w:val="-19"/>
        </w:rPr>
        <w:t> </w:t>
      </w:r>
      <w:r>
        <w:rPr/>
        <w:t>e-DOATAP.</w:t>
      </w:r>
    </w:p>
    <w:p>
      <w:pPr>
        <w:pStyle w:val="BodyText"/>
        <w:spacing w:before="5"/>
      </w:pPr>
    </w:p>
    <w:p>
      <w:pPr>
        <w:pStyle w:val="Heading1"/>
        <w:ind w:left="448" w:firstLine="0"/>
      </w:pPr>
      <w:bookmarkStart w:name="2Α.2 Εμπλεκόμενοι Φορείς και Ρόλοι" w:id="10"/>
      <w:bookmarkEnd w:id="10"/>
      <w:r>
        <w:rPr>
          <w:b w:val="0"/>
        </w:rPr>
      </w:r>
      <w:r>
        <w:rPr>
          <w:color w:val="0E4660"/>
          <w:spacing w:val="-4"/>
        </w:rPr>
        <w:t>2Α.2</w:t>
      </w:r>
      <w:r>
        <w:rPr>
          <w:color w:val="0E4660"/>
          <w:spacing w:val="-28"/>
        </w:rPr>
        <w:t> </w:t>
      </w:r>
      <w:r>
        <w:rPr>
          <w:color w:val="0E4660"/>
          <w:spacing w:val="-4"/>
        </w:rPr>
        <w:t>Εμπλεκόμενοι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Φορείς</w:t>
      </w:r>
      <w:r>
        <w:rPr>
          <w:color w:val="0E4660"/>
          <w:spacing w:val="-28"/>
        </w:rPr>
        <w:t> </w:t>
      </w:r>
      <w:r>
        <w:rPr>
          <w:color w:val="0E4660"/>
          <w:spacing w:val="-4"/>
        </w:rPr>
        <w:t>και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Ρόλοι</w:t>
      </w:r>
    </w:p>
    <w:p>
      <w:pPr>
        <w:pStyle w:val="BodyText"/>
        <w:spacing w:before="28"/>
        <w:rPr>
          <w:rFonts w:ascii="Trebuchet MS"/>
          <w:b/>
          <w:sz w:val="28"/>
        </w:rPr>
      </w:pPr>
    </w:p>
    <w:p>
      <w:pPr>
        <w:pStyle w:val="Heading2"/>
        <w:tabs>
          <w:tab w:pos="5740" w:val="left" w:leader="none"/>
        </w:tabs>
        <w:ind w:left="1513"/>
      </w:pPr>
      <w:r>
        <w:rPr>
          <w:spacing w:val="-2"/>
        </w:rPr>
        <w:t>Ρόλος</w:t>
      </w:r>
      <w:r>
        <w:rPr/>
        <w:tab/>
      </w:r>
      <w:r>
        <w:rPr>
          <w:spacing w:val="-2"/>
        </w:rPr>
        <w:t>Περιγραφή</w:t>
      </w:r>
    </w:p>
    <w:p>
      <w:pPr>
        <w:pStyle w:val="BodyText"/>
        <w:tabs>
          <w:tab w:pos="3334" w:val="left" w:leader="none"/>
        </w:tabs>
        <w:spacing w:line="177" w:lineRule="auto" w:before="65"/>
        <w:ind w:left="3335" w:right="1361" w:hanging="2777"/>
      </w:pPr>
      <w:r>
        <w:rPr>
          <w:spacing w:val="-2"/>
          <w:position w:val="-16"/>
        </w:rPr>
        <w:t>Αιτών</w:t>
      </w:r>
      <w:r>
        <w:rPr>
          <w:position w:val="-16"/>
        </w:rPr>
        <w:tab/>
      </w:r>
      <w:r>
        <w:rPr>
          <w:spacing w:val="-2"/>
        </w:rPr>
        <w:t>Κάτοχος</w:t>
      </w:r>
      <w:r>
        <w:rPr>
          <w:spacing w:val="-20"/>
        </w:rPr>
        <w:t> </w:t>
      </w:r>
      <w:r>
        <w:rPr>
          <w:spacing w:val="-2"/>
        </w:rPr>
        <w:t>πτυχίου</w:t>
      </w:r>
      <w:r>
        <w:rPr>
          <w:spacing w:val="-23"/>
        </w:rPr>
        <w:t> </w:t>
      </w:r>
      <w:r>
        <w:rPr>
          <w:spacing w:val="-2"/>
        </w:rPr>
        <w:t>αλλοδαπής</w:t>
      </w:r>
      <w:r>
        <w:rPr>
          <w:spacing w:val="-20"/>
        </w:rPr>
        <w:t> </w:t>
      </w:r>
      <w:r>
        <w:rPr>
          <w:spacing w:val="-2"/>
        </w:rPr>
        <w:t>που</w:t>
      </w:r>
      <w:r>
        <w:rPr>
          <w:spacing w:val="-23"/>
        </w:rPr>
        <w:t> </w:t>
      </w:r>
      <w:r>
        <w:rPr>
          <w:spacing w:val="-2"/>
        </w:rPr>
        <w:t>υποβάλλει</w:t>
      </w:r>
      <w:r>
        <w:rPr>
          <w:spacing w:val="-20"/>
        </w:rPr>
        <w:t> </w:t>
      </w:r>
      <w:r>
        <w:rPr>
          <w:spacing w:val="-2"/>
        </w:rPr>
        <w:t>αίτηση αναγνώρισης</w:t>
      </w:r>
    </w:p>
    <w:p>
      <w:pPr>
        <w:pStyle w:val="BodyText"/>
        <w:tabs>
          <w:tab w:pos="3334" w:val="left" w:leader="none"/>
        </w:tabs>
        <w:spacing w:line="280" w:lineRule="auto" w:before="63"/>
        <w:ind w:left="558" w:right="1422"/>
      </w:pPr>
      <w:r>
        <w:rPr>
          <w:spacing w:val="-2"/>
        </w:rPr>
        <w:t>Δ.Ο.Α.Τ.Α.Π.</w:t>
      </w:r>
      <w:r>
        <w:rPr/>
        <w:tab/>
        <w:t>Ο</w:t>
      </w:r>
      <w:r>
        <w:rPr>
          <w:spacing w:val="-24"/>
        </w:rPr>
        <w:t> </w:t>
      </w:r>
      <w:r>
        <w:rPr/>
        <w:t>Οργανισμός</w:t>
      </w:r>
      <w:r>
        <w:rPr>
          <w:spacing w:val="-21"/>
        </w:rPr>
        <w:t> </w:t>
      </w:r>
      <w:r>
        <w:rPr/>
        <w:t>που</w:t>
      </w:r>
      <w:r>
        <w:rPr>
          <w:spacing w:val="-28"/>
        </w:rPr>
        <w:t> </w:t>
      </w:r>
      <w:r>
        <w:rPr/>
        <w:t>διεκπεραιώνει</w:t>
      </w:r>
      <w:r>
        <w:rPr>
          <w:spacing w:val="-21"/>
        </w:rPr>
        <w:t> </w:t>
      </w:r>
      <w:r>
        <w:rPr/>
        <w:t>την</w:t>
      </w:r>
      <w:r>
        <w:rPr>
          <w:spacing w:val="-22"/>
        </w:rPr>
        <w:t> </w:t>
      </w:r>
      <w:r>
        <w:rPr/>
        <w:t>αναγνώριση </w:t>
      </w:r>
      <w:r>
        <w:rPr>
          <w:spacing w:val="-2"/>
        </w:rPr>
        <w:t>Εισηγητής</w:t>
      </w:r>
      <w:r>
        <w:rPr/>
        <w:tab/>
        <w:t>Μέλος</w:t>
      </w:r>
      <w:r>
        <w:rPr>
          <w:spacing w:val="-7"/>
        </w:rPr>
        <w:t> </w:t>
      </w:r>
      <w:r>
        <w:rPr/>
        <w:t>ΔΕΠ</w:t>
      </w:r>
      <w:r>
        <w:rPr>
          <w:spacing w:val="-12"/>
        </w:rPr>
        <w:t> </w:t>
      </w:r>
      <w:r>
        <w:rPr/>
        <w:t>ή</w:t>
      </w:r>
      <w:r>
        <w:rPr>
          <w:spacing w:val="-12"/>
        </w:rPr>
        <w:t> </w:t>
      </w:r>
      <w:r>
        <w:rPr/>
        <w:t>στέλεχος</w:t>
      </w:r>
      <w:r>
        <w:rPr>
          <w:spacing w:val="-7"/>
        </w:rPr>
        <w:t> </w:t>
      </w:r>
      <w:r>
        <w:rPr/>
        <w:t>που</w:t>
      </w:r>
      <w:r>
        <w:rPr>
          <w:spacing w:val="-11"/>
        </w:rPr>
        <w:t> </w:t>
      </w:r>
      <w:r>
        <w:rPr/>
        <w:t>αξιολογεί</w:t>
      </w:r>
      <w:r>
        <w:rPr>
          <w:spacing w:val="-12"/>
        </w:rPr>
        <w:t> </w:t>
      </w:r>
      <w:r>
        <w:rPr/>
        <w:t>τον</w:t>
      </w:r>
      <w:r>
        <w:rPr>
          <w:spacing w:val="-8"/>
        </w:rPr>
        <w:t> </w:t>
      </w:r>
      <w:r>
        <w:rPr/>
        <w:t>φάκελο</w:t>
      </w:r>
    </w:p>
    <w:p>
      <w:pPr>
        <w:pStyle w:val="BodyText"/>
        <w:spacing w:after="0" w:line="280" w:lineRule="auto"/>
        <w:sectPr>
          <w:pgSz w:w="11910" w:h="16840"/>
          <w:pgMar w:top="1360" w:bottom="280" w:left="992" w:right="992"/>
        </w:sectPr>
      </w:pPr>
    </w:p>
    <w:p>
      <w:pPr>
        <w:pStyle w:val="BodyText"/>
        <w:spacing w:line="280" w:lineRule="auto" w:before="2"/>
        <w:ind w:left="558"/>
      </w:pPr>
      <w:r>
        <w:rPr>
          <w:spacing w:val="-2"/>
        </w:rPr>
        <w:t>Διοικητικό</w:t>
      </w:r>
      <w:r>
        <w:rPr>
          <w:spacing w:val="-23"/>
        </w:rPr>
        <w:t> </w:t>
      </w:r>
      <w:r>
        <w:rPr>
          <w:spacing w:val="-2"/>
        </w:rPr>
        <w:t>Συμβούλιο (Δ.Σ.)</w:t>
      </w:r>
    </w:p>
    <w:p>
      <w:pPr>
        <w:pStyle w:val="BodyText"/>
        <w:spacing w:line="280" w:lineRule="auto" w:before="7"/>
        <w:ind w:left="558"/>
      </w:pPr>
      <w:r>
        <w:rPr>
          <w:spacing w:val="-2"/>
        </w:rPr>
        <w:t>Πανεπιστήμιο Αλλοδαπής</w:t>
      </w:r>
    </w:p>
    <w:p>
      <w:pPr>
        <w:pStyle w:val="BodyText"/>
        <w:spacing w:before="172"/>
        <w:ind w:left="530"/>
      </w:pPr>
      <w:r>
        <w:rPr/>
        <w:br w:type="column"/>
      </w:r>
      <w:r>
        <w:rPr>
          <w:spacing w:val="-2"/>
        </w:rPr>
        <w:t>Εγκρίνει</w:t>
      </w:r>
      <w:r>
        <w:rPr>
          <w:spacing w:val="-22"/>
        </w:rPr>
        <w:t> </w:t>
      </w:r>
      <w:r>
        <w:rPr>
          <w:spacing w:val="-2"/>
        </w:rPr>
        <w:t>ή</w:t>
      </w:r>
      <w:r>
        <w:rPr>
          <w:spacing w:val="-15"/>
        </w:rPr>
        <w:t> </w:t>
      </w:r>
      <w:r>
        <w:rPr>
          <w:spacing w:val="-2"/>
        </w:rPr>
        <w:t>απορρίπτει</w:t>
      </w:r>
      <w:r>
        <w:rPr>
          <w:spacing w:val="-17"/>
        </w:rPr>
        <w:t> </w:t>
      </w:r>
      <w:r>
        <w:rPr>
          <w:spacing w:val="-2"/>
        </w:rPr>
        <w:t>την</w:t>
      </w:r>
      <w:r>
        <w:rPr>
          <w:spacing w:val="-18"/>
        </w:rPr>
        <w:t> </w:t>
      </w:r>
      <w:r>
        <w:rPr>
          <w:spacing w:val="-2"/>
        </w:rPr>
        <w:t>αναγνώριση</w:t>
      </w:r>
    </w:p>
    <w:p>
      <w:pPr>
        <w:pStyle w:val="BodyText"/>
        <w:spacing w:before="106"/>
      </w:pPr>
    </w:p>
    <w:p>
      <w:pPr>
        <w:pStyle w:val="BodyText"/>
        <w:ind w:left="530"/>
      </w:pPr>
      <w:r>
        <w:rPr/>
        <w:t>Παρέχει</w:t>
      </w:r>
      <w:r>
        <w:rPr>
          <w:spacing w:val="-21"/>
        </w:rPr>
        <w:t> </w:t>
      </w:r>
      <w:r>
        <w:rPr/>
        <w:t>πιστοποιητικά</w:t>
      </w:r>
      <w:r>
        <w:rPr>
          <w:spacing w:val="-18"/>
        </w:rPr>
        <w:t> </w:t>
      </w:r>
      <w:r>
        <w:rPr/>
        <w:t>και</w:t>
      </w:r>
      <w:r>
        <w:rPr>
          <w:spacing w:val="-16"/>
        </w:rPr>
        <w:t> </w:t>
      </w:r>
      <w:r>
        <w:rPr/>
        <w:t>επαλήθευση</w:t>
      </w:r>
      <w:r>
        <w:rPr>
          <w:spacing w:val="-21"/>
        </w:rPr>
        <w:t> </w:t>
      </w:r>
      <w:r>
        <w:rPr>
          <w:spacing w:val="-2"/>
        </w:rPr>
        <w:t>στοιχείων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992" w:right="992"/>
          <w:cols w:num="2" w:equalWidth="0">
            <w:col w:w="2765" w:space="40"/>
            <w:col w:w="7121"/>
          </w:cols>
        </w:sectPr>
      </w:pPr>
    </w:p>
    <w:p>
      <w:pPr>
        <w:pStyle w:val="BodyText"/>
        <w:tabs>
          <w:tab w:pos="3334" w:val="left" w:leader="none"/>
        </w:tabs>
        <w:spacing w:before="3"/>
        <w:ind w:left="558"/>
      </w:pPr>
      <w:r>
        <w:rPr>
          <w:spacing w:val="-4"/>
        </w:rPr>
        <w:t>Πύλη</w:t>
      </w:r>
      <w:r>
        <w:rPr>
          <w:spacing w:val="-15"/>
        </w:rPr>
        <w:t> </w:t>
      </w:r>
      <w:r>
        <w:rPr>
          <w:spacing w:val="-4"/>
        </w:rPr>
        <w:t>e-DOATAP</w:t>
      </w:r>
      <w:r>
        <w:rPr/>
        <w:tab/>
      </w:r>
      <w:r>
        <w:rPr>
          <w:spacing w:val="-4"/>
        </w:rPr>
        <w:t>Η</w:t>
      </w:r>
      <w:r>
        <w:rPr>
          <w:spacing w:val="-15"/>
        </w:rPr>
        <w:t> </w:t>
      </w:r>
      <w:r>
        <w:rPr>
          <w:spacing w:val="-4"/>
        </w:rPr>
        <w:t>ηλεκτρονική</w:t>
      </w:r>
      <w:r>
        <w:rPr>
          <w:spacing w:val="-11"/>
        </w:rPr>
        <w:t> </w:t>
      </w:r>
      <w:r>
        <w:rPr>
          <w:spacing w:val="-4"/>
        </w:rPr>
        <w:t>πλατφόρμα</w:t>
      </w:r>
      <w:r>
        <w:rPr>
          <w:spacing w:val="-16"/>
        </w:rPr>
        <w:t> </w:t>
      </w:r>
      <w:r>
        <w:rPr>
          <w:spacing w:val="-4"/>
        </w:rPr>
        <w:t>υποβολής</w:t>
      </w:r>
      <w:r>
        <w:rPr>
          <w:spacing w:val="-13"/>
        </w:rPr>
        <w:t> </w:t>
      </w:r>
      <w:r>
        <w:rPr>
          <w:spacing w:val="-4"/>
        </w:rPr>
        <w:t>αιτήσεων</w:t>
      </w:r>
    </w:p>
    <w:p>
      <w:pPr>
        <w:pStyle w:val="BodyText"/>
        <w:spacing w:before="58"/>
      </w:pPr>
    </w:p>
    <w:p>
      <w:pPr>
        <w:pStyle w:val="Heading1"/>
        <w:ind w:left="448" w:firstLine="0"/>
      </w:pPr>
      <w:bookmarkStart w:name="2Α.3 Αναλυτικά Βήματα Διαδικασίας" w:id="11"/>
      <w:bookmarkEnd w:id="11"/>
      <w:r>
        <w:rPr>
          <w:b w:val="0"/>
        </w:rPr>
      </w:r>
      <w:r>
        <w:rPr>
          <w:color w:val="0E4660"/>
          <w:spacing w:val="-6"/>
        </w:rPr>
        <w:t>2Α.3</w:t>
      </w:r>
      <w:r>
        <w:rPr>
          <w:color w:val="0E4660"/>
          <w:spacing w:val="-28"/>
        </w:rPr>
        <w:t> </w:t>
      </w:r>
      <w:r>
        <w:rPr>
          <w:color w:val="0E4660"/>
          <w:spacing w:val="-6"/>
        </w:rPr>
        <w:t>Αναλυτικά</w:t>
      </w:r>
      <w:r>
        <w:rPr>
          <w:color w:val="0E4660"/>
          <w:spacing w:val="-29"/>
        </w:rPr>
        <w:t> </w:t>
      </w:r>
      <w:r>
        <w:rPr>
          <w:color w:val="0E4660"/>
          <w:spacing w:val="-6"/>
        </w:rPr>
        <w:t>Βήματα</w:t>
      </w:r>
      <w:r>
        <w:rPr>
          <w:color w:val="0E4660"/>
          <w:spacing w:val="-31"/>
        </w:rPr>
        <w:t> </w:t>
      </w:r>
      <w:r>
        <w:rPr>
          <w:color w:val="0E4660"/>
          <w:spacing w:val="-6"/>
        </w:rPr>
        <w:t>Διαδικασίας</w:t>
      </w:r>
    </w:p>
    <w:p>
      <w:pPr>
        <w:pStyle w:val="BodyText"/>
        <w:spacing w:before="12"/>
        <w:rPr>
          <w:rFonts w:ascii="Trebuchet MS"/>
          <w:b/>
          <w:sz w:val="28"/>
        </w:rPr>
      </w:pPr>
    </w:p>
    <w:p>
      <w:pPr>
        <w:pStyle w:val="BodyText"/>
        <w:spacing w:line="280" w:lineRule="auto"/>
        <w:ind w:left="448" w:right="583"/>
      </w:pPr>
      <w:r>
        <w:rPr>
          <w:rFonts w:ascii="Trebuchet MS" w:hAnsi="Trebuchet MS"/>
          <w:b/>
          <w:spacing w:val="-2"/>
        </w:rPr>
        <w:t>Βήμα</w:t>
      </w:r>
      <w:r>
        <w:rPr>
          <w:rFonts w:ascii="Trebuchet MS" w:hAnsi="Trebuchet MS"/>
          <w:b/>
          <w:spacing w:val="-14"/>
        </w:rPr>
        <w:t> </w:t>
      </w:r>
      <w:r>
        <w:rPr>
          <w:rFonts w:ascii="Trebuchet MS" w:hAnsi="Trebuchet MS"/>
          <w:b/>
          <w:spacing w:val="-2"/>
        </w:rPr>
        <w:t>1:</w:t>
      </w:r>
      <w:r>
        <w:rPr>
          <w:rFonts w:ascii="Trebuchet MS" w:hAnsi="Trebuchet MS"/>
          <w:b/>
          <w:spacing w:val="-18"/>
        </w:rPr>
        <w:t> </w:t>
      </w:r>
      <w:r>
        <w:rPr>
          <w:rFonts w:ascii="Trebuchet MS" w:hAnsi="Trebuchet MS"/>
          <w:b/>
          <w:spacing w:val="-2"/>
        </w:rPr>
        <w:t>Ταυτοποίηση</w:t>
      </w:r>
      <w:r>
        <w:rPr>
          <w:rFonts w:ascii="Trebuchet MS" w:hAnsi="Trebuchet MS"/>
          <w:b/>
          <w:spacing w:val="-14"/>
        </w:rPr>
        <w:t> </w:t>
      </w:r>
      <w:r>
        <w:rPr>
          <w:rFonts w:ascii="Trebuchet MS" w:hAnsi="Trebuchet MS"/>
          <w:b/>
          <w:spacing w:val="-2"/>
        </w:rPr>
        <w:t>και</w:t>
      </w:r>
      <w:r>
        <w:rPr>
          <w:rFonts w:ascii="Trebuchet MS" w:hAnsi="Trebuchet MS"/>
          <w:b/>
          <w:spacing w:val="-16"/>
        </w:rPr>
        <w:t> </w:t>
      </w:r>
      <w:r>
        <w:rPr>
          <w:rFonts w:ascii="Trebuchet MS" w:hAnsi="Trebuchet MS"/>
          <w:b/>
          <w:spacing w:val="-2"/>
        </w:rPr>
        <w:t>Είσοδος</w:t>
      </w:r>
      <w:r>
        <w:rPr>
          <w:rFonts w:ascii="Trebuchet MS" w:hAnsi="Trebuchet MS"/>
          <w:b/>
          <w:spacing w:val="-18"/>
        </w:rPr>
        <w:t> </w:t>
      </w:r>
      <w:r>
        <w:rPr>
          <w:rFonts w:ascii="Trebuchet MS" w:hAnsi="Trebuchet MS"/>
          <w:b/>
          <w:spacing w:val="-2"/>
        </w:rPr>
        <w:t>στο</w:t>
      </w:r>
      <w:r>
        <w:rPr>
          <w:rFonts w:ascii="Trebuchet MS" w:hAnsi="Trebuchet MS"/>
          <w:b/>
          <w:spacing w:val="-13"/>
        </w:rPr>
        <w:t> </w:t>
      </w:r>
      <w:r>
        <w:rPr>
          <w:rFonts w:ascii="Trebuchet MS" w:hAnsi="Trebuchet MS"/>
          <w:b/>
          <w:spacing w:val="-2"/>
        </w:rPr>
        <w:t>Σύστημα</w:t>
      </w:r>
      <w:r>
        <w:rPr>
          <w:rFonts w:ascii="Trebuchet MS" w:hAnsi="Trebuchet MS"/>
          <w:b/>
          <w:spacing w:val="-15"/>
        </w:rPr>
        <w:t> </w:t>
      </w:r>
      <w:r>
        <w:rPr>
          <w:spacing w:val="-2"/>
        </w:rPr>
        <w:t>Ο</w:t>
      </w:r>
      <w:r>
        <w:rPr>
          <w:spacing w:val="-19"/>
        </w:rPr>
        <w:t> </w:t>
      </w:r>
      <w:r>
        <w:rPr>
          <w:spacing w:val="-2"/>
        </w:rPr>
        <w:t>αιτών</w:t>
      </w:r>
      <w:r>
        <w:rPr>
          <w:spacing w:val="-17"/>
        </w:rPr>
        <w:t> </w:t>
      </w:r>
      <w:r>
        <w:rPr>
          <w:spacing w:val="-2"/>
        </w:rPr>
        <w:t>εισέρχεται</w:t>
      </w:r>
      <w:r>
        <w:rPr>
          <w:spacing w:val="-16"/>
        </w:rPr>
        <w:t> </w:t>
      </w:r>
      <w:r>
        <w:rPr>
          <w:spacing w:val="-2"/>
        </w:rPr>
        <w:t>στην</w:t>
      </w:r>
      <w:r>
        <w:rPr>
          <w:spacing w:val="-22"/>
        </w:rPr>
        <w:t> </w:t>
      </w:r>
      <w:r>
        <w:rPr>
          <w:spacing w:val="-2"/>
        </w:rPr>
        <w:t>πλατφόρμα e-DOATAP.</w:t>
      </w:r>
      <w:r>
        <w:rPr>
          <w:spacing w:val="-24"/>
        </w:rPr>
        <w:t> </w:t>
      </w:r>
      <w:r>
        <w:rPr>
          <w:spacing w:val="-2"/>
        </w:rPr>
        <w:t>Η</w:t>
      </w:r>
      <w:r>
        <w:rPr>
          <w:spacing w:val="-24"/>
        </w:rPr>
        <w:t> </w:t>
      </w:r>
      <w:r>
        <w:rPr>
          <w:spacing w:val="-2"/>
        </w:rPr>
        <w:t>ταυτοποίηση</w:t>
      </w:r>
      <w:r>
        <w:rPr>
          <w:spacing w:val="-22"/>
        </w:rPr>
        <w:t> </w:t>
      </w:r>
      <w:r>
        <w:rPr>
          <w:spacing w:val="-2"/>
        </w:rPr>
        <w:t>γίνεται</w:t>
      </w:r>
      <w:r>
        <w:rPr>
          <w:spacing w:val="-23"/>
        </w:rPr>
        <w:t> </w:t>
      </w:r>
      <w:r>
        <w:rPr>
          <w:spacing w:val="-2"/>
        </w:rPr>
        <w:t>με</w:t>
      </w:r>
      <w:r>
        <w:rPr>
          <w:spacing w:val="-24"/>
        </w:rPr>
        <w:t> </w:t>
      </w:r>
      <w:r>
        <w:rPr>
          <w:spacing w:val="-2"/>
        </w:rPr>
        <w:t>κωδικούς</w:t>
      </w:r>
      <w:r>
        <w:rPr>
          <w:spacing w:val="-23"/>
        </w:rPr>
        <w:t> </w:t>
      </w:r>
      <w:r>
        <w:rPr>
          <w:spacing w:val="-2"/>
        </w:rPr>
        <w:t>e-doatap</w:t>
      </w:r>
      <w:r>
        <w:rPr>
          <w:spacing w:val="-24"/>
        </w:rPr>
        <w:t> </w:t>
      </w:r>
      <w:r>
        <w:rPr>
          <w:spacing w:val="-2"/>
        </w:rPr>
        <w:t>(εγγραφή</w:t>
      </w:r>
      <w:r>
        <w:rPr>
          <w:spacing w:val="-27"/>
        </w:rPr>
        <w:t> </w:t>
      </w:r>
      <w:r>
        <w:rPr>
          <w:spacing w:val="-2"/>
        </w:rPr>
        <w:t>στην</w:t>
      </w:r>
      <w:r>
        <w:rPr>
          <w:spacing w:val="-29"/>
        </w:rPr>
        <w:t> </w:t>
      </w:r>
      <w:r>
        <w:rPr>
          <w:spacing w:val="-2"/>
        </w:rPr>
        <w:t>πλατφόρμα)</w:t>
      </w:r>
      <w:r>
        <w:rPr>
          <w:spacing w:val="-25"/>
        </w:rPr>
        <w:t> </w:t>
      </w:r>
      <w:r>
        <w:rPr>
          <w:spacing w:val="-2"/>
        </w:rPr>
        <w:t>ή </w:t>
      </w:r>
      <w:r>
        <w:rPr/>
        <w:t>κωδικούς</w:t>
      </w:r>
      <w:r>
        <w:rPr>
          <w:spacing w:val="-16"/>
        </w:rPr>
        <w:t> </w:t>
      </w:r>
      <w:r>
        <w:rPr/>
        <w:t>taxisnet</w:t>
      </w:r>
      <w:r>
        <w:rPr>
          <w:spacing w:val="-16"/>
        </w:rPr>
        <w:t> </w:t>
      </w:r>
      <w:r>
        <w:rPr/>
        <w:t>(μέσω</w:t>
      </w:r>
      <w:r>
        <w:rPr>
          <w:spacing w:val="-20"/>
        </w:rPr>
        <w:t> </w:t>
      </w:r>
      <w:r>
        <w:rPr/>
        <w:t>ΓΓΠΣ).</w:t>
      </w:r>
      <w:r>
        <w:rPr>
          <w:spacing w:val="-23"/>
        </w:rPr>
        <w:t> </w:t>
      </w:r>
      <w:r>
        <w:rPr/>
        <w:t>Οι</w:t>
      </w:r>
      <w:r>
        <w:rPr>
          <w:spacing w:val="-16"/>
        </w:rPr>
        <w:t> </w:t>
      </w:r>
      <w:r>
        <w:rPr/>
        <w:t>αλλοδαποί</w:t>
      </w:r>
      <w:r>
        <w:rPr>
          <w:spacing w:val="-16"/>
        </w:rPr>
        <w:t> </w:t>
      </w:r>
      <w:r>
        <w:rPr/>
        <w:t>πολίτες</w:t>
      </w:r>
      <w:r>
        <w:rPr>
          <w:spacing w:val="-16"/>
        </w:rPr>
        <w:t> </w:t>
      </w:r>
      <w:r>
        <w:rPr/>
        <w:t>που</w:t>
      </w:r>
      <w:r>
        <w:rPr>
          <w:spacing w:val="-24"/>
        </w:rPr>
        <w:t> </w:t>
      </w:r>
      <w:r>
        <w:rPr/>
        <w:t>δεν</w:t>
      </w:r>
      <w:r>
        <w:rPr>
          <w:spacing w:val="-17"/>
        </w:rPr>
        <w:t> </w:t>
      </w:r>
      <w:r>
        <w:rPr/>
        <w:t>διαθέτουν</w:t>
      </w:r>
      <w:r>
        <w:rPr>
          <w:spacing w:val="-17"/>
        </w:rPr>
        <w:t> </w:t>
      </w:r>
      <w:r>
        <w:rPr/>
        <w:t>ΑΦΜ</w:t>
      </w:r>
      <w:r>
        <w:rPr>
          <w:spacing w:val="-17"/>
        </w:rPr>
        <w:t> </w:t>
      </w:r>
      <w:r>
        <w:rPr/>
        <w:t>πρέπει να</w:t>
      </w:r>
      <w:r>
        <w:rPr>
          <w:spacing w:val="-19"/>
        </w:rPr>
        <w:t> </w:t>
      </w:r>
      <w:r>
        <w:rPr/>
        <w:t>ταυτοποιηθούν</w:t>
      </w:r>
      <w:r>
        <w:rPr>
          <w:spacing w:val="-18"/>
        </w:rPr>
        <w:t> </w:t>
      </w:r>
      <w:r>
        <w:rPr/>
        <w:t>από</w:t>
      </w:r>
      <w:r>
        <w:rPr>
          <w:spacing w:val="-23"/>
        </w:rPr>
        <w:t> </w:t>
      </w:r>
      <w:r>
        <w:rPr/>
        <w:t>τον</w:t>
      </w:r>
      <w:r>
        <w:rPr>
          <w:spacing w:val="-18"/>
        </w:rPr>
        <w:t> </w:t>
      </w:r>
      <w:r>
        <w:rPr/>
        <w:t>Οργανισμό</w:t>
      </w:r>
      <w:r>
        <w:rPr>
          <w:spacing w:val="-16"/>
        </w:rPr>
        <w:t> </w:t>
      </w:r>
      <w:r>
        <w:rPr/>
        <w:t>και</w:t>
      </w:r>
      <w:r>
        <w:rPr>
          <w:spacing w:val="-23"/>
        </w:rPr>
        <w:t> </w:t>
      </w:r>
      <w:r>
        <w:rPr/>
        <w:t>κατόπιν</w:t>
      </w:r>
      <w:r>
        <w:rPr>
          <w:spacing w:val="-23"/>
        </w:rPr>
        <w:t> </w:t>
      </w:r>
      <w:r>
        <w:rPr/>
        <w:t>να</w:t>
      </w:r>
      <w:r>
        <w:rPr>
          <w:spacing w:val="-19"/>
        </w:rPr>
        <w:t> </w:t>
      </w:r>
      <w:r>
        <w:rPr/>
        <w:t>τους</w:t>
      </w:r>
      <w:r>
        <w:rPr>
          <w:spacing w:val="-17"/>
        </w:rPr>
        <w:t> </w:t>
      </w:r>
      <w:r>
        <w:rPr/>
        <w:t>αποσταλούν</w:t>
      </w:r>
      <w:r>
        <w:rPr>
          <w:spacing w:val="-18"/>
        </w:rPr>
        <w:t> </w:t>
      </w:r>
      <w:r>
        <w:rPr/>
        <w:t>τα</w:t>
      </w:r>
      <w:r>
        <w:rPr>
          <w:spacing w:val="-19"/>
        </w:rPr>
        <w:t> </w:t>
      </w:r>
      <w:r>
        <w:rPr/>
        <w:t>στοιχεία</w:t>
      </w:r>
    </w:p>
    <w:p>
      <w:pPr>
        <w:pStyle w:val="BodyText"/>
        <w:spacing w:before="1"/>
        <w:ind w:left="448"/>
      </w:pPr>
      <w:r>
        <w:rPr>
          <w:spacing w:val="-2"/>
        </w:rPr>
        <w:t>πρόσβασης</w:t>
      </w:r>
      <w:r>
        <w:rPr>
          <w:spacing w:val="-24"/>
        </w:rPr>
        <w:t> </w:t>
      </w:r>
      <w:r>
        <w:rPr>
          <w:spacing w:val="-2"/>
        </w:rPr>
        <w:t>(όνομα</w:t>
      </w:r>
      <w:r>
        <w:rPr>
          <w:spacing w:val="-25"/>
        </w:rPr>
        <w:t> </w:t>
      </w:r>
      <w:r>
        <w:rPr>
          <w:spacing w:val="-2"/>
        </w:rPr>
        <w:t>χρήστη</w:t>
      </w:r>
      <w:r>
        <w:rPr>
          <w:spacing w:val="-22"/>
        </w:rPr>
        <w:t> </w:t>
      </w:r>
      <w:r>
        <w:rPr>
          <w:spacing w:val="-2"/>
        </w:rPr>
        <w:t>και</w:t>
      </w:r>
      <w:r>
        <w:rPr>
          <w:spacing w:val="-28"/>
        </w:rPr>
        <w:t> </w:t>
      </w:r>
      <w:r>
        <w:rPr>
          <w:spacing w:val="-2"/>
        </w:rPr>
        <w:t>κωδικός</w:t>
      </w:r>
      <w:r>
        <w:rPr>
          <w:spacing w:val="-23"/>
        </w:rPr>
        <w:t> </w:t>
      </w:r>
      <w:r>
        <w:rPr>
          <w:spacing w:val="-2"/>
        </w:rPr>
        <w:t>πρόσβασης)</w:t>
      </w:r>
      <w:r>
        <w:rPr>
          <w:spacing w:val="-26"/>
        </w:rPr>
        <w:t> </w:t>
      </w:r>
      <w:r>
        <w:rPr>
          <w:spacing w:val="-2"/>
        </w:rPr>
        <w:t>στη</w:t>
      </w:r>
      <w:r>
        <w:rPr>
          <w:spacing w:val="-27"/>
        </w:rPr>
        <w:t> </w:t>
      </w:r>
      <w:r>
        <w:rPr>
          <w:spacing w:val="-2"/>
        </w:rPr>
        <w:t>δικτυακή</w:t>
      </w:r>
      <w:r>
        <w:rPr>
          <w:spacing w:val="-22"/>
        </w:rPr>
        <w:t> </w:t>
      </w:r>
      <w:r>
        <w:rPr>
          <w:spacing w:val="-2"/>
        </w:rPr>
        <w:t>πύλη.</w:t>
      </w:r>
    </w:p>
    <w:p>
      <w:pPr>
        <w:pStyle w:val="BodyText"/>
        <w:spacing w:before="1"/>
      </w:pPr>
    </w:p>
    <w:p>
      <w:pPr>
        <w:spacing w:line="278" w:lineRule="auto" w:before="0"/>
        <w:ind w:left="448" w:right="450" w:firstLine="0"/>
        <w:jc w:val="left"/>
        <w:rPr>
          <w:sz w:val="24"/>
        </w:rPr>
      </w:pPr>
      <w:r>
        <w:rPr>
          <w:rFonts w:ascii="Trebuchet MS" w:hAnsi="Trebuchet MS"/>
          <w:b/>
          <w:sz w:val="24"/>
        </w:rPr>
        <w:t>Βήμα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z w:val="24"/>
        </w:rPr>
        <w:t>2: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z w:val="24"/>
        </w:rPr>
        <w:t>Υποβολή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z w:val="24"/>
        </w:rPr>
        <w:t>Αίτησης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z w:val="24"/>
        </w:rPr>
        <w:t>Αναγνώρισης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sz w:val="24"/>
        </w:rPr>
        <w:t>Ο</w:t>
      </w:r>
      <w:r>
        <w:rPr>
          <w:spacing w:val="-24"/>
          <w:sz w:val="24"/>
        </w:rPr>
        <w:t> </w:t>
      </w:r>
      <w:r>
        <w:rPr>
          <w:sz w:val="24"/>
        </w:rPr>
        <w:t>αιτών</w:t>
      </w:r>
      <w:r>
        <w:rPr>
          <w:spacing w:val="-26"/>
          <w:sz w:val="24"/>
        </w:rPr>
        <w:t> </w:t>
      </w:r>
      <w:r>
        <w:rPr>
          <w:sz w:val="24"/>
        </w:rPr>
        <w:t>υποβάλλει</w:t>
      </w:r>
      <w:r>
        <w:rPr>
          <w:spacing w:val="-21"/>
          <w:sz w:val="24"/>
        </w:rPr>
        <w:t> </w:t>
      </w:r>
      <w:r>
        <w:rPr>
          <w:sz w:val="24"/>
        </w:rPr>
        <w:t>ηλεκτρονική</w:t>
      </w:r>
      <w:r>
        <w:rPr>
          <w:spacing w:val="-20"/>
          <w:sz w:val="24"/>
        </w:rPr>
        <w:t> </w:t>
      </w:r>
      <w:r>
        <w:rPr>
          <w:sz w:val="24"/>
        </w:rPr>
        <w:t>αίτηση αναγνώρισης</w:t>
      </w:r>
      <w:r>
        <w:rPr>
          <w:spacing w:val="-24"/>
          <w:sz w:val="24"/>
        </w:rPr>
        <w:t> </w:t>
      </w:r>
      <w:r>
        <w:rPr>
          <w:sz w:val="24"/>
        </w:rPr>
        <w:t>τίτλου</w:t>
      </w:r>
      <w:r>
        <w:rPr>
          <w:spacing w:val="-27"/>
          <w:sz w:val="24"/>
        </w:rPr>
        <w:t> </w:t>
      </w:r>
      <w:r>
        <w:rPr>
          <w:sz w:val="24"/>
        </w:rPr>
        <w:t>σπουδών</w:t>
      </w:r>
      <w:r>
        <w:rPr>
          <w:spacing w:val="-25"/>
          <w:sz w:val="24"/>
        </w:rPr>
        <w:t> </w:t>
      </w:r>
      <w:r>
        <w:rPr>
          <w:sz w:val="24"/>
        </w:rPr>
        <w:t>1ου</w:t>
      </w:r>
      <w:r>
        <w:rPr>
          <w:spacing w:val="-27"/>
          <w:sz w:val="24"/>
        </w:rPr>
        <w:t> </w:t>
      </w:r>
      <w:r>
        <w:rPr>
          <w:sz w:val="24"/>
        </w:rPr>
        <w:t>κύκλου.</w:t>
      </w:r>
      <w:r>
        <w:rPr>
          <w:spacing w:val="-30"/>
          <w:sz w:val="24"/>
        </w:rPr>
        <w:t> </w:t>
      </w:r>
      <w:r>
        <w:rPr>
          <w:sz w:val="24"/>
        </w:rPr>
        <w:t>Η</w:t>
      </w:r>
      <w:r>
        <w:rPr>
          <w:spacing w:val="-25"/>
          <w:sz w:val="24"/>
        </w:rPr>
        <w:t> </w:t>
      </w:r>
      <w:r>
        <w:rPr>
          <w:sz w:val="24"/>
        </w:rPr>
        <w:t>αίτηση</w:t>
      </w:r>
      <w:r>
        <w:rPr>
          <w:spacing w:val="-23"/>
          <w:sz w:val="24"/>
        </w:rPr>
        <w:t> </w:t>
      </w:r>
      <w:r>
        <w:rPr>
          <w:sz w:val="24"/>
        </w:rPr>
        <w:t>επέχει</w:t>
      </w:r>
      <w:r>
        <w:rPr>
          <w:spacing w:val="-24"/>
          <w:sz w:val="24"/>
        </w:rPr>
        <w:t> </w:t>
      </w:r>
      <w:r>
        <w:rPr>
          <w:sz w:val="24"/>
        </w:rPr>
        <w:t>θέση</w:t>
      </w:r>
      <w:r>
        <w:rPr>
          <w:spacing w:val="-23"/>
          <w:sz w:val="24"/>
        </w:rPr>
        <w:t> </w:t>
      </w:r>
      <w:r>
        <w:rPr>
          <w:sz w:val="24"/>
        </w:rPr>
        <w:t>υπεύθυνης</w:t>
      </w:r>
      <w:r>
        <w:rPr>
          <w:spacing w:val="-28"/>
          <w:sz w:val="24"/>
        </w:rPr>
        <w:t> </w:t>
      </w:r>
      <w:r>
        <w:rPr>
          <w:sz w:val="24"/>
        </w:rPr>
        <w:t>δήλωσης</w:t>
      </w:r>
    </w:p>
    <w:p>
      <w:pPr>
        <w:spacing w:after="0" w:line="278" w:lineRule="auto"/>
        <w:jc w:val="left"/>
        <w:rPr>
          <w:sz w:val="24"/>
        </w:rPr>
        <w:sectPr>
          <w:type w:val="continuous"/>
          <w:pgSz w:w="11910" w:h="16840"/>
          <w:pgMar w:top="1440" w:bottom="280" w:left="992" w:right="992"/>
        </w:sectPr>
      </w:pPr>
    </w:p>
    <w:p>
      <w:pPr>
        <w:pStyle w:val="BodyText"/>
        <w:spacing w:line="280" w:lineRule="auto" w:before="65"/>
        <w:ind w:left="448" w:right="1405"/>
        <w:jc w:val="both"/>
      </w:pPr>
      <w:r>
        <w:rPr>
          <w:spacing w:val="-2"/>
        </w:rPr>
        <w:t>του</w:t>
      </w:r>
      <w:r>
        <w:rPr>
          <w:spacing w:val="-17"/>
        </w:rPr>
        <w:t> </w:t>
      </w:r>
      <w:r>
        <w:rPr>
          <w:spacing w:val="-2"/>
        </w:rPr>
        <w:t>άρθρου</w:t>
      </w:r>
      <w:r>
        <w:rPr>
          <w:spacing w:val="-17"/>
        </w:rPr>
        <w:t> </w:t>
      </w:r>
      <w:r>
        <w:rPr>
          <w:spacing w:val="-2"/>
        </w:rPr>
        <w:t>8</w:t>
      </w:r>
      <w:r>
        <w:rPr>
          <w:spacing w:val="-13"/>
        </w:rPr>
        <w:t> </w:t>
      </w:r>
      <w:r>
        <w:rPr>
          <w:spacing w:val="-2"/>
        </w:rPr>
        <w:t>του</w:t>
      </w:r>
      <w:r>
        <w:rPr>
          <w:spacing w:val="-17"/>
        </w:rPr>
        <w:t> </w:t>
      </w:r>
      <w:r>
        <w:rPr>
          <w:spacing w:val="-2"/>
        </w:rPr>
        <w:t>ν.1599/1986</w:t>
      </w:r>
      <w:r>
        <w:rPr>
          <w:spacing w:val="-11"/>
        </w:rPr>
        <w:t> </w:t>
      </w:r>
      <w:r>
        <w:rPr>
          <w:spacing w:val="-2"/>
        </w:rPr>
        <w:t>και</w:t>
      </w:r>
      <w:r>
        <w:rPr>
          <w:spacing w:val="-11"/>
        </w:rPr>
        <w:t> </w:t>
      </w:r>
      <w:r>
        <w:rPr>
          <w:spacing w:val="-2"/>
        </w:rPr>
        <w:t>περιλαμβάνει:</w:t>
      </w:r>
      <w:r>
        <w:rPr>
          <w:spacing w:val="-17"/>
        </w:rPr>
        <w:t> </w:t>
      </w:r>
      <w:r>
        <w:rPr>
          <w:spacing w:val="-2"/>
        </w:rPr>
        <w:t>στοιχεία</w:t>
      </w:r>
      <w:r>
        <w:rPr>
          <w:spacing w:val="-17"/>
        </w:rPr>
        <w:t> </w:t>
      </w:r>
      <w:r>
        <w:rPr>
          <w:spacing w:val="-2"/>
        </w:rPr>
        <w:t>φυσικού</w:t>
      </w:r>
      <w:r>
        <w:rPr>
          <w:spacing w:val="-15"/>
        </w:rPr>
        <w:t> </w:t>
      </w:r>
      <w:r>
        <w:rPr>
          <w:spacing w:val="-2"/>
        </w:rPr>
        <w:t>προσώπου (ταυτότητα),</w:t>
      </w:r>
      <w:r>
        <w:rPr>
          <w:spacing w:val="-19"/>
        </w:rPr>
        <w:t> </w:t>
      </w:r>
      <w:r>
        <w:rPr>
          <w:spacing w:val="-2"/>
        </w:rPr>
        <w:t>στοιχεία</w:t>
      </w:r>
      <w:r>
        <w:rPr>
          <w:spacing w:val="-17"/>
        </w:rPr>
        <w:t> </w:t>
      </w:r>
      <w:r>
        <w:rPr>
          <w:spacing w:val="-2"/>
        </w:rPr>
        <w:t>τίτλου</w:t>
      </w:r>
      <w:r>
        <w:rPr>
          <w:spacing w:val="-17"/>
        </w:rPr>
        <w:t> </w:t>
      </w:r>
      <w:r>
        <w:rPr>
          <w:spacing w:val="-2"/>
        </w:rPr>
        <w:t>σπουδών</w:t>
      </w:r>
      <w:r>
        <w:rPr>
          <w:spacing w:val="-16"/>
        </w:rPr>
        <w:t> </w:t>
      </w:r>
      <w:r>
        <w:rPr>
          <w:spacing w:val="-2"/>
        </w:rPr>
        <w:t>(ίδρυμα,</w:t>
      </w:r>
      <w:r>
        <w:rPr>
          <w:spacing w:val="-17"/>
        </w:rPr>
        <w:t> </w:t>
      </w:r>
      <w:r>
        <w:rPr>
          <w:spacing w:val="-2"/>
        </w:rPr>
        <w:t>χώρα,</w:t>
      </w:r>
      <w:r>
        <w:rPr>
          <w:spacing w:val="-17"/>
        </w:rPr>
        <w:t> </w:t>
      </w:r>
      <w:r>
        <w:rPr>
          <w:spacing w:val="-2"/>
        </w:rPr>
        <w:t>ημερομηνία</w:t>
      </w:r>
      <w:r>
        <w:rPr>
          <w:spacing w:val="-17"/>
        </w:rPr>
        <w:t> </w:t>
      </w:r>
      <w:r>
        <w:rPr>
          <w:spacing w:val="-2"/>
        </w:rPr>
        <w:t>κτήσης)</w:t>
      </w:r>
      <w:r>
        <w:rPr>
          <w:spacing w:val="-16"/>
        </w:rPr>
        <w:t> </w:t>
      </w:r>
      <w:r>
        <w:rPr>
          <w:spacing w:val="-2"/>
        </w:rPr>
        <w:t>και </w:t>
      </w:r>
      <w:r>
        <w:rPr/>
        <w:t>σύνδεσμο</w:t>
      </w:r>
      <w:r>
        <w:rPr>
          <w:spacing w:val="-5"/>
        </w:rPr>
        <w:t> </w:t>
      </w:r>
      <w:r>
        <w:rPr/>
        <w:t>(URL)</w:t>
      </w:r>
      <w:r>
        <w:rPr>
          <w:spacing w:val="-16"/>
        </w:rPr>
        <w:t> </w:t>
      </w:r>
      <w:r>
        <w:rPr/>
        <w:t>για</w:t>
      </w:r>
      <w:r>
        <w:rPr>
          <w:spacing w:val="-9"/>
        </w:rPr>
        <w:t> </w:t>
      </w:r>
      <w:r>
        <w:rPr/>
        <w:t>πρόσβαση</w:t>
      </w:r>
      <w:r>
        <w:rPr>
          <w:spacing w:val="-5"/>
        </w:rPr>
        <w:t> </w:t>
      </w:r>
      <w:r>
        <w:rPr/>
        <w:t>στα</w:t>
      </w:r>
      <w:r>
        <w:rPr>
          <w:spacing w:val="-9"/>
        </w:rPr>
        <w:t> </w:t>
      </w:r>
      <w:r>
        <w:rPr/>
        <w:t>δικαιολογητικά.</w:t>
      </w:r>
    </w:p>
    <w:p>
      <w:pPr>
        <w:spacing w:line="278" w:lineRule="auto" w:before="244"/>
        <w:ind w:left="448" w:right="450" w:firstLine="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Βήμα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3: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Υποβολή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Δικαιολογητικών</w:t>
      </w:r>
      <w:r>
        <w:rPr>
          <w:rFonts w:ascii="Trebuchet MS" w:hAnsi="Trebuchet MS"/>
          <w:b/>
          <w:spacing w:val="-5"/>
          <w:sz w:val="24"/>
        </w:rPr>
        <w:t> </w:t>
      </w:r>
      <w:r>
        <w:rPr>
          <w:spacing w:val="-4"/>
          <w:sz w:val="24"/>
        </w:rPr>
        <w:t>Τα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απαιτούμενα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δικαιολογητικά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για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τον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1ο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κύκλο </w:t>
      </w:r>
      <w:r>
        <w:rPr>
          <w:spacing w:val="-2"/>
          <w:sz w:val="24"/>
        </w:rPr>
        <w:t>περιλαμβάνουν: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263" w:after="0"/>
        <w:ind w:left="1168" w:right="0" w:hanging="360"/>
        <w:jc w:val="left"/>
        <w:rPr>
          <w:sz w:val="24"/>
        </w:rPr>
      </w:pPr>
      <w:r>
        <w:rPr>
          <w:spacing w:val="-4"/>
          <w:sz w:val="24"/>
        </w:rPr>
        <w:t>Αντίγραφο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τίτλου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σπουδών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(νομίμως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επικυρωμένο)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4"/>
          <w:sz w:val="24"/>
        </w:rPr>
        <w:t>Αναλυτική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βαθμολογία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(Transcript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Records)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z w:val="24"/>
        </w:rPr>
        <w:t>Αποδεικτικό</w:t>
      </w:r>
      <w:r>
        <w:rPr>
          <w:spacing w:val="-10"/>
          <w:sz w:val="24"/>
        </w:rPr>
        <w:t> </w:t>
      </w:r>
      <w:r>
        <w:rPr>
          <w:sz w:val="24"/>
        </w:rPr>
        <w:t>διάρκειας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σπουδών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z w:val="24"/>
        </w:rPr>
        <w:t>Βεβαίωση</w:t>
      </w:r>
      <w:r>
        <w:rPr>
          <w:spacing w:val="-23"/>
          <w:sz w:val="24"/>
        </w:rPr>
        <w:t> </w:t>
      </w:r>
      <w:r>
        <w:rPr>
          <w:sz w:val="24"/>
        </w:rPr>
        <w:t>τόπου</w:t>
      </w:r>
      <w:r>
        <w:rPr>
          <w:spacing w:val="-27"/>
          <w:sz w:val="24"/>
        </w:rPr>
        <w:t> </w:t>
      </w:r>
      <w:r>
        <w:rPr>
          <w:sz w:val="24"/>
        </w:rPr>
        <w:t>σπουδών</w:t>
      </w:r>
      <w:r>
        <w:rPr>
          <w:spacing w:val="-25"/>
          <w:sz w:val="24"/>
        </w:rPr>
        <w:t> </w:t>
      </w:r>
      <w:r>
        <w:rPr>
          <w:sz w:val="24"/>
        </w:rPr>
        <w:t>(αν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απαιτείται)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Πιστοποιητικό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αναγνώρισης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ιδρύματος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(αν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δεν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είναι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στη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λίστα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του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Δ.Ο.Α.Τ.Α.Π.)</w:t>
      </w:r>
    </w:p>
    <w:p>
      <w:pPr>
        <w:pStyle w:val="BodyText"/>
        <w:spacing w:line="283" w:lineRule="auto" w:before="287"/>
        <w:ind w:left="448" w:right="450"/>
      </w:pPr>
      <w:r>
        <w:rPr/>
        <w:t>Η</w:t>
      </w:r>
      <w:r>
        <w:rPr>
          <w:spacing w:val="-22"/>
        </w:rPr>
        <w:t> </w:t>
      </w:r>
      <w:r>
        <w:rPr/>
        <w:t>ανακρίβεια</w:t>
      </w:r>
      <w:r>
        <w:rPr>
          <w:spacing w:val="-23"/>
        </w:rPr>
        <w:t> </w:t>
      </w:r>
      <w:r>
        <w:rPr/>
        <w:t>των</w:t>
      </w:r>
      <w:r>
        <w:rPr>
          <w:spacing w:val="-22"/>
        </w:rPr>
        <w:t> </w:t>
      </w:r>
      <w:r>
        <w:rPr/>
        <w:t>στοιχείων</w:t>
      </w:r>
      <w:r>
        <w:rPr>
          <w:spacing w:val="-26"/>
        </w:rPr>
        <w:t> </w:t>
      </w:r>
      <w:r>
        <w:rPr/>
        <w:t>που</w:t>
      </w:r>
      <w:r>
        <w:rPr>
          <w:spacing w:val="-28"/>
        </w:rPr>
        <w:t> </w:t>
      </w:r>
      <w:r>
        <w:rPr/>
        <w:t>δηλώνονται</w:t>
      </w:r>
      <w:r>
        <w:rPr>
          <w:spacing w:val="-26"/>
        </w:rPr>
        <w:t> </w:t>
      </w:r>
      <w:r>
        <w:rPr/>
        <w:t>στην</w:t>
      </w:r>
      <w:r>
        <w:rPr>
          <w:spacing w:val="-22"/>
        </w:rPr>
        <w:t> </w:t>
      </w:r>
      <w:r>
        <w:rPr/>
        <w:t>αίτηση</w:t>
      </w:r>
      <w:r>
        <w:rPr>
          <w:spacing w:val="-20"/>
        </w:rPr>
        <w:t> </w:t>
      </w:r>
      <w:r>
        <w:rPr/>
        <w:t>επισύρει</w:t>
      </w:r>
      <w:r>
        <w:rPr>
          <w:spacing w:val="-21"/>
        </w:rPr>
        <w:t> </w:t>
      </w:r>
      <w:r>
        <w:rPr/>
        <w:t>τις</w:t>
      </w:r>
      <w:r>
        <w:rPr>
          <w:spacing w:val="-25"/>
        </w:rPr>
        <w:t> </w:t>
      </w:r>
      <w:r>
        <w:rPr/>
        <w:t>προβλεπόμενες ποινικές και διοικητικές κυρώσεις.</w:t>
      </w:r>
    </w:p>
    <w:p>
      <w:pPr>
        <w:pStyle w:val="BodyText"/>
        <w:spacing w:line="280" w:lineRule="auto" w:before="237"/>
        <w:ind w:left="448" w:right="583"/>
      </w:pPr>
      <w:r>
        <w:rPr>
          <w:rFonts w:ascii="Trebuchet MS" w:hAnsi="Trebuchet MS"/>
          <w:b/>
        </w:rPr>
        <w:t>Βήμα</w:t>
      </w:r>
      <w:r>
        <w:rPr>
          <w:rFonts w:ascii="Trebuchet MS" w:hAnsi="Trebuchet MS"/>
          <w:b/>
          <w:spacing w:val="-22"/>
        </w:rPr>
        <w:t> </w:t>
      </w:r>
      <w:r>
        <w:rPr>
          <w:rFonts w:ascii="Trebuchet MS" w:hAnsi="Trebuchet MS"/>
          <w:b/>
        </w:rPr>
        <w:t>4:</w:t>
      </w:r>
      <w:r>
        <w:rPr>
          <w:rFonts w:ascii="Trebuchet MS" w:hAnsi="Trebuchet MS"/>
          <w:b/>
          <w:spacing w:val="-30"/>
        </w:rPr>
        <w:t> </w:t>
      </w:r>
      <w:r>
        <w:rPr>
          <w:rFonts w:ascii="Trebuchet MS" w:hAnsi="Trebuchet MS"/>
          <w:b/>
        </w:rPr>
        <w:t>Έλεγχος</w:t>
      </w:r>
      <w:r>
        <w:rPr>
          <w:rFonts w:ascii="Trebuchet MS" w:hAnsi="Trebuchet MS"/>
          <w:b/>
          <w:spacing w:val="-29"/>
        </w:rPr>
        <w:t> </w:t>
      </w:r>
      <w:r>
        <w:rPr>
          <w:rFonts w:ascii="Trebuchet MS" w:hAnsi="Trebuchet MS"/>
          <w:b/>
        </w:rPr>
        <w:t>Πληρότητας</w:t>
      </w:r>
      <w:r>
        <w:rPr>
          <w:rFonts w:ascii="Trebuchet MS" w:hAnsi="Trebuchet MS"/>
          <w:b/>
          <w:spacing w:val="-25"/>
        </w:rPr>
        <w:t> </w:t>
      </w:r>
      <w:r>
        <w:rPr>
          <w:rFonts w:ascii="Trebuchet MS" w:hAnsi="Trebuchet MS"/>
          <w:b/>
        </w:rPr>
        <w:t>Φακέλου</w:t>
      </w:r>
      <w:r>
        <w:rPr>
          <w:rFonts w:ascii="Trebuchet MS" w:hAnsi="Trebuchet MS"/>
          <w:b/>
          <w:spacing w:val="-19"/>
        </w:rPr>
        <w:t> </w:t>
      </w:r>
      <w:r>
        <w:rPr/>
        <w:t>Ο</w:t>
      </w:r>
      <w:r>
        <w:rPr>
          <w:spacing w:val="-27"/>
        </w:rPr>
        <w:t> </w:t>
      </w:r>
      <w:r>
        <w:rPr/>
        <w:t>Δ.Ο.Α.Τ.Α.Π.</w:t>
      </w:r>
      <w:r>
        <w:rPr>
          <w:spacing w:val="-29"/>
        </w:rPr>
        <w:t> </w:t>
      </w:r>
      <w:r>
        <w:rPr/>
        <w:t>ελέγχει</w:t>
      </w:r>
      <w:r>
        <w:rPr>
          <w:spacing w:val="-24"/>
        </w:rPr>
        <w:t> </w:t>
      </w:r>
      <w:r>
        <w:rPr/>
        <w:t>αν</w:t>
      </w:r>
      <w:r>
        <w:rPr>
          <w:spacing w:val="-30"/>
        </w:rPr>
        <w:t> </w:t>
      </w:r>
      <w:r>
        <w:rPr/>
        <w:t>ο</w:t>
      </w:r>
      <w:r>
        <w:rPr>
          <w:spacing w:val="-28"/>
        </w:rPr>
        <w:t> </w:t>
      </w:r>
      <w:r>
        <w:rPr/>
        <w:t>φάκελος</w:t>
      </w:r>
      <w:r>
        <w:rPr>
          <w:spacing w:val="-28"/>
        </w:rPr>
        <w:t> </w:t>
      </w:r>
      <w:r>
        <w:rPr/>
        <w:t>είναι </w:t>
      </w:r>
      <w:r>
        <w:rPr>
          <w:spacing w:val="-2"/>
        </w:rPr>
        <w:t>πλήρης.</w:t>
      </w:r>
      <w:r>
        <w:rPr>
          <w:spacing w:val="-25"/>
        </w:rPr>
        <w:t> </w:t>
      </w:r>
      <w:r>
        <w:rPr>
          <w:spacing w:val="-2"/>
        </w:rPr>
        <w:t>Αν</w:t>
      </w:r>
      <w:r>
        <w:rPr>
          <w:spacing w:val="-29"/>
        </w:rPr>
        <w:t> </w:t>
      </w:r>
      <w:r>
        <w:rPr>
          <w:spacing w:val="-2"/>
        </w:rPr>
        <w:t>ΝΑΙ,</w:t>
      </w:r>
      <w:r>
        <w:rPr>
          <w:spacing w:val="-29"/>
        </w:rPr>
        <w:t> </w:t>
      </w:r>
      <w:r>
        <w:rPr>
          <w:spacing w:val="-2"/>
        </w:rPr>
        <w:t>ο</w:t>
      </w:r>
      <w:r>
        <w:rPr>
          <w:spacing w:val="-23"/>
        </w:rPr>
        <w:t> </w:t>
      </w:r>
      <w:r>
        <w:rPr>
          <w:spacing w:val="-2"/>
        </w:rPr>
        <w:t>φάκελος</w:t>
      </w:r>
      <w:r>
        <w:rPr>
          <w:spacing w:val="-24"/>
        </w:rPr>
        <w:t> </w:t>
      </w:r>
      <w:r>
        <w:rPr>
          <w:spacing w:val="-2"/>
        </w:rPr>
        <w:t>προχωρά</w:t>
      </w:r>
      <w:r>
        <w:rPr>
          <w:spacing w:val="-26"/>
        </w:rPr>
        <w:t> </w:t>
      </w:r>
      <w:r>
        <w:rPr>
          <w:spacing w:val="-2"/>
        </w:rPr>
        <w:t>στην</w:t>
      </w:r>
      <w:r>
        <w:rPr>
          <w:spacing w:val="-29"/>
        </w:rPr>
        <w:t> </w:t>
      </w:r>
      <w:r>
        <w:rPr>
          <w:spacing w:val="-2"/>
        </w:rPr>
        <w:t>αξιολόγηση.</w:t>
      </w:r>
      <w:r>
        <w:rPr>
          <w:spacing w:val="-25"/>
        </w:rPr>
        <w:t> </w:t>
      </w:r>
      <w:r>
        <w:rPr>
          <w:spacing w:val="-2"/>
        </w:rPr>
        <w:t>Αν</w:t>
      </w:r>
      <w:r>
        <w:rPr>
          <w:spacing w:val="-25"/>
        </w:rPr>
        <w:t> </w:t>
      </w:r>
      <w:r>
        <w:rPr>
          <w:spacing w:val="-2"/>
        </w:rPr>
        <w:t>ΟΧΙ,</w:t>
      </w:r>
      <w:r>
        <w:rPr>
          <w:spacing w:val="-29"/>
        </w:rPr>
        <w:t> </w:t>
      </w:r>
      <w:r>
        <w:rPr>
          <w:spacing w:val="-2"/>
        </w:rPr>
        <w:t>ο</w:t>
      </w:r>
      <w:r>
        <w:rPr>
          <w:spacing w:val="-23"/>
        </w:rPr>
        <w:t> </w:t>
      </w:r>
      <w:r>
        <w:rPr>
          <w:spacing w:val="-2"/>
        </w:rPr>
        <w:t>αιτών</w:t>
      </w:r>
      <w:r>
        <w:rPr>
          <w:spacing w:val="-25"/>
        </w:rPr>
        <w:t> </w:t>
      </w:r>
      <w:r>
        <w:rPr>
          <w:spacing w:val="-2"/>
        </w:rPr>
        <w:t>ενημερώνεται </w:t>
      </w:r>
      <w:r>
        <w:rPr/>
        <w:t>για</w:t>
      </w:r>
      <w:r>
        <w:rPr>
          <w:spacing w:val="-12"/>
        </w:rPr>
        <w:t> </w:t>
      </w:r>
      <w:r>
        <w:rPr/>
        <w:t>ελλείψεις</w:t>
      </w:r>
      <w:r>
        <w:rPr>
          <w:spacing w:val="-10"/>
        </w:rPr>
        <w:t> </w:t>
      </w:r>
      <w:r>
        <w:rPr/>
        <w:t>και</w:t>
      </w:r>
      <w:r>
        <w:rPr>
          <w:spacing w:val="-10"/>
        </w:rPr>
        <w:t> </w:t>
      </w:r>
      <w:r>
        <w:rPr/>
        <w:t>καλείται</w:t>
      </w:r>
      <w:r>
        <w:rPr>
          <w:spacing w:val="-16"/>
        </w:rPr>
        <w:t> </w:t>
      </w:r>
      <w:r>
        <w:rPr/>
        <w:t>να</w:t>
      </w:r>
      <w:r>
        <w:rPr>
          <w:spacing w:val="-12"/>
        </w:rPr>
        <w:t> </w:t>
      </w:r>
      <w:r>
        <w:rPr/>
        <w:t>τις</w:t>
      </w:r>
      <w:r>
        <w:rPr>
          <w:spacing w:val="-15"/>
        </w:rPr>
        <w:t> </w:t>
      </w:r>
      <w:r>
        <w:rPr/>
        <w:t>συμπληρώσει.</w:t>
      </w:r>
      <w:r>
        <w:rPr>
          <w:spacing w:val="-16"/>
        </w:rPr>
        <w:t> </w:t>
      </w:r>
      <w:r>
        <w:rPr/>
        <w:t>Τα</w:t>
      </w:r>
      <w:r>
        <w:rPr>
          <w:spacing w:val="-19"/>
        </w:rPr>
        <w:t> </w:t>
      </w:r>
      <w:r>
        <w:rPr/>
        <w:t>αρμόδια</w:t>
      </w:r>
      <w:r>
        <w:rPr>
          <w:spacing w:val="-12"/>
        </w:rPr>
        <w:t> </w:t>
      </w:r>
      <w:r>
        <w:rPr/>
        <w:t>όργανα</w:t>
      </w:r>
      <w:r>
        <w:rPr>
          <w:spacing w:val="-12"/>
        </w:rPr>
        <w:t> </w:t>
      </w:r>
      <w:r>
        <w:rPr/>
        <w:t>του</w:t>
      </w:r>
      <w:r>
        <w:rPr>
          <w:spacing w:val="-14"/>
        </w:rPr>
        <w:t> </w:t>
      </w:r>
      <w:r>
        <w:rPr/>
        <w:t>Οργανισμού δύνανται</w:t>
      </w:r>
      <w:r>
        <w:rPr>
          <w:spacing w:val="-13"/>
        </w:rPr>
        <w:t> </w:t>
      </w:r>
      <w:r>
        <w:rPr/>
        <w:t>να</w:t>
      </w:r>
      <w:r>
        <w:rPr>
          <w:spacing w:val="-22"/>
        </w:rPr>
        <w:t> </w:t>
      </w:r>
      <w:r>
        <w:rPr/>
        <w:t>ζητούν</w:t>
      </w:r>
      <w:r>
        <w:rPr>
          <w:spacing w:val="-21"/>
        </w:rPr>
        <w:t> </w:t>
      </w:r>
      <w:r>
        <w:rPr/>
        <w:t>πρόσθετα</w:t>
      </w:r>
      <w:r>
        <w:rPr>
          <w:spacing w:val="-16"/>
        </w:rPr>
        <w:t> </w:t>
      </w:r>
      <w:r>
        <w:rPr/>
        <w:t>στοιχεία</w:t>
      </w:r>
      <w:r>
        <w:rPr>
          <w:spacing w:val="-22"/>
        </w:rPr>
        <w:t> </w:t>
      </w:r>
      <w:r>
        <w:rPr/>
        <w:t>και</w:t>
      </w:r>
      <w:r>
        <w:rPr>
          <w:spacing w:val="-13"/>
        </w:rPr>
        <w:t> </w:t>
      </w:r>
      <w:r>
        <w:rPr/>
        <w:t>να</w:t>
      </w:r>
      <w:r>
        <w:rPr>
          <w:spacing w:val="-16"/>
        </w:rPr>
        <w:t> </w:t>
      </w:r>
      <w:r>
        <w:rPr/>
        <w:t>καλούν</w:t>
      </w:r>
      <w:r>
        <w:rPr>
          <w:spacing w:val="-15"/>
        </w:rPr>
        <w:t> </w:t>
      </w:r>
      <w:r>
        <w:rPr/>
        <w:t>τον</w:t>
      </w:r>
      <w:r>
        <w:rPr>
          <w:spacing w:val="-19"/>
        </w:rPr>
        <w:t> </w:t>
      </w:r>
      <w:r>
        <w:rPr/>
        <w:t>ενδιαφερόμενο</w:t>
      </w:r>
      <w:r>
        <w:rPr>
          <w:spacing w:val="-12"/>
        </w:rPr>
        <w:t> </w:t>
      </w:r>
      <w:r>
        <w:rPr/>
        <w:t>για</w:t>
      </w:r>
    </w:p>
    <w:p>
      <w:pPr>
        <w:pStyle w:val="BodyText"/>
        <w:spacing w:before="6"/>
        <w:ind w:left="448"/>
      </w:pPr>
      <w:r>
        <w:rPr/>
        <w:t>συμπληρωματικές</w:t>
      </w:r>
      <w:r>
        <w:rPr>
          <w:spacing w:val="-24"/>
        </w:rPr>
        <w:t> </w:t>
      </w:r>
      <w:r>
        <w:rPr>
          <w:spacing w:val="-2"/>
        </w:rPr>
        <w:t>επεξηγήσεις.</w:t>
      </w:r>
    </w:p>
    <w:p>
      <w:pPr>
        <w:pStyle w:val="BodyText"/>
        <w:spacing w:before="1"/>
      </w:pPr>
    </w:p>
    <w:p>
      <w:pPr>
        <w:spacing w:line="278" w:lineRule="auto" w:before="0"/>
        <w:ind w:left="448" w:right="45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Βήμα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5: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Διαβίβαση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σε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Εισηγητή</w:t>
      </w:r>
      <w:r>
        <w:rPr>
          <w:rFonts w:ascii="Trebuchet MS" w:hAnsi="Trebuchet MS"/>
          <w:b/>
          <w:spacing w:val="-9"/>
          <w:sz w:val="24"/>
        </w:rPr>
        <w:t> </w:t>
      </w:r>
      <w:r>
        <w:rPr>
          <w:spacing w:val="-2"/>
          <w:sz w:val="24"/>
        </w:rPr>
        <w:t>Ο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πλήρης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φάκελος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διαβιβάζεται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σε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εισηγητή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(μέλος </w:t>
      </w:r>
      <w:r>
        <w:rPr>
          <w:sz w:val="24"/>
        </w:rPr>
        <w:t>ΔΕΠ</w:t>
      </w:r>
      <w:r>
        <w:rPr>
          <w:spacing w:val="-1"/>
          <w:sz w:val="24"/>
        </w:rPr>
        <w:t> </w:t>
      </w:r>
      <w:r>
        <w:rPr>
          <w:sz w:val="24"/>
        </w:rPr>
        <w:t>ή</w:t>
      </w:r>
      <w:r>
        <w:rPr>
          <w:spacing w:val="-8"/>
          <w:sz w:val="24"/>
        </w:rPr>
        <w:t> </w:t>
      </w:r>
      <w:r>
        <w:rPr>
          <w:sz w:val="24"/>
        </w:rPr>
        <w:t>αρμόδιο</w:t>
      </w:r>
      <w:r>
        <w:rPr>
          <w:spacing w:val="-1"/>
          <w:sz w:val="24"/>
        </w:rPr>
        <w:t> </w:t>
      </w:r>
      <w:r>
        <w:rPr>
          <w:sz w:val="24"/>
        </w:rPr>
        <w:t>στέλεχος)</w:t>
      </w:r>
      <w:r>
        <w:rPr>
          <w:spacing w:val="-12"/>
          <w:sz w:val="24"/>
        </w:rPr>
        <w:t> </w:t>
      </w:r>
      <w:r>
        <w:rPr>
          <w:sz w:val="24"/>
        </w:rPr>
        <w:t>για</w:t>
      </w:r>
      <w:r>
        <w:rPr>
          <w:spacing w:val="-5"/>
          <w:sz w:val="24"/>
        </w:rPr>
        <w:t> </w:t>
      </w:r>
      <w:r>
        <w:rPr>
          <w:sz w:val="24"/>
        </w:rPr>
        <w:t>αξιολόγηση.</w:t>
      </w:r>
    </w:p>
    <w:p>
      <w:pPr>
        <w:spacing w:before="244"/>
        <w:ind w:left="44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Βήμα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6: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Αξιολόγηση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Εισηγητή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spacing w:val="-4"/>
          <w:sz w:val="24"/>
        </w:rPr>
        <w:t>Ο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εισηγητής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εξετάζει: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αν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το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ίδρυμα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είναι</w:t>
      </w:r>
    </w:p>
    <w:p>
      <w:pPr>
        <w:pStyle w:val="BodyText"/>
        <w:spacing w:line="283" w:lineRule="auto" w:before="47"/>
        <w:ind w:left="448" w:right="450"/>
      </w:pPr>
      <w:r>
        <w:rPr/>
        <w:t>αναγνωρισμένο,</w:t>
      </w:r>
      <w:r>
        <w:rPr>
          <w:spacing w:val="-23"/>
        </w:rPr>
        <w:t> </w:t>
      </w:r>
      <w:r>
        <w:rPr/>
        <w:t>τη</w:t>
      </w:r>
      <w:r>
        <w:rPr>
          <w:spacing w:val="-22"/>
        </w:rPr>
        <w:t> </w:t>
      </w:r>
      <w:r>
        <w:rPr/>
        <w:t>διάρκεια</w:t>
      </w:r>
      <w:r>
        <w:rPr>
          <w:spacing w:val="-25"/>
        </w:rPr>
        <w:t> </w:t>
      </w:r>
      <w:r>
        <w:rPr/>
        <w:t>και</w:t>
      </w:r>
      <w:r>
        <w:rPr>
          <w:spacing w:val="-17"/>
        </w:rPr>
        <w:t> </w:t>
      </w:r>
      <w:r>
        <w:rPr/>
        <w:t>το</w:t>
      </w:r>
      <w:r>
        <w:rPr>
          <w:spacing w:val="-16"/>
        </w:rPr>
        <w:t> </w:t>
      </w:r>
      <w:r>
        <w:rPr/>
        <w:t>περιεχόμενο</w:t>
      </w:r>
      <w:r>
        <w:rPr>
          <w:spacing w:val="-16"/>
        </w:rPr>
        <w:t> </w:t>
      </w:r>
      <w:r>
        <w:rPr/>
        <w:t>σπουδών,</w:t>
      </w:r>
      <w:r>
        <w:rPr>
          <w:spacing w:val="-18"/>
        </w:rPr>
        <w:t> </w:t>
      </w:r>
      <w:r>
        <w:rPr/>
        <w:t>την</w:t>
      </w:r>
      <w:r>
        <w:rPr>
          <w:spacing w:val="-18"/>
        </w:rPr>
        <w:t> </w:t>
      </w:r>
      <w:r>
        <w:rPr/>
        <w:t>αντιστοιχία</w:t>
      </w:r>
      <w:r>
        <w:rPr>
          <w:spacing w:val="-25"/>
        </w:rPr>
        <w:t> </w:t>
      </w:r>
      <w:r>
        <w:rPr/>
        <w:t>με</w:t>
      </w:r>
      <w:r>
        <w:rPr>
          <w:spacing w:val="-18"/>
        </w:rPr>
        <w:t> </w:t>
      </w:r>
      <w:r>
        <w:rPr/>
        <w:t>ελληνικά προγράμματα</w:t>
      </w:r>
      <w:r>
        <w:rPr>
          <w:spacing w:val="-21"/>
        </w:rPr>
        <w:t> </w:t>
      </w:r>
      <w:r>
        <w:rPr/>
        <w:t>σπουδών</w:t>
      </w:r>
      <w:r>
        <w:rPr>
          <w:spacing w:val="-20"/>
        </w:rPr>
        <w:t> </w:t>
      </w:r>
      <w:r>
        <w:rPr/>
        <w:t>και</w:t>
      </w:r>
      <w:r>
        <w:rPr>
          <w:spacing w:val="-18"/>
        </w:rPr>
        <w:t> </w:t>
      </w:r>
      <w:r>
        <w:rPr/>
        <w:t>τη</w:t>
      </w:r>
      <w:r>
        <w:rPr>
          <w:spacing w:val="-23"/>
        </w:rPr>
        <w:t> </w:t>
      </w:r>
      <w:r>
        <w:rPr/>
        <w:t>γνησιότητα</w:t>
      </w:r>
      <w:r>
        <w:rPr>
          <w:spacing w:val="-21"/>
        </w:rPr>
        <w:t> </w:t>
      </w:r>
      <w:r>
        <w:rPr/>
        <w:t>των</w:t>
      </w:r>
      <w:r>
        <w:rPr>
          <w:spacing w:val="-20"/>
        </w:rPr>
        <w:t> </w:t>
      </w:r>
      <w:r>
        <w:rPr/>
        <w:t>εγγράφων.</w:t>
      </w:r>
      <w:r>
        <w:rPr>
          <w:spacing w:val="-20"/>
        </w:rPr>
        <w:t> </w:t>
      </w:r>
      <w:r>
        <w:rPr/>
        <w:t>Το</w:t>
      </w:r>
      <w:r>
        <w:rPr>
          <w:spacing w:val="-17"/>
        </w:rPr>
        <w:t> </w:t>
      </w:r>
      <w:r>
        <w:rPr/>
        <w:t>πιστοποιητικό</w:t>
      </w:r>
      <w:r>
        <w:rPr>
          <w:spacing w:val="-17"/>
        </w:rPr>
        <w:t> </w:t>
      </w:r>
      <w:r>
        <w:rPr/>
        <w:t>καλής γνώσης</w:t>
      </w:r>
      <w:r>
        <w:rPr>
          <w:spacing w:val="-26"/>
        </w:rPr>
        <w:t> </w:t>
      </w:r>
      <w:r>
        <w:rPr/>
        <w:t>της</w:t>
      </w:r>
      <w:r>
        <w:rPr>
          <w:spacing w:val="-26"/>
        </w:rPr>
        <w:t> </w:t>
      </w:r>
      <w:r>
        <w:rPr/>
        <w:t>γλώσσας</w:t>
      </w:r>
      <w:r>
        <w:rPr>
          <w:spacing w:val="-27"/>
        </w:rPr>
        <w:t> </w:t>
      </w:r>
      <w:r>
        <w:rPr/>
        <w:t>διεξαγωγής</w:t>
      </w:r>
      <w:r>
        <w:rPr>
          <w:spacing w:val="-22"/>
        </w:rPr>
        <w:t> </w:t>
      </w:r>
      <w:r>
        <w:rPr/>
        <w:t>του</w:t>
      </w:r>
      <w:r>
        <w:rPr>
          <w:spacing w:val="-29"/>
        </w:rPr>
        <w:t> </w:t>
      </w:r>
      <w:r>
        <w:rPr/>
        <w:t>προγράμματος</w:t>
      </w:r>
      <w:r>
        <w:rPr>
          <w:spacing w:val="-22"/>
        </w:rPr>
        <w:t> </w:t>
      </w:r>
      <w:r>
        <w:rPr/>
        <w:t>σπουδών</w:t>
      </w:r>
      <w:r>
        <w:rPr>
          <w:spacing w:val="-23"/>
        </w:rPr>
        <w:t> </w:t>
      </w:r>
      <w:r>
        <w:rPr/>
        <w:t>που</w:t>
      </w:r>
      <w:r>
        <w:rPr>
          <w:spacing w:val="-29"/>
        </w:rPr>
        <w:t> </w:t>
      </w:r>
      <w:r>
        <w:rPr/>
        <w:t>έχει</w:t>
      </w:r>
      <w:r>
        <w:rPr>
          <w:spacing w:val="-26"/>
        </w:rPr>
        <w:t> </w:t>
      </w:r>
      <w:r>
        <w:rPr/>
        <w:t>αποκτηθεί</w:t>
      </w:r>
      <w:r>
        <w:rPr>
          <w:spacing w:val="-22"/>
        </w:rPr>
        <w:t> </w:t>
      </w:r>
      <w:r>
        <w:rPr/>
        <w:t>πριν από</w:t>
      </w:r>
      <w:r>
        <w:rPr>
          <w:spacing w:val="-8"/>
        </w:rPr>
        <w:t> </w:t>
      </w:r>
      <w:r>
        <w:rPr/>
        <w:t>την</w:t>
      </w:r>
      <w:r>
        <w:rPr>
          <w:spacing w:val="-15"/>
        </w:rPr>
        <w:t> </w:t>
      </w:r>
      <w:r>
        <w:rPr/>
        <w:t>εγγραφή</w:t>
      </w:r>
      <w:r>
        <w:rPr>
          <w:spacing w:val="-13"/>
        </w:rPr>
        <w:t> </w:t>
      </w:r>
      <w:r>
        <w:rPr/>
        <w:t>στο</w:t>
      </w:r>
      <w:r>
        <w:rPr>
          <w:spacing w:val="-7"/>
        </w:rPr>
        <w:t> </w:t>
      </w:r>
      <w:r>
        <w:rPr/>
        <w:t>πρόγραμμα</w:t>
      </w:r>
      <w:r>
        <w:rPr>
          <w:spacing w:val="-12"/>
        </w:rPr>
        <w:t> </w:t>
      </w:r>
      <w:r>
        <w:rPr/>
        <w:t>σπουδών</w:t>
      </w:r>
      <w:r>
        <w:rPr>
          <w:spacing w:val="-15"/>
        </w:rPr>
        <w:t> </w:t>
      </w:r>
      <w:r>
        <w:rPr/>
        <w:t>ενδέχεται</w:t>
      </w:r>
      <w:r>
        <w:rPr>
          <w:spacing w:val="-8"/>
        </w:rPr>
        <w:t> </w:t>
      </w:r>
      <w:r>
        <w:rPr/>
        <w:t>να</w:t>
      </w:r>
      <w:r>
        <w:rPr>
          <w:spacing w:val="-11"/>
        </w:rPr>
        <w:t> </w:t>
      </w:r>
      <w:r>
        <w:rPr/>
        <w:t>ζητηθεί</w:t>
      </w:r>
      <w:r>
        <w:rPr>
          <w:spacing w:val="-8"/>
        </w:rPr>
        <w:t> </w:t>
      </w:r>
      <w:r>
        <w:rPr/>
        <w:t>σε</w:t>
      </w:r>
      <w:r>
        <w:rPr>
          <w:spacing w:val="-9"/>
        </w:rPr>
        <w:t> </w:t>
      </w:r>
      <w:r>
        <w:rPr/>
        <w:t>οποιοδήποτε</w:t>
      </w:r>
    </w:p>
    <w:p>
      <w:pPr>
        <w:pStyle w:val="BodyText"/>
        <w:spacing w:line="288" w:lineRule="exact"/>
        <w:ind w:left="448"/>
      </w:pPr>
      <w:r>
        <w:rPr>
          <w:spacing w:val="-2"/>
        </w:rPr>
        <w:t>στάδιο</w:t>
      </w:r>
      <w:r>
        <w:rPr>
          <w:spacing w:val="-14"/>
        </w:rPr>
        <w:t> </w:t>
      </w:r>
      <w:r>
        <w:rPr>
          <w:spacing w:val="-2"/>
        </w:rPr>
        <w:t>της</w:t>
      </w:r>
      <w:r>
        <w:rPr>
          <w:spacing w:val="-19"/>
        </w:rPr>
        <w:t> </w:t>
      </w:r>
      <w:r>
        <w:rPr>
          <w:spacing w:val="-2"/>
        </w:rPr>
        <w:t>επεξεργασίας</w:t>
      </w:r>
      <w:r>
        <w:rPr>
          <w:spacing w:val="-21"/>
        </w:rPr>
        <w:t> </w:t>
      </w:r>
      <w:r>
        <w:rPr>
          <w:spacing w:val="-2"/>
        </w:rPr>
        <w:t>της</w:t>
      </w:r>
      <w:r>
        <w:rPr>
          <w:spacing w:val="-14"/>
        </w:rPr>
        <w:t> </w:t>
      </w:r>
      <w:r>
        <w:rPr>
          <w:spacing w:val="-2"/>
        </w:rPr>
        <w:t>αίτησης.</w:t>
      </w:r>
    </w:p>
    <w:p>
      <w:pPr>
        <w:pStyle w:val="BodyText"/>
      </w:pPr>
    </w:p>
    <w:p>
      <w:pPr>
        <w:pStyle w:val="BodyText"/>
        <w:spacing w:line="280" w:lineRule="auto" w:before="1"/>
        <w:ind w:left="448" w:right="450"/>
      </w:pPr>
      <w:r>
        <w:rPr>
          <w:rFonts w:ascii="Trebuchet MS" w:hAnsi="Trebuchet MS"/>
          <w:b/>
        </w:rPr>
        <w:t>Βήμα</w:t>
      </w:r>
      <w:r>
        <w:rPr>
          <w:rFonts w:ascii="Trebuchet MS" w:hAnsi="Trebuchet MS"/>
          <w:b/>
          <w:spacing w:val="-17"/>
        </w:rPr>
        <w:t> </w:t>
      </w:r>
      <w:r>
        <w:rPr>
          <w:rFonts w:ascii="Trebuchet MS" w:hAnsi="Trebuchet MS"/>
          <w:b/>
        </w:rPr>
        <w:t>7:</w:t>
      </w:r>
      <w:r>
        <w:rPr>
          <w:rFonts w:ascii="Trebuchet MS" w:hAnsi="Trebuchet MS"/>
          <w:b/>
          <w:spacing w:val="-26"/>
        </w:rPr>
        <w:t> </w:t>
      </w:r>
      <w:r>
        <w:rPr>
          <w:rFonts w:ascii="Trebuchet MS" w:hAnsi="Trebuchet MS"/>
          <w:b/>
        </w:rPr>
        <w:t>Εισήγηση</w:t>
      </w:r>
      <w:r>
        <w:rPr>
          <w:rFonts w:ascii="Trebuchet MS" w:hAnsi="Trebuchet MS"/>
          <w:b/>
          <w:spacing w:val="-12"/>
        </w:rPr>
        <w:t> </w:t>
      </w:r>
      <w:r>
        <w:rPr/>
        <w:t>Ο</w:t>
      </w:r>
      <w:r>
        <w:rPr>
          <w:spacing w:val="-27"/>
        </w:rPr>
        <w:t> </w:t>
      </w:r>
      <w:r>
        <w:rPr/>
        <w:t>εισηγητής</w:t>
      </w:r>
      <w:r>
        <w:rPr>
          <w:spacing w:val="-23"/>
        </w:rPr>
        <w:t> </w:t>
      </w:r>
      <w:r>
        <w:rPr/>
        <w:t>συντάσσει</w:t>
      </w:r>
      <w:r>
        <w:rPr>
          <w:spacing w:val="-23"/>
        </w:rPr>
        <w:t> </w:t>
      </w:r>
      <w:r>
        <w:rPr/>
        <w:t>εισήγηση</w:t>
      </w:r>
      <w:r>
        <w:rPr>
          <w:spacing w:val="-18"/>
        </w:rPr>
        <w:t> </w:t>
      </w:r>
      <w:r>
        <w:rPr/>
        <w:t>προς</w:t>
      </w:r>
      <w:r>
        <w:rPr>
          <w:spacing w:val="-19"/>
        </w:rPr>
        <w:t> </w:t>
      </w:r>
      <w:r>
        <w:rPr/>
        <w:t>το</w:t>
      </w:r>
      <w:r>
        <w:rPr>
          <w:spacing w:val="-23"/>
        </w:rPr>
        <w:t> </w:t>
      </w:r>
      <w:r>
        <w:rPr/>
        <w:t>Δ.Σ.</w:t>
      </w:r>
      <w:r>
        <w:rPr>
          <w:spacing w:val="-20"/>
        </w:rPr>
        <w:t> </w:t>
      </w:r>
      <w:r>
        <w:rPr/>
        <w:t>με</w:t>
      </w:r>
      <w:r>
        <w:rPr>
          <w:spacing w:val="-26"/>
        </w:rPr>
        <w:t> </w:t>
      </w:r>
      <w:r>
        <w:rPr/>
        <w:t>πρόταση:</w:t>
      </w:r>
      <w:r>
        <w:rPr>
          <w:spacing w:val="-20"/>
        </w:rPr>
        <w:t> </w:t>
      </w:r>
      <w:r>
        <w:rPr/>
        <w:t>Θετική </w:t>
      </w:r>
      <w:r>
        <w:rPr>
          <w:spacing w:val="-2"/>
        </w:rPr>
        <w:t>(αναγνώριση</w:t>
      </w:r>
      <w:r>
        <w:rPr>
          <w:spacing w:val="-18"/>
        </w:rPr>
        <w:t> </w:t>
      </w:r>
      <w:r>
        <w:rPr>
          <w:spacing w:val="-2"/>
        </w:rPr>
        <w:t>ισοτιμίας</w:t>
      </w:r>
      <w:r>
        <w:rPr>
          <w:spacing w:val="-24"/>
        </w:rPr>
        <w:t> </w:t>
      </w:r>
      <w:r>
        <w:rPr>
          <w:spacing w:val="-2"/>
        </w:rPr>
        <w:t>ή</w:t>
      </w:r>
      <w:r>
        <w:rPr>
          <w:spacing w:val="-18"/>
        </w:rPr>
        <w:t> </w:t>
      </w:r>
      <w:r>
        <w:rPr>
          <w:spacing w:val="-2"/>
        </w:rPr>
        <w:t>ισοτιμίας</w:t>
      </w:r>
      <w:r>
        <w:rPr>
          <w:spacing w:val="-19"/>
        </w:rPr>
        <w:t> </w:t>
      </w:r>
      <w:r>
        <w:rPr>
          <w:spacing w:val="-2"/>
        </w:rPr>
        <w:t>και</w:t>
      </w:r>
      <w:r>
        <w:rPr>
          <w:spacing w:val="-24"/>
        </w:rPr>
        <w:t> </w:t>
      </w:r>
      <w:r>
        <w:rPr>
          <w:spacing w:val="-2"/>
        </w:rPr>
        <w:t>αντιστοιχίας),</w:t>
      </w:r>
      <w:r>
        <w:rPr>
          <w:spacing w:val="-20"/>
        </w:rPr>
        <w:t> </w:t>
      </w:r>
      <w:r>
        <w:rPr>
          <w:spacing w:val="-2"/>
        </w:rPr>
        <w:t>Αρνητική</w:t>
      </w:r>
      <w:r>
        <w:rPr>
          <w:spacing w:val="-18"/>
        </w:rPr>
        <w:t> </w:t>
      </w:r>
      <w:r>
        <w:rPr>
          <w:spacing w:val="-2"/>
        </w:rPr>
        <w:t>(απόρριψη</w:t>
      </w:r>
      <w:r>
        <w:rPr>
          <w:spacing w:val="-18"/>
        </w:rPr>
        <w:t> </w:t>
      </w:r>
      <w:r>
        <w:rPr>
          <w:spacing w:val="-2"/>
        </w:rPr>
        <w:t>με</w:t>
      </w:r>
      <w:r>
        <w:rPr>
          <w:spacing w:val="-26"/>
        </w:rPr>
        <w:t> </w:t>
      </w:r>
      <w:r>
        <w:rPr>
          <w:spacing w:val="-2"/>
        </w:rPr>
        <w:t>αιτιολογία), </w:t>
      </w:r>
      <w:r>
        <w:rPr/>
        <w:t>ή</w:t>
      </w:r>
      <w:r>
        <w:rPr>
          <w:spacing w:val="-22"/>
        </w:rPr>
        <w:t> </w:t>
      </w:r>
      <w:r>
        <w:rPr/>
        <w:t>Αναβολή</w:t>
      </w:r>
      <w:r>
        <w:rPr>
          <w:spacing w:val="-22"/>
        </w:rPr>
        <w:t> </w:t>
      </w:r>
      <w:r>
        <w:rPr/>
        <w:t>(αίτημα</w:t>
      </w:r>
      <w:r>
        <w:rPr>
          <w:spacing w:val="-25"/>
        </w:rPr>
        <w:t> </w:t>
      </w:r>
      <w:r>
        <w:rPr/>
        <w:t>για</w:t>
      </w:r>
      <w:r>
        <w:rPr>
          <w:spacing w:val="-25"/>
        </w:rPr>
        <w:t> </w:t>
      </w:r>
      <w:r>
        <w:rPr/>
        <w:t>περαιτέρω</w:t>
      </w:r>
      <w:r>
        <w:rPr>
          <w:spacing w:val="-27"/>
        </w:rPr>
        <w:t> </w:t>
      </w:r>
      <w:r>
        <w:rPr/>
        <w:t>στοιχεία).</w:t>
      </w:r>
      <w:r>
        <w:rPr>
          <w:spacing w:val="80"/>
        </w:rPr>
        <w:t> </w:t>
      </w:r>
      <w:r>
        <w:rPr>
          <w:rFonts w:ascii="Trebuchet MS" w:hAnsi="Trebuchet MS"/>
          <w:b/>
        </w:rPr>
        <w:t>Βήμα</w:t>
      </w:r>
      <w:r>
        <w:rPr>
          <w:rFonts w:ascii="Trebuchet MS" w:hAnsi="Trebuchet MS"/>
          <w:b/>
          <w:spacing w:val="-20"/>
        </w:rPr>
        <w:t> </w:t>
      </w:r>
      <w:r>
        <w:rPr>
          <w:rFonts w:ascii="Trebuchet MS" w:hAnsi="Trebuchet MS"/>
          <w:b/>
        </w:rPr>
        <w:t>8:</w:t>
      </w:r>
      <w:r>
        <w:rPr>
          <w:rFonts w:ascii="Trebuchet MS" w:hAnsi="Trebuchet MS"/>
          <w:b/>
          <w:spacing w:val="-24"/>
        </w:rPr>
        <w:t> </w:t>
      </w:r>
      <w:r>
        <w:rPr>
          <w:rFonts w:ascii="Trebuchet MS" w:hAnsi="Trebuchet MS"/>
          <w:b/>
        </w:rPr>
        <w:t>Απόφαση</w:t>
      </w:r>
      <w:r>
        <w:rPr>
          <w:rFonts w:ascii="Trebuchet MS" w:hAnsi="Trebuchet MS"/>
          <w:b/>
          <w:spacing w:val="-21"/>
        </w:rPr>
        <w:t> </w:t>
      </w:r>
      <w:r>
        <w:rPr>
          <w:rFonts w:ascii="Trebuchet MS" w:hAnsi="Trebuchet MS"/>
          <w:b/>
        </w:rPr>
        <w:t>Δ.Σ.</w:t>
      </w:r>
      <w:r>
        <w:rPr>
          <w:rFonts w:ascii="Trebuchet MS" w:hAnsi="Trebuchet MS"/>
          <w:b/>
          <w:spacing w:val="-20"/>
        </w:rPr>
        <w:t> </w:t>
      </w:r>
      <w:r>
        <w:rPr/>
        <w:t>Το</w:t>
      </w:r>
      <w:r>
        <w:rPr>
          <w:spacing w:val="-22"/>
        </w:rPr>
        <w:t> </w:t>
      </w:r>
      <w:r>
        <w:rPr/>
        <w:t>Διοικητικό</w:t>
      </w:r>
    </w:p>
    <w:p>
      <w:pPr>
        <w:pStyle w:val="BodyText"/>
        <w:spacing w:line="280" w:lineRule="auto"/>
        <w:ind w:left="448" w:right="450"/>
      </w:pPr>
      <w:r>
        <w:rPr/>
        <w:t>Συμβούλιο</w:t>
      </w:r>
      <w:r>
        <w:rPr>
          <w:spacing w:val="-25"/>
        </w:rPr>
        <w:t> </w:t>
      </w:r>
      <w:r>
        <w:rPr/>
        <w:t>του</w:t>
      </w:r>
      <w:r>
        <w:rPr>
          <w:spacing w:val="-24"/>
        </w:rPr>
        <w:t> </w:t>
      </w:r>
      <w:r>
        <w:rPr/>
        <w:t>Δ.Ο.Α.Τ.Α.Π.</w:t>
      </w:r>
      <w:r>
        <w:rPr>
          <w:spacing w:val="-26"/>
        </w:rPr>
        <w:t> </w:t>
      </w:r>
      <w:r>
        <w:rPr/>
        <w:t>εξετάζει</w:t>
      </w:r>
      <w:r>
        <w:rPr>
          <w:spacing w:val="-20"/>
        </w:rPr>
        <w:t> </w:t>
      </w:r>
      <w:r>
        <w:rPr/>
        <w:t>την</w:t>
      </w:r>
      <w:r>
        <w:rPr>
          <w:spacing w:val="-22"/>
        </w:rPr>
        <w:t> </w:t>
      </w:r>
      <w:r>
        <w:rPr/>
        <w:t>εισήγηση</w:t>
      </w:r>
      <w:r>
        <w:rPr>
          <w:spacing w:val="-19"/>
        </w:rPr>
        <w:t> </w:t>
      </w:r>
      <w:r>
        <w:rPr/>
        <w:t>και</w:t>
      </w:r>
      <w:r>
        <w:rPr>
          <w:spacing w:val="-20"/>
        </w:rPr>
        <w:t> </w:t>
      </w:r>
      <w:r>
        <w:rPr/>
        <w:t>αποφασίζει:</w:t>
      </w:r>
      <w:r>
        <w:rPr>
          <w:spacing w:val="-22"/>
        </w:rPr>
        <w:t> </w:t>
      </w:r>
      <w:r>
        <w:rPr/>
        <w:t>Αναγνώριση </w:t>
      </w:r>
      <w:r>
        <w:rPr>
          <w:spacing w:val="-2"/>
        </w:rPr>
        <w:t>(εκδίδεται</w:t>
      </w:r>
      <w:r>
        <w:rPr>
          <w:spacing w:val="-24"/>
        </w:rPr>
        <w:t> </w:t>
      </w:r>
      <w:r>
        <w:rPr>
          <w:spacing w:val="-2"/>
        </w:rPr>
        <w:t>πράξη</w:t>
      </w:r>
      <w:r>
        <w:rPr>
          <w:spacing w:val="-28"/>
        </w:rPr>
        <w:t> </w:t>
      </w:r>
      <w:r>
        <w:rPr>
          <w:spacing w:val="-2"/>
        </w:rPr>
        <w:t>αναγνώρισης),</w:t>
      </w:r>
      <w:r>
        <w:rPr>
          <w:spacing w:val="-25"/>
        </w:rPr>
        <w:t> </w:t>
      </w:r>
      <w:r>
        <w:rPr>
          <w:spacing w:val="-2"/>
        </w:rPr>
        <w:t>Απόρριψη</w:t>
      </w:r>
      <w:r>
        <w:rPr>
          <w:spacing w:val="-23"/>
        </w:rPr>
        <w:t> </w:t>
      </w:r>
      <w:r>
        <w:rPr>
          <w:spacing w:val="-2"/>
        </w:rPr>
        <w:t>(αιτιολογημένη</w:t>
      </w:r>
      <w:r>
        <w:rPr>
          <w:spacing w:val="-28"/>
        </w:rPr>
        <w:t> </w:t>
      </w:r>
      <w:r>
        <w:rPr>
          <w:spacing w:val="-2"/>
        </w:rPr>
        <w:t>απόφαση),</w:t>
      </w:r>
      <w:r>
        <w:rPr>
          <w:spacing w:val="-30"/>
        </w:rPr>
        <w:t> </w:t>
      </w:r>
      <w:r>
        <w:rPr>
          <w:spacing w:val="-2"/>
        </w:rPr>
        <w:t>ή</w:t>
      </w:r>
      <w:r>
        <w:rPr>
          <w:spacing w:val="-23"/>
        </w:rPr>
        <w:t> </w:t>
      </w:r>
      <w:r>
        <w:rPr>
          <w:spacing w:val="-2"/>
        </w:rPr>
        <w:t>Αναβολή </w:t>
      </w:r>
      <w:r>
        <w:rPr/>
        <w:t>(ζητούνται συμπληρωματικά στοιχεία).</w:t>
      </w:r>
    </w:p>
    <w:p>
      <w:pPr>
        <w:spacing w:line="278" w:lineRule="auto" w:before="244"/>
        <w:ind w:left="448" w:right="45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Βήμα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9: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Ενημέρωση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Αιτούντα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spacing w:val="-2"/>
          <w:sz w:val="24"/>
        </w:rPr>
        <w:t>Ο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αιτών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ενημερώνεται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ηλεκτρονικά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για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την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απόφαση </w:t>
      </w:r>
      <w:r>
        <w:rPr>
          <w:sz w:val="24"/>
        </w:rPr>
        <w:t>μέσω της πλατφόρμας e-DOATAP.</w:t>
      </w:r>
    </w:p>
    <w:p>
      <w:pPr>
        <w:spacing w:after="0" w:line="278" w:lineRule="auto"/>
        <w:jc w:val="left"/>
        <w:rPr>
          <w:sz w:val="24"/>
        </w:rPr>
        <w:sectPr>
          <w:pgSz w:w="11910" w:h="16840"/>
          <w:pgMar w:top="1360" w:bottom="280" w:left="992" w:right="992"/>
        </w:sectPr>
      </w:pPr>
    </w:p>
    <w:p>
      <w:pPr>
        <w:spacing w:line="278" w:lineRule="auto" w:before="65"/>
        <w:ind w:left="448" w:right="45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Βήμα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10: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Έκδοση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Βεβαίωσης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/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Ένσταση</w:t>
      </w:r>
      <w:r>
        <w:rPr>
          <w:rFonts w:ascii="Trebuchet MS" w:hAnsi="Trebuchet MS"/>
          <w:b/>
          <w:spacing w:val="-9"/>
          <w:sz w:val="24"/>
        </w:rPr>
        <w:t> </w:t>
      </w:r>
      <w:r>
        <w:rPr>
          <w:spacing w:val="-2"/>
          <w:sz w:val="24"/>
        </w:rPr>
        <w:t>Σε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περίπτωση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θετικής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απόφασης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εκδίδεται </w:t>
      </w:r>
      <w:r>
        <w:rPr>
          <w:sz w:val="24"/>
        </w:rPr>
        <w:t>βεβαίωση</w:t>
      </w:r>
      <w:r>
        <w:rPr>
          <w:spacing w:val="-7"/>
          <w:sz w:val="24"/>
        </w:rPr>
        <w:t> </w:t>
      </w:r>
      <w:r>
        <w:rPr>
          <w:sz w:val="24"/>
        </w:rPr>
        <w:t>αναγνώρισης</w:t>
      </w:r>
      <w:r>
        <w:rPr>
          <w:spacing w:val="-8"/>
          <w:sz w:val="24"/>
        </w:rPr>
        <w:t> </w:t>
      </w:r>
      <w:r>
        <w:rPr>
          <w:sz w:val="24"/>
        </w:rPr>
        <w:t>ακαδημαϊκής</w:t>
      </w:r>
      <w:r>
        <w:rPr>
          <w:spacing w:val="-8"/>
          <w:sz w:val="24"/>
        </w:rPr>
        <w:t> </w:t>
      </w:r>
      <w:r>
        <w:rPr>
          <w:sz w:val="24"/>
        </w:rPr>
        <w:t>ισοτιμίας</w:t>
      </w:r>
      <w:r>
        <w:rPr>
          <w:spacing w:val="-8"/>
          <w:sz w:val="24"/>
        </w:rPr>
        <w:t> </w:t>
      </w:r>
      <w:r>
        <w:rPr>
          <w:sz w:val="24"/>
        </w:rPr>
        <w:t>(ή</w:t>
      </w:r>
      <w:r>
        <w:rPr>
          <w:spacing w:val="-13"/>
          <w:sz w:val="24"/>
        </w:rPr>
        <w:t> </w:t>
      </w:r>
      <w:r>
        <w:rPr>
          <w:sz w:val="24"/>
        </w:rPr>
        <w:t>ισοτιμίας</w:t>
      </w:r>
      <w:r>
        <w:rPr>
          <w:spacing w:val="-15"/>
          <w:sz w:val="24"/>
        </w:rPr>
        <w:t> </w:t>
      </w:r>
      <w:r>
        <w:rPr>
          <w:sz w:val="24"/>
        </w:rPr>
        <w:t>και</w:t>
      </w:r>
      <w:r>
        <w:rPr>
          <w:spacing w:val="-8"/>
          <w:sz w:val="24"/>
        </w:rPr>
        <w:t> </w:t>
      </w:r>
      <w:r>
        <w:rPr>
          <w:sz w:val="24"/>
        </w:rPr>
        <w:t>αντιστοιχίας).</w:t>
      </w:r>
      <w:r>
        <w:rPr>
          <w:spacing w:val="-9"/>
          <w:sz w:val="24"/>
        </w:rPr>
        <w:t> </w:t>
      </w:r>
      <w:r>
        <w:rPr>
          <w:sz w:val="24"/>
        </w:rPr>
        <w:t>Σε</w:t>
      </w:r>
    </w:p>
    <w:p>
      <w:pPr>
        <w:pStyle w:val="BodyText"/>
        <w:spacing w:line="283" w:lineRule="auto" w:before="4"/>
        <w:ind w:left="448" w:right="450"/>
      </w:pPr>
      <w:r>
        <w:rPr>
          <w:spacing w:val="-2"/>
        </w:rPr>
        <w:t>περίπτωση</w:t>
      </w:r>
      <w:r>
        <w:rPr>
          <w:spacing w:val="-12"/>
        </w:rPr>
        <w:t> </w:t>
      </w:r>
      <w:r>
        <w:rPr>
          <w:spacing w:val="-2"/>
        </w:rPr>
        <w:t>αρνητικής</w:t>
      </w:r>
      <w:r>
        <w:rPr>
          <w:spacing w:val="-18"/>
        </w:rPr>
        <w:t> </w:t>
      </w:r>
      <w:r>
        <w:rPr>
          <w:spacing w:val="-2"/>
        </w:rPr>
        <w:t>απόφασης</w:t>
      </w:r>
      <w:r>
        <w:rPr>
          <w:spacing w:val="-18"/>
        </w:rPr>
        <w:t> </w:t>
      </w:r>
      <w:r>
        <w:rPr>
          <w:spacing w:val="-2"/>
        </w:rPr>
        <w:t>ο</w:t>
      </w:r>
      <w:r>
        <w:rPr>
          <w:spacing w:val="-12"/>
        </w:rPr>
        <w:t> </w:t>
      </w:r>
      <w:r>
        <w:rPr>
          <w:spacing w:val="-2"/>
        </w:rPr>
        <w:t>αιτών</w:t>
      </w:r>
      <w:r>
        <w:rPr>
          <w:spacing w:val="-20"/>
        </w:rPr>
        <w:t> </w:t>
      </w:r>
      <w:r>
        <w:rPr>
          <w:spacing w:val="-2"/>
        </w:rPr>
        <w:t>δικαιούται</w:t>
      </w:r>
      <w:r>
        <w:rPr>
          <w:spacing w:val="-14"/>
        </w:rPr>
        <w:t> </w:t>
      </w:r>
      <w:r>
        <w:rPr>
          <w:spacing w:val="-2"/>
        </w:rPr>
        <w:t>να</w:t>
      </w:r>
      <w:r>
        <w:rPr>
          <w:spacing w:val="-16"/>
        </w:rPr>
        <w:t> </w:t>
      </w:r>
      <w:r>
        <w:rPr>
          <w:spacing w:val="-2"/>
        </w:rPr>
        <w:t>υποβάλει</w:t>
      </w:r>
      <w:r>
        <w:rPr>
          <w:spacing w:val="-14"/>
        </w:rPr>
        <w:t> </w:t>
      </w:r>
      <w:r>
        <w:rPr>
          <w:spacing w:val="-2"/>
        </w:rPr>
        <w:t>ένσταση</w:t>
      </w:r>
      <w:r>
        <w:rPr>
          <w:spacing w:val="-12"/>
        </w:rPr>
        <w:t> </w:t>
      </w:r>
      <w:r>
        <w:rPr>
          <w:spacing w:val="-2"/>
        </w:rPr>
        <w:t>εντός</w:t>
      </w:r>
      <w:r>
        <w:rPr>
          <w:spacing w:val="-18"/>
        </w:rPr>
        <w:t> </w:t>
      </w:r>
      <w:r>
        <w:rPr>
          <w:spacing w:val="-2"/>
        </w:rPr>
        <w:t>τακτής προθεσμίας.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ind w:left="448" w:firstLine="0"/>
      </w:pPr>
      <w:bookmarkStart w:name="2Α.4 Μοντελοποίηση με BPMN" w:id="12"/>
      <w:bookmarkEnd w:id="12"/>
      <w:r>
        <w:rPr>
          <w:b w:val="0"/>
        </w:rPr>
      </w:r>
      <w:r>
        <w:rPr>
          <w:color w:val="0E4660"/>
          <w:spacing w:val="-4"/>
        </w:rPr>
        <w:t>2Α.4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Μοντελοποίηση</w:t>
      </w:r>
      <w:r>
        <w:rPr>
          <w:color w:val="0E4660"/>
          <w:spacing w:val="-29"/>
        </w:rPr>
        <w:t> </w:t>
      </w:r>
      <w:r>
        <w:rPr>
          <w:color w:val="0E4660"/>
          <w:spacing w:val="-4"/>
        </w:rPr>
        <w:t>με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BPMN</w:t>
      </w:r>
    </w:p>
    <w:p>
      <w:pPr>
        <w:pStyle w:val="BodyText"/>
        <w:spacing w:before="17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945985</wp:posOffset>
            </wp:positionH>
            <wp:positionV relativeFrom="paragraph">
              <wp:posOffset>276129</wp:posOffset>
            </wp:positionV>
            <wp:extent cx="4966427" cy="243982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6427" cy="2439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2"/>
        <w:ind w:left="448" w:right="0" w:firstLine="0"/>
        <w:jc w:val="left"/>
        <w:rPr>
          <w:sz w:val="28"/>
        </w:rPr>
      </w:pPr>
      <w:bookmarkStart w:name="2Α.5 Μοντελοποίηση με IDEF0" w:id="13"/>
      <w:bookmarkEnd w:id="13"/>
      <w:r>
        <w:rPr/>
      </w:r>
      <w:r>
        <w:rPr>
          <w:color w:val="0E4660"/>
          <w:spacing w:val="-2"/>
          <w:sz w:val="28"/>
        </w:rPr>
        <w:t>2Α.5</w:t>
      </w:r>
      <w:r>
        <w:rPr>
          <w:color w:val="0E4660"/>
          <w:spacing w:val="-30"/>
          <w:sz w:val="28"/>
        </w:rPr>
        <w:t> </w:t>
      </w:r>
      <w:r>
        <w:rPr>
          <w:color w:val="0E4660"/>
          <w:spacing w:val="-2"/>
          <w:sz w:val="28"/>
        </w:rPr>
        <w:t>Μοντελοποίηση</w:t>
      </w:r>
      <w:r>
        <w:rPr>
          <w:color w:val="0E4660"/>
          <w:spacing w:val="-28"/>
          <w:sz w:val="28"/>
        </w:rPr>
        <w:t> </w:t>
      </w:r>
      <w:r>
        <w:rPr>
          <w:color w:val="0E4660"/>
          <w:spacing w:val="-2"/>
          <w:sz w:val="28"/>
        </w:rPr>
        <w:t>με</w:t>
      </w:r>
      <w:r>
        <w:rPr>
          <w:color w:val="0E4660"/>
          <w:spacing w:val="-29"/>
          <w:sz w:val="28"/>
        </w:rPr>
        <w:t> </w:t>
      </w:r>
      <w:r>
        <w:rPr>
          <w:color w:val="0E4660"/>
          <w:spacing w:val="-4"/>
          <w:sz w:val="28"/>
        </w:rPr>
        <w:t>IDEF0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968349</wp:posOffset>
            </wp:positionH>
            <wp:positionV relativeFrom="paragraph">
              <wp:posOffset>164437</wp:posOffset>
            </wp:positionV>
            <wp:extent cx="4944007" cy="256889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007" cy="2568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10" w:h="16840"/>
          <w:pgMar w:top="1360" w:bottom="280" w:left="992" w:right="992"/>
        </w:sectPr>
      </w:pPr>
    </w:p>
    <w:p>
      <w:pPr>
        <w:pStyle w:val="BodyText"/>
        <w:spacing w:before="65"/>
        <w:ind w:left="448"/>
      </w:pPr>
      <w:r>
        <w:rPr>
          <w:spacing w:val="-6"/>
        </w:rPr>
        <w:t>2Α.6</w:t>
      </w:r>
      <w:r>
        <w:rPr>
          <w:spacing w:val="-16"/>
        </w:rPr>
        <w:t> </w:t>
      </w:r>
      <w:r>
        <w:rPr>
          <w:spacing w:val="-6"/>
        </w:rPr>
        <w:t>Μοντελοποίηση</w:t>
      </w:r>
      <w:r>
        <w:rPr>
          <w:spacing w:val="-14"/>
        </w:rPr>
        <w:t> </w:t>
      </w:r>
      <w:r>
        <w:rPr>
          <w:spacing w:val="-6"/>
        </w:rPr>
        <w:t>με</w:t>
      </w:r>
      <w:r>
        <w:rPr>
          <w:spacing w:val="-22"/>
        </w:rPr>
        <w:t> </w:t>
      </w:r>
      <w:r>
        <w:rPr>
          <w:spacing w:val="-6"/>
        </w:rPr>
        <w:t>IDEF3</w:t>
      </w:r>
      <w:r>
        <w:rPr>
          <w:spacing w:val="-21"/>
        </w:rPr>
        <w:t> </w:t>
      </w:r>
      <w:r>
        <w:rPr>
          <w:spacing w:val="-6"/>
        </w:rPr>
        <w:t>+</w:t>
      </w:r>
      <w:r>
        <w:rPr>
          <w:spacing w:val="-16"/>
        </w:rPr>
        <w:t> </w:t>
      </w:r>
      <w:r>
        <w:rPr>
          <w:spacing w:val="-6"/>
        </w:rPr>
        <w:t>STD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83471</wp:posOffset>
            </wp:positionV>
            <wp:extent cx="5764838" cy="402336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838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971645</wp:posOffset>
            </wp:positionH>
            <wp:positionV relativeFrom="paragraph">
              <wp:posOffset>4325560</wp:posOffset>
            </wp:positionV>
            <wp:extent cx="5596900" cy="34290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992" w:right="992"/>
        </w:sectPr>
      </w:pPr>
    </w:p>
    <w:p>
      <w:pPr>
        <w:spacing w:before="65"/>
        <w:ind w:left="448" w:right="0" w:firstLine="0"/>
        <w:jc w:val="left"/>
        <w:rPr>
          <w:sz w:val="28"/>
        </w:rPr>
      </w:pPr>
      <w:bookmarkStart w:name="2Α.7 Μοντελοποίηση με EPC" w:id="14"/>
      <w:bookmarkEnd w:id="14"/>
      <w:r>
        <w:rPr/>
      </w:r>
      <w:r>
        <w:rPr>
          <w:color w:val="0E4660"/>
          <w:spacing w:val="-2"/>
          <w:sz w:val="28"/>
        </w:rPr>
        <w:t>2Α.7</w:t>
      </w:r>
      <w:r>
        <w:rPr>
          <w:color w:val="0E4660"/>
          <w:spacing w:val="-30"/>
          <w:sz w:val="28"/>
        </w:rPr>
        <w:t> </w:t>
      </w:r>
      <w:r>
        <w:rPr>
          <w:color w:val="0E4660"/>
          <w:spacing w:val="-2"/>
          <w:sz w:val="28"/>
        </w:rPr>
        <w:t>Μοντελοποίηση</w:t>
      </w:r>
      <w:r>
        <w:rPr>
          <w:color w:val="0E4660"/>
          <w:spacing w:val="-28"/>
          <w:sz w:val="28"/>
        </w:rPr>
        <w:t> </w:t>
      </w:r>
      <w:r>
        <w:rPr>
          <w:color w:val="0E4660"/>
          <w:spacing w:val="-2"/>
          <w:sz w:val="28"/>
        </w:rPr>
        <w:t>με</w:t>
      </w:r>
      <w:r>
        <w:rPr>
          <w:color w:val="0E4660"/>
          <w:spacing w:val="-29"/>
          <w:sz w:val="28"/>
        </w:rPr>
        <w:t> </w:t>
      </w:r>
      <w:r>
        <w:rPr>
          <w:color w:val="0E4660"/>
          <w:spacing w:val="-5"/>
          <w:sz w:val="28"/>
        </w:rPr>
        <w:t>EPC</w:t>
      </w: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161144</wp:posOffset>
            </wp:positionV>
            <wp:extent cx="5563067" cy="563679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067" cy="5636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329"/>
      </w:pPr>
      <w:r>
        <w:rPr>
          <w:spacing w:val="-8"/>
        </w:rPr>
        <w:t>2Α.8</w:t>
      </w:r>
      <w:r>
        <w:rPr>
          <w:spacing w:val="-14"/>
        </w:rPr>
        <w:t> </w:t>
      </w:r>
      <w:r>
        <w:rPr>
          <w:spacing w:val="-8"/>
        </w:rPr>
        <w:t>Σενάριο</w:t>
      </w:r>
      <w:r>
        <w:rPr>
          <w:spacing w:val="-19"/>
        </w:rPr>
        <w:t> </w:t>
      </w:r>
      <w:r>
        <w:rPr>
          <w:spacing w:val="-8"/>
        </w:rPr>
        <w:t>Χρήσης</w:t>
      </w:r>
    </w:p>
    <w:p>
      <w:pPr>
        <w:pStyle w:val="BodyText"/>
        <w:spacing w:before="8"/>
        <w:rPr>
          <w:rFonts w:ascii="Trebuchet MS"/>
          <w:b/>
        </w:rPr>
      </w:pPr>
    </w:p>
    <w:p>
      <w:pPr>
        <w:spacing w:line="475" w:lineRule="auto" w:before="0"/>
        <w:ind w:left="448" w:right="221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Σενάριο: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spacing w:val="-2"/>
          <w:sz w:val="24"/>
        </w:rPr>
        <w:t>Αναγνώριση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πτυχίου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Πληροφορικής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από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Ηνωμένο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Βασίλειο </w:t>
      </w:r>
      <w:r>
        <w:rPr>
          <w:rFonts w:ascii="Trebuchet MS" w:hAnsi="Trebuchet MS"/>
          <w:b/>
          <w:sz w:val="24"/>
        </w:rPr>
        <w:t>Τίτλος: </w:t>
      </w:r>
      <w:r>
        <w:rPr>
          <w:sz w:val="24"/>
        </w:rPr>
        <w:t>Αναγνώριση πτυχίου BSc Computer Science </w:t>
      </w:r>
      <w:r>
        <w:rPr>
          <w:rFonts w:ascii="Trebuchet MS" w:hAnsi="Trebuchet MS"/>
          <w:b/>
          <w:sz w:val="24"/>
        </w:rPr>
        <w:t>Πρωταγωνιστής:</w:t>
      </w:r>
      <w:r>
        <w:rPr>
          <w:rFonts w:ascii="Trebuchet MS" w:hAnsi="Trebuchet MS"/>
          <w:b/>
          <w:spacing w:val="-2"/>
          <w:sz w:val="24"/>
        </w:rPr>
        <w:t> </w:t>
      </w:r>
      <w:r>
        <w:rPr>
          <w:sz w:val="24"/>
        </w:rPr>
        <w:t>Έλληνας</w:t>
      </w:r>
      <w:r>
        <w:rPr>
          <w:spacing w:val="-4"/>
          <w:sz w:val="24"/>
        </w:rPr>
        <w:t> </w:t>
      </w:r>
      <w:r>
        <w:rPr>
          <w:sz w:val="24"/>
        </w:rPr>
        <w:t>απόφοιτος</w:t>
      </w:r>
      <w:r>
        <w:rPr>
          <w:spacing w:val="-4"/>
          <w:sz w:val="24"/>
        </w:rPr>
        <w:t> </w:t>
      </w:r>
      <w:r>
        <w:rPr>
          <w:sz w:val="24"/>
        </w:rPr>
        <w:t>βρετανικού</w:t>
      </w:r>
      <w:r>
        <w:rPr>
          <w:spacing w:val="-14"/>
          <w:sz w:val="24"/>
        </w:rPr>
        <w:t> </w:t>
      </w:r>
      <w:r>
        <w:rPr>
          <w:sz w:val="24"/>
        </w:rPr>
        <w:t>πανεπιστημίου </w:t>
      </w:r>
      <w:r>
        <w:rPr>
          <w:rFonts w:ascii="Trebuchet MS" w:hAnsi="Trebuchet MS"/>
          <w:b/>
          <w:sz w:val="24"/>
        </w:rPr>
        <w:t>Κύκλος:</w:t>
      </w:r>
      <w:r>
        <w:rPr>
          <w:rFonts w:ascii="Trebuchet MS" w:hAnsi="Trebuchet MS"/>
          <w:b/>
          <w:spacing w:val="-8"/>
          <w:sz w:val="24"/>
        </w:rPr>
        <w:t> </w:t>
      </w:r>
      <w:r>
        <w:rPr>
          <w:sz w:val="24"/>
        </w:rPr>
        <w:t>1ος</w:t>
      </w:r>
      <w:r>
        <w:rPr>
          <w:spacing w:val="-8"/>
          <w:sz w:val="24"/>
        </w:rPr>
        <w:t> </w:t>
      </w:r>
      <w:r>
        <w:rPr>
          <w:sz w:val="24"/>
        </w:rPr>
        <w:t>κύκλος</w:t>
      </w:r>
      <w:r>
        <w:rPr>
          <w:spacing w:val="-8"/>
          <w:sz w:val="24"/>
        </w:rPr>
        <w:t> </w:t>
      </w:r>
      <w:r>
        <w:rPr>
          <w:sz w:val="24"/>
        </w:rPr>
        <w:t>(Πτυχίο)</w:t>
      </w:r>
    </w:p>
    <w:p>
      <w:pPr>
        <w:pStyle w:val="BodyText"/>
        <w:spacing w:line="278" w:lineRule="auto" w:before="16"/>
        <w:ind w:left="448" w:right="450"/>
      </w:pPr>
      <w:r>
        <w:rPr>
          <w:rFonts w:ascii="Trebuchet MS" w:hAnsi="Trebuchet MS"/>
          <w:b/>
        </w:rPr>
        <w:t>Προϋπόθεση:</w:t>
      </w:r>
      <w:r>
        <w:rPr>
          <w:rFonts w:ascii="Trebuchet MS" w:hAnsi="Trebuchet MS"/>
          <w:b/>
          <w:spacing w:val="-16"/>
        </w:rPr>
        <w:t> </w:t>
      </w:r>
      <w:r>
        <w:rPr/>
        <w:t>Κατέχει</w:t>
      </w:r>
      <w:r>
        <w:rPr>
          <w:spacing w:val="-16"/>
        </w:rPr>
        <w:t> </w:t>
      </w:r>
      <w:r>
        <w:rPr/>
        <w:t>BSc</w:t>
      </w:r>
      <w:r>
        <w:rPr>
          <w:spacing w:val="-21"/>
        </w:rPr>
        <w:t> </w:t>
      </w:r>
      <w:r>
        <w:rPr/>
        <w:t>Computer</w:t>
      </w:r>
      <w:r>
        <w:rPr>
          <w:spacing w:val="-19"/>
        </w:rPr>
        <w:t> </w:t>
      </w:r>
      <w:r>
        <w:rPr/>
        <w:t>Science</w:t>
      </w:r>
      <w:r>
        <w:rPr>
          <w:spacing w:val="-21"/>
        </w:rPr>
        <w:t> </w:t>
      </w:r>
      <w:r>
        <w:rPr/>
        <w:t>από</w:t>
      </w:r>
      <w:r>
        <w:rPr>
          <w:spacing w:val="-16"/>
        </w:rPr>
        <w:t> </w:t>
      </w:r>
      <w:r>
        <w:rPr/>
        <w:t>αναγνωρισμένο</w:t>
      </w:r>
      <w:r>
        <w:rPr>
          <w:spacing w:val="-16"/>
        </w:rPr>
        <w:t> </w:t>
      </w:r>
      <w:r>
        <w:rPr/>
        <w:t>πανεπιστήμιο</w:t>
      </w:r>
      <w:r>
        <w:rPr>
          <w:spacing w:val="-22"/>
        </w:rPr>
        <w:t> </w:t>
      </w:r>
      <w:r>
        <w:rPr/>
        <w:t>του Ηνωμένου</w:t>
      </w:r>
      <w:r>
        <w:rPr>
          <w:spacing w:val="-20"/>
        </w:rPr>
        <w:t> </w:t>
      </w:r>
      <w:r>
        <w:rPr/>
        <w:t>Βασιλείου</w:t>
      </w:r>
    </w:p>
    <w:p>
      <w:pPr>
        <w:pStyle w:val="Heading2"/>
        <w:spacing w:before="260"/>
      </w:pPr>
      <w:r>
        <w:rPr>
          <w:spacing w:val="-2"/>
        </w:rPr>
        <w:t>Κύρια</w:t>
      </w:r>
      <w:r>
        <w:rPr>
          <w:spacing w:val="-15"/>
        </w:rPr>
        <w:t> </w:t>
      </w:r>
      <w:r>
        <w:rPr>
          <w:spacing w:val="-4"/>
        </w:rPr>
        <w:t>Ροή:</w:t>
      </w:r>
    </w:p>
    <w:p>
      <w:pPr>
        <w:pStyle w:val="Heading2"/>
        <w:spacing w:after="0"/>
        <w:sectPr>
          <w:pgSz w:w="11910" w:h="16840"/>
          <w:pgMar w:top="1360" w:bottom="280" w:left="992" w:right="992"/>
        </w:sectPr>
      </w:pPr>
    </w:p>
    <w:p>
      <w:pPr>
        <w:pStyle w:val="ListParagraph"/>
        <w:numPr>
          <w:ilvl w:val="2"/>
          <w:numId w:val="1"/>
        </w:numPr>
        <w:tabs>
          <w:tab w:pos="1166" w:val="left" w:leader="none"/>
        </w:tabs>
        <w:spacing w:line="240" w:lineRule="auto" w:before="65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Ο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αιτών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ταυτοποιείται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στην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πλατφόρμα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e-DOATAP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μέσω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κωδικών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taxisnet.</w:t>
      </w:r>
    </w:p>
    <w:p>
      <w:pPr>
        <w:pStyle w:val="ListParagraph"/>
        <w:numPr>
          <w:ilvl w:val="2"/>
          <w:numId w:val="1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Υποβάλλει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αίτηση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αναγνώρισης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τίτλου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1ου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κύκλου.</w:t>
      </w:r>
    </w:p>
    <w:p>
      <w:pPr>
        <w:pStyle w:val="ListParagraph"/>
        <w:numPr>
          <w:ilvl w:val="2"/>
          <w:numId w:val="1"/>
        </w:numPr>
        <w:tabs>
          <w:tab w:pos="1166" w:val="left" w:leader="none"/>
          <w:tab w:pos="1168" w:val="left" w:leader="none"/>
        </w:tabs>
        <w:spacing w:line="283" w:lineRule="auto" w:before="51" w:after="0"/>
        <w:ind w:left="1168" w:right="1497" w:hanging="360"/>
        <w:jc w:val="left"/>
        <w:rPr>
          <w:sz w:val="24"/>
        </w:rPr>
      </w:pPr>
      <w:r>
        <w:rPr>
          <w:spacing w:val="-2"/>
          <w:sz w:val="24"/>
        </w:rPr>
        <w:t>Ανεβάζει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τα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δικαιολογητικά: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αντίγραφο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πτυχίου,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Transcript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Records, </w:t>
      </w:r>
      <w:r>
        <w:rPr>
          <w:sz w:val="24"/>
        </w:rPr>
        <w:t>αποδεικτικό διάρκειας σπουδών (3 έτη).</w:t>
      </w:r>
    </w:p>
    <w:p>
      <w:pPr>
        <w:pStyle w:val="ListParagraph"/>
        <w:numPr>
          <w:ilvl w:val="2"/>
          <w:numId w:val="1"/>
        </w:numPr>
        <w:tabs>
          <w:tab w:pos="1166" w:val="left" w:leader="none"/>
        </w:tabs>
        <w:spacing w:line="286" w:lineRule="exact" w:before="0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Ο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Δ.Ο.Α.Τ.Α.Π.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ελέγχει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πληρότητα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—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ο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φάκελος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είναι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πλήρης.</w:t>
      </w:r>
    </w:p>
    <w:p>
      <w:pPr>
        <w:pStyle w:val="ListParagraph"/>
        <w:numPr>
          <w:ilvl w:val="2"/>
          <w:numId w:val="1"/>
        </w:numPr>
        <w:tabs>
          <w:tab w:pos="1166" w:val="left" w:leader="none"/>
        </w:tabs>
        <w:spacing w:line="240" w:lineRule="auto" w:before="55" w:after="0"/>
        <w:ind w:left="1166" w:right="0" w:hanging="358"/>
        <w:jc w:val="left"/>
        <w:rPr>
          <w:sz w:val="24"/>
        </w:rPr>
      </w:pPr>
      <w:r>
        <w:rPr>
          <w:sz w:val="24"/>
        </w:rPr>
        <w:t>Ο</w:t>
      </w:r>
      <w:r>
        <w:rPr>
          <w:spacing w:val="-20"/>
          <w:sz w:val="24"/>
        </w:rPr>
        <w:t> </w:t>
      </w:r>
      <w:r>
        <w:rPr>
          <w:sz w:val="24"/>
        </w:rPr>
        <w:t>φάκελος</w:t>
      </w:r>
      <w:r>
        <w:rPr>
          <w:spacing w:val="-22"/>
          <w:sz w:val="24"/>
        </w:rPr>
        <w:t> </w:t>
      </w:r>
      <w:r>
        <w:rPr>
          <w:sz w:val="24"/>
        </w:rPr>
        <w:t>διαβιβάζεται</w:t>
      </w:r>
      <w:r>
        <w:rPr>
          <w:spacing w:val="-22"/>
          <w:sz w:val="24"/>
        </w:rPr>
        <w:t> </w:t>
      </w:r>
      <w:r>
        <w:rPr>
          <w:sz w:val="24"/>
        </w:rPr>
        <w:t>σε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εισηγητή.</w:t>
      </w:r>
    </w:p>
    <w:p>
      <w:pPr>
        <w:pStyle w:val="ListParagraph"/>
        <w:numPr>
          <w:ilvl w:val="2"/>
          <w:numId w:val="1"/>
        </w:numPr>
        <w:tabs>
          <w:tab w:pos="1166" w:val="left" w:leader="none"/>
          <w:tab w:pos="1168" w:val="left" w:leader="none"/>
        </w:tabs>
        <w:spacing w:line="280" w:lineRule="auto" w:before="50" w:after="0"/>
        <w:ind w:left="1168" w:right="923" w:hanging="360"/>
        <w:jc w:val="left"/>
        <w:rPr>
          <w:sz w:val="24"/>
        </w:rPr>
      </w:pPr>
      <w:r>
        <w:rPr>
          <w:sz w:val="24"/>
        </w:rPr>
        <w:t>Ο</w:t>
      </w:r>
      <w:r>
        <w:rPr>
          <w:spacing w:val="-25"/>
          <w:sz w:val="24"/>
        </w:rPr>
        <w:t> </w:t>
      </w:r>
      <w:r>
        <w:rPr>
          <w:sz w:val="24"/>
        </w:rPr>
        <w:t>εισηγητής</w:t>
      </w:r>
      <w:r>
        <w:rPr>
          <w:spacing w:val="-22"/>
          <w:sz w:val="24"/>
        </w:rPr>
        <w:t> </w:t>
      </w:r>
      <w:r>
        <w:rPr>
          <w:sz w:val="24"/>
        </w:rPr>
        <w:t>αξιολογεί:</w:t>
      </w:r>
      <w:r>
        <w:rPr>
          <w:spacing w:val="-27"/>
          <w:sz w:val="24"/>
        </w:rPr>
        <w:t> </w:t>
      </w:r>
      <w:r>
        <w:rPr>
          <w:sz w:val="24"/>
        </w:rPr>
        <w:t>το</w:t>
      </w:r>
      <w:r>
        <w:rPr>
          <w:spacing w:val="-21"/>
          <w:sz w:val="24"/>
        </w:rPr>
        <w:t> </w:t>
      </w:r>
      <w:r>
        <w:rPr>
          <w:sz w:val="24"/>
        </w:rPr>
        <w:t>ίδρυμα</w:t>
      </w:r>
      <w:r>
        <w:rPr>
          <w:spacing w:val="-25"/>
          <w:sz w:val="24"/>
        </w:rPr>
        <w:t> </w:t>
      </w:r>
      <w:r>
        <w:rPr>
          <w:sz w:val="24"/>
        </w:rPr>
        <w:t>είναι</w:t>
      </w:r>
      <w:r>
        <w:rPr>
          <w:spacing w:val="-27"/>
          <w:sz w:val="24"/>
        </w:rPr>
        <w:t> </w:t>
      </w:r>
      <w:r>
        <w:rPr>
          <w:sz w:val="24"/>
        </w:rPr>
        <w:t>αναγνωρισμένο,</w:t>
      </w:r>
      <w:r>
        <w:rPr>
          <w:spacing w:val="-27"/>
          <w:sz w:val="24"/>
        </w:rPr>
        <w:t> </w:t>
      </w:r>
      <w:r>
        <w:rPr>
          <w:sz w:val="24"/>
        </w:rPr>
        <w:t>η</w:t>
      </w:r>
      <w:r>
        <w:rPr>
          <w:spacing w:val="-26"/>
          <w:sz w:val="24"/>
        </w:rPr>
        <w:t> </w:t>
      </w:r>
      <w:r>
        <w:rPr>
          <w:sz w:val="24"/>
        </w:rPr>
        <w:t>διάρκεια</w:t>
      </w:r>
      <w:r>
        <w:rPr>
          <w:spacing w:val="-24"/>
          <w:sz w:val="24"/>
        </w:rPr>
        <w:t> </w:t>
      </w:r>
      <w:r>
        <w:rPr>
          <w:sz w:val="24"/>
        </w:rPr>
        <w:t>σπουδών αντιστοιχεί, το περιεχόμενο καλύπτεται.</w:t>
      </w:r>
    </w:p>
    <w:p>
      <w:pPr>
        <w:pStyle w:val="ListParagraph"/>
        <w:numPr>
          <w:ilvl w:val="2"/>
          <w:numId w:val="1"/>
        </w:numPr>
        <w:tabs>
          <w:tab w:pos="1166" w:val="left" w:leader="none"/>
        </w:tabs>
        <w:spacing w:line="240" w:lineRule="auto" w:before="3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Σύνταξη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θετικής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εισήγησης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προς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το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Δ.Σ.</w:t>
      </w:r>
    </w:p>
    <w:p>
      <w:pPr>
        <w:pStyle w:val="ListParagraph"/>
        <w:numPr>
          <w:ilvl w:val="2"/>
          <w:numId w:val="1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Το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Δ.Σ.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εγκρίνει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την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αναγνώριση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ισοτιμίας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και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αντιστοιχίας.</w:t>
      </w:r>
    </w:p>
    <w:p>
      <w:pPr>
        <w:pStyle w:val="ListParagraph"/>
        <w:numPr>
          <w:ilvl w:val="2"/>
          <w:numId w:val="1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sz w:val="24"/>
        </w:rPr>
        <w:t>Ο</w:t>
      </w:r>
      <w:r>
        <w:rPr>
          <w:spacing w:val="-18"/>
          <w:sz w:val="24"/>
        </w:rPr>
        <w:t> </w:t>
      </w:r>
      <w:r>
        <w:rPr>
          <w:sz w:val="24"/>
        </w:rPr>
        <w:t>αιτών</w:t>
      </w:r>
      <w:r>
        <w:rPr>
          <w:spacing w:val="-16"/>
          <w:sz w:val="24"/>
        </w:rPr>
        <w:t> </w:t>
      </w:r>
      <w:r>
        <w:rPr>
          <w:sz w:val="24"/>
        </w:rPr>
        <w:t>ενημερώνεται</w:t>
      </w:r>
      <w:r>
        <w:rPr>
          <w:spacing w:val="-14"/>
          <w:sz w:val="24"/>
        </w:rPr>
        <w:t> </w:t>
      </w:r>
      <w:r>
        <w:rPr>
          <w:sz w:val="24"/>
        </w:rPr>
        <w:t>μέσω</w:t>
      </w:r>
      <w:r>
        <w:rPr>
          <w:spacing w:val="-19"/>
          <w:sz w:val="24"/>
        </w:rPr>
        <w:t> </w:t>
      </w:r>
      <w:r>
        <w:rPr>
          <w:sz w:val="24"/>
        </w:rPr>
        <w:t>e-</w:t>
      </w:r>
      <w:r>
        <w:rPr>
          <w:spacing w:val="-2"/>
          <w:sz w:val="24"/>
        </w:rPr>
        <w:t>DOATAP.</w:t>
      </w:r>
    </w:p>
    <w:p>
      <w:pPr>
        <w:pStyle w:val="ListParagraph"/>
        <w:numPr>
          <w:ilvl w:val="2"/>
          <w:numId w:val="1"/>
        </w:numPr>
        <w:tabs>
          <w:tab w:pos="1165" w:val="left" w:leader="none"/>
        </w:tabs>
        <w:spacing w:line="240" w:lineRule="auto" w:before="50" w:after="0"/>
        <w:ind w:left="1165" w:right="0" w:hanging="357"/>
        <w:jc w:val="left"/>
        <w:rPr>
          <w:sz w:val="24"/>
        </w:rPr>
      </w:pPr>
      <w:r>
        <w:rPr>
          <w:sz w:val="24"/>
        </w:rPr>
        <w:t>Εκδίδεται</w:t>
      </w:r>
      <w:r>
        <w:rPr>
          <w:spacing w:val="-7"/>
          <w:sz w:val="24"/>
        </w:rPr>
        <w:t> </w:t>
      </w:r>
      <w:r>
        <w:rPr>
          <w:sz w:val="24"/>
        </w:rPr>
        <w:t>βεβαίωση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αναγνώρισης.</w:t>
      </w:r>
    </w:p>
    <w:p>
      <w:pPr>
        <w:pStyle w:val="BodyText"/>
        <w:spacing w:before="1"/>
      </w:pPr>
    </w:p>
    <w:p>
      <w:pPr>
        <w:pStyle w:val="BodyText"/>
        <w:spacing w:line="278" w:lineRule="auto"/>
        <w:ind w:left="448" w:right="450"/>
      </w:pPr>
      <w:r>
        <w:rPr>
          <w:rFonts w:ascii="Trebuchet MS" w:hAnsi="Trebuchet MS"/>
          <w:b/>
          <w:spacing w:val="-2"/>
        </w:rPr>
        <w:t>Αποτέλεσμα:</w:t>
      </w:r>
      <w:r>
        <w:rPr>
          <w:rFonts w:ascii="Trebuchet MS" w:hAnsi="Trebuchet MS"/>
          <w:b/>
          <w:spacing w:val="-14"/>
        </w:rPr>
        <w:t> </w:t>
      </w:r>
      <w:r>
        <w:rPr>
          <w:spacing w:val="-2"/>
        </w:rPr>
        <w:t>Ο</w:t>
      </w:r>
      <w:r>
        <w:rPr>
          <w:spacing w:val="-18"/>
        </w:rPr>
        <w:t> </w:t>
      </w:r>
      <w:r>
        <w:rPr>
          <w:spacing w:val="-2"/>
        </w:rPr>
        <w:t>τίτλος</w:t>
      </w:r>
      <w:r>
        <w:rPr>
          <w:spacing w:val="-14"/>
        </w:rPr>
        <w:t> </w:t>
      </w:r>
      <w:r>
        <w:rPr>
          <w:spacing w:val="-2"/>
        </w:rPr>
        <w:t>αναγνωρίζεται</w:t>
      </w:r>
      <w:r>
        <w:rPr>
          <w:spacing w:val="-20"/>
        </w:rPr>
        <w:t> </w:t>
      </w:r>
      <w:r>
        <w:rPr>
          <w:spacing w:val="-2"/>
        </w:rPr>
        <w:t>ως</w:t>
      </w:r>
      <w:r>
        <w:rPr>
          <w:spacing w:val="-14"/>
        </w:rPr>
        <w:t> </w:t>
      </w:r>
      <w:r>
        <w:rPr>
          <w:spacing w:val="-2"/>
        </w:rPr>
        <w:t>ισότιμος</w:t>
      </w:r>
      <w:r>
        <w:rPr>
          <w:spacing w:val="-19"/>
        </w:rPr>
        <w:t> </w:t>
      </w:r>
      <w:r>
        <w:rPr>
          <w:spacing w:val="-2"/>
        </w:rPr>
        <w:t>και</w:t>
      </w:r>
      <w:r>
        <w:rPr>
          <w:spacing w:val="-14"/>
        </w:rPr>
        <w:t> </w:t>
      </w:r>
      <w:r>
        <w:rPr>
          <w:spacing w:val="-2"/>
        </w:rPr>
        <w:t>αντίστοιχος</w:t>
      </w:r>
      <w:r>
        <w:rPr>
          <w:spacing w:val="-14"/>
        </w:rPr>
        <w:t> </w:t>
      </w:r>
      <w:r>
        <w:rPr>
          <w:spacing w:val="-2"/>
        </w:rPr>
        <w:t>πτυχίου </w:t>
      </w:r>
      <w:r>
        <w:rPr/>
        <w:t>Πληροφορικής</w:t>
      </w:r>
      <w:r>
        <w:rPr>
          <w:spacing w:val="-1"/>
        </w:rPr>
        <w:t> </w:t>
      </w:r>
      <w:r>
        <w:rPr/>
        <w:t>ελληνικού Α.Ε.Ι.</w:t>
      </w:r>
    </w:p>
    <w:p>
      <w:pPr>
        <w:pStyle w:val="BodyText"/>
        <w:spacing w:before="37"/>
      </w:pPr>
    </w:p>
    <w:p>
      <w:pPr>
        <w:spacing w:line="292" w:lineRule="auto" w:before="0"/>
        <w:ind w:left="448" w:right="450" w:firstLine="0"/>
        <w:jc w:val="left"/>
        <w:rPr>
          <w:rFonts w:ascii="Trebuchet MS" w:hAnsi="Trebuchet MS"/>
          <w:b/>
          <w:sz w:val="36"/>
        </w:rPr>
      </w:pPr>
      <w:bookmarkStart w:name="2Β. Αναγνώριση Ακαδημαϊκών Τίτλων 2ου Κύ" w:id="15"/>
      <w:bookmarkEnd w:id="15"/>
      <w:r>
        <w:rPr/>
      </w:r>
      <w:r>
        <w:rPr>
          <w:rFonts w:ascii="Trebuchet MS" w:hAnsi="Trebuchet MS"/>
          <w:b/>
          <w:color w:val="0E4660"/>
          <w:spacing w:val="-6"/>
          <w:sz w:val="36"/>
        </w:rPr>
        <w:t>2Β.</w:t>
      </w:r>
      <w:r>
        <w:rPr>
          <w:rFonts w:ascii="Trebuchet MS" w:hAnsi="Trebuchet MS"/>
          <w:b/>
          <w:color w:val="0E4660"/>
          <w:spacing w:val="-35"/>
          <w:sz w:val="36"/>
        </w:rPr>
        <w:t> </w:t>
      </w:r>
      <w:r>
        <w:rPr>
          <w:rFonts w:ascii="Trebuchet MS" w:hAnsi="Trebuchet MS"/>
          <w:b/>
          <w:color w:val="0E4660"/>
          <w:spacing w:val="-6"/>
          <w:sz w:val="36"/>
        </w:rPr>
        <w:t>Αναγνώριση</w:t>
      </w:r>
      <w:r>
        <w:rPr>
          <w:rFonts w:ascii="Trebuchet MS" w:hAnsi="Trebuchet MS"/>
          <w:b/>
          <w:color w:val="0E4660"/>
          <w:spacing w:val="-31"/>
          <w:sz w:val="36"/>
        </w:rPr>
        <w:t> </w:t>
      </w:r>
      <w:r>
        <w:rPr>
          <w:rFonts w:ascii="Trebuchet MS" w:hAnsi="Trebuchet MS"/>
          <w:b/>
          <w:color w:val="0E4660"/>
          <w:spacing w:val="-6"/>
          <w:sz w:val="36"/>
        </w:rPr>
        <w:t>Ακαδημαϊκών</w:t>
      </w:r>
      <w:r>
        <w:rPr>
          <w:rFonts w:ascii="Trebuchet MS" w:hAnsi="Trebuchet MS"/>
          <w:b/>
          <w:color w:val="0E4660"/>
          <w:spacing w:val="-35"/>
          <w:sz w:val="36"/>
        </w:rPr>
        <w:t> </w:t>
      </w:r>
      <w:r>
        <w:rPr>
          <w:rFonts w:ascii="Trebuchet MS" w:hAnsi="Trebuchet MS"/>
          <w:b/>
          <w:color w:val="0E4660"/>
          <w:spacing w:val="-6"/>
          <w:sz w:val="36"/>
        </w:rPr>
        <w:t>Τίτλων</w:t>
      </w:r>
      <w:r>
        <w:rPr>
          <w:rFonts w:ascii="Trebuchet MS" w:hAnsi="Trebuchet MS"/>
          <w:b/>
          <w:color w:val="0E4660"/>
          <w:spacing w:val="-31"/>
          <w:sz w:val="36"/>
        </w:rPr>
        <w:t> </w:t>
      </w:r>
      <w:r>
        <w:rPr>
          <w:rFonts w:ascii="Trebuchet MS" w:hAnsi="Trebuchet MS"/>
          <w:b/>
          <w:color w:val="0E4660"/>
          <w:spacing w:val="-6"/>
          <w:sz w:val="36"/>
        </w:rPr>
        <w:t>2ου</w:t>
      </w:r>
      <w:r>
        <w:rPr>
          <w:rFonts w:ascii="Trebuchet MS" w:hAnsi="Trebuchet MS"/>
          <w:b/>
          <w:color w:val="0E4660"/>
          <w:spacing w:val="-34"/>
          <w:sz w:val="36"/>
        </w:rPr>
        <w:t> </w:t>
      </w:r>
      <w:r>
        <w:rPr>
          <w:rFonts w:ascii="Trebuchet MS" w:hAnsi="Trebuchet MS"/>
          <w:b/>
          <w:color w:val="0E4660"/>
          <w:spacing w:val="-6"/>
          <w:sz w:val="36"/>
        </w:rPr>
        <w:t>Κύκλου </w:t>
      </w:r>
      <w:r>
        <w:rPr>
          <w:rFonts w:ascii="Trebuchet MS" w:hAnsi="Trebuchet MS"/>
          <w:b/>
          <w:color w:val="0E4660"/>
          <w:sz w:val="36"/>
        </w:rPr>
        <w:t>Σπουδών (Μεταπτυχιακό)</w:t>
      </w:r>
    </w:p>
    <w:p>
      <w:pPr>
        <w:pStyle w:val="Heading1"/>
        <w:spacing w:before="300"/>
        <w:ind w:left="448" w:firstLine="0"/>
      </w:pPr>
      <w:bookmarkStart w:name="2Β.1 Περιγραφή Διαδικασίας" w:id="16"/>
      <w:bookmarkEnd w:id="16"/>
      <w:r>
        <w:rPr>
          <w:b w:val="0"/>
        </w:rPr>
      </w:r>
      <w:r>
        <w:rPr>
          <w:color w:val="0E4660"/>
          <w:spacing w:val="-6"/>
        </w:rPr>
        <w:t>2Β.1</w:t>
      </w:r>
      <w:r>
        <w:rPr>
          <w:color w:val="0E4660"/>
          <w:spacing w:val="-23"/>
        </w:rPr>
        <w:t> </w:t>
      </w:r>
      <w:r>
        <w:rPr>
          <w:color w:val="0E4660"/>
          <w:spacing w:val="-6"/>
        </w:rPr>
        <w:t>Περιγραφή</w:t>
      </w:r>
      <w:r>
        <w:rPr>
          <w:color w:val="0E4660"/>
          <w:spacing w:val="-26"/>
        </w:rPr>
        <w:t> </w:t>
      </w:r>
      <w:r>
        <w:rPr>
          <w:color w:val="0E4660"/>
          <w:spacing w:val="-6"/>
        </w:rPr>
        <w:t>Διαδικασίας</w:t>
      </w:r>
    </w:p>
    <w:p>
      <w:pPr>
        <w:pStyle w:val="BodyText"/>
        <w:spacing w:before="8"/>
        <w:rPr>
          <w:rFonts w:ascii="Trebuchet MS"/>
          <w:b/>
          <w:sz w:val="28"/>
        </w:rPr>
      </w:pPr>
    </w:p>
    <w:p>
      <w:pPr>
        <w:pStyle w:val="BodyText"/>
        <w:spacing w:line="280" w:lineRule="auto"/>
        <w:ind w:left="448" w:right="450"/>
      </w:pPr>
      <w:r>
        <w:rPr/>
        <w:t>Η</w:t>
      </w:r>
      <w:r>
        <w:rPr>
          <w:spacing w:val="-19"/>
        </w:rPr>
        <w:t> </w:t>
      </w:r>
      <w:r>
        <w:rPr/>
        <w:t>διαδικασία</w:t>
      </w:r>
      <w:r>
        <w:rPr>
          <w:spacing w:val="-25"/>
        </w:rPr>
        <w:t> </w:t>
      </w:r>
      <w:r>
        <w:rPr/>
        <w:t>αναγνώρισης</w:t>
      </w:r>
      <w:r>
        <w:rPr>
          <w:spacing w:val="-18"/>
        </w:rPr>
        <w:t> </w:t>
      </w:r>
      <w:r>
        <w:rPr/>
        <w:t>τίτλων</w:t>
      </w:r>
      <w:r>
        <w:rPr>
          <w:spacing w:val="-19"/>
        </w:rPr>
        <w:t> </w:t>
      </w:r>
      <w:r>
        <w:rPr/>
        <w:t>2ου</w:t>
      </w:r>
      <w:r>
        <w:rPr>
          <w:spacing w:val="-21"/>
        </w:rPr>
        <w:t> </w:t>
      </w:r>
      <w:r>
        <w:rPr/>
        <w:t>κύκλου</w:t>
      </w:r>
      <w:r>
        <w:rPr>
          <w:spacing w:val="-21"/>
        </w:rPr>
        <w:t> </w:t>
      </w:r>
      <w:r>
        <w:rPr/>
        <w:t>σπουδών</w:t>
      </w:r>
      <w:r>
        <w:rPr>
          <w:spacing w:val="-19"/>
        </w:rPr>
        <w:t> </w:t>
      </w:r>
      <w:r>
        <w:rPr/>
        <w:t>(μεταπτυχιακό)</w:t>
      </w:r>
      <w:r>
        <w:rPr>
          <w:spacing w:val="-20"/>
        </w:rPr>
        <w:t> </w:t>
      </w:r>
      <w:r>
        <w:rPr/>
        <w:t>αφορά </w:t>
      </w:r>
      <w:r>
        <w:rPr>
          <w:spacing w:val="-2"/>
        </w:rPr>
        <w:t>κατόχους</w:t>
      </w:r>
      <w:r>
        <w:rPr>
          <w:spacing w:val="-19"/>
        </w:rPr>
        <w:t> </w:t>
      </w:r>
      <w:r>
        <w:rPr>
          <w:spacing w:val="-2"/>
        </w:rPr>
        <w:t>μεταπτυχιακών</w:t>
      </w:r>
      <w:r>
        <w:rPr>
          <w:spacing w:val="-20"/>
        </w:rPr>
        <w:t> </w:t>
      </w:r>
      <w:r>
        <w:rPr>
          <w:spacing w:val="-2"/>
        </w:rPr>
        <w:t>τίτλων</w:t>
      </w:r>
      <w:r>
        <w:rPr>
          <w:spacing w:val="-20"/>
        </w:rPr>
        <w:t> </w:t>
      </w:r>
      <w:r>
        <w:rPr>
          <w:spacing w:val="-2"/>
        </w:rPr>
        <w:t>αλλοδαπής</w:t>
      </w:r>
      <w:r>
        <w:rPr>
          <w:spacing w:val="-19"/>
        </w:rPr>
        <w:t> </w:t>
      </w:r>
      <w:r>
        <w:rPr>
          <w:spacing w:val="-2"/>
        </w:rPr>
        <w:t>που</w:t>
      </w:r>
      <w:r>
        <w:rPr>
          <w:spacing w:val="-27"/>
        </w:rPr>
        <w:t> </w:t>
      </w:r>
      <w:r>
        <w:rPr>
          <w:spacing w:val="-2"/>
        </w:rPr>
        <w:t>επιθυμούν</w:t>
      </w:r>
      <w:r>
        <w:rPr>
          <w:spacing w:val="-20"/>
        </w:rPr>
        <w:t> </w:t>
      </w:r>
      <w:r>
        <w:rPr>
          <w:spacing w:val="-2"/>
        </w:rPr>
        <w:t>την</w:t>
      </w:r>
      <w:r>
        <w:rPr>
          <w:spacing w:val="-20"/>
        </w:rPr>
        <w:t> </w:t>
      </w:r>
      <w:r>
        <w:rPr>
          <w:spacing w:val="-2"/>
        </w:rPr>
        <w:t>αναγνώριση</w:t>
      </w:r>
      <w:r>
        <w:rPr>
          <w:spacing w:val="-24"/>
        </w:rPr>
        <w:t> </w:t>
      </w:r>
      <w:r>
        <w:rPr>
          <w:spacing w:val="-2"/>
        </w:rPr>
        <w:t>της</w:t>
      </w:r>
    </w:p>
    <w:p>
      <w:pPr>
        <w:pStyle w:val="BodyText"/>
        <w:spacing w:line="283" w:lineRule="auto" w:before="3"/>
        <w:ind w:left="448" w:right="450"/>
      </w:pPr>
      <w:r>
        <w:rPr>
          <w:spacing w:val="-2"/>
        </w:rPr>
        <w:t>ακαδημαϊκής</w:t>
      </w:r>
      <w:r>
        <w:rPr>
          <w:spacing w:val="-20"/>
        </w:rPr>
        <w:t> </w:t>
      </w:r>
      <w:r>
        <w:rPr>
          <w:spacing w:val="-2"/>
        </w:rPr>
        <w:t>ισοτιμίας</w:t>
      </w:r>
      <w:r>
        <w:rPr>
          <w:spacing w:val="-20"/>
        </w:rPr>
        <w:t> </w:t>
      </w:r>
      <w:r>
        <w:rPr>
          <w:spacing w:val="-2"/>
        </w:rPr>
        <w:t>του</w:t>
      </w:r>
      <w:r>
        <w:rPr>
          <w:spacing w:val="-23"/>
        </w:rPr>
        <w:t> </w:t>
      </w:r>
      <w:r>
        <w:rPr>
          <w:spacing w:val="-2"/>
        </w:rPr>
        <w:t>τίτλου</w:t>
      </w:r>
      <w:r>
        <w:rPr>
          <w:spacing w:val="-23"/>
        </w:rPr>
        <w:t> </w:t>
      </w:r>
      <w:r>
        <w:rPr>
          <w:spacing w:val="-2"/>
        </w:rPr>
        <w:t>τους</w:t>
      </w:r>
      <w:r>
        <w:rPr>
          <w:spacing w:val="-20"/>
        </w:rPr>
        <w:t> </w:t>
      </w:r>
      <w:r>
        <w:rPr>
          <w:spacing w:val="-2"/>
        </w:rPr>
        <w:t>με</w:t>
      </w:r>
      <w:r>
        <w:rPr>
          <w:spacing w:val="-21"/>
        </w:rPr>
        <w:t> </w:t>
      </w:r>
      <w:r>
        <w:rPr>
          <w:spacing w:val="-2"/>
        </w:rPr>
        <w:t>τα</w:t>
      </w:r>
      <w:r>
        <w:rPr>
          <w:spacing w:val="-22"/>
        </w:rPr>
        <w:t> </w:t>
      </w:r>
      <w:r>
        <w:rPr>
          <w:spacing w:val="-2"/>
        </w:rPr>
        <w:t>αντίστοιχα</w:t>
      </w:r>
      <w:r>
        <w:rPr>
          <w:spacing w:val="-23"/>
        </w:rPr>
        <w:t> </w:t>
      </w:r>
      <w:r>
        <w:rPr>
          <w:spacing w:val="-2"/>
        </w:rPr>
        <w:t>μεταπτυχιακά</w:t>
      </w:r>
      <w:r>
        <w:rPr>
          <w:spacing w:val="-22"/>
        </w:rPr>
        <w:t> </w:t>
      </w:r>
      <w:r>
        <w:rPr>
          <w:spacing w:val="-2"/>
        </w:rPr>
        <w:t>των</w:t>
      </w:r>
      <w:r>
        <w:rPr>
          <w:spacing w:val="-21"/>
        </w:rPr>
        <w:t> </w:t>
      </w:r>
      <w:r>
        <w:rPr>
          <w:spacing w:val="-2"/>
        </w:rPr>
        <w:t>Ελληνικών </w:t>
      </w:r>
      <w:r>
        <w:rPr/>
        <w:t>Α.Ε.Ι.</w:t>
      </w:r>
      <w:r>
        <w:rPr>
          <w:spacing w:val="-19"/>
        </w:rPr>
        <w:t> </w:t>
      </w:r>
      <w:r>
        <w:rPr/>
        <w:t>Η</w:t>
      </w:r>
      <w:r>
        <w:rPr>
          <w:spacing w:val="-14"/>
        </w:rPr>
        <w:t> </w:t>
      </w:r>
      <w:r>
        <w:rPr/>
        <w:t>διαδικασία</w:t>
      </w:r>
      <w:r>
        <w:rPr>
          <w:spacing w:val="-21"/>
        </w:rPr>
        <w:t> </w:t>
      </w:r>
      <w:r>
        <w:rPr/>
        <w:t>διενεργείται</w:t>
      </w:r>
      <w:r>
        <w:rPr>
          <w:spacing w:val="-12"/>
        </w:rPr>
        <w:t> </w:t>
      </w:r>
      <w:r>
        <w:rPr/>
        <w:t>από</w:t>
      </w:r>
      <w:r>
        <w:rPr>
          <w:spacing w:val="-11"/>
        </w:rPr>
        <w:t> </w:t>
      </w:r>
      <w:r>
        <w:rPr/>
        <w:t>τον</w:t>
      </w:r>
      <w:r>
        <w:rPr>
          <w:spacing w:val="-19"/>
        </w:rPr>
        <w:t> </w:t>
      </w:r>
      <w:r>
        <w:rPr/>
        <w:t>Δ.Ο.Α.Τ.Α.Π.</w:t>
      </w:r>
      <w:r>
        <w:rPr>
          <w:spacing w:val="-14"/>
        </w:rPr>
        <w:t> </w:t>
      </w:r>
      <w:r>
        <w:rPr/>
        <w:t>μέσω</w:t>
      </w:r>
      <w:r>
        <w:rPr>
          <w:spacing w:val="-17"/>
        </w:rPr>
        <w:t> </w:t>
      </w:r>
      <w:r>
        <w:rPr/>
        <w:t>της</w:t>
      </w:r>
      <w:r>
        <w:rPr>
          <w:spacing w:val="-17"/>
        </w:rPr>
        <w:t> </w:t>
      </w:r>
      <w:r>
        <w:rPr/>
        <w:t>ηλεκτρονικής πλατφόρμας</w:t>
      </w:r>
      <w:r>
        <w:rPr>
          <w:spacing w:val="-14"/>
        </w:rPr>
        <w:t> </w:t>
      </w:r>
      <w:r>
        <w:rPr/>
        <w:t>e-DOATAP.</w:t>
      </w:r>
    </w:p>
    <w:p>
      <w:pPr>
        <w:pStyle w:val="BodyText"/>
        <w:spacing w:before="239"/>
        <w:ind w:left="448"/>
      </w:pPr>
      <w:r>
        <w:rPr>
          <w:spacing w:val="-2"/>
        </w:rPr>
        <w:t>Βασική</w:t>
      </w:r>
      <w:r>
        <w:rPr>
          <w:spacing w:val="-15"/>
        </w:rPr>
        <w:t> </w:t>
      </w:r>
      <w:r>
        <w:rPr>
          <w:spacing w:val="-2"/>
        </w:rPr>
        <w:t>προϋπόθεση</w:t>
      </w:r>
      <w:r>
        <w:rPr>
          <w:spacing w:val="-14"/>
        </w:rPr>
        <w:t> </w:t>
      </w:r>
      <w:r>
        <w:rPr>
          <w:spacing w:val="-2"/>
        </w:rPr>
        <w:t>είναι</w:t>
      </w:r>
      <w:r>
        <w:rPr>
          <w:spacing w:val="-21"/>
        </w:rPr>
        <w:t> </w:t>
      </w:r>
      <w:r>
        <w:rPr>
          <w:spacing w:val="-2"/>
        </w:rPr>
        <w:t>ο</w:t>
      </w:r>
      <w:r>
        <w:rPr>
          <w:spacing w:val="-14"/>
        </w:rPr>
        <w:t> </w:t>
      </w:r>
      <w:r>
        <w:rPr>
          <w:spacing w:val="-2"/>
        </w:rPr>
        <w:t>αιτών</w:t>
      </w:r>
      <w:r>
        <w:rPr>
          <w:spacing w:val="-17"/>
        </w:rPr>
        <w:t> </w:t>
      </w:r>
      <w:r>
        <w:rPr>
          <w:spacing w:val="-2"/>
        </w:rPr>
        <w:t>να</w:t>
      </w:r>
      <w:r>
        <w:rPr>
          <w:spacing w:val="-17"/>
        </w:rPr>
        <w:t> </w:t>
      </w:r>
      <w:r>
        <w:rPr>
          <w:spacing w:val="-2"/>
        </w:rPr>
        <w:t>διαθέτει</w:t>
      </w:r>
      <w:r>
        <w:rPr>
          <w:spacing w:val="-20"/>
        </w:rPr>
        <w:t> </w:t>
      </w:r>
      <w:r>
        <w:rPr>
          <w:spacing w:val="-2"/>
        </w:rPr>
        <w:t>ήδη</w:t>
      </w:r>
      <w:r>
        <w:rPr>
          <w:spacing w:val="-14"/>
        </w:rPr>
        <w:t> </w:t>
      </w:r>
      <w:r>
        <w:rPr>
          <w:spacing w:val="-2"/>
        </w:rPr>
        <w:t>αναγνωρισμένο</w:t>
      </w:r>
      <w:r>
        <w:rPr>
          <w:spacing w:val="-15"/>
        </w:rPr>
        <w:t> </w:t>
      </w:r>
      <w:r>
        <w:rPr>
          <w:spacing w:val="-2"/>
        </w:rPr>
        <w:t>τίτλο</w:t>
      </w:r>
      <w:r>
        <w:rPr>
          <w:spacing w:val="-14"/>
        </w:rPr>
        <w:t> </w:t>
      </w:r>
      <w:r>
        <w:rPr>
          <w:spacing w:val="-2"/>
        </w:rPr>
        <w:t>1ου</w:t>
      </w:r>
      <w:r>
        <w:rPr>
          <w:spacing w:val="-19"/>
        </w:rPr>
        <w:t> </w:t>
      </w:r>
      <w:r>
        <w:rPr>
          <w:spacing w:val="-2"/>
        </w:rPr>
        <w:t>κύκλου</w:t>
      </w:r>
    </w:p>
    <w:p>
      <w:pPr>
        <w:pStyle w:val="BodyText"/>
        <w:spacing w:before="51"/>
        <w:ind w:left="448"/>
      </w:pPr>
      <w:r>
        <w:rPr>
          <w:spacing w:val="-4"/>
        </w:rPr>
        <w:t>σπουδών</w:t>
      </w:r>
      <w:r>
        <w:rPr>
          <w:spacing w:val="-20"/>
        </w:rPr>
        <w:t> </w:t>
      </w:r>
      <w:r>
        <w:rPr>
          <w:spacing w:val="-4"/>
        </w:rPr>
        <w:t>ή</w:t>
      </w:r>
      <w:r>
        <w:rPr>
          <w:spacing w:val="-13"/>
        </w:rPr>
        <w:t> </w:t>
      </w:r>
      <w:r>
        <w:rPr>
          <w:spacing w:val="-4"/>
        </w:rPr>
        <w:t>να</w:t>
      </w:r>
      <w:r>
        <w:rPr>
          <w:spacing w:val="-16"/>
        </w:rPr>
        <w:t> </w:t>
      </w:r>
      <w:r>
        <w:rPr>
          <w:spacing w:val="-4"/>
        </w:rPr>
        <w:t>υποβάλει</w:t>
      </w:r>
      <w:r>
        <w:rPr>
          <w:spacing w:val="-14"/>
        </w:rPr>
        <w:t> </w:t>
      </w:r>
      <w:r>
        <w:rPr>
          <w:spacing w:val="-4"/>
        </w:rPr>
        <w:t>αίτηση</w:t>
      </w:r>
      <w:r>
        <w:rPr>
          <w:spacing w:val="-12"/>
        </w:rPr>
        <w:t> </w:t>
      </w:r>
      <w:r>
        <w:rPr>
          <w:spacing w:val="-4"/>
        </w:rPr>
        <w:t>ταυτόχρονης</w:t>
      </w:r>
      <w:r>
        <w:rPr>
          <w:spacing w:val="-14"/>
        </w:rPr>
        <w:t> </w:t>
      </w:r>
      <w:r>
        <w:rPr>
          <w:spacing w:val="-4"/>
        </w:rPr>
        <w:t>αναγνώρισης</w:t>
      </w:r>
      <w:r>
        <w:rPr>
          <w:spacing w:val="-14"/>
        </w:rPr>
        <w:t> </w:t>
      </w:r>
      <w:r>
        <w:rPr>
          <w:spacing w:val="-4"/>
        </w:rPr>
        <w:t>και</w:t>
      </w:r>
      <w:r>
        <w:rPr>
          <w:spacing w:val="-20"/>
        </w:rPr>
        <w:t> </w:t>
      </w:r>
      <w:r>
        <w:rPr>
          <w:spacing w:val="-4"/>
        </w:rPr>
        <w:t>για</w:t>
      </w:r>
      <w:r>
        <w:rPr>
          <w:spacing w:val="-16"/>
        </w:rPr>
        <w:t> </w:t>
      </w:r>
      <w:r>
        <w:rPr>
          <w:spacing w:val="-4"/>
        </w:rPr>
        <w:t>τον</w:t>
      </w:r>
      <w:r>
        <w:rPr>
          <w:spacing w:val="-15"/>
        </w:rPr>
        <w:t> </w:t>
      </w:r>
      <w:r>
        <w:rPr>
          <w:spacing w:val="-4"/>
        </w:rPr>
        <w:t>τίτλο</w:t>
      </w:r>
      <w:r>
        <w:rPr>
          <w:spacing w:val="-12"/>
        </w:rPr>
        <w:t> </w:t>
      </w:r>
      <w:r>
        <w:rPr>
          <w:spacing w:val="-4"/>
        </w:rPr>
        <w:t>1ου</w:t>
      </w:r>
      <w:r>
        <w:rPr>
          <w:spacing w:val="-18"/>
        </w:rPr>
        <w:t> </w:t>
      </w:r>
      <w:r>
        <w:rPr>
          <w:spacing w:val="-4"/>
        </w:rPr>
        <w:t>κύκλου.</w:t>
      </w:r>
    </w:p>
    <w:p>
      <w:pPr>
        <w:pStyle w:val="BodyText"/>
        <w:spacing w:before="57"/>
      </w:pPr>
    </w:p>
    <w:p>
      <w:pPr>
        <w:pStyle w:val="Heading1"/>
        <w:spacing w:before="1"/>
        <w:ind w:left="448" w:firstLine="0"/>
      </w:pPr>
      <w:bookmarkStart w:name="2Β.2 Εμπλεκόμενοι Φορείς και Ρόλοι" w:id="17"/>
      <w:bookmarkEnd w:id="17"/>
      <w:r>
        <w:rPr>
          <w:b w:val="0"/>
        </w:rPr>
      </w:r>
      <w:r>
        <w:rPr>
          <w:color w:val="0E4660"/>
          <w:spacing w:val="-4"/>
        </w:rPr>
        <w:t>2Β.2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Εμπλεκόμενοι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Φορείς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και</w:t>
      </w:r>
      <w:r>
        <w:rPr>
          <w:color w:val="0E4660"/>
          <w:spacing w:val="-24"/>
        </w:rPr>
        <w:t> </w:t>
      </w:r>
      <w:r>
        <w:rPr>
          <w:color w:val="0E4660"/>
          <w:spacing w:val="-4"/>
        </w:rPr>
        <w:t>Ρόλοι</w:t>
      </w:r>
    </w:p>
    <w:p>
      <w:pPr>
        <w:pStyle w:val="BodyText"/>
        <w:spacing w:before="27"/>
        <w:rPr>
          <w:rFonts w:ascii="Trebuchet MS"/>
          <w:b/>
          <w:sz w:val="28"/>
        </w:rPr>
      </w:pPr>
    </w:p>
    <w:p>
      <w:pPr>
        <w:pStyle w:val="Heading2"/>
        <w:tabs>
          <w:tab w:pos="5510" w:val="left" w:leader="none"/>
        </w:tabs>
        <w:ind w:left="1669"/>
      </w:pPr>
      <w:r>
        <w:rPr>
          <w:spacing w:val="-2"/>
        </w:rPr>
        <w:t>Ρόλος</w:t>
      </w:r>
      <w:r>
        <w:rPr/>
        <w:tab/>
      </w:r>
      <w:r>
        <w:rPr>
          <w:spacing w:val="-2"/>
        </w:rPr>
        <w:t>Περιγραφή</w:t>
      </w:r>
    </w:p>
    <w:p>
      <w:pPr>
        <w:pStyle w:val="BodyText"/>
        <w:tabs>
          <w:tab w:pos="3644" w:val="left" w:leader="none"/>
        </w:tabs>
        <w:spacing w:before="47"/>
        <w:ind w:left="558"/>
      </w:pPr>
      <w:r>
        <w:rPr>
          <w:spacing w:val="-2"/>
        </w:rPr>
        <w:t>Αιτών</w:t>
      </w:r>
      <w:r>
        <w:rPr/>
        <w:tab/>
      </w:r>
      <w:r>
        <w:rPr>
          <w:spacing w:val="-4"/>
        </w:rPr>
        <w:t>Κάτοχος</w:t>
      </w:r>
      <w:r>
        <w:rPr>
          <w:spacing w:val="-9"/>
        </w:rPr>
        <w:t> </w:t>
      </w:r>
      <w:r>
        <w:rPr>
          <w:spacing w:val="-4"/>
        </w:rPr>
        <w:t>μεταπτυχιακού</w:t>
      </w:r>
      <w:r>
        <w:rPr>
          <w:spacing w:val="-13"/>
        </w:rPr>
        <w:t> </w:t>
      </w:r>
      <w:r>
        <w:rPr>
          <w:spacing w:val="-4"/>
        </w:rPr>
        <w:t>τίτλου</w:t>
      </w:r>
      <w:r>
        <w:rPr>
          <w:spacing w:val="-12"/>
        </w:rPr>
        <w:t> </w:t>
      </w:r>
      <w:r>
        <w:rPr>
          <w:spacing w:val="-4"/>
        </w:rPr>
        <w:t>αλλοδαπής</w:t>
      </w:r>
    </w:p>
    <w:p>
      <w:pPr>
        <w:pStyle w:val="BodyText"/>
        <w:tabs>
          <w:tab w:pos="3644" w:val="left" w:leader="none"/>
        </w:tabs>
        <w:spacing w:line="177" w:lineRule="auto" w:before="69"/>
        <w:ind w:left="3645" w:right="2414" w:hanging="3087"/>
      </w:pPr>
      <w:r>
        <w:rPr>
          <w:spacing w:val="-2"/>
          <w:position w:val="-16"/>
        </w:rPr>
        <w:t>Δ.Ο.Α.Τ.Α.Π.</w:t>
      </w:r>
      <w:r>
        <w:rPr>
          <w:position w:val="-16"/>
        </w:rPr>
        <w:tab/>
      </w:r>
      <w:r>
        <w:rPr/>
        <w:t>Ο</w:t>
      </w:r>
      <w:r>
        <w:rPr>
          <w:spacing w:val="-21"/>
        </w:rPr>
        <w:t> </w:t>
      </w:r>
      <w:r>
        <w:rPr/>
        <w:t>Οργανισμός</w:t>
      </w:r>
      <w:r>
        <w:rPr>
          <w:spacing w:val="-18"/>
        </w:rPr>
        <w:t> </w:t>
      </w:r>
      <w:r>
        <w:rPr/>
        <w:t>που</w:t>
      </w:r>
      <w:r>
        <w:rPr>
          <w:spacing w:val="-26"/>
        </w:rPr>
        <w:t> </w:t>
      </w:r>
      <w:r>
        <w:rPr/>
        <w:t>διεκπεραιώνει</w:t>
      </w:r>
      <w:r>
        <w:rPr>
          <w:spacing w:val="-18"/>
        </w:rPr>
        <w:t> </w:t>
      </w:r>
      <w:r>
        <w:rPr/>
        <w:t>την </w:t>
      </w:r>
      <w:r>
        <w:rPr>
          <w:spacing w:val="-2"/>
        </w:rPr>
        <w:t>αναγνώριση</w:t>
      </w:r>
    </w:p>
    <w:p>
      <w:pPr>
        <w:pStyle w:val="BodyText"/>
        <w:tabs>
          <w:tab w:pos="3644" w:val="left" w:leader="none"/>
        </w:tabs>
        <w:spacing w:line="177" w:lineRule="auto" w:before="81"/>
        <w:ind w:left="3645" w:right="2110" w:hanging="3087"/>
      </w:pPr>
      <w:r>
        <w:rPr>
          <w:spacing w:val="-2"/>
          <w:position w:val="-16"/>
        </w:rPr>
        <w:t>Εισηγητής</w:t>
      </w:r>
      <w:r>
        <w:rPr>
          <w:position w:val="-16"/>
        </w:rPr>
        <w:tab/>
      </w:r>
      <w:r>
        <w:rPr>
          <w:spacing w:val="-2"/>
        </w:rPr>
        <w:t>Μέλος</w:t>
      </w:r>
      <w:r>
        <w:rPr>
          <w:spacing w:val="-21"/>
        </w:rPr>
        <w:t> </w:t>
      </w:r>
      <w:r>
        <w:rPr>
          <w:spacing w:val="-2"/>
        </w:rPr>
        <w:t>ΔΕΠ</w:t>
      </w:r>
      <w:r>
        <w:rPr>
          <w:spacing w:val="-25"/>
        </w:rPr>
        <w:t> </w:t>
      </w:r>
      <w:r>
        <w:rPr>
          <w:spacing w:val="-2"/>
        </w:rPr>
        <w:t>ή</w:t>
      </w:r>
      <w:r>
        <w:rPr>
          <w:spacing w:val="-25"/>
        </w:rPr>
        <w:t> </w:t>
      </w:r>
      <w:r>
        <w:rPr>
          <w:spacing w:val="-2"/>
        </w:rPr>
        <w:t>στέλεχος</w:t>
      </w:r>
      <w:r>
        <w:rPr>
          <w:spacing w:val="-21"/>
        </w:rPr>
        <w:t> </w:t>
      </w:r>
      <w:r>
        <w:rPr>
          <w:spacing w:val="-2"/>
        </w:rPr>
        <w:t>που</w:t>
      </w:r>
      <w:r>
        <w:rPr>
          <w:spacing w:val="-24"/>
        </w:rPr>
        <w:t> </w:t>
      </w:r>
      <w:r>
        <w:rPr>
          <w:spacing w:val="-2"/>
        </w:rPr>
        <w:t>αξιολογεί</w:t>
      </w:r>
      <w:r>
        <w:rPr>
          <w:spacing w:val="-25"/>
        </w:rPr>
        <w:t> </w:t>
      </w:r>
      <w:r>
        <w:rPr>
          <w:spacing w:val="-2"/>
        </w:rPr>
        <w:t>τον φάκελο</w:t>
      </w:r>
    </w:p>
    <w:p>
      <w:pPr>
        <w:pStyle w:val="BodyText"/>
        <w:tabs>
          <w:tab w:pos="3644" w:val="left" w:leader="none"/>
        </w:tabs>
        <w:spacing w:before="68"/>
        <w:ind w:left="558"/>
      </w:pPr>
      <w:r>
        <w:rPr>
          <w:spacing w:val="-2"/>
        </w:rPr>
        <w:t>Διοικητικό</w:t>
      </w:r>
      <w:r>
        <w:rPr>
          <w:spacing w:val="-18"/>
        </w:rPr>
        <w:t> </w:t>
      </w:r>
      <w:r>
        <w:rPr>
          <w:spacing w:val="-2"/>
        </w:rPr>
        <w:t>Συμβούλιο</w:t>
      </w:r>
      <w:r>
        <w:rPr>
          <w:spacing w:val="-18"/>
        </w:rPr>
        <w:t> </w:t>
      </w:r>
      <w:r>
        <w:rPr>
          <w:spacing w:val="-2"/>
        </w:rPr>
        <w:t>(Δ.Σ.)</w:t>
      </w:r>
      <w:r>
        <w:rPr/>
        <w:tab/>
      </w:r>
      <w:r>
        <w:rPr>
          <w:spacing w:val="-2"/>
        </w:rPr>
        <w:t>Εγκρίνει</w:t>
      </w:r>
      <w:r>
        <w:rPr>
          <w:spacing w:val="-22"/>
        </w:rPr>
        <w:t> </w:t>
      </w:r>
      <w:r>
        <w:rPr>
          <w:spacing w:val="-2"/>
        </w:rPr>
        <w:t>ή</w:t>
      </w:r>
      <w:r>
        <w:rPr>
          <w:spacing w:val="-15"/>
        </w:rPr>
        <w:t> </w:t>
      </w:r>
      <w:r>
        <w:rPr>
          <w:spacing w:val="-2"/>
        </w:rPr>
        <w:t>απορρίπτει</w:t>
      </w:r>
      <w:r>
        <w:rPr>
          <w:spacing w:val="-17"/>
        </w:rPr>
        <w:t> </w:t>
      </w:r>
      <w:r>
        <w:rPr>
          <w:spacing w:val="-2"/>
        </w:rPr>
        <w:t>την</w:t>
      </w:r>
      <w:r>
        <w:rPr>
          <w:spacing w:val="-18"/>
        </w:rPr>
        <w:t> </w:t>
      </w:r>
      <w:r>
        <w:rPr>
          <w:spacing w:val="-2"/>
        </w:rPr>
        <w:t>αναγνώριση</w:t>
      </w:r>
    </w:p>
    <w:p>
      <w:pPr>
        <w:pStyle w:val="BodyText"/>
        <w:tabs>
          <w:tab w:pos="3644" w:val="left" w:leader="none"/>
        </w:tabs>
        <w:spacing w:line="177" w:lineRule="auto" w:before="69"/>
        <w:ind w:left="3645" w:right="2210" w:hanging="3087"/>
      </w:pPr>
      <w:r>
        <w:rPr>
          <w:position w:val="-16"/>
        </w:rPr>
        <w:t>Πανεπιστήμιο</w:t>
      </w:r>
      <w:r>
        <w:rPr>
          <w:spacing w:val="-12"/>
          <w:position w:val="-16"/>
        </w:rPr>
        <w:t> </w:t>
      </w:r>
      <w:r>
        <w:rPr>
          <w:position w:val="-16"/>
        </w:rPr>
        <w:t>Αλλοδαπής</w:t>
        <w:tab/>
      </w:r>
      <w:r>
        <w:rPr/>
        <w:t>Παρέχει</w:t>
      </w:r>
      <w:r>
        <w:rPr>
          <w:spacing w:val="-19"/>
        </w:rPr>
        <w:t> </w:t>
      </w:r>
      <w:r>
        <w:rPr/>
        <w:t>πιστοποιητικά</w:t>
      </w:r>
      <w:r>
        <w:rPr>
          <w:spacing w:val="-16"/>
        </w:rPr>
        <w:t> </w:t>
      </w:r>
      <w:r>
        <w:rPr/>
        <w:t>και</w:t>
      </w:r>
      <w:r>
        <w:rPr>
          <w:spacing w:val="-14"/>
        </w:rPr>
        <w:t> </w:t>
      </w:r>
      <w:r>
        <w:rPr/>
        <w:t>επαλήθευση </w:t>
      </w:r>
      <w:r>
        <w:rPr>
          <w:spacing w:val="-2"/>
        </w:rPr>
        <w:t>στοιχείων</w:t>
      </w:r>
    </w:p>
    <w:p>
      <w:pPr>
        <w:pStyle w:val="BodyText"/>
        <w:spacing w:after="0" w:line="177" w:lineRule="auto"/>
        <w:sectPr>
          <w:pgSz w:w="11910" w:h="16840"/>
          <w:pgMar w:top="1360" w:bottom="280" w:left="992" w:right="992"/>
        </w:sectPr>
      </w:pPr>
    </w:p>
    <w:p>
      <w:pPr>
        <w:pStyle w:val="BodyText"/>
        <w:tabs>
          <w:tab w:pos="3644" w:val="left" w:leader="none"/>
        </w:tabs>
        <w:spacing w:before="65"/>
        <w:ind w:left="558"/>
      </w:pPr>
      <w:r>
        <w:rPr>
          <w:spacing w:val="-4"/>
        </w:rPr>
        <w:t>Πύλη</w:t>
      </w:r>
      <w:r>
        <w:rPr>
          <w:spacing w:val="-15"/>
        </w:rPr>
        <w:t> </w:t>
      </w:r>
      <w:r>
        <w:rPr>
          <w:spacing w:val="-4"/>
        </w:rPr>
        <w:t>e-DOATAP</w:t>
      </w:r>
      <w:r>
        <w:rPr/>
        <w:tab/>
      </w:r>
      <w:r>
        <w:rPr>
          <w:spacing w:val="-4"/>
        </w:rPr>
        <w:t>Η</w:t>
      </w:r>
      <w:r>
        <w:rPr>
          <w:spacing w:val="-15"/>
        </w:rPr>
        <w:t> </w:t>
      </w:r>
      <w:r>
        <w:rPr>
          <w:spacing w:val="-4"/>
        </w:rPr>
        <w:t>ηλεκτρονική</w:t>
      </w:r>
      <w:r>
        <w:rPr>
          <w:spacing w:val="-11"/>
        </w:rPr>
        <w:t> </w:t>
      </w:r>
      <w:r>
        <w:rPr>
          <w:spacing w:val="-4"/>
        </w:rPr>
        <w:t>πλατφόρμα</w:t>
      </w:r>
      <w:r>
        <w:rPr>
          <w:spacing w:val="-16"/>
        </w:rPr>
        <w:t> </w:t>
      </w:r>
      <w:r>
        <w:rPr>
          <w:spacing w:val="-4"/>
        </w:rPr>
        <w:t>υποβολής</w:t>
      </w:r>
      <w:r>
        <w:rPr>
          <w:spacing w:val="-13"/>
        </w:rPr>
        <w:t> </w:t>
      </w:r>
      <w:r>
        <w:rPr>
          <w:spacing w:val="-4"/>
        </w:rPr>
        <w:t>αιτήσεων</w:t>
      </w:r>
    </w:p>
    <w:p>
      <w:pPr>
        <w:pStyle w:val="BodyText"/>
        <w:spacing w:before="58"/>
      </w:pPr>
    </w:p>
    <w:p>
      <w:pPr>
        <w:pStyle w:val="Heading1"/>
        <w:ind w:left="448" w:firstLine="0"/>
      </w:pPr>
      <w:bookmarkStart w:name="2Β.3 Αναλυτικά Βήματα Διαδικασίας" w:id="18"/>
      <w:bookmarkEnd w:id="18"/>
      <w:r>
        <w:rPr>
          <w:b w:val="0"/>
        </w:rPr>
      </w:r>
      <w:r>
        <w:rPr>
          <w:color w:val="0E4660"/>
          <w:spacing w:val="-6"/>
        </w:rPr>
        <w:t>2Β.3</w:t>
      </w:r>
      <w:r>
        <w:rPr>
          <w:color w:val="0E4660"/>
          <w:spacing w:val="-24"/>
        </w:rPr>
        <w:t> </w:t>
      </w:r>
      <w:r>
        <w:rPr>
          <w:color w:val="0E4660"/>
          <w:spacing w:val="-6"/>
        </w:rPr>
        <w:t>Αναλυτικά</w:t>
      </w:r>
      <w:r>
        <w:rPr>
          <w:color w:val="0E4660"/>
          <w:spacing w:val="-26"/>
        </w:rPr>
        <w:t> </w:t>
      </w:r>
      <w:r>
        <w:rPr>
          <w:color w:val="0E4660"/>
          <w:spacing w:val="-6"/>
        </w:rPr>
        <w:t>Βήματα</w:t>
      </w:r>
      <w:r>
        <w:rPr>
          <w:color w:val="0E4660"/>
          <w:spacing w:val="-27"/>
        </w:rPr>
        <w:t> </w:t>
      </w:r>
      <w:r>
        <w:rPr>
          <w:color w:val="0E4660"/>
          <w:spacing w:val="-6"/>
        </w:rPr>
        <w:t>Διαδικασίας</w:t>
      </w:r>
    </w:p>
    <w:p>
      <w:pPr>
        <w:pStyle w:val="BodyText"/>
        <w:spacing w:before="13"/>
        <w:rPr>
          <w:rFonts w:ascii="Trebuchet MS"/>
          <w:b/>
          <w:sz w:val="28"/>
        </w:rPr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Βήμα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1: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Ταυτοποίηση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και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Είσοδος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στο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Σύστημα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spacing w:val="-2"/>
          <w:sz w:val="24"/>
        </w:rPr>
        <w:t>Ο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αιτών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εισέρχεται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στην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πλατφόρμα</w:t>
      </w:r>
    </w:p>
    <w:p>
      <w:pPr>
        <w:pStyle w:val="ListParagraph"/>
        <w:numPr>
          <w:ilvl w:val="0"/>
          <w:numId w:val="5"/>
        </w:numPr>
        <w:tabs>
          <w:tab w:pos="652" w:val="left" w:leader="none"/>
        </w:tabs>
        <w:spacing w:line="240" w:lineRule="auto" w:before="47" w:after="0"/>
        <w:ind w:left="652" w:right="0" w:hanging="204"/>
        <w:jc w:val="left"/>
        <w:rPr>
          <w:sz w:val="24"/>
        </w:rPr>
      </w:pPr>
      <w:r>
        <w:rPr>
          <w:sz w:val="24"/>
        </w:rPr>
        <w:t>DOATAP</w:t>
      </w:r>
      <w:r>
        <w:rPr>
          <w:spacing w:val="-25"/>
          <w:sz w:val="24"/>
        </w:rPr>
        <w:t> </w:t>
      </w:r>
      <w:r>
        <w:rPr>
          <w:sz w:val="24"/>
        </w:rPr>
        <w:t>με</w:t>
      </w:r>
      <w:r>
        <w:rPr>
          <w:spacing w:val="-25"/>
          <w:sz w:val="24"/>
        </w:rPr>
        <w:t> </w:t>
      </w:r>
      <w:r>
        <w:rPr>
          <w:sz w:val="24"/>
        </w:rPr>
        <w:t>κωδικούς</w:t>
      </w:r>
      <w:r>
        <w:rPr>
          <w:spacing w:val="-24"/>
          <w:sz w:val="24"/>
        </w:rPr>
        <w:t> </w:t>
      </w:r>
      <w:r>
        <w:rPr>
          <w:sz w:val="24"/>
        </w:rPr>
        <w:t>e-doatap</w:t>
      </w:r>
      <w:r>
        <w:rPr>
          <w:spacing w:val="-30"/>
          <w:sz w:val="24"/>
        </w:rPr>
        <w:t> </w:t>
      </w:r>
      <w:r>
        <w:rPr>
          <w:sz w:val="24"/>
        </w:rPr>
        <w:t>ή</w:t>
      </w:r>
      <w:r>
        <w:rPr>
          <w:spacing w:val="-23"/>
          <w:sz w:val="24"/>
        </w:rPr>
        <w:t> </w:t>
      </w:r>
      <w:r>
        <w:rPr>
          <w:sz w:val="24"/>
        </w:rPr>
        <w:t>κωδικούς</w:t>
      </w:r>
      <w:r>
        <w:rPr>
          <w:spacing w:val="-28"/>
          <w:sz w:val="24"/>
        </w:rPr>
        <w:t> </w:t>
      </w:r>
      <w:r>
        <w:rPr>
          <w:sz w:val="24"/>
        </w:rPr>
        <w:t>taxisnet</w:t>
      </w:r>
      <w:r>
        <w:rPr>
          <w:spacing w:val="-24"/>
          <w:sz w:val="24"/>
        </w:rPr>
        <w:t> </w:t>
      </w:r>
      <w:r>
        <w:rPr>
          <w:sz w:val="24"/>
        </w:rPr>
        <w:t>(μέσω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ΓΓΠΣ).</w:t>
      </w:r>
    </w:p>
    <w:p>
      <w:pPr>
        <w:pStyle w:val="BodyText"/>
      </w:pPr>
    </w:p>
    <w:p>
      <w:pPr>
        <w:pStyle w:val="BodyText"/>
        <w:spacing w:line="280" w:lineRule="auto"/>
        <w:ind w:left="448" w:right="450"/>
      </w:pPr>
      <w:r>
        <w:rPr>
          <w:rFonts w:ascii="Trebuchet MS" w:hAnsi="Trebuchet MS"/>
          <w:b/>
        </w:rPr>
        <w:t>Βήμα</w:t>
      </w:r>
      <w:r>
        <w:rPr>
          <w:rFonts w:ascii="Trebuchet MS" w:hAnsi="Trebuchet MS"/>
          <w:b/>
          <w:spacing w:val="-19"/>
        </w:rPr>
        <w:t> </w:t>
      </w:r>
      <w:r>
        <w:rPr>
          <w:rFonts w:ascii="Trebuchet MS" w:hAnsi="Trebuchet MS"/>
          <w:b/>
        </w:rPr>
        <w:t>2:</w:t>
      </w:r>
      <w:r>
        <w:rPr>
          <w:rFonts w:ascii="Trebuchet MS" w:hAnsi="Trebuchet MS"/>
          <w:b/>
          <w:spacing w:val="-22"/>
        </w:rPr>
        <w:t> </w:t>
      </w:r>
      <w:r>
        <w:rPr>
          <w:rFonts w:ascii="Trebuchet MS" w:hAnsi="Trebuchet MS"/>
          <w:b/>
        </w:rPr>
        <w:t>Υποβολή</w:t>
      </w:r>
      <w:r>
        <w:rPr>
          <w:rFonts w:ascii="Trebuchet MS" w:hAnsi="Trebuchet MS"/>
          <w:b/>
          <w:spacing w:val="-24"/>
        </w:rPr>
        <w:t> </w:t>
      </w:r>
      <w:r>
        <w:rPr>
          <w:rFonts w:ascii="Trebuchet MS" w:hAnsi="Trebuchet MS"/>
          <w:b/>
        </w:rPr>
        <w:t>Αίτησης</w:t>
      </w:r>
      <w:r>
        <w:rPr>
          <w:rFonts w:ascii="Trebuchet MS" w:hAnsi="Trebuchet MS"/>
          <w:b/>
          <w:spacing w:val="-22"/>
        </w:rPr>
        <w:t> </w:t>
      </w:r>
      <w:r>
        <w:rPr>
          <w:rFonts w:ascii="Trebuchet MS" w:hAnsi="Trebuchet MS"/>
          <w:b/>
        </w:rPr>
        <w:t>Αναγνώρισης</w:t>
      </w:r>
      <w:r>
        <w:rPr>
          <w:rFonts w:ascii="Trebuchet MS" w:hAnsi="Trebuchet MS"/>
          <w:b/>
          <w:spacing w:val="-13"/>
        </w:rPr>
        <w:t> </w:t>
      </w:r>
      <w:r>
        <w:rPr/>
        <w:t>Ο</w:t>
      </w:r>
      <w:r>
        <w:rPr>
          <w:spacing w:val="-24"/>
        </w:rPr>
        <w:t> </w:t>
      </w:r>
      <w:r>
        <w:rPr/>
        <w:t>αιτών</w:t>
      </w:r>
      <w:r>
        <w:rPr>
          <w:spacing w:val="-26"/>
        </w:rPr>
        <w:t> </w:t>
      </w:r>
      <w:r>
        <w:rPr/>
        <w:t>υποβάλλει</w:t>
      </w:r>
      <w:r>
        <w:rPr>
          <w:spacing w:val="-21"/>
        </w:rPr>
        <w:t> </w:t>
      </w:r>
      <w:r>
        <w:rPr/>
        <w:t>ηλεκτρονική</w:t>
      </w:r>
      <w:r>
        <w:rPr>
          <w:spacing w:val="-20"/>
        </w:rPr>
        <w:t> </w:t>
      </w:r>
      <w:r>
        <w:rPr/>
        <w:t>αίτηση αναγνώρισης</w:t>
      </w:r>
      <w:r>
        <w:rPr>
          <w:spacing w:val="-24"/>
        </w:rPr>
        <w:t> </w:t>
      </w:r>
      <w:r>
        <w:rPr/>
        <w:t>τίτλου</w:t>
      </w:r>
      <w:r>
        <w:rPr>
          <w:spacing w:val="-27"/>
        </w:rPr>
        <w:t> </w:t>
      </w:r>
      <w:r>
        <w:rPr/>
        <w:t>σπουδών</w:t>
      </w:r>
      <w:r>
        <w:rPr>
          <w:spacing w:val="-25"/>
        </w:rPr>
        <w:t> </w:t>
      </w:r>
      <w:r>
        <w:rPr/>
        <w:t>2ου</w:t>
      </w:r>
      <w:r>
        <w:rPr>
          <w:spacing w:val="-27"/>
        </w:rPr>
        <w:t> </w:t>
      </w:r>
      <w:r>
        <w:rPr/>
        <w:t>κύκλου.</w:t>
      </w:r>
      <w:r>
        <w:rPr>
          <w:spacing w:val="-30"/>
        </w:rPr>
        <w:t> </w:t>
      </w:r>
      <w:r>
        <w:rPr/>
        <w:t>Η</w:t>
      </w:r>
      <w:r>
        <w:rPr>
          <w:spacing w:val="-25"/>
        </w:rPr>
        <w:t> </w:t>
      </w:r>
      <w:r>
        <w:rPr/>
        <w:t>αίτηση</w:t>
      </w:r>
      <w:r>
        <w:rPr>
          <w:spacing w:val="-23"/>
        </w:rPr>
        <w:t> </w:t>
      </w:r>
      <w:r>
        <w:rPr/>
        <w:t>επέχει</w:t>
      </w:r>
      <w:r>
        <w:rPr>
          <w:spacing w:val="-24"/>
        </w:rPr>
        <w:t> </w:t>
      </w:r>
      <w:r>
        <w:rPr/>
        <w:t>θέση</w:t>
      </w:r>
      <w:r>
        <w:rPr>
          <w:spacing w:val="-23"/>
        </w:rPr>
        <w:t> </w:t>
      </w:r>
      <w:r>
        <w:rPr/>
        <w:t>υπεύθυνης</w:t>
      </w:r>
      <w:r>
        <w:rPr>
          <w:spacing w:val="-28"/>
        </w:rPr>
        <w:t> </w:t>
      </w:r>
      <w:r>
        <w:rPr/>
        <w:t>δήλωσης του</w:t>
      </w:r>
      <w:r>
        <w:rPr>
          <w:spacing w:val="-11"/>
        </w:rPr>
        <w:t> </w:t>
      </w:r>
      <w:r>
        <w:rPr/>
        <w:t>άρθρου</w:t>
      </w:r>
      <w:r>
        <w:rPr>
          <w:spacing w:val="-11"/>
        </w:rPr>
        <w:t> </w:t>
      </w:r>
      <w:r>
        <w:rPr/>
        <w:t>8</w:t>
      </w:r>
      <w:r>
        <w:rPr>
          <w:spacing w:val="-7"/>
        </w:rPr>
        <w:t> </w:t>
      </w:r>
      <w:r>
        <w:rPr/>
        <w:t>του</w:t>
      </w:r>
      <w:r>
        <w:rPr>
          <w:spacing w:val="-16"/>
        </w:rPr>
        <w:t> </w:t>
      </w:r>
      <w:r>
        <w:rPr/>
        <w:t>ν.1599/1986</w:t>
      </w:r>
      <w:r>
        <w:rPr>
          <w:spacing w:val="-7"/>
        </w:rPr>
        <w:t> </w:t>
      </w:r>
      <w:r>
        <w:rPr/>
        <w:t>και</w:t>
      </w:r>
      <w:r>
        <w:rPr>
          <w:spacing w:val="-7"/>
        </w:rPr>
        <w:t> </w:t>
      </w:r>
      <w:r>
        <w:rPr/>
        <w:t>περιλαμβάνει:</w:t>
      </w:r>
      <w:r>
        <w:rPr>
          <w:spacing w:val="-14"/>
        </w:rPr>
        <w:t> </w:t>
      </w:r>
      <w:r>
        <w:rPr/>
        <w:t>στοιχεία</w:t>
      </w:r>
      <w:r>
        <w:rPr>
          <w:spacing w:val="-16"/>
        </w:rPr>
        <w:t> </w:t>
      </w:r>
      <w:r>
        <w:rPr/>
        <w:t>φυσικού</w:t>
      </w:r>
      <w:r>
        <w:rPr>
          <w:spacing w:val="-11"/>
        </w:rPr>
        <w:t> </w:t>
      </w:r>
      <w:r>
        <w:rPr/>
        <w:t>προσώπου,</w:t>
      </w:r>
    </w:p>
    <w:p>
      <w:pPr>
        <w:pStyle w:val="BodyText"/>
        <w:spacing w:line="280" w:lineRule="auto" w:before="5"/>
        <w:ind w:left="448" w:right="223"/>
      </w:pPr>
      <w:r>
        <w:rPr>
          <w:spacing w:val="-2"/>
        </w:rPr>
        <w:t>στοιχεία</w:t>
      </w:r>
      <w:r>
        <w:rPr>
          <w:spacing w:val="-19"/>
        </w:rPr>
        <w:t> </w:t>
      </w:r>
      <w:r>
        <w:rPr>
          <w:spacing w:val="-2"/>
        </w:rPr>
        <w:t>μεταπτυχιακού</w:t>
      </w:r>
      <w:r>
        <w:rPr>
          <w:spacing w:val="-13"/>
        </w:rPr>
        <w:t> </w:t>
      </w:r>
      <w:r>
        <w:rPr>
          <w:spacing w:val="-2"/>
        </w:rPr>
        <w:t>τίτλου</w:t>
      </w:r>
      <w:r>
        <w:rPr>
          <w:spacing w:val="-13"/>
        </w:rPr>
        <w:t> </w:t>
      </w:r>
      <w:r>
        <w:rPr>
          <w:spacing w:val="-2"/>
        </w:rPr>
        <w:t>(ίδρυμα,</w:t>
      </w:r>
      <w:r>
        <w:rPr>
          <w:spacing w:val="-11"/>
        </w:rPr>
        <w:t> </w:t>
      </w:r>
      <w:r>
        <w:rPr>
          <w:spacing w:val="-2"/>
        </w:rPr>
        <w:t>χώρα,</w:t>
      </w:r>
      <w:r>
        <w:rPr>
          <w:spacing w:val="-16"/>
        </w:rPr>
        <w:t> </w:t>
      </w:r>
      <w:r>
        <w:rPr>
          <w:spacing w:val="-2"/>
        </w:rPr>
        <w:t>ημερομηνία</w:t>
      </w:r>
      <w:r>
        <w:rPr>
          <w:spacing w:val="-12"/>
        </w:rPr>
        <w:t> </w:t>
      </w:r>
      <w:r>
        <w:rPr>
          <w:spacing w:val="-2"/>
        </w:rPr>
        <w:t>κτήσης),</w:t>
      </w:r>
      <w:r>
        <w:rPr>
          <w:spacing w:val="-17"/>
        </w:rPr>
        <w:t> </w:t>
      </w:r>
      <w:r>
        <w:rPr>
          <w:spacing w:val="-2"/>
        </w:rPr>
        <w:t>θέμα</w:t>
      </w:r>
      <w:r>
        <w:rPr>
          <w:spacing w:val="-12"/>
        </w:rPr>
        <w:t> </w:t>
      </w:r>
      <w:r>
        <w:rPr>
          <w:spacing w:val="-2"/>
        </w:rPr>
        <w:t>διπλωματικής </w:t>
      </w:r>
      <w:r>
        <w:rPr/>
        <w:t>εργασίας</w:t>
      </w:r>
      <w:r>
        <w:rPr>
          <w:spacing w:val="-17"/>
        </w:rPr>
        <w:t> </w:t>
      </w:r>
      <w:r>
        <w:rPr/>
        <w:t>(αν</w:t>
      </w:r>
      <w:r>
        <w:rPr>
          <w:spacing w:val="-18"/>
        </w:rPr>
        <w:t> </w:t>
      </w:r>
      <w:r>
        <w:rPr/>
        <w:t>υπάρχει)</w:t>
      </w:r>
      <w:r>
        <w:rPr>
          <w:spacing w:val="-19"/>
        </w:rPr>
        <w:t> </w:t>
      </w:r>
      <w:r>
        <w:rPr/>
        <w:t>και</w:t>
      </w:r>
      <w:r>
        <w:rPr>
          <w:spacing w:val="-17"/>
        </w:rPr>
        <w:t> </w:t>
      </w:r>
      <w:r>
        <w:rPr/>
        <w:t>σύνδεσμο</w:t>
      </w:r>
      <w:r>
        <w:rPr>
          <w:spacing w:val="-16"/>
        </w:rPr>
        <w:t> </w:t>
      </w:r>
      <w:r>
        <w:rPr/>
        <w:t>(URL)</w:t>
      </w:r>
      <w:r>
        <w:rPr>
          <w:spacing w:val="-26"/>
        </w:rPr>
        <w:t> </w:t>
      </w:r>
      <w:r>
        <w:rPr/>
        <w:t>για</w:t>
      </w:r>
      <w:r>
        <w:rPr>
          <w:spacing w:val="-25"/>
        </w:rPr>
        <w:t> </w:t>
      </w:r>
      <w:r>
        <w:rPr/>
        <w:t>πρόσβαση</w:t>
      </w:r>
      <w:r>
        <w:rPr>
          <w:spacing w:val="-21"/>
        </w:rPr>
        <w:t> </w:t>
      </w:r>
      <w:r>
        <w:rPr/>
        <w:t>στα</w:t>
      </w:r>
      <w:r>
        <w:rPr>
          <w:spacing w:val="-19"/>
        </w:rPr>
        <w:t> </w:t>
      </w:r>
      <w:r>
        <w:rPr/>
        <w:t>δικαιολογητικά.</w:t>
      </w:r>
    </w:p>
    <w:p>
      <w:pPr>
        <w:spacing w:line="278" w:lineRule="auto" w:before="242"/>
        <w:ind w:left="448" w:right="450" w:firstLine="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Βήμα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3: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Υποβολή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Δικαιολογητικών</w:t>
      </w:r>
      <w:r>
        <w:rPr>
          <w:rFonts w:ascii="Trebuchet MS" w:hAnsi="Trebuchet MS"/>
          <w:b/>
          <w:spacing w:val="-5"/>
          <w:sz w:val="24"/>
        </w:rPr>
        <w:t> </w:t>
      </w:r>
      <w:r>
        <w:rPr>
          <w:spacing w:val="-4"/>
          <w:sz w:val="24"/>
        </w:rPr>
        <w:t>Τα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απαιτούμενα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δικαιολογητικά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για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τον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2ο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κύκλο </w:t>
      </w:r>
      <w:r>
        <w:rPr>
          <w:spacing w:val="-2"/>
          <w:sz w:val="24"/>
        </w:rPr>
        <w:t>περιλαμβάνουν: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59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Αντίγραφο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μεταπτυχιακού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τίτλου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σπουδών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(νομίμως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επικυρωμένο)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4"/>
          <w:sz w:val="24"/>
        </w:rPr>
        <w:t>Αναλυτική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βαθμολογία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(Transcript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Records)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sz w:val="24"/>
        </w:rPr>
        <w:t>Αποδεικτικό</w:t>
      </w:r>
      <w:r>
        <w:rPr>
          <w:spacing w:val="-10"/>
          <w:sz w:val="24"/>
        </w:rPr>
        <w:t> </w:t>
      </w:r>
      <w:r>
        <w:rPr>
          <w:sz w:val="24"/>
        </w:rPr>
        <w:t>διάρκειας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σπουδών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4"/>
          <w:sz w:val="24"/>
        </w:rPr>
        <w:t>Αναγνωρισμένος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τίτλος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1ου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κύκλου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ή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αίτηση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ταυτόχρονης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αναγνώρισης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Θέμα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διπλωματικής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εργασίας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(αν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υπάρχει)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sz w:val="24"/>
        </w:rPr>
        <w:t>Βεβαίωση</w:t>
      </w:r>
      <w:r>
        <w:rPr>
          <w:spacing w:val="-23"/>
          <w:sz w:val="24"/>
        </w:rPr>
        <w:t> </w:t>
      </w:r>
      <w:r>
        <w:rPr>
          <w:sz w:val="24"/>
        </w:rPr>
        <w:t>τόπου</w:t>
      </w:r>
      <w:r>
        <w:rPr>
          <w:spacing w:val="-27"/>
          <w:sz w:val="24"/>
        </w:rPr>
        <w:t> </w:t>
      </w:r>
      <w:r>
        <w:rPr>
          <w:sz w:val="24"/>
        </w:rPr>
        <w:t>σπουδών</w:t>
      </w:r>
      <w:r>
        <w:rPr>
          <w:spacing w:val="-25"/>
          <w:sz w:val="24"/>
        </w:rPr>
        <w:t> </w:t>
      </w:r>
      <w:r>
        <w:rPr>
          <w:sz w:val="24"/>
        </w:rPr>
        <w:t>(αν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απαιτείται)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Πιστοποιητικό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αναγνώρισης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ιδρύματος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(αν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δεν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είναι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στη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λίστα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του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Δ.Ο.Α.Τ.Α.Π.)</w:t>
      </w:r>
    </w:p>
    <w:p>
      <w:pPr>
        <w:pStyle w:val="BodyText"/>
        <w:spacing w:line="280" w:lineRule="auto" w:before="288"/>
        <w:ind w:left="448" w:right="1034"/>
        <w:jc w:val="both"/>
      </w:pPr>
      <w:r>
        <w:rPr>
          <w:rFonts w:ascii="Trebuchet MS" w:hAnsi="Trebuchet MS"/>
          <w:b/>
          <w:spacing w:val="-6"/>
        </w:rPr>
        <w:t>Βήμα 4:</w:t>
      </w:r>
      <w:r>
        <w:rPr>
          <w:rFonts w:ascii="Trebuchet MS" w:hAnsi="Trebuchet MS"/>
          <w:b/>
          <w:spacing w:val="-13"/>
        </w:rPr>
        <w:t> </w:t>
      </w:r>
      <w:r>
        <w:rPr>
          <w:rFonts w:ascii="Trebuchet MS" w:hAnsi="Trebuchet MS"/>
          <w:b/>
          <w:spacing w:val="-6"/>
        </w:rPr>
        <w:t>Έλεγχος</w:t>
      </w:r>
      <w:r>
        <w:rPr>
          <w:rFonts w:ascii="Trebuchet MS" w:hAnsi="Trebuchet MS"/>
          <w:b/>
          <w:spacing w:val="-12"/>
        </w:rPr>
        <w:t> </w:t>
      </w:r>
      <w:r>
        <w:rPr>
          <w:rFonts w:ascii="Trebuchet MS" w:hAnsi="Trebuchet MS"/>
          <w:b/>
          <w:spacing w:val="-6"/>
        </w:rPr>
        <w:t>Πληρότητας Φακέλου</w:t>
      </w:r>
      <w:r>
        <w:rPr>
          <w:rFonts w:ascii="Trebuchet MS" w:hAnsi="Trebuchet MS"/>
          <w:b/>
        </w:rPr>
        <w:t> </w:t>
      </w:r>
      <w:r>
        <w:rPr>
          <w:spacing w:val="-6"/>
        </w:rPr>
        <w:t>Ο</w:t>
      </w:r>
      <w:r>
        <w:rPr>
          <w:spacing w:val="-9"/>
        </w:rPr>
        <w:t> </w:t>
      </w:r>
      <w:r>
        <w:rPr>
          <w:spacing w:val="-6"/>
        </w:rPr>
        <w:t>Δ.Ο.Α.Τ.Α.Π.</w:t>
      </w:r>
      <w:r>
        <w:rPr>
          <w:spacing w:val="-12"/>
        </w:rPr>
        <w:t> </w:t>
      </w:r>
      <w:r>
        <w:rPr>
          <w:spacing w:val="-6"/>
        </w:rPr>
        <w:t>ελέγχει αν</w:t>
      </w:r>
      <w:r>
        <w:rPr>
          <w:spacing w:val="-13"/>
        </w:rPr>
        <w:t> </w:t>
      </w:r>
      <w:r>
        <w:rPr>
          <w:spacing w:val="-6"/>
        </w:rPr>
        <w:t>ο</w:t>
      </w:r>
      <w:r>
        <w:rPr>
          <w:spacing w:val="-10"/>
        </w:rPr>
        <w:t> </w:t>
      </w:r>
      <w:r>
        <w:rPr>
          <w:spacing w:val="-6"/>
        </w:rPr>
        <w:t>φάκελος</w:t>
      </w:r>
      <w:r>
        <w:rPr>
          <w:spacing w:val="-10"/>
        </w:rPr>
        <w:t> </w:t>
      </w:r>
      <w:r>
        <w:rPr>
          <w:spacing w:val="-6"/>
        </w:rPr>
        <w:t>είναι </w:t>
      </w:r>
      <w:r>
        <w:rPr>
          <w:spacing w:val="-2"/>
        </w:rPr>
        <w:t>πλήρης,</w:t>
      </w:r>
      <w:r>
        <w:rPr>
          <w:spacing w:val="-17"/>
        </w:rPr>
        <w:t> </w:t>
      </w:r>
      <w:r>
        <w:rPr>
          <w:spacing w:val="-2"/>
        </w:rPr>
        <w:t>συμπεριλαμβανομένου</w:t>
      </w:r>
      <w:r>
        <w:rPr>
          <w:spacing w:val="-14"/>
        </w:rPr>
        <w:t> </w:t>
      </w:r>
      <w:r>
        <w:rPr>
          <w:spacing w:val="-2"/>
        </w:rPr>
        <w:t>του</w:t>
      </w:r>
      <w:r>
        <w:rPr>
          <w:spacing w:val="-17"/>
        </w:rPr>
        <w:t> </w:t>
      </w:r>
      <w:r>
        <w:rPr>
          <w:spacing w:val="-2"/>
        </w:rPr>
        <w:t>ελέγχου</w:t>
      </w:r>
      <w:r>
        <w:rPr>
          <w:spacing w:val="-13"/>
        </w:rPr>
        <w:t> </w:t>
      </w:r>
      <w:r>
        <w:rPr>
          <w:spacing w:val="-2"/>
        </w:rPr>
        <w:t>ύπαρξης</w:t>
      </w:r>
      <w:r>
        <w:rPr>
          <w:spacing w:val="-9"/>
        </w:rPr>
        <w:t> </w:t>
      </w:r>
      <w:r>
        <w:rPr>
          <w:spacing w:val="-2"/>
        </w:rPr>
        <w:t>αναγνωρισμένου</w:t>
      </w:r>
      <w:r>
        <w:rPr>
          <w:spacing w:val="-13"/>
        </w:rPr>
        <w:t> </w:t>
      </w:r>
      <w:r>
        <w:rPr>
          <w:spacing w:val="-2"/>
        </w:rPr>
        <w:t>τίτλου</w:t>
      </w:r>
      <w:r>
        <w:rPr>
          <w:spacing w:val="-17"/>
        </w:rPr>
        <w:t> </w:t>
      </w:r>
      <w:r>
        <w:rPr>
          <w:spacing w:val="-2"/>
        </w:rPr>
        <w:t>1ου </w:t>
      </w:r>
      <w:r>
        <w:rPr/>
        <w:t>κύκλου.</w:t>
      </w:r>
      <w:r>
        <w:rPr>
          <w:spacing w:val="-25"/>
        </w:rPr>
        <w:t> </w:t>
      </w:r>
      <w:r>
        <w:rPr/>
        <w:t>Αν</w:t>
      </w:r>
      <w:r>
        <w:rPr>
          <w:spacing w:val="-25"/>
        </w:rPr>
        <w:t> </w:t>
      </w:r>
      <w:r>
        <w:rPr/>
        <w:t>ΝΑΙ,</w:t>
      </w:r>
      <w:r>
        <w:rPr>
          <w:spacing w:val="-29"/>
        </w:rPr>
        <w:t> </w:t>
      </w:r>
      <w:r>
        <w:rPr/>
        <w:t>ο</w:t>
      </w:r>
      <w:r>
        <w:rPr>
          <w:spacing w:val="-23"/>
        </w:rPr>
        <w:t> </w:t>
      </w:r>
      <w:r>
        <w:rPr/>
        <w:t>φάκελος</w:t>
      </w:r>
      <w:r>
        <w:rPr>
          <w:spacing w:val="-24"/>
        </w:rPr>
        <w:t> </w:t>
      </w:r>
      <w:r>
        <w:rPr/>
        <w:t>προχωρά.</w:t>
      </w:r>
      <w:r>
        <w:rPr>
          <w:spacing w:val="-25"/>
        </w:rPr>
        <w:t> </w:t>
      </w:r>
      <w:r>
        <w:rPr/>
        <w:t>Αν</w:t>
      </w:r>
      <w:r>
        <w:rPr>
          <w:spacing w:val="-25"/>
        </w:rPr>
        <w:t> </w:t>
      </w:r>
      <w:r>
        <w:rPr/>
        <w:t>ΟΧΙ,</w:t>
      </w:r>
      <w:r>
        <w:rPr>
          <w:spacing w:val="-29"/>
        </w:rPr>
        <w:t> </w:t>
      </w:r>
      <w:r>
        <w:rPr/>
        <w:t>ο</w:t>
      </w:r>
      <w:r>
        <w:rPr>
          <w:spacing w:val="-23"/>
        </w:rPr>
        <w:t> </w:t>
      </w:r>
      <w:r>
        <w:rPr/>
        <w:t>αιτών</w:t>
      </w:r>
      <w:r>
        <w:rPr>
          <w:spacing w:val="-25"/>
        </w:rPr>
        <w:t> </w:t>
      </w:r>
      <w:r>
        <w:rPr/>
        <w:t>ενημερώνεται</w:t>
      </w:r>
      <w:r>
        <w:rPr>
          <w:spacing w:val="-29"/>
        </w:rPr>
        <w:t> </w:t>
      </w:r>
      <w:r>
        <w:rPr/>
        <w:t>για</w:t>
      </w:r>
      <w:r>
        <w:rPr>
          <w:spacing w:val="-31"/>
        </w:rPr>
        <w:t> </w:t>
      </w:r>
      <w:r>
        <w:rPr/>
        <w:t>ελλείψεις.</w:t>
      </w:r>
    </w:p>
    <w:p>
      <w:pPr>
        <w:spacing w:line="283" w:lineRule="auto" w:before="239"/>
        <w:ind w:left="448" w:right="1162" w:firstLine="0"/>
        <w:jc w:val="both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Βήμα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5: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Διαβίβαση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σε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Εισηγητή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spacing w:val="-2"/>
          <w:sz w:val="24"/>
        </w:rPr>
        <w:t>Ο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πλήρης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φάκελος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διαβιβάζεται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σε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εισηγητή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για αξιολόγηση.</w:t>
      </w:r>
    </w:p>
    <w:p>
      <w:pPr>
        <w:spacing w:before="238"/>
        <w:ind w:left="44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Βήμα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6: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Αξιολόγηση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Εισηγητή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spacing w:val="-4"/>
          <w:sz w:val="24"/>
        </w:rPr>
        <w:t>Ο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εισηγητής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εξετάζει: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αν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το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ίδρυμα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είναι</w:t>
      </w:r>
    </w:p>
    <w:p>
      <w:pPr>
        <w:pStyle w:val="BodyText"/>
        <w:spacing w:line="280" w:lineRule="auto" w:before="47"/>
        <w:ind w:left="448" w:right="450"/>
      </w:pPr>
      <w:r>
        <w:rPr>
          <w:spacing w:val="-2"/>
        </w:rPr>
        <w:t>αναγνωρισμένο,</w:t>
      </w:r>
      <w:r>
        <w:rPr>
          <w:spacing w:val="-18"/>
        </w:rPr>
        <w:t> </w:t>
      </w:r>
      <w:r>
        <w:rPr>
          <w:spacing w:val="-2"/>
        </w:rPr>
        <w:t>τη</w:t>
      </w:r>
      <w:r>
        <w:rPr>
          <w:spacing w:val="-17"/>
        </w:rPr>
        <w:t> </w:t>
      </w:r>
      <w:r>
        <w:rPr>
          <w:spacing w:val="-2"/>
        </w:rPr>
        <w:t>διάρκεια</w:t>
      </w:r>
      <w:r>
        <w:rPr>
          <w:spacing w:val="-20"/>
        </w:rPr>
        <w:t> </w:t>
      </w:r>
      <w:r>
        <w:rPr>
          <w:spacing w:val="-2"/>
        </w:rPr>
        <w:t>και</w:t>
      </w:r>
      <w:r>
        <w:rPr>
          <w:spacing w:val="-11"/>
        </w:rPr>
        <w:t> </w:t>
      </w:r>
      <w:r>
        <w:rPr>
          <w:spacing w:val="-2"/>
        </w:rPr>
        <w:t>το</w:t>
      </w:r>
      <w:r>
        <w:rPr>
          <w:spacing w:val="-10"/>
        </w:rPr>
        <w:t> </w:t>
      </w:r>
      <w:r>
        <w:rPr>
          <w:spacing w:val="-2"/>
        </w:rPr>
        <w:t>περιεχόμενο</w:t>
      </w:r>
      <w:r>
        <w:rPr>
          <w:spacing w:val="-10"/>
        </w:rPr>
        <w:t> </w:t>
      </w:r>
      <w:r>
        <w:rPr>
          <w:spacing w:val="-2"/>
        </w:rPr>
        <w:t>του</w:t>
      </w:r>
      <w:r>
        <w:rPr>
          <w:spacing w:val="-15"/>
        </w:rPr>
        <w:t> </w:t>
      </w:r>
      <w:r>
        <w:rPr>
          <w:spacing w:val="-2"/>
        </w:rPr>
        <w:t>μεταπτυχιακού</w:t>
      </w:r>
      <w:r>
        <w:rPr>
          <w:spacing w:val="-15"/>
        </w:rPr>
        <w:t> </w:t>
      </w:r>
      <w:r>
        <w:rPr>
          <w:spacing w:val="-2"/>
        </w:rPr>
        <w:t>προγράμματος,</w:t>
      </w:r>
      <w:r>
        <w:rPr>
          <w:spacing w:val="-13"/>
        </w:rPr>
        <w:t> </w:t>
      </w:r>
      <w:r>
        <w:rPr>
          <w:spacing w:val="-2"/>
        </w:rPr>
        <w:t>την </w:t>
      </w:r>
      <w:r>
        <w:rPr/>
        <w:t>αντιστοιχία</w:t>
      </w:r>
      <w:r>
        <w:rPr>
          <w:spacing w:val="-21"/>
        </w:rPr>
        <w:t> </w:t>
      </w:r>
      <w:r>
        <w:rPr/>
        <w:t>με</w:t>
      </w:r>
      <w:r>
        <w:rPr>
          <w:spacing w:val="-13"/>
        </w:rPr>
        <w:t> </w:t>
      </w:r>
      <w:r>
        <w:rPr/>
        <w:t>ελληνικά</w:t>
      </w:r>
      <w:r>
        <w:rPr>
          <w:spacing w:val="-14"/>
        </w:rPr>
        <w:t> </w:t>
      </w:r>
      <w:r>
        <w:rPr/>
        <w:t>μεταπτυχιακά</w:t>
      </w:r>
      <w:r>
        <w:rPr>
          <w:spacing w:val="-14"/>
        </w:rPr>
        <w:t> </w:t>
      </w:r>
      <w:r>
        <w:rPr/>
        <w:t>προγράμματα,</w:t>
      </w:r>
      <w:r>
        <w:rPr>
          <w:spacing w:val="-13"/>
        </w:rPr>
        <w:t> </w:t>
      </w:r>
      <w:r>
        <w:rPr/>
        <w:t>τη</w:t>
      </w:r>
      <w:r>
        <w:rPr>
          <w:spacing w:val="-11"/>
        </w:rPr>
        <w:t> </w:t>
      </w:r>
      <w:r>
        <w:rPr/>
        <w:t>διπλωματική</w:t>
      </w:r>
      <w:r>
        <w:rPr>
          <w:spacing w:val="-11"/>
        </w:rPr>
        <w:t> </w:t>
      </w:r>
      <w:r>
        <w:rPr/>
        <w:t>εργασία</w:t>
      </w:r>
      <w:r>
        <w:rPr>
          <w:spacing w:val="-14"/>
        </w:rPr>
        <w:t> </w:t>
      </w:r>
      <w:r>
        <w:rPr/>
        <w:t>και</w:t>
      </w:r>
      <w:r>
        <w:rPr>
          <w:spacing w:val="-12"/>
        </w:rPr>
        <w:t> </w:t>
      </w:r>
      <w:r>
        <w:rPr/>
        <w:t>τη γνησιότητα των εγγράφων.</w:t>
      </w:r>
    </w:p>
    <w:p>
      <w:pPr>
        <w:pStyle w:val="BodyText"/>
        <w:spacing w:line="278" w:lineRule="auto" w:before="244"/>
        <w:ind w:left="448" w:right="450"/>
      </w:pPr>
      <w:r>
        <w:rPr>
          <w:rFonts w:ascii="Trebuchet MS" w:hAnsi="Trebuchet MS"/>
          <w:b/>
          <w:spacing w:val="-2"/>
        </w:rPr>
        <w:t>Βήμα</w:t>
      </w:r>
      <w:r>
        <w:rPr>
          <w:rFonts w:ascii="Trebuchet MS" w:hAnsi="Trebuchet MS"/>
          <w:b/>
          <w:spacing w:val="-22"/>
        </w:rPr>
        <w:t> </w:t>
      </w:r>
      <w:r>
        <w:rPr>
          <w:rFonts w:ascii="Trebuchet MS" w:hAnsi="Trebuchet MS"/>
          <w:b/>
          <w:spacing w:val="-2"/>
        </w:rPr>
        <w:t>7:</w:t>
      </w:r>
      <w:r>
        <w:rPr>
          <w:rFonts w:ascii="Trebuchet MS" w:hAnsi="Trebuchet MS"/>
          <w:b/>
          <w:spacing w:val="-30"/>
        </w:rPr>
        <w:t> </w:t>
      </w:r>
      <w:r>
        <w:rPr>
          <w:rFonts w:ascii="Trebuchet MS" w:hAnsi="Trebuchet MS"/>
          <w:b/>
          <w:spacing w:val="-2"/>
        </w:rPr>
        <w:t>Εισήγηση</w:t>
      </w:r>
      <w:r>
        <w:rPr>
          <w:rFonts w:ascii="Trebuchet MS" w:hAnsi="Trebuchet MS"/>
          <w:b/>
          <w:spacing w:val="-18"/>
        </w:rPr>
        <w:t> </w:t>
      </w:r>
      <w:r>
        <w:rPr>
          <w:spacing w:val="-2"/>
        </w:rPr>
        <w:t>Ο</w:t>
      </w:r>
      <w:r>
        <w:rPr>
          <w:spacing w:val="-31"/>
        </w:rPr>
        <w:t> </w:t>
      </w:r>
      <w:r>
        <w:rPr>
          <w:spacing w:val="-2"/>
        </w:rPr>
        <w:t>εισηγητής</w:t>
      </w:r>
      <w:r>
        <w:rPr>
          <w:spacing w:val="-28"/>
        </w:rPr>
        <w:t> </w:t>
      </w:r>
      <w:r>
        <w:rPr>
          <w:spacing w:val="-2"/>
        </w:rPr>
        <w:t>συντάσσει</w:t>
      </w:r>
      <w:r>
        <w:rPr>
          <w:spacing w:val="-28"/>
        </w:rPr>
        <w:t> </w:t>
      </w:r>
      <w:r>
        <w:rPr>
          <w:spacing w:val="-2"/>
        </w:rPr>
        <w:t>εισήγηση</w:t>
      </w:r>
      <w:r>
        <w:rPr>
          <w:spacing w:val="-23"/>
        </w:rPr>
        <w:t> </w:t>
      </w:r>
      <w:r>
        <w:rPr>
          <w:spacing w:val="-2"/>
        </w:rPr>
        <w:t>προς</w:t>
      </w:r>
      <w:r>
        <w:rPr>
          <w:spacing w:val="-24"/>
        </w:rPr>
        <w:t> </w:t>
      </w:r>
      <w:r>
        <w:rPr>
          <w:spacing w:val="-2"/>
        </w:rPr>
        <w:t>το</w:t>
      </w:r>
      <w:r>
        <w:rPr>
          <w:spacing w:val="-28"/>
        </w:rPr>
        <w:t> </w:t>
      </w:r>
      <w:r>
        <w:rPr>
          <w:spacing w:val="-2"/>
        </w:rPr>
        <w:t>Δ.Σ.:</w:t>
      </w:r>
      <w:r>
        <w:rPr>
          <w:spacing w:val="-25"/>
        </w:rPr>
        <w:t> </w:t>
      </w:r>
      <w:r>
        <w:rPr>
          <w:spacing w:val="-2"/>
        </w:rPr>
        <w:t>Θετική</w:t>
      </w:r>
      <w:r>
        <w:rPr>
          <w:spacing w:val="-23"/>
        </w:rPr>
        <w:t> </w:t>
      </w:r>
      <w:r>
        <w:rPr>
          <w:spacing w:val="-2"/>
        </w:rPr>
        <w:t>(αναγνώριση </w:t>
      </w:r>
      <w:r>
        <w:rPr/>
        <w:t>ισοτιμίας),</w:t>
      </w:r>
      <w:r>
        <w:rPr>
          <w:spacing w:val="-27"/>
        </w:rPr>
        <w:t> </w:t>
      </w:r>
      <w:r>
        <w:rPr/>
        <w:t>Αρνητική</w:t>
      </w:r>
      <w:r>
        <w:rPr>
          <w:spacing w:val="-25"/>
        </w:rPr>
        <w:t> </w:t>
      </w:r>
      <w:r>
        <w:rPr/>
        <w:t>(απόρριψη),</w:t>
      </w:r>
      <w:r>
        <w:rPr>
          <w:spacing w:val="-27"/>
        </w:rPr>
        <w:t> </w:t>
      </w:r>
      <w:r>
        <w:rPr/>
        <w:t>ή</w:t>
      </w:r>
      <w:r>
        <w:rPr>
          <w:spacing w:val="-19"/>
        </w:rPr>
        <w:t> </w:t>
      </w:r>
      <w:r>
        <w:rPr/>
        <w:t>Αναβολή</w:t>
      </w:r>
      <w:r>
        <w:rPr>
          <w:spacing w:val="-19"/>
        </w:rPr>
        <w:t> </w:t>
      </w:r>
      <w:r>
        <w:rPr/>
        <w:t>(αίτημα</w:t>
      </w:r>
      <w:r>
        <w:rPr>
          <w:spacing w:val="-22"/>
        </w:rPr>
        <w:t> </w:t>
      </w:r>
      <w:r>
        <w:rPr/>
        <w:t>συμπληρωματικών</w:t>
      </w:r>
      <w:r>
        <w:rPr>
          <w:spacing w:val="-21"/>
        </w:rPr>
        <w:t> </w:t>
      </w:r>
      <w:r>
        <w:rPr/>
        <w:t>στοιχείων).</w:t>
      </w:r>
    </w:p>
    <w:p>
      <w:pPr>
        <w:spacing w:line="283" w:lineRule="auto" w:before="244"/>
        <w:ind w:left="448" w:right="1001" w:firstLine="0"/>
        <w:jc w:val="both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Βήμα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8: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Απόφαση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Δ.Σ.</w:t>
      </w:r>
      <w:r>
        <w:rPr>
          <w:rFonts w:ascii="Trebuchet MS" w:hAnsi="Trebuchet MS"/>
          <w:b/>
          <w:spacing w:val="-8"/>
          <w:sz w:val="24"/>
        </w:rPr>
        <w:t> </w:t>
      </w:r>
      <w:r>
        <w:rPr>
          <w:spacing w:val="-4"/>
          <w:sz w:val="24"/>
        </w:rPr>
        <w:t>Το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Δ.Σ.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εξετάζει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την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εισήγηση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και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αποφασίζει: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Αναγνώριση, </w:t>
      </w:r>
      <w:r>
        <w:rPr>
          <w:sz w:val="24"/>
        </w:rPr>
        <w:t>Απόρριψη,</w:t>
      </w:r>
      <w:r>
        <w:rPr>
          <w:spacing w:val="-2"/>
          <w:sz w:val="24"/>
        </w:rPr>
        <w:t> </w:t>
      </w:r>
      <w:r>
        <w:rPr>
          <w:sz w:val="24"/>
        </w:rPr>
        <w:t>ή Αναβολή.</w:t>
      </w:r>
    </w:p>
    <w:p>
      <w:pPr>
        <w:spacing w:before="238"/>
        <w:ind w:left="44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Βήμα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9: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Ενημέρωση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Αιτούντα</w:t>
      </w:r>
      <w:r>
        <w:rPr>
          <w:rFonts w:ascii="Trebuchet MS" w:hAnsi="Trebuchet MS"/>
          <w:b/>
          <w:spacing w:val="-11"/>
          <w:sz w:val="24"/>
        </w:rPr>
        <w:t> </w:t>
      </w:r>
      <w:r>
        <w:rPr>
          <w:spacing w:val="-2"/>
          <w:sz w:val="24"/>
        </w:rPr>
        <w:t>Ο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αιτών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ενημερώνεται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ηλεκτρονικά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μέσω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e-DOATAP.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992" w:right="992"/>
        </w:sectPr>
      </w:pPr>
    </w:p>
    <w:p>
      <w:pPr>
        <w:spacing w:line="280" w:lineRule="auto" w:before="65"/>
        <w:ind w:left="448" w:right="450" w:firstLine="0"/>
        <w:jc w:val="left"/>
        <w:rPr>
          <w:sz w:val="24"/>
        </w:rPr>
      </w:pPr>
      <w:r>
        <w:rPr>
          <w:rFonts w:ascii="Trebuchet MS" w:hAnsi="Trebuchet MS"/>
          <w:b/>
          <w:sz w:val="24"/>
        </w:rPr>
        <w:t>Βήμα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z w:val="24"/>
        </w:rPr>
        <w:t>10: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z w:val="24"/>
        </w:rPr>
        <w:t>Έκδοση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z w:val="24"/>
        </w:rPr>
        <w:t>Βεβαίωσης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z w:val="24"/>
        </w:rPr>
        <w:t>/</w:t>
      </w:r>
      <w:r>
        <w:rPr>
          <w:rFonts w:ascii="Trebuchet MS" w:hAnsi="Trebuchet MS"/>
          <w:b/>
          <w:spacing w:val="-26"/>
          <w:sz w:val="24"/>
        </w:rPr>
        <w:t> </w:t>
      </w:r>
      <w:r>
        <w:rPr>
          <w:rFonts w:ascii="Trebuchet MS" w:hAnsi="Trebuchet MS"/>
          <w:b/>
          <w:sz w:val="24"/>
        </w:rPr>
        <w:t>Ένσταση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sz w:val="24"/>
        </w:rPr>
        <w:t>Σε</w:t>
      </w:r>
      <w:r>
        <w:rPr>
          <w:spacing w:val="-25"/>
          <w:sz w:val="24"/>
        </w:rPr>
        <w:t> </w:t>
      </w:r>
      <w:r>
        <w:rPr>
          <w:sz w:val="24"/>
        </w:rPr>
        <w:t>περίπτωση</w:t>
      </w:r>
      <w:r>
        <w:rPr>
          <w:spacing w:val="-23"/>
          <w:sz w:val="24"/>
        </w:rPr>
        <w:t> </w:t>
      </w:r>
      <w:r>
        <w:rPr>
          <w:sz w:val="24"/>
        </w:rPr>
        <w:t>θετικής</w:t>
      </w:r>
      <w:r>
        <w:rPr>
          <w:spacing w:val="-24"/>
          <w:sz w:val="24"/>
        </w:rPr>
        <w:t> </w:t>
      </w:r>
      <w:r>
        <w:rPr>
          <w:sz w:val="24"/>
        </w:rPr>
        <w:t>απόφασης</w:t>
      </w:r>
      <w:r>
        <w:rPr>
          <w:spacing w:val="-28"/>
          <w:sz w:val="24"/>
        </w:rPr>
        <w:t> </w:t>
      </w:r>
      <w:r>
        <w:rPr>
          <w:sz w:val="24"/>
        </w:rPr>
        <w:t>εκδίδεται βεβαίωση</w:t>
      </w:r>
      <w:r>
        <w:rPr>
          <w:spacing w:val="-21"/>
          <w:sz w:val="24"/>
        </w:rPr>
        <w:t> </w:t>
      </w:r>
      <w:r>
        <w:rPr>
          <w:sz w:val="24"/>
        </w:rPr>
        <w:t>αναγνώρισης</w:t>
      </w:r>
      <w:r>
        <w:rPr>
          <w:spacing w:val="-22"/>
          <w:sz w:val="24"/>
        </w:rPr>
        <w:t> </w:t>
      </w:r>
      <w:r>
        <w:rPr>
          <w:sz w:val="24"/>
        </w:rPr>
        <w:t>ακαδημαϊκής</w:t>
      </w:r>
      <w:r>
        <w:rPr>
          <w:spacing w:val="-22"/>
          <w:sz w:val="24"/>
        </w:rPr>
        <w:t> </w:t>
      </w:r>
      <w:r>
        <w:rPr>
          <w:sz w:val="24"/>
        </w:rPr>
        <w:t>ισοτιμίας.</w:t>
      </w:r>
      <w:r>
        <w:rPr>
          <w:spacing w:val="-28"/>
          <w:sz w:val="24"/>
        </w:rPr>
        <w:t> </w:t>
      </w:r>
      <w:r>
        <w:rPr>
          <w:sz w:val="24"/>
        </w:rPr>
        <w:t>Σε</w:t>
      </w:r>
      <w:r>
        <w:rPr>
          <w:spacing w:val="-23"/>
          <w:sz w:val="24"/>
        </w:rPr>
        <w:t> </w:t>
      </w:r>
      <w:r>
        <w:rPr>
          <w:sz w:val="24"/>
        </w:rPr>
        <w:t>περίπτωση</w:t>
      </w:r>
      <w:r>
        <w:rPr>
          <w:spacing w:val="-21"/>
          <w:sz w:val="24"/>
        </w:rPr>
        <w:t> </w:t>
      </w:r>
      <w:r>
        <w:rPr>
          <w:sz w:val="24"/>
        </w:rPr>
        <w:t>αρνητικής</w:t>
      </w:r>
      <w:r>
        <w:rPr>
          <w:spacing w:val="-22"/>
          <w:sz w:val="24"/>
        </w:rPr>
        <w:t> </w:t>
      </w:r>
      <w:r>
        <w:rPr>
          <w:sz w:val="24"/>
        </w:rPr>
        <w:t>απόφασης</w:t>
      </w:r>
      <w:r>
        <w:rPr>
          <w:spacing w:val="-27"/>
          <w:sz w:val="24"/>
        </w:rPr>
        <w:t> </w:t>
      </w:r>
      <w:r>
        <w:rPr>
          <w:sz w:val="24"/>
        </w:rPr>
        <w:t>ο αιτών δικαιούται ένσταση.</w:t>
      </w:r>
    </w:p>
    <w:p>
      <w:pPr>
        <w:spacing w:before="240"/>
        <w:ind w:left="448" w:right="0" w:firstLine="0"/>
        <w:jc w:val="left"/>
        <w:rPr>
          <w:sz w:val="28"/>
        </w:rPr>
      </w:pPr>
      <w:bookmarkStart w:name="2Β.4 Μοντελοποίηση με BPMN" w:id="19"/>
      <w:bookmarkEnd w:id="19"/>
      <w:r>
        <w:rPr/>
      </w:r>
      <w:r>
        <w:rPr>
          <w:color w:val="0E4660"/>
          <w:spacing w:val="-2"/>
          <w:sz w:val="28"/>
        </w:rPr>
        <w:t>2Β.4</w:t>
      </w:r>
      <w:r>
        <w:rPr>
          <w:color w:val="0E4660"/>
          <w:spacing w:val="-27"/>
          <w:sz w:val="28"/>
        </w:rPr>
        <w:t> </w:t>
      </w:r>
      <w:r>
        <w:rPr>
          <w:color w:val="0E4660"/>
          <w:spacing w:val="-2"/>
          <w:sz w:val="28"/>
        </w:rPr>
        <w:t>Μοντελοποίηση</w:t>
      </w:r>
      <w:r>
        <w:rPr>
          <w:color w:val="0E4660"/>
          <w:spacing w:val="-25"/>
          <w:sz w:val="28"/>
        </w:rPr>
        <w:t> </w:t>
      </w:r>
      <w:r>
        <w:rPr>
          <w:color w:val="0E4660"/>
          <w:spacing w:val="-2"/>
          <w:sz w:val="28"/>
        </w:rPr>
        <w:t>με</w:t>
      </w:r>
      <w:r>
        <w:rPr>
          <w:color w:val="0E4660"/>
          <w:spacing w:val="-25"/>
          <w:sz w:val="28"/>
        </w:rPr>
        <w:t> </w:t>
      </w:r>
      <w:r>
        <w:rPr>
          <w:color w:val="0E4660"/>
          <w:spacing w:val="-4"/>
          <w:sz w:val="28"/>
        </w:rPr>
        <w:t>BPMN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950019</wp:posOffset>
            </wp:positionH>
            <wp:positionV relativeFrom="paragraph">
              <wp:posOffset>160444</wp:posOffset>
            </wp:positionV>
            <wp:extent cx="5601742" cy="276644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742" cy="2766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47"/>
        <w:rPr>
          <w:sz w:val="28"/>
        </w:rPr>
      </w:pPr>
    </w:p>
    <w:p>
      <w:pPr>
        <w:spacing w:before="0"/>
        <w:ind w:left="448" w:right="0" w:firstLine="0"/>
        <w:jc w:val="left"/>
        <w:rPr>
          <w:sz w:val="28"/>
        </w:rPr>
      </w:pPr>
      <w:bookmarkStart w:name="2Β.5 Μοντελοποίηση με IDEF0" w:id="20"/>
      <w:bookmarkEnd w:id="20"/>
      <w:r>
        <w:rPr/>
      </w:r>
      <w:r>
        <w:rPr>
          <w:color w:val="0E4660"/>
          <w:spacing w:val="-2"/>
          <w:sz w:val="28"/>
        </w:rPr>
        <w:t>2Β.5</w:t>
      </w:r>
      <w:r>
        <w:rPr>
          <w:color w:val="0E4660"/>
          <w:spacing w:val="-27"/>
          <w:sz w:val="28"/>
        </w:rPr>
        <w:t> </w:t>
      </w:r>
      <w:r>
        <w:rPr>
          <w:color w:val="0E4660"/>
          <w:spacing w:val="-2"/>
          <w:sz w:val="28"/>
        </w:rPr>
        <w:t>Μοντελοποίηση</w:t>
      </w:r>
      <w:r>
        <w:rPr>
          <w:color w:val="0E4660"/>
          <w:spacing w:val="-25"/>
          <w:sz w:val="28"/>
        </w:rPr>
        <w:t> </w:t>
      </w:r>
      <w:r>
        <w:rPr>
          <w:color w:val="0E4660"/>
          <w:spacing w:val="-2"/>
          <w:sz w:val="28"/>
        </w:rPr>
        <w:t>με</w:t>
      </w:r>
      <w:r>
        <w:rPr>
          <w:color w:val="0E4660"/>
          <w:spacing w:val="-25"/>
          <w:sz w:val="28"/>
        </w:rPr>
        <w:t> </w:t>
      </w:r>
      <w:r>
        <w:rPr>
          <w:color w:val="0E4660"/>
          <w:spacing w:val="-4"/>
          <w:sz w:val="28"/>
        </w:rPr>
        <w:t>IDEF0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975012</wp:posOffset>
            </wp:positionH>
            <wp:positionV relativeFrom="paragraph">
              <wp:posOffset>169750</wp:posOffset>
            </wp:positionV>
            <wp:extent cx="5604957" cy="292703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957" cy="2927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992" w:right="992"/>
        </w:sectPr>
      </w:pPr>
    </w:p>
    <w:p>
      <w:pPr>
        <w:pStyle w:val="Heading1"/>
        <w:spacing w:before="82"/>
        <w:ind w:left="448" w:firstLine="0"/>
      </w:pPr>
      <w:bookmarkStart w:name="2Β.6 Μοντελοποίηση με IDEF3 + STD" w:id="21"/>
      <w:bookmarkEnd w:id="21"/>
      <w:r>
        <w:rPr>
          <w:b w:val="0"/>
        </w:rPr>
      </w:r>
      <w:r>
        <w:rPr>
          <w:color w:val="0E4660"/>
          <w:spacing w:val="-4"/>
        </w:rPr>
        <w:t>2Β.6</w:t>
      </w:r>
      <w:r>
        <w:rPr>
          <w:color w:val="0E4660"/>
          <w:spacing w:val="-24"/>
        </w:rPr>
        <w:t> </w:t>
      </w:r>
      <w:r>
        <w:rPr>
          <w:color w:val="0E4660"/>
          <w:spacing w:val="-4"/>
        </w:rPr>
        <w:t>Μοντελοποίηση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με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IDEF3</w:t>
      </w:r>
      <w:r>
        <w:rPr>
          <w:color w:val="0E4660"/>
          <w:spacing w:val="-24"/>
        </w:rPr>
        <w:t> </w:t>
      </w:r>
      <w:r>
        <w:rPr>
          <w:color w:val="0E4660"/>
          <w:spacing w:val="-4"/>
        </w:rPr>
        <w:t>+</w:t>
      </w:r>
      <w:r>
        <w:rPr>
          <w:color w:val="0E4660"/>
          <w:spacing w:val="-24"/>
        </w:rPr>
        <w:t> </w:t>
      </w:r>
      <w:r>
        <w:rPr>
          <w:color w:val="0E4660"/>
          <w:spacing w:val="-5"/>
        </w:rPr>
        <w:t>STD</w:t>
      </w:r>
    </w:p>
    <w:p>
      <w:pPr>
        <w:pStyle w:val="BodyText"/>
        <w:spacing w:before="184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951632</wp:posOffset>
            </wp:positionH>
            <wp:positionV relativeFrom="paragraph">
              <wp:posOffset>279978</wp:posOffset>
            </wp:positionV>
            <wp:extent cx="5661092" cy="335108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092" cy="335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964450</wp:posOffset>
            </wp:positionH>
            <wp:positionV relativeFrom="paragraph">
              <wp:posOffset>3776311</wp:posOffset>
            </wp:positionV>
            <wp:extent cx="5567512" cy="276748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512" cy="2767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Trebuchet MS"/>
          <w:b/>
          <w:sz w:val="17"/>
        </w:rPr>
      </w:pPr>
    </w:p>
    <w:p>
      <w:pPr>
        <w:pStyle w:val="BodyText"/>
        <w:spacing w:after="0"/>
        <w:rPr>
          <w:rFonts w:ascii="Trebuchet MS"/>
          <w:b/>
          <w:sz w:val="17"/>
        </w:rPr>
        <w:sectPr>
          <w:pgSz w:w="11910" w:h="16840"/>
          <w:pgMar w:top="1360" w:bottom="280" w:left="992" w:right="992"/>
        </w:sectPr>
      </w:pPr>
    </w:p>
    <w:p>
      <w:pPr>
        <w:spacing w:before="65"/>
        <w:ind w:left="448" w:right="0" w:firstLine="0"/>
        <w:jc w:val="left"/>
        <w:rPr>
          <w:sz w:val="28"/>
        </w:rPr>
      </w:pPr>
      <w:bookmarkStart w:name="2Β.7 Μοντελοποίηση με EPC" w:id="22"/>
      <w:bookmarkEnd w:id="22"/>
      <w:r>
        <w:rPr/>
      </w:r>
      <w:r>
        <w:rPr>
          <w:color w:val="0E4660"/>
          <w:spacing w:val="-2"/>
          <w:sz w:val="28"/>
        </w:rPr>
        <w:t>2Β.7</w:t>
      </w:r>
      <w:r>
        <w:rPr>
          <w:color w:val="0E4660"/>
          <w:spacing w:val="-27"/>
          <w:sz w:val="28"/>
        </w:rPr>
        <w:t> </w:t>
      </w:r>
      <w:r>
        <w:rPr>
          <w:color w:val="0E4660"/>
          <w:spacing w:val="-2"/>
          <w:sz w:val="28"/>
        </w:rPr>
        <w:t>Μοντελοποίηση</w:t>
      </w:r>
      <w:r>
        <w:rPr>
          <w:color w:val="0E4660"/>
          <w:spacing w:val="-25"/>
          <w:sz w:val="28"/>
        </w:rPr>
        <w:t> </w:t>
      </w:r>
      <w:r>
        <w:rPr>
          <w:color w:val="0E4660"/>
          <w:spacing w:val="-2"/>
          <w:sz w:val="28"/>
        </w:rPr>
        <w:t>με</w:t>
      </w:r>
      <w:r>
        <w:rPr>
          <w:color w:val="0E4660"/>
          <w:spacing w:val="-25"/>
          <w:sz w:val="28"/>
        </w:rPr>
        <w:t> </w:t>
      </w:r>
      <w:r>
        <w:rPr>
          <w:color w:val="0E4660"/>
          <w:spacing w:val="-5"/>
          <w:sz w:val="28"/>
        </w:rPr>
        <w:t>EPC</w:t>
      </w:r>
    </w:p>
    <w:p>
      <w:pPr>
        <w:pStyle w:val="BodyText"/>
        <w:spacing w:before="2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972369</wp:posOffset>
            </wp:positionH>
            <wp:positionV relativeFrom="paragraph">
              <wp:posOffset>319938</wp:posOffset>
            </wp:positionV>
            <wp:extent cx="5600671" cy="523379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671" cy="5233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9"/>
        <w:ind w:left="448" w:right="0" w:firstLine="0"/>
        <w:jc w:val="left"/>
        <w:rPr>
          <w:sz w:val="28"/>
        </w:rPr>
      </w:pPr>
      <w:r>
        <w:rPr>
          <w:color w:val="0E4660"/>
          <w:spacing w:val="-2"/>
          <w:sz w:val="28"/>
        </w:rPr>
        <w:t>2Β.8</w:t>
      </w:r>
      <w:r>
        <w:rPr>
          <w:color w:val="0E4660"/>
          <w:spacing w:val="-31"/>
          <w:sz w:val="28"/>
        </w:rPr>
        <w:t> </w:t>
      </w:r>
      <w:r>
        <w:rPr>
          <w:color w:val="0E4660"/>
          <w:spacing w:val="-2"/>
          <w:sz w:val="28"/>
        </w:rPr>
        <w:t>Σενάριο</w:t>
      </w:r>
      <w:r>
        <w:rPr>
          <w:color w:val="0E4660"/>
          <w:spacing w:val="-30"/>
          <w:sz w:val="28"/>
        </w:rPr>
        <w:t> </w:t>
      </w:r>
      <w:r>
        <w:rPr>
          <w:color w:val="0E4660"/>
          <w:spacing w:val="-2"/>
          <w:sz w:val="28"/>
        </w:rPr>
        <w:t>Χρήσης</w:t>
      </w:r>
    </w:p>
    <w:p>
      <w:pPr>
        <w:spacing w:line="580" w:lineRule="atLeast" w:before="55"/>
        <w:ind w:left="448" w:right="45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Σενάριο: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Αναγνώριση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μεταπτυχιακού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με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ελλιπή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φάκελο</w:t>
      </w:r>
      <w:r>
        <w:rPr>
          <w:rFonts w:ascii="Trebuchet MS" w:hAnsi="Trebuchet MS"/>
          <w:b/>
          <w:spacing w:val="-7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—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MSc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από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Γερμανία </w:t>
      </w:r>
      <w:r>
        <w:rPr>
          <w:rFonts w:ascii="Trebuchet MS" w:hAnsi="Trebuchet MS"/>
          <w:b/>
          <w:sz w:val="24"/>
        </w:rPr>
        <w:t>Τίτλος:</w:t>
      </w:r>
      <w:r>
        <w:rPr>
          <w:rFonts w:ascii="Trebuchet MS" w:hAnsi="Trebuchet MS"/>
          <w:b/>
          <w:spacing w:val="-8"/>
          <w:sz w:val="24"/>
        </w:rPr>
        <w:t> </w:t>
      </w:r>
      <w:r>
        <w:rPr>
          <w:sz w:val="24"/>
        </w:rPr>
        <w:t>Αναγνώριση</w:t>
      </w:r>
      <w:r>
        <w:rPr>
          <w:spacing w:val="-5"/>
          <w:sz w:val="24"/>
        </w:rPr>
        <w:t> </w:t>
      </w:r>
      <w:r>
        <w:rPr>
          <w:sz w:val="24"/>
        </w:rPr>
        <w:t>MSc</w:t>
      </w:r>
      <w:r>
        <w:rPr>
          <w:spacing w:val="-11"/>
          <w:sz w:val="24"/>
        </w:rPr>
        <w:t> </w:t>
      </w:r>
      <w:r>
        <w:rPr>
          <w:sz w:val="24"/>
        </w:rPr>
        <w:t>Mechanical</w:t>
      </w:r>
      <w:r>
        <w:rPr>
          <w:spacing w:val="-5"/>
          <w:sz w:val="24"/>
        </w:rPr>
        <w:t> </w:t>
      </w:r>
      <w:r>
        <w:rPr>
          <w:sz w:val="24"/>
        </w:rPr>
        <w:t>Engineering</w:t>
      </w:r>
      <w:r>
        <w:rPr>
          <w:spacing w:val="-18"/>
          <w:sz w:val="24"/>
        </w:rPr>
        <w:t> </w:t>
      </w:r>
      <w:r>
        <w:rPr>
          <w:sz w:val="24"/>
        </w:rPr>
        <w:t>με</w:t>
      </w:r>
      <w:r>
        <w:rPr>
          <w:spacing w:val="-8"/>
          <w:sz w:val="24"/>
        </w:rPr>
        <w:t> </w:t>
      </w:r>
      <w:r>
        <w:rPr>
          <w:sz w:val="24"/>
        </w:rPr>
        <w:t>συμπλήρωση</w:t>
      </w:r>
      <w:r>
        <w:rPr>
          <w:spacing w:val="-5"/>
          <w:sz w:val="24"/>
        </w:rPr>
        <w:t> </w:t>
      </w:r>
      <w:r>
        <w:rPr>
          <w:sz w:val="24"/>
        </w:rPr>
        <w:t>ελλείψεων</w:t>
      </w:r>
    </w:p>
    <w:p>
      <w:pPr>
        <w:pStyle w:val="BodyText"/>
        <w:spacing w:line="278" w:lineRule="auto" w:before="47"/>
        <w:ind w:left="448" w:right="450"/>
      </w:pPr>
      <w:r>
        <w:rPr>
          <w:rFonts w:ascii="Trebuchet MS" w:hAnsi="Trebuchet MS"/>
          <w:b/>
        </w:rPr>
        <w:t>Πρωταγωνιστής:</w:t>
      </w:r>
      <w:r>
        <w:rPr>
          <w:rFonts w:ascii="Trebuchet MS" w:hAnsi="Trebuchet MS"/>
          <w:b/>
          <w:spacing w:val="-4"/>
        </w:rPr>
        <w:t> </w:t>
      </w:r>
      <w:r>
        <w:rPr/>
        <w:t>Κάτοχος</w:t>
      </w:r>
      <w:r>
        <w:rPr>
          <w:spacing w:val="-6"/>
        </w:rPr>
        <w:t> </w:t>
      </w:r>
      <w:r>
        <w:rPr/>
        <w:t>MSc</w:t>
      </w:r>
      <w:r>
        <w:rPr>
          <w:spacing w:val="-10"/>
        </w:rPr>
        <w:t> </w:t>
      </w:r>
      <w:r>
        <w:rPr/>
        <w:t>Mechanical</w:t>
      </w:r>
      <w:r>
        <w:rPr>
          <w:spacing w:val="-11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από</w:t>
      </w:r>
      <w:r>
        <w:rPr>
          <w:spacing w:val="-13"/>
        </w:rPr>
        <w:t> </w:t>
      </w:r>
      <w:r>
        <w:rPr/>
        <w:t>γερμανικό</w:t>
      </w:r>
      <w:r>
        <w:rPr>
          <w:spacing w:val="-4"/>
        </w:rPr>
        <w:t> </w:t>
      </w:r>
      <w:r>
        <w:rPr/>
        <w:t>πανεπιστήμιο </w:t>
      </w:r>
      <w:r>
        <w:rPr>
          <w:rFonts w:ascii="Trebuchet MS" w:hAnsi="Trebuchet MS"/>
          <w:b/>
          <w:spacing w:val="-2"/>
        </w:rPr>
        <w:t>Κύκλος:</w:t>
      </w:r>
      <w:r>
        <w:rPr>
          <w:rFonts w:ascii="Trebuchet MS" w:hAnsi="Trebuchet MS"/>
          <w:b/>
          <w:spacing w:val="-23"/>
        </w:rPr>
        <w:t> </w:t>
      </w:r>
      <w:r>
        <w:rPr>
          <w:spacing w:val="-2"/>
        </w:rPr>
        <w:t>2ος</w:t>
      </w:r>
      <w:r>
        <w:rPr>
          <w:spacing w:val="-24"/>
        </w:rPr>
        <w:t> </w:t>
      </w:r>
      <w:r>
        <w:rPr>
          <w:spacing w:val="-2"/>
        </w:rPr>
        <w:t>κύκλος</w:t>
      </w:r>
      <w:r>
        <w:rPr>
          <w:spacing w:val="-24"/>
        </w:rPr>
        <w:t> </w:t>
      </w:r>
      <w:r>
        <w:rPr>
          <w:spacing w:val="-2"/>
        </w:rPr>
        <w:t>(Μεταπτυχιακό)</w:t>
      </w:r>
      <w:r>
        <w:rPr>
          <w:spacing w:val="-23"/>
        </w:rPr>
        <w:t> </w:t>
      </w:r>
      <w:r>
        <w:rPr>
          <w:rFonts w:ascii="Trebuchet MS" w:hAnsi="Trebuchet MS"/>
          <w:b/>
          <w:spacing w:val="-2"/>
        </w:rPr>
        <w:t>Προϋπόθεση:</w:t>
      </w:r>
      <w:r>
        <w:rPr>
          <w:rFonts w:ascii="Trebuchet MS" w:hAnsi="Trebuchet MS"/>
          <w:b/>
          <w:spacing w:val="-22"/>
        </w:rPr>
        <w:t> </w:t>
      </w:r>
      <w:r>
        <w:rPr>
          <w:spacing w:val="-2"/>
        </w:rPr>
        <w:t>Κατέχει</w:t>
      </w:r>
      <w:r>
        <w:rPr>
          <w:spacing w:val="-23"/>
        </w:rPr>
        <w:t> </w:t>
      </w:r>
      <w:r>
        <w:rPr>
          <w:spacing w:val="-2"/>
        </w:rPr>
        <w:t>ήδη</w:t>
      </w:r>
      <w:r>
        <w:rPr>
          <w:spacing w:val="-23"/>
        </w:rPr>
        <w:t> </w:t>
      </w:r>
      <w:r>
        <w:rPr>
          <w:spacing w:val="-2"/>
        </w:rPr>
        <w:t>αναγνωρισμένο</w:t>
      </w:r>
      <w:r>
        <w:rPr>
          <w:spacing w:val="-28"/>
        </w:rPr>
        <w:t> </w:t>
      </w:r>
      <w:r>
        <w:rPr>
          <w:spacing w:val="-2"/>
        </w:rPr>
        <w:t>πτυχίο </w:t>
      </w:r>
      <w:r>
        <w:rPr/>
        <w:t>1ου</w:t>
      </w:r>
      <w:r>
        <w:rPr>
          <w:spacing w:val="-17"/>
        </w:rPr>
        <w:t> </w:t>
      </w:r>
      <w:r>
        <w:rPr/>
        <w:t>κύκλου</w:t>
      </w:r>
      <w:r>
        <w:rPr>
          <w:spacing w:val="-17"/>
        </w:rPr>
        <w:t> </w:t>
      </w:r>
      <w:r>
        <w:rPr/>
        <w:t>+</w:t>
      </w:r>
      <w:r>
        <w:rPr>
          <w:spacing w:val="-19"/>
        </w:rPr>
        <w:t> </w:t>
      </w:r>
      <w:r>
        <w:rPr/>
        <w:t>μεταπτυχιακό</w:t>
      </w:r>
      <w:r>
        <w:rPr>
          <w:spacing w:val="-13"/>
        </w:rPr>
        <w:t> </w:t>
      </w:r>
      <w:r>
        <w:rPr/>
        <w:t>τίτλο</w:t>
      </w:r>
      <w:r>
        <w:rPr>
          <w:spacing w:val="-13"/>
        </w:rPr>
        <w:t> </w:t>
      </w:r>
      <w:r>
        <w:rPr/>
        <w:t>αλλοδαπής</w:t>
      </w:r>
    </w:p>
    <w:p>
      <w:pPr>
        <w:pStyle w:val="Heading2"/>
        <w:spacing w:before="260"/>
      </w:pPr>
      <w:r>
        <w:rPr>
          <w:spacing w:val="-2"/>
        </w:rPr>
        <w:t>Κύρια</w:t>
      </w:r>
      <w:r>
        <w:rPr>
          <w:spacing w:val="-15"/>
        </w:rPr>
        <w:t> </w:t>
      </w:r>
      <w:r>
        <w:rPr>
          <w:spacing w:val="-4"/>
        </w:rPr>
        <w:t>Ροή:</w:t>
      </w:r>
    </w:p>
    <w:p>
      <w:pPr>
        <w:pStyle w:val="BodyText"/>
        <w:spacing w:before="12"/>
        <w:rPr>
          <w:rFonts w:ascii="Trebuchet MS"/>
          <w:b/>
        </w:rPr>
      </w:pPr>
    </w:p>
    <w:p>
      <w:pPr>
        <w:pStyle w:val="ListParagraph"/>
        <w:numPr>
          <w:ilvl w:val="0"/>
          <w:numId w:val="6"/>
        </w:numPr>
        <w:tabs>
          <w:tab w:pos="1166" w:val="left" w:leader="none"/>
        </w:tabs>
        <w:spacing w:line="240" w:lineRule="auto" w:before="1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Ταυτοποίηση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στο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e-DOATAP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μέσω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κωδικών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taxisnet.</w:t>
      </w:r>
    </w:p>
    <w:p>
      <w:pPr>
        <w:pStyle w:val="ListParagraph"/>
        <w:numPr>
          <w:ilvl w:val="0"/>
          <w:numId w:val="6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Υποβολή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αίτησης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αναγνώρισης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τίτλου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2ου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κύκλου.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</w:sectPr>
      </w:pPr>
    </w:p>
    <w:p>
      <w:pPr>
        <w:pStyle w:val="ListParagraph"/>
        <w:numPr>
          <w:ilvl w:val="0"/>
          <w:numId w:val="6"/>
        </w:numPr>
        <w:tabs>
          <w:tab w:pos="1166" w:val="left" w:leader="none"/>
          <w:tab w:pos="1168" w:val="left" w:leader="none"/>
        </w:tabs>
        <w:spacing w:line="280" w:lineRule="auto" w:before="65" w:after="0"/>
        <w:ind w:left="1168" w:right="731" w:hanging="360"/>
        <w:jc w:val="left"/>
        <w:rPr>
          <w:sz w:val="24"/>
        </w:rPr>
      </w:pPr>
      <w:r>
        <w:rPr>
          <w:spacing w:val="-2"/>
          <w:sz w:val="24"/>
        </w:rPr>
        <w:t>Υποβολή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δικαιολογητικών: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μεταπτυχιακός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τίτλος,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αναλυτική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βαθμολογία,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θέμα </w:t>
      </w:r>
      <w:r>
        <w:rPr>
          <w:sz w:val="24"/>
        </w:rPr>
        <w:t>διπλωματικής, αναγνωρισμένος τίτλος 1ου</w:t>
      </w:r>
      <w:r>
        <w:rPr>
          <w:spacing w:val="-2"/>
          <w:sz w:val="24"/>
        </w:rPr>
        <w:t> </w:t>
      </w:r>
      <w:r>
        <w:rPr>
          <w:sz w:val="24"/>
        </w:rPr>
        <w:t>κύκλου.</w:t>
      </w:r>
    </w:p>
    <w:p>
      <w:pPr>
        <w:pStyle w:val="ListParagraph"/>
        <w:numPr>
          <w:ilvl w:val="0"/>
          <w:numId w:val="6"/>
        </w:numPr>
        <w:tabs>
          <w:tab w:pos="1166" w:val="left" w:leader="none"/>
        </w:tabs>
        <w:spacing w:line="240" w:lineRule="auto" w:before="2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Έλεγχος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πληρότητας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—</w:t>
      </w:r>
      <w:r>
        <w:rPr>
          <w:spacing w:val="-17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ελλιπής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φάκελος</w:t>
      </w:r>
      <w:r>
        <w:rPr>
          <w:spacing w:val="-4"/>
          <w:sz w:val="24"/>
        </w:rPr>
        <w:t>: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λείπει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βεβαίωση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τόπου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σπουδών.</w:t>
      </w:r>
    </w:p>
    <w:p>
      <w:pPr>
        <w:pStyle w:val="ListParagraph"/>
        <w:numPr>
          <w:ilvl w:val="0"/>
          <w:numId w:val="6"/>
        </w:numPr>
        <w:tabs>
          <w:tab w:pos="1166" w:val="left" w:leader="none"/>
        </w:tabs>
        <w:spacing w:line="240" w:lineRule="auto" w:before="47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Ο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αιτών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ενημερώνεται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ηλεκτρονικά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για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τις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ελλείψεις.</w:t>
      </w:r>
    </w:p>
    <w:p>
      <w:pPr>
        <w:pStyle w:val="ListParagraph"/>
        <w:numPr>
          <w:ilvl w:val="0"/>
          <w:numId w:val="6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sz w:val="24"/>
        </w:rPr>
        <w:t>Ο</w:t>
      </w:r>
      <w:r>
        <w:rPr>
          <w:spacing w:val="-24"/>
          <w:sz w:val="24"/>
        </w:rPr>
        <w:t> </w:t>
      </w:r>
      <w:r>
        <w:rPr>
          <w:sz w:val="24"/>
        </w:rPr>
        <w:t>αιτών</w:t>
      </w:r>
      <w:r>
        <w:rPr>
          <w:spacing w:val="-22"/>
          <w:sz w:val="24"/>
        </w:rPr>
        <w:t> </w:t>
      </w:r>
      <w:r>
        <w:rPr>
          <w:sz w:val="24"/>
        </w:rPr>
        <w:t>συμπληρώνει</w:t>
      </w:r>
      <w:r>
        <w:rPr>
          <w:spacing w:val="-20"/>
          <w:sz w:val="24"/>
        </w:rPr>
        <w:t> </w:t>
      </w:r>
      <w:r>
        <w:rPr>
          <w:sz w:val="24"/>
        </w:rPr>
        <w:t>τη</w:t>
      </w:r>
      <w:r>
        <w:rPr>
          <w:spacing w:val="-20"/>
          <w:sz w:val="24"/>
        </w:rPr>
        <w:t> </w:t>
      </w:r>
      <w:r>
        <w:rPr>
          <w:sz w:val="24"/>
        </w:rPr>
        <w:t>βεβαίωση</w:t>
      </w:r>
      <w:r>
        <w:rPr>
          <w:spacing w:val="-19"/>
          <w:sz w:val="24"/>
        </w:rPr>
        <w:t> </w:t>
      </w:r>
      <w:r>
        <w:rPr>
          <w:sz w:val="24"/>
        </w:rPr>
        <w:t>και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επανυποβάλλει.</w:t>
      </w:r>
    </w:p>
    <w:p>
      <w:pPr>
        <w:pStyle w:val="ListParagraph"/>
        <w:numPr>
          <w:ilvl w:val="0"/>
          <w:numId w:val="6"/>
        </w:numPr>
        <w:tabs>
          <w:tab w:pos="1166" w:val="left" w:leader="none"/>
        </w:tabs>
        <w:spacing w:line="240" w:lineRule="auto" w:before="55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Νέος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έλεγχος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πληρότητας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—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πλήρης.</w:t>
      </w:r>
    </w:p>
    <w:p>
      <w:pPr>
        <w:pStyle w:val="ListParagraph"/>
        <w:numPr>
          <w:ilvl w:val="0"/>
          <w:numId w:val="6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8"/>
          <w:sz w:val="24"/>
        </w:rPr>
        <w:t>Διαβίβαση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σε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εισηγητή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→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αξιολόγηση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→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θετική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εισήγηση.</w:t>
      </w:r>
    </w:p>
    <w:p>
      <w:pPr>
        <w:pStyle w:val="ListParagraph"/>
        <w:numPr>
          <w:ilvl w:val="0"/>
          <w:numId w:val="6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Το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Δ.Σ.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εγκρίνει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αναγνώριση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ισοτιμίας.</w:t>
      </w:r>
    </w:p>
    <w:p>
      <w:pPr>
        <w:pStyle w:val="ListParagraph"/>
        <w:numPr>
          <w:ilvl w:val="0"/>
          <w:numId w:val="6"/>
        </w:numPr>
        <w:tabs>
          <w:tab w:pos="1165" w:val="left" w:leader="none"/>
        </w:tabs>
        <w:spacing w:line="240" w:lineRule="auto" w:before="50" w:after="0"/>
        <w:ind w:left="1165" w:right="0" w:hanging="357"/>
        <w:jc w:val="left"/>
        <w:rPr>
          <w:sz w:val="24"/>
        </w:rPr>
      </w:pPr>
      <w:r>
        <w:rPr>
          <w:spacing w:val="-2"/>
          <w:sz w:val="24"/>
        </w:rPr>
        <w:t>Ενημέρωση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αιτούντα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και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έκδοση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βεβαίωσης.</w:t>
      </w:r>
    </w:p>
    <w:p>
      <w:pPr>
        <w:pStyle w:val="BodyText"/>
        <w:spacing w:before="1"/>
      </w:pPr>
    </w:p>
    <w:p>
      <w:pPr>
        <w:pStyle w:val="BodyText"/>
        <w:spacing w:line="278" w:lineRule="auto"/>
        <w:ind w:left="448" w:right="450"/>
      </w:pPr>
      <w:r>
        <w:rPr>
          <w:rFonts w:ascii="Trebuchet MS" w:hAnsi="Trebuchet MS"/>
          <w:b/>
          <w:spacing w:val="-2"/>
        </w:rPr>
        <w:t>Αποτέλεσμα:</w:t>
      </w:r>
      <w:r>
        <w:rPr>
          <w:rFonts w:ascii="Trebuchet MS" w:hAnsi="Trebuchet MS"/>
          <w:b/>
          <w:spacing w:val="-12"/>
        </w:rPr>
        <w:t> </w:t>
      </w:r>
      <w:r>
        <w:rPr>
          <w:spacing w:val="-2"/>
        </w:rPr>
        <w:t>Αναγνώριση</w:t>
      </w:r>
      <w:r>
        <w:rPr>
          <w:spacing w:val="-17"/>
        </w:rPr>
        <w:t> </w:t>
      </w:r>
      <w:r>
        <w:rPr>
          <w:spacing w:val="-2"/>
        </w:rPr>
        <w:t>ισοτιμίας</w:t>
      </w:r>
      <w:r>
        <w:rPr>
          <w:spacing w:val="-12"/>
        </w:rPr>
        <w:t> </w:t>
      </w:r>
      <w:r>
        <w:rPr>
          <w:spacing w:val="-2"/>
        </w:rPr>
        <w:t>μεταπτυχιακού</w:t>
      </w:r>
      <w:r>
        <w:rPr>
          <w:spacing w:val="-16"/>
        </w:rPr>
        <w:t> </w:t>
      </w:r>
      <w:r>
        <w:rPr>
          <w:spacing w:val="-2"/>
        </w:rPr>
        <w:t>τίτλου</w:t>
      </w:r>
      <w:r>
        <w:rPr>
          <w:spacing w:val="-16"/>
        </w:rPr>
        <w:t> </w:t>
      </w:r>
      <w:r>
        <w:rPr>
          <w:spacing w:val="-2"/>
        </w:rPr>
        <w:t>μετά</w:t>
      </w:r>
      <w:r>
        <w:rPr>
          <w:spacing w:val="-15"/>
        </w:rPr>
        <w:t> </w:t>
      </w:r>
      <w:r>
        <w:rPr>
          <w:spacing w:val="-2"/>
        </w:rPr>
        <w:t>από</w:t>
      </w:r>
      <w:r>
        <w:rPr>
          <w:spacing w:val="-11"/>
        </w:rPr>
        <w:t> </w:t>
      </w:r>
      <w:r>
        <w:rPr>
          <w:spacing w:val="-2"/>
        </w:rPr>
        <w:t>συμπλήρωση ελλείψεων.</w:t>
      </w:r>
    </w:p>
    <w:p>
      <w:pPr>
        <w:pStyle w:val="BodyText"/>
        <w:spacing w:before="32"/>
      </w:pPr>
    </w:p>
    <w:p>
      <w:pPr>
        <w:spacing w:line="292" w:lineRule="auto" w:before="0"/>
        <w:ind w:left="448" w:right="450" w:firstLine="0"/>
        <w:jc w:val="left"/>
        <w:rPr>
          <w:rFonts w:ascii="Trebuchet MS" w:hAnsi="Trebuchet MS"/>
          <w:b/>
          <w:sz w:val="36"/>
        </w:rPr>
      </w:pPr>
      <w:bookmarkStart w:name="2Γ. Αναγνώριση Ακαδημαϊκών Τίτλων 3ου Κύ" w:id="23"/>
      <w:bookmarkEnd w:id="23"/>
      <w:r>
        <w:rPr/>
      </w:r>
      <w:r>
        <w:rPr>
          <w:rFonts w:ascii="Trebuchet MS" w:hAnsi="Trebuchet MS"/>
          <w:b/>
          <w:color w:val="0E4660"/>
          <w:spacing w:val="-6"/>
          <w:sz w:val="36"/>
        </w:rPr>
        <w:t>2Γ.</w:t>
      </w:r>
      <w:r>
        <w:rPr>
          <w:rFonts w:ascii="Trebuchet MS" w:hAnsi="Trebuchet MS"/>
          <w:b/>
          <w:color w:val="0E4660"/>
          <w:spacing w:val="-39"/>
          <w:sz w:val="36"/>
        </w:rPr>
        <w:t> </w:t>
      </w:r>
      <w:r>
        <w:rPr>
          <w:rFonts w:ascii="Trebuchet MS" w:hAnsi="Trebuchet MS"/>
          <w:b/>
          <w:color w:val="0E4660"/>
          <w:spacing w:val="-6"/>
          <w:sz w:val="36"/>
        </w:rPr>
        <w:t>Αναγνώριση</w:t>
      </w:r>
      <w:r>
        <w:rPr>
          <w:rFonts w:ascii="Trebuchet MS" w:hAnsi="Trebuchet MS"/>
          <w:b/>
          <w:color w:val="0E4660"/>
          <w:spacing w:val="-33"/>
          <w:sz w:val="36"/>
        </w:rPr>
        <w:t> </w:t>
      </w:r>
      <w:r>
        <w:rPr>
          <w:rFonts w:ascii="Trebuchet MS" w:hAnsi="Trebuchet MS"/>
          <w:b/>
          <w:color w:val="0E4660"/>
          <w:spacing w:val="-6"/>
          <w:sz w:val="36"/>
        </w:rPr>
        <w:t>Ακαδημαϊκών</w:t>
      </w:r>
      <w:r>
        <w:rPr>
          <w:rFonts w:ascii="Trebuchet MS" w:hAnsi="Trebuchet MS"/>
          <w:b/>
          <w:color w:val="0E4660"/>
          <w:spacing w:val="-42"/>
          <w:sz w:val="36"/>
        </w:rPr>
        <w:t> </w:t>
      </w:r>
      <w:r>
        <w:rPr>
          <w:rFonts w:ascii="Trebuchet MS" w:hAnsi="Trebuchet MS"/>
          <w:b/>
          <w:color w:val="0E4660"/>
          <w:spacing w:val="-6"/>
          <w:sz w:val="36"/>
        </w:rPr>
        <w:t>Τίτλων</w:t>
      </w:r>
      <w:r>
        <w:rPr>
          <w:rFonts w:ascii="Trebuchet MS" w:hAnsi="Trebuchet MS"/>
          <w:b/>
          <w:color w:val="0E4660"/>
          <w:spacing w:val="-33"/>
          <w:sz w:val="36"/>
        </w:rPr>
        <w:t> </w:t>
      </w:r>
      <w:r>
        <w:rPr>
          <w:rFonts w:ascii="Trebuchet MS" w:hAnsi="Trebuchet MS"/>
          <w:b/>
          <w:color w:val="0E4660"/>
          <w:spacing w:val="-6"/>
          <w:sz w:val="36"/>
        </w:rPr>
        <w:t>3ου</w:t>
      </w:r>
      <w:r>
        <w:rPr>
          <w:rFonts w:ascii="Trebuchet MS" w:hAnsi="Trebuchet MS"/>
          <w:b/>
          <w:color w:val="0E4660"/>
          <w:spacing w:val="-36"/>
          <w:sz w:val="36"/>
        </w:rPr>
        <w:t> </w:t>
      </w:r>
      <w:r>
        <w:rPr>
          <w:rFonts w:ascii="Trebuchet MS" w:hAnsi="Trebuchet MS"/>
          <w:b/>
          <w:color w:val="0E4660"/>
          <w:spacing w:val="-6"/>
          <w:sz w:val="36"/>
        </w:rPr>
        <w:t>Κύκλου </w:t>
      </w:r>
      <w:r>
        <w:rPr>
          <w:rFonts w:ascii="Trebuchet MS" w:hAnsi="Trebuchet MS"/>
          <w:b/>
          <w:color w:val="0E4660"/>
          <w:sz w:val="36"/>
        </w:rPr>
        <w:t>Σπουδών (Διδακτορικό)</w:t>
      </w:r>
    </w:p>
    <w:p>
      <w:pPr>
        <w:pStyle w:val="Heading1"/>
        <w:spacing w:before="300"/>
        <w:ind w:left="448" w:firstLine="0"/>
      </w:pPr>
      <w:bookmarkStart w:name="2Γ.1 Περιγραφή Διαδικασίας" w:id="24"/>
      <w:bookmarkEnd w:id="24"/>
      <w:r>
        <w:rPr>
          <w:b w:val="0"/>
        </w:rPr>
      </w:r>
      <w:r>
        <w:rPr>
          <w:color w:val="0E4660"/>
          <w:spacing w:val="-8"/>
        </w:rPr>
        <w:t>2Γ.1</w:t>
      </w:r>
      <w:r>
        <w:rPr>
          <w:color w:val="0E4660"/>
          <w:spacing w:val="-24"/>
        </w:rPr>
        <w:t> </w:t>
      </w:r>
      <w:r>
        <w:rPr>
          <w:color w:val="0E4660"/>
          <w:spacing w:val="-8"/>
        </w:rPr>
        <w:t>Περιγραφή</w:t>
      </w:r>
      <w:r>
        <w:rPr>
          <w:color w:val="0E4660"/>
          <w:spacing w:val="-27"/>
        </w:rPr>
        <w:t> </w:t>
      </w:r>
      <w:r>
        <w:rPr>
          <w:color w:val="0E4660"/>
          <w:spacing w:val="-8"/>
        </w:rPr>
        <w:t>Διαδικασίας</w:t>
      </w:r>
    </w:p>
    <w:p>
      <w:pPr>
        <w:pStyle w:val="BodyText"/>
        <w:spacing w:before="13"/>
        <w:rPr>
          <w:rFonts w:ascii="Trebuchet MS"/>
          <w:b/>
          <w:sz w:val="28"/>
        </w:rPr>
      </w:pPr>
    </w:p>
    <w:p>
      <w:pPr>
        <w:pStyle w:val="BodyText"/>
        <w:spacing w:line="280" w:lineRule="auto"/>
        <w:ind w:left="448" w:right="450"/>
      </w:pPr>
      <w:r>
        <w:rPr>
          <w:spacing w:val="-2"/>
        </w:rPr>
        <w:t>Η</w:t>
      </w:r>
      <w:r>
        <w:rPr>
          <w:spacing w:val="-15"/>
        </w:rPr>
        <w:t> </w:t>
      </w:r>
      <w:r>
        <w:rPr>
          <w:spacing w:val="-2"/>
        </w:rPr>
        <w:t>διαδικασία</w:t>
      </w:r>
      <w:r>
        <w:rPr>
          <w:spacing w:val="-22"/>
        </w:rPr>
        <w:t> </w:t>
      </w:r>
      <w:r>
        <w:rPr>
          <w:spacing w:val="-2"/>
        </w:rPr>
        <w:t>αναγνώρισης</w:t>
      </w:r>
      <w:r>
        <w:rPr>
          <w:spacing w:val="-13"/>
        </w:rPr>
        <w:t> </w:t>
      </w:r>
      <w:r>
        <w:rPr>
          <w:spacing w:val="-2"/>
        </w:rPr>
        <w:t>τίτλων</w:t>
      </w:r>
      <w:r>
        <w:rPr>
          <w:spacing w:val="-15"/>
        </w:rPr>
        <w:t> </w:t>
      </w:r>
      <w:r>
        <w:rPr>
          <w:spacing w:val="-2"/>
        </w:rPr>
        <w:t>3ου</w:t>
      </w:r>
      <w:r>
        <w:rPr>
          <w:spacing w:val="-17"/>
        </w:rPr>
        <w:t> </w:t>
      </w:r>
      <w:r>
        <w:rPr>
          <w:spacing w:val="-2"/>
        </w:rPr>
        <w:t>κύκλου</w:t>
      </w:r>
      <w:r>
        <w:rPr>
          <w:spacing w:val="-17"/>
        </w:rPr>
        <w:t> </w:t>
      </w:r>
      <w:r>
        <w:rPr>
          <w:spacing w:val="-2"/>
        </w:rPr>
        <w:t>σπουδών</w:t>
      </w:r>
      <w:r>
        <w:rPr>
          <w:spacing w:val="-15"/>
        </w:rPr>
        <w:t> </w:t>
      </w:r>
      <w:r>
        <w:rPr>
          <w:spacing w:val="-2"/>
        </w:rPr>
        <w:t>(διδακτορικό)</w:t>
      </w:r>
      <w:r>
        <w:rPr>
          <w:spacing w:val="-16"/>
        </w:rPr>
        <w:t> </w:t>
      </w:r>
      <w:r>
        <w:rPr>
          <w:spacing w:val="-2"/>
        </w:rPr>
        <w:t>αφορά</w:t>
      </w:r>
      <w:r>
        <w:rPr>
          <w:spacing w:val="-22"/>
        </w:rPr>
        <w:t> </w:t>
      </w:r>
      <w:r>
        <w:rPr>
          <w:spacing w:val="-2"/>
        </w:rPr>
        <w:t>κατόχους </w:t>
      </w:r>
      <w:r>
        <w:rPr/>
        <w:t>διδακτορικών</w:t>
      </w:r>
      <w:r>
        <w:rPr>
          <w:spacing w:val="-13"/>
        </w:rPr>
        <w:t> </w:t>
      </w:r>
      <w:r>
        <w:rPr/>
        <w:t>τίτλων</w:t>
      </w:r>
      <w:r>
        <w:rPr>
          <w:spacing w:val="-13"/>
        </w:rPr>
        <w:t> </w:t>
      </w:r>
      <w:r>
        <w:rPr/>
        <w:t>αλλοδαπής</w:t>
      </w:r>
      <w:r>
        <w:rPr>
          <w:spacing w:val="-12"/>
        </w:rPr>
        <w:t> </w:t>
      </w:r>
      <w:r>
        <w:rPr/>
        <w:t>που</w:t>
      </w:r>
      <w:r>
        <w:rPr>
          <w:spacing w:val="-16"/>
        </w:rPr>
        <w:t> </w:t>
      </w:r>
      <w:r>
        <w:rPr/>
        <w:t>επιθυμούν</w:t>
      </w:r>
      <w:r>
        <w:rPr>
          <w:spacing w:val="-13"/>
        </w:rPr>
        <w:t> </w:t>
      </w:r>
      <w:r>
        <w:rPr/>
        <w:t>την</w:t>
      </w:r>
      <w:r>
        <w:rPr>
          <w:spacing w:val="-13"/>
        </w:rPr>
        <w:t> </w:t>
      </w:r>
      <w:r>
        <w:rPr/>
        <w:t>αναγνώριση</w:t>
      </w:r>
      <w:r>
        <w:rPr>
          <w:spacing w:val="-11"/>
        </w:rPr>
        <w:t> </w:t>
      </w:r>
      <w:r>
        <w:rPr/>
        <w:t>της</w:t>
      </w:r>
      <w:r>
        <w:rPr>
          <w:spacing w:val="-12"/>
        </w:rPr>
        <w:t> </w:t>
      </w:r>
      <w:r>
        <w:rPr/>
        <w:t>ακαδημαϊκής ισοτιμίας</w:t>
      </w:r>
      <w:r>
        <w:rPr>
          <w:spacing w:val="-19"/>
        </w:rPr>
        <w:t> </w:t>
      </w:r>
      <w:r>
        <w:rPr/>
        <w:t>του</w:t>
      </w:r>
      <w:r>
        <w:rPr>
          <w:spacing w:val="-27"/>
        </w:rPr>
        <w:t> </w:t>
      </w:r>
      <w:r>
        <w:rPr/>
        <w:t>τίτλου</w:t>
      </w:r>
      <w:r>
        <w:rPr>
          <w:spacing w:val="-23"/>
        </w:rPr>
        <w:t> </w:t>
      </w:r>
      <w:r>
        <w:rPr/>
        <w:t>τους</w:t>
      </w:r>
      <w:r>
        <w:rPr>
          <w:spacing w:val="-19"/>
        </w:rPr>
        <w:t> </w:t>
      </w:r>
      <w:r>
        <w:rPr/>
        <w:t>με</w:t>
      </w:r>
      <w:r>
        <w:rPr>
          <w:spacing w:val="-21"/>
        </w:rPr>
        <w:t> </w:t>
      </w:r>
      <w:r>
        <w:rPr/>
        <w:t>τα</w:t>
      </w:r>
      <w:r>
        <w:rPr>
          <w:spacing w:val="-22"/>
        </w:rPr>
        <w:t> </w:t>
      </w:r>
      <w:r>
        <w:rPr/>
        <w:t>αντίστοιχα</w:t>
      </w:r>
      <w:r>
        <w:rPr>
          <w:spacing w:val="-27"/>
        </w:rPr>
        <w:t> </w:t>
      </w:r>
      <w:r>
        <w:rPr/>
        <w:t>διδακτορικά</w:t>
      </w:r>
      <w:r>
        <w:rPr>
          <w:spacing w:val="-22"/>
        </w:rPr>
        <w:t> </w:t>
      </w:r>
      <w:r>
        <w:rPr/>
        <w:t>των</w:t>
      </w:r>
      <w:r>
        <w:rPr>
          <w:spacing w:val="-21"/>
        </w:rPr>
        <w:t> </w:t>
      </w:r>
      <w:r>
        <w:rPr/>
        <w:t>Ελληνικών</w:t>
      </w:r>
      <w:r>
        <w:rPr>
          <w:spacing w:val="-21"/>
        </w:rPr>
        <w:t> </w:t>
      </w:r>
      <w:r>
        <w:rPr/>
        <w:t>Α.Ε.Ι.</w:t>
      </w:r>
      <w:r>
        <w:rPr>
          <w:spacing w:val="-21"/>
        </w:rPr>
        <w:t> </w:t>
      </w:r>
      <w:r>
        <w:rPr/>
        <w:t>Η</w:t>
      </w:r>
    </w:p>
    <w:p>
      <w:pPr>
        <w:pStyle w:val="BodyText"/>
        <w:spacing w:line="280" w:lineRule="auto" w:before="3"/>
        <w:ind w:left="448" w:right="450"/>
      </w:pPr>
      <w:r>
        <w:rPr>
          <w:spacing w:val="-2"/>
        </w:rPr>
        <w:t>διαδικασία</w:t>
      </w:r>
      <w:r>
        <w:rPr>
          <w:spacing w:val="-24"/>
        </w:rPr>
        <w:t> </w:t>
      </w:r>
      <w:r>
        <w:rPr>
          <w:spacing w:val="-2"/>
        </w:rPr>
        <w:t>διενεργείται</w:t>
      </w:r>
      <w:r>
        <w:rPr>
          <w:spacing w:val="-11"/>
        </w:rPr>
        <w:t> </w:t>
      </w:r>
      <w:r>
        <w:rPr>
          <w:spacing w:val="-2"/>
        </w:rPr>
        <w:t>από</w:t>
      </w:r>
      <w:r>
        <w:rPr>
          <w:spacing w:val="-15"/>
        </w:rPr>
        <w:t> </w:t>
      </w:r>
      <w:r>
        <w:rPr>
          <w:spacing w:val="-2"/>
        </w:rPr>
        <w:t>τον</w:t>
      </w:r>
      <w:r>
        <w:rPr>
          <w:spacing w:val="-22"/>
        </w:rPr>
        <w:t> </w:t>
      </w:r>
      <w:r>
        <w:rPr>
          <w:spacing w:val="-2"/>
        </w:rPr>
        <w:t>Δ.Ο.Α.Τ.Α.Π.</w:t>
      </w:r>
      <w:r>
        <w:rPr>
          <w:spacing w:val="-17"/>
        </w:rPr>
        <w:t> </w:t>
      </w:r>
      <w:r>
        <w:rPr>
          <w:spacing w:val="-2"/>
        </w:rPr>
        <w:t>μέσω</w:t>
      </w:r>
      <w:r>
        <w:rPr>
          <w:spacing w:val="-20"/>
        </w:rPr>
        <w:t> </w:t>
      </w:r>
      <w:r>
        <w:rPr>
          <w:spacing w:val="-2"/>
        </w:rPr>
        <w:t>της</w:t>
      </w:r>
      <w:r>
        <w:rPr>
          <w:spacing w:val="-16"/>
        </w:rPr>
        <w:t> </w:t>
      </w:r>
      <w:r>
        <w:rPr>
          <w:spacing w:val="-2"/>
        </w:rPr>
        <w:t>ηλεκτρονικής</w:t>
      </w:r>
      <w:r>
        <w:rPr>
          <w:spacing w:val="-16"/>
        </w:rPr>
        <w:t> </w:t>
      </w:r>
      <w:r>
        <w:rPr>
          <w:spacing w:val="-2"/>
        </w:rPr>
        <w:t>πλατφόρμας</w:t>
      </w:r>
      <w:r>
        <w:rPr>
          <w:spacing w:val="-16"/>
        </w:rPr>
        <w:t> </w:t>
      </w:r>
      <w:r>
        <w:rPr>
          <w:spacing w:val="-2"/>
        </w:rPr>
        <w:t>e- DOATAP.</w:t>
      </w:r>
    </w:p>
    <w:p>
      <w:pPr>
        <w:pStyle w:val="BodyText"/>
        <w:spacing w:line="285" w:lineRule="auto" w:before="243"/>
        <w:ind w:left="448" w:right="583"/>
      </w:pPr>
      <w:r>
        <w:rPr/>
        <w:t>Βασική</w:t>
      </w:r>
      <w:r>
        <w:rPr>
          <w:spacing w:val="-21"/>
        </w:rPr>
        <w:t> </w:t>
      </w:r>
      <w:r>
        <w:rPr/>
        <w:t>προϋπόθεση</w:t>
      </w:r>
      <w:r>
        <w:rPr>
          <w:spacing w:val="-21"/>
        </w:rPr>
        <w:t> </w:t>
      </w:r>
      <w:r>
        <w:rPr/>
        <w:t>είναι</w:t>
      </w:r>
      <w:r>
        <w:rPr>
          <w:spacing w:val="-28"/>
        </w:rPr>
        <w:t> </w:t>
      </w:r>
      <w:r>
        <w:rPr/>
        <w:t>ο</w:t>
      </w:r>
      <w:r>
        <w:rPr>
          <w:spacing w:val="-21"/>
        </w:rPr>
        <w:t> </w:t>
      </w:r>
      <w:r>
        <w:rPr/>
        <w:t>αιτών</w:t>
      </w:r>
      <w:r>
        <w:rPr>
          <w:spacing w:val="-23"/>
        </w:rPr>
        <w:t> </w:t>
      </w:r>
      <w:r>
        <w:rPr/>
        <w:t>να</w:t>
      </w:r>
      <w:r>
        <w:rPr>
          <w:spacing w:val="-24"/>
        </w:rPr>
        <w:t> </w:t>
      </w:r>
      <w:r>
        <w:rPr/>
        <w:t>διαθέτει</w:t>
      </w:r>
      <w:r>
        <w:rPr>
          <w:spacing w:val="-26"/>
        </w:rPr>
        <w:t> </w:t>
      </w:r>
      <w:r>
        <w:rPr/>
        <w:t>ήδη</w:t>
      </w:r>
      <w:r>
        <w:rPr>
          <w:spacing w:val="-21"/>
        </w:rPr>
        <w:t> </w:t>
      </w:r>
      <w:r>
        <w:rPr/>
        <w:t>αναγνωρισμένους</w:t>
      </w:r>
      <w:r>
        <w:rPr>
          <w:spacing w:val="-22"/>
        </w:rPr>
        <w:t> </w:t>
      </w:r>
      <w:r>
        <w:rPr/>
        <w:t>τίτλους</w:t>
      </w:r>
      <w:r>
        <w:rPr>
          <w:spacing w:val="-28"/>
        </w:rPr>
        <w:t> </w:t>
      </w:r>
      <w:r>
        <w:rPr/>
        <w:t>1ου</w:t>
      </w:r>
      <w:r>
        <w:rPr>
          <w:spacing w:val="-30"/>
        </w:rPr>
        <w:t> </w:t>
      </w:r>
      <w:r>
        <w:rPr/>
        <w:t>και 2ου</w:t>
      </w:r>
      <w:r>
        <w:rPr>
          <w:spacing w:val="-12"/>
        </w:rPr>
        <w:t> </w:t>
      </w:r>
      <w:r>
        <w:rPr/>
        <w:t>κύκλου</w:t>
      </w:r>
      <w:r>
        <w:rPr>
          <w:spacing w:val="-12"/>
        </w:rPr>
        <w:t> </w:t>
      </w:r>
      <w:r>
        <w:rPr/>
        <w:t>σπουδών</w:t>
      </w:r>
      <w:r>
        <w:rPr>
          <w:spacing w:val="-15"/>
        </w:rPr>
        <w:t> </w:t>
      </w:r>
      <w:r>
        <w:rPr/>
        <w:t>ή</w:t>
      </w:r>
      <w:r>
        <w:rPr>
          <w:spacing w:val="-7"/>
        </w:rPr>
        <w:t> </w:t>
      </w:r>
      <w:r>
        <w:rPr/>
        <w:t>να</w:t>
      </w:r>
      <w:r>
        <w:rPr>
          <w:spacing w:val="-18"/>
        </w:rPr>
        <w:t> </w:t>
      </w:r>
      <w:r>
        <w:rPr/>
        <w:t>υποβάλει</w:t>
      </w:r>
      <w:r>
        <w:rPr>
          <w:spacing w:val="-8"/>
        </w:rPr>
        <w:t> </w:t>
      </w:r>
      <w:r>
        <w:rPr/>
        <w:t>αιτήσεις</w:t>
      </w:r>
      <w:r>
        <w:rPr>
          <w:spacing w:val="-8"/>
        </w:rPr>
        <w:t> </w:t>
      </w:r>
      <w:r>
        <w:rPr/>
        <w:t>ταυτόχρονης</w:t>
      </w:r>
      <w:r>
        <w:rPr>
          <w:spacing w:val="-8"/>
        </w:rPr>
        <w:t> </w:t>
      </w:r>
      <w:r>
        <w:rPr/>
        <w:t>αναγνώρισης.</w:t>
      </w:r>
    </w:p>
    <w:p>
      <w:pPr>
        <w:pStyle w:val="BodyText"/>
        <w:spacing w:before="3"/>
      </w:pPr>
    </w:p>
    <w:p>
      <w:pPr>
        <w:pStyle w:val="Heading1"/>
        <w:ind w:left="448" w:firstLine="0"/>
      </w:pPr>
      <w:bookmarkStart w:name="2Γ.2 Εμπλεκόμενοι Φορείς και Ρόλοι" w:id="25"/>
      <w:bookmarkEnd w:id="25"/>
      <w:r>
        <w:rPr>
          <w:b w:val="0"/>
        </w:rPr>
      </w:r>
      <w:r>
        <w:rPr>
          <w:color w:val="0E4660"/>
          <w:spacing w:val="-6"/>
        </w:rPr>
        <w:t>2Γ.2</w:t>
      </w:r>
      <w:r>
        <w:rPr>
          <w:color w:val="0E4660"/>
          <w:spacing w:val="-19"/>
        </w:rPr>
        <w:t> </w:t>
      </w:r>
      <w:r>
        <w:rPr>
          <w:color w:val="0E4660"/>
          <w:spacing w:val="-6"/>
        </w:rPr>
        <w:t>Εμπλεκόμενοι</w:t>
      </w:r>
      <w:r>
        <w:rPr>
          <w:color w:val="0E4660"/>
          <w:spacing w:val="-18"/>
        </w:rPr>
        <w:t> </w:t>
      </w:r>
      <w:r>
        <w:rPr>
          <w:color w:val="0E4660"/>
          <w:spacing w:val="-6"/>
        </w:rPr>
        <w:t>Φορείς</w:t>
      </w:r>
      <w:r>
        <w:rPr>
          <w:color w:val="0E4660"/>
          <w:spacing w:val="-19"/>
        </w:rPr>
        <w:t> </w:t>
      </w:r>
      <w:r>
        <w:rPr>
          <w:color w:val="0E4660"/>
          <w:spacing w:val="-6"/>
        </w:rPr>
        <w:t>και</w:t>
      </w:r>
      <w:r>
        <w:rPr>
          <w:color w:val="0E4660"/>
          <w:spacing w:val="-17"/>
        </w:rPr>
        <w:t> </w:t>
      </w:r>
      <w:r>
        <w:rPr>
          <w:color w:val="0E4660"/>
          <w:spacing w:val="-6"/>
        </w:rPr>
        <w:t>Ρόλοι</w:t>
      </w:r>
    </w:p>
    <w:p>
      <w:pPr>
        <w:pStyle w:val="BodyText"/>
        <w:spacing w:before="28"/>
        <w:rPr>
          <w:rFonts w:ascii="Trebuchet MS"/>
          <w:b/>
          <w:sz w:val="28"/>
        </w:rPr>
      </w:pPr>
    </w:p>
    <w:p>
      <w:pPr>
        <w:pStyle w:val="Heading2"/>
        <w:tabs>
          <w:tab w:pos="5720" w:val="left" w:leader="none"/>
        </w:tabs>
        <w:ind w:left="1493"/>
      </w:pPr>
      <w:r>
        <w:rPr>
          <w:spacing w:val="-2"/>
        </w:rPr>
        <w:t>Ρόλος</w:t>
      </w:r>
      <w:r>
        <w:rPr/>
        <w:tab/>
      </w:r>
      <w:r>
        <w:rPr>
          <w:spacing w:val="-2"/>
        </w:rPr>
        <w:t>Περιγραφή</w:t>
      </w:r>
    </w:p>
    <w:p>
      <w:pPr>
        <w:pStyle w:val="BodyText"/>
        <w:tabs>
          <w:tab w:pos="3294" w:val="left" w:leader="none"/>
        </w:tabs>
        <w:spacing w:before="47"/>
        <w:ind w:left="558"/>
      </w:pPr>
      <w:r>
        <w:rPr>
          <w:spacing w:val="-2"/>
        </w:rPr>
        <w:t>Αιτών</w:t>
      </w:r>
      <w:r>
        <w:rPr/>
        <w:tab/>
      </w:r>
      <w:r>
        <w:rPr>
          <w:spacing w:val="-2"/>
        </w:rPr>
        <w:t>Κάτοχος</w:t>
      </w:r>
      <w:r>
        <w:rPr>
          <w:spacing w:val="-23"/>
        </w:rPr>
        <w:t> </w:t>
      </w:r>
      <w:r>
        <w:rPr>
          <w:spacing w:val="-2"/>
        </w:rPr>
        <w:t>διδακτορικού</w:t>
      </w:r>
      <w:r>
        <w:rPr>
          <w:spacing w:val="-25"/>
        </w:rPr>
        <w:t> </w:t>
      </w:r>
      <w:r>
        <w:rPr>
          <w:spacing w:val="-2"/>
        </w:rPr>
        <w:t>τίτλου</w:t>
      </w:r>
      <w:r>
        <w:rPr>
          <w:spacing w:val="-29"/>
        </w:rPr>
        <w:t> </w:t>
      </w:r>
      <w:r>
        <w:rPr>
          <w:spacing w:val="-2"/>
        </w:rPr>
        <w:t>αλλοδαπής</w:t>
      </w:r>
    </w:p>
    <w:p>
      <w:pPr>
        <w:pStyle w:val="BodyText"/>
        <w:tabs>
          <w:tab w:pos="3294" w:val="left" w:leader="none"/>
        </w:tabs>
        <w:spacing w:line="280" w:lineRule="auto" w:before="50"/>
        <w:ind w:left="558" w:right="1258"/>
      </w:pPr>
      <w:r>
        <w:rPr>
          <w:spacing w:val="-2"/>
        </w:rPr>
        <w:t>Δ.Ο.Α.Τ.Α.Π.</w:t>
      </w:r>
      <w:r>
        <w:rPr/>
        <w:tab/>
        <w:t>Ο Οργανισμός που διεκπεραιώνει την αναγνώριση </w:t>
      </w:r>
      <w:r>
        <w:rPr>
          <w:spacing w:val="-2"/>
        </w:rPr>
        <w:t>Εισηγητής</w:t>
      </w:r>
      <w:r>
        <w:rPr/>
        <w:tab/>
      </w:r>
      <w:r>
        <w:rPr>
          <w:spacing w:val="-2"/>
        </w:rPr>
        <w:t>Μέλος</w:t>
      </w:r>
      <w:r>
        <w:rPr>
          <w:spacing w:val="-16"/>
        </w:rPr>
        <w:t> </w:t>
      </w:r>
      <w:r>
        <w:rPr>
          <w:spacing w:val="-2"/>
        </w:rPr>
        <w:t>ΔΕΠ</w:t>
      </w:r>
      <w:r>
        <w:rPr>
          <w:spacing w:val="-21"/>
        </w:rPr>
        <w:t> </w:t>
      </w:r>
      <w:r>
        <w:rPr>
          <w:spacing w:val="-2"/>
        </w:rPr>
        <w:t>του</w:t>
      </w:r>
      <w:r>
        <w:rPr>
          <w:spacing w:val="-20"/>
        </w:rPr>
        <w:t> </w:t>
      </w:r>
      <w:r>
        <w:rPr>
          <w:spacing w:val="-2"/>
        </w:rPr>
        <w:t>αντίστοιχου</w:t>
      </w:r>
      <w:r>
        <w:rPr>
          <w:spacing w:val="-24"/>
        </w:rPr>
        <w:t> </w:t>
      </w:r>
      <w:r>
        <w:rPr>
          <w:spacing w:val="-2"/>
        </w:rPr>
        <w:t>γνωστικού</w:t>
      </w:r>
      <w:r>
        <w:rPr>
          <w:spacing w:val="-20"/>
        </w:rPr>
        <w:t> </w:t>
      </w:r>
      <w:r>
        <w:rPr>
          <w:spacing w:val="-2"/>
        </w:rPr>
        <w:t>αντικειμένου</w:t>
      </w:r>
    </w:p>
    <w:p>
      <w:pPr>
        <w:pStyle w:val="BodyText"/>
        <w:spacing w:after="0" w:line="280" w:lineRule="auto"/>
        <w:sectPr>
          <w:pgSz w:w="11910" w:h="16840"/>
          <w:pgMar w:top="1360" w:bottom="280" w:left="992" w:right="992"/>
        </w:sectPr>
      </w:pPr>
    </w:p>
    <w:p>
      <w:pPr>
        <w:pStyle w:val="BodyText"/>
        <w:spacing w:line="280" w:lineRule="auto" w:before="2"/>
        <w:ind w:left="558"/>
      </w:pPr>
      <w:r>
        <w:rPr>
          <w:spacing w:val="-2"/>
        </w:rPr>
        <w:t>Διοικητικό</w:t>
      </w:r>
      <w:r>
        <w:rPr>
          <w:spacing w:val="-23"/>
        </w:rPr>
        <w:t> </w:t>
      </w:r>
      <w:r>
        <w:rPr>
          <w:spacing w:val="-2"/>
        </w:rPr>
        <w:t>Συμβούλιο (Δ.Σ.)</w:t>
      </w:r>
    </w:p>
    <w:p>
      <w:pPr>
        <w:pStyle w:val="BodyText"/>
        <w:spacing w:line="280" w:lineRule="auto" w:before="3"/>
        <w:ind w:left="558"/>
      </w:pPr>
      <w:r>
        <w:rPr>
          <w:spacing w:val="-2"/>
        </w:rPr>
        <w:t>Πανεπιστήμιο Αλλοδαπής</w:t>
      </w:r>
    </w:p>
    <w:p>
      <w:pPr>
        <w:pStyle w:val="BodyText"/>
        <w:spacing w:before="172"/>
        <w:ind w:left="490"/>
      </w:pPr>
      <w:r>
        <w:rPr/>
        <w:br w:type="column"/>
      </w:r>
      <w:r>
        <w:rPr>
          <w:spacing w:val="-2"/>
        </w:rPr>
        <w:t>Εγκρίνει</w:t>
      </w:r>
      <w:r>
        <w:rPr>
          <w:spacing w:val="-22"/>
        </w:rPr>
        <w:t> </w:t>
      </w:r>
      <w:r>
        <w:rPr>
          <w:spacing w:val="-2"/>
        </w:rPr>
        <w:t>ή</w:t>
      </w:r>
      <w:r>
        <w:rPr>
          <w:spacing w:val="-15"/>
        </w:rPr>
        <w:t> </w:t>
      </w:r>
      <w:r>
        <w:rPr>
          <w:spacing w:val="-2"/>
        </w:rPr>
        <w:t>απορρίπτει</w:t>
      </w:r>
      <w:r>
        <w:rPr>
          <w:spacing w:val="-17"/>
        </w:rPr>
        <w:t> </w:t>
      </w:r>
      <w:r>
        <w:rPr>
          <w:spacing w:val="-2"/>
        </w:rPr>
        <w:t>την</w:t>
      </w:r>
      <w:r>
        <w:rPr>
          <w:spacing w:val="-18"/>
        </w:rPr>
        <w:t> </w:t>
      </w:r>
      <w:r>
        <w:rPr>
          <w:spacing w:val="-2"/>
        </w:rPr>
        <w:t>αναγνώριση</w:t>
      </w:r>
    </w:p>
    <w:p>
      <w:pPr>
        <w:pStyle w:val="BodyText"/>
        <w:spacing w:line="280" w:lineRule="auto" w:before="221"/>
        <w:ind w:left="490"/>
      </w:pPr>
      <w:r>
        <w:rPr/>
        <w:t>Παρέχει</w:t>
      </w:r>
      <w:r>
        <w:rPr>
          <w:spacing w:val="-23"/>
        </w:rPr>
        <w:t> </w:t>
      </w:r>
      <w:r>
        <w:rPr/>
        <w:t>πιστοποιητικά,</w:t>
      </w:r>
      <w:r>
        <w:rPr>
          <w:spacing w:val="-20"/>
        </w:rPr>
        <w:t> </w:t>
      </w:r>
      <w:r>
        <w:rPr/>
        <w:t>στοιχεία</w:t>
      </w:r>
      <w:r>
        <w:rPr>
          <w:spacing w:val="-26"/>
        </w:rPr>
        <w:t> </w:t>
      </w:r>
      <w:r>
        <w:rPr/>
        <w:t>επιβλέποντα,</w:t>
      </w:r>
      <w:r>
        <w:rPr>
          <w:spacing w:val="-20"/>
        </w:rPr>
        <w:t> </w:t>
      </w:r>
      <w:r>
        <w:rPr/>
        <w:t>τριμελούς </w:t>
      </w:r>
      <w:r>
        <w:rPr>
          <w:spacing w:val="-2"/>
        </w:rPr>
        <w:t>επιτροπής</w:t>
      </w:r>
    </w:p>
    <w:p>
      <w:pPr>
        <w:pStyle w:val="BodyText"/>
        <w:spacing w:after="0" w:line="280" w:lineRule="auto"/>
        <w:sectPr>
          <w:type w:val="continuous"/>
          <w:pgSz w:w="11910" w:h="16840"/>
          <w:pgMar w:top="1440" w:bottom="280" w:left="992" w:right="992"/>
          <w:cols w:num="2" w:equalWidth="0">
            <w:col w:w="2765" w:space="40"/>
            <w:col w:w="7121"/>
          </w:cols>
        </w:sectPr>
      </w:pPr>
    </w:p>
    <w:p>
      <w:pPr>
        <w:pStyle w:val="BodyText"/>
        <w:tabs>
          <w:tab w:pos="3294" w:val="left" w:leader="none"/>
        </w:tabs>
        <w:spacing w:before="2"/>
        <w:ind w:left="558"/>
      </w:pPr>
      <w:r>
        <w:rPr>
          <w:spacing w:val="-4"/>
        </w:rPr>
        <w:t>Πύλη</w:t>
      </w:r>
      <w:r>
        <w:rPr>
          <w:spacing w:val="-15"/>
        </w:rPr>
        <w:t> </w:t>
      </w:r>
      <w:r>
        <w:rPr>
          <w:spacing w:val="-4"/>
        </w:rPr>
        <w:t>e-DOATAP</w:t>
      </w:r>
      <w:r>
        <w:rPr/>
        <w:tab/>
      </w:r>
      <w:r>
        <w:rPr>
          <w:spacing w:val="-4"/>
        </w:rPr>
        <w:t>Η</w:t>
      </w:r>
      <w:r>
        <w:rPr>
          <w:spacing w:val="-15"/>
        </w:rPr>
        <w:t> </w:t>
      </w:r>
      <w:r>
        <w:rPr>
          <w:spacing w:val="-4"/>
        </w:rPr>
        <w:t>ηλεκτρονική</w:t>
      </w:r>
      <w:r>
        <w:rPr>
          <w:spacing w:val="-11"/>
        </w:rPr>
        <w:t> </w:t>
      </w:r>
      <w:r>
        <w:rPr>
          <w:spacing w:val="-4"/>
        </w:rPr>
        <w:t>πλατφόρμα</w:t>
      </w:r>
      <w:r>
        <w:rPr>
          <w:spacing w:val="-16"/>
        </w:rPr>
        <w:t> </w:t>
      </w:r>
      <w:r>
        <w:rPr>
          <w:spacing w:val="-4"/>
        </w:rPr>
        <w:t>υποβολής</w:t>
      </w:r>
      <w:r>
        <w:rPr>
          <w:spacing w:val="-13"/>
        </w:rPr>
        <w:t> </w:t>
      </w:r>
      <w:r>
        <w:rPr>
          <w:spacing w:val="-4"/>
        </w:rPr>
        <w:t>αιτήσεων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992" w:right="992"/>
        </w:sectPr>
      </w:pPr>
    </w:p>
    <w:p>
      <w:pPr>
        <w:pStyle w:val="Heading1"/>
        <w:spacing w:before="82"/>
        <w:ind w:left="448" w:firstLine="0"/>
      </w:pPr>
      <w:bookmarkStart w:name="2Γ.3 Αναλυτικά Βήματα Διαδικασίας" w:id="26"/>
      <w:bookmarkEnd w:id="26"/>
      <w:r>
        <w:rPr>
          <w:b w:val="0"/>
        </w:rPr>
      </w:r>
      <w:r>
        <w:rPr>
          <w:color w:val="0E4660"/>
          <w:spacing w:val="-8"/>
        </w:rPr>
        <w:t>2Γ.3</w:t>
      </w:r>
      <w:r>
        <w:rPr>
          <w:color w:val="0E4660"/>
          <w:spacing w:val="-19"/>
        </w:rPr>
        <w:t> </w:t>
      </w:r>
      <w:r>
        <w:rPr>
          <w:color w:val="0E4660"/>
          <w:spacing w:val="-8"/>
        </w:rPr>
        <w:t>Αναλυτικά</w:t>
      </w:r>
      <w:r>
        <w:rPr>
          <w:color w:val="0E4660"/>
          <w:spacing w:val="-22"/>
        </w:rPr>
        <w:t> </w:t>
      </w:r>
      <w:r>
        <w:rPr>
          <w:color w:val="0E4660"/>
          <w:spacing w:val="-8"/>
        </w:rPr>
        <w:t>Βήματα</w:t>
      </w:r>
      <w:r>
        <w:rPr>
          <w:color w:val="0E4660"/>
          <w:spacing w:val="-22"/>
        </w:rPr>
        <w:t> </w:t>
      </w:r>
      <w:r>
        <w:rPr>
          <w:color w:val="0E4660"/>
          <w:spacing w:val="-8"/>
        </w:rPr>
        <w:t>Διαδικασίας</w:t>
      </w:r>
    </w:p>
    <w:p>
      <w:pPr>
        <w:pStyle w:val="BodyText"/>
        <w:spacing w:before="13"/>
        <w:rPr>
          <w:rFonts w:ascii="Trebuchet MS"/>
          <w:b/>
          <w:sz w:val="28"/>
        </w:rPr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Βήμα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1: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Ταυτοποίηση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και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Είσοδος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στο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Σύστημα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spacing w:val="-2"/>
          <w:sz w:val="24"/>
        </w:rPr>
        <w:t>Ο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αιτών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εισέρχεται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στην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πλατφόρμα</w:t>
      </w:r>
    </w:p>
    <w:p>
      <w:pPr>
        <w:pStyle w:val="ListParagraph"/>
        <w:numPr>
          <w:ilvl w:val="0"/>
          <w:numId w:val="7"/>
        </w:numPr>
        <w:tabs>
          <w:tab w:pos="652" w:val="left" w:leader="none"/>
        </w:tabs>
        <w:spacing w:line="240" w:lineRule="auto" w:before="47" w:after="0"/>
        <w:ind w:left="652" w:right="0" w:hanging="204"/>
        <w:jc w:val="left"/>
        <w:rPr>
          <w:sz w:val="24"/>
        </w:rPr>
      </w:pPr>
      <w:r>
        <w:rPr>
          <w:sz w:val="24"/>
        </w:rPr>
        <w:t>DOATAP</w:t>
      </w:r>
      <w:r>
        <w:rPr>
          <w:spacing w:val="-25"/>
          <w:sz w:val="24"/>
        </w:rPr>
        <w:t> </w:t>
      </w:r>
      <w:r>
        <w:rPr>
          <w:sz w:val="24"/>
        </w:rPr>
        <w:t>με</w:t>
      </w:r>
      <w:r>
        <w:rPr>
          <w:spacing w:val="-25"/>
          <w:sz w:val="24"/>
        </w:rPr>
        <w:t> </w:t>
      </w:r>
      <w:r>
        <w:rPr>
          <w:sz w:val="24"/>
        </w:rPr>
        <w:t>κωδικούς</w:t>
      </w:r>
      <w:r>
        <w:rPr>
          <w:spacing w:val="-24"/>
          <w:sz w:val="24"/>
        </w:rPr>
        <w:t> </w:t>
      </w:r>
      <w:r>
        <w:rPr>
          <w:sz w:val="24"/>
        </w:rPr>
        <w:t>e-doatap</w:t>
      </w:r>
      <w:r>
        <w:rPr>
          <w:spacing w:val="-30"/>
          <w:sz w:val="24"/>
        </w:rPr>
        <w:t> </w:t>
      </w:r>
      <w:r>
        <w:rPr>
          <w:sz w:val="24"/>
        </w:rPr>
        <w:t>ή</w:t>
      </w:r>
      <w:r>
        <w:rPr>
          <w:spacing w:val="-23"/>
          <w:sz w:val="24"/>
        </w:rPr>
        <w:t> </w:t>
      </w:r>
      <w:r>
        <w:rPr>
          <w:sz w:val="24"/>
        </w:rPr>
        <w:t>κωδικούς</w:t>
      </w:r>
      <w:r>
        <w:rPr>
          <w:spacing w:val="-28"/>
          <w:sz w:val="24"/>
        </w:rPr>
        <w:t> </w:t>
      </w:r>
      <w:r>
        <w:rPr>
          <w:sz w:val="24"/>
        </w:rPr>
        <w:t>taxisnet</w:t>
      </w:r>
      <w:r>
        <w:rPr>
          <w:spacing w:val="-24"/>
          <w:sz w:val="24"/>
        </w:rPr>
        <w:t> </w:t>
      </w:r>
      <w:r>
        <w:rPr>
          <w:sz w:val="24"/>
        </w:rPr>
        <w:t>(μέσω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ΓΓΠΣ).</w:t>
      </w:r>
    </w:p>
    <w:p>
      <w:pPr>
        <w:pStyle w:val="BodyText"/>
      </w:pPr>
    </w:p>
    <w:p>
      <w:pPr>
        <w:pStyle w:val="BodyText"/>
        <w:spacing w:line="280" w:lineRule="auto" w:before="1"/>
        <w:ind w:left="448" w:right="450"/>
      </w:pPr>
      <w:r>
        <w:rPr>
          <w:rFonts w:ascii="Trebuchet MS" w:hAnsi="Trebuchet MS"/>
          <w:b/>
        </w:rPr>
        <w:t>Βήμα</w:t>
      </w:r>
      <w:r>
        <w:rPr>
          <w:rFonts w:ascii="Trebuchet MS" w:hAnsi="Trebuchet MS"/>
          <w:b/>
          <w:spacing w:val="-19"/>
        </w:rPr>
        <w:t> </w:t>
      </w:r>
      <w:r>
        <w:rPr>
          <w:rFonts w:ascii="Trebuchet MS" w:hAnsi="Trebuchet MS"/>
          <w:b/>
        </w:rPr>
        <w:t>2:</w:t>
      </w:r>
      <w:r>
        <w:rPr>
          <w:rFonts w:ascii="Trebuchet MS" w:hAnsi="Trebuchet MS"/>
          <w:b/>
          <w:spacing w:val="-22"/>
        </w:rPr>
        <w:t> </w:t>
      </w:r>
      <w:r>
        <w:rPr>
          <w:rFonts w:ascii="Trebuchet MS" w:hAnsi="Trebuchet MS"/>
          <w:b/>
        </w:rPr>
        <w:t>Υποβολή</w:t>
      </w:r>
      <w:r>
        <w:rPr>
          <w:rFonts w:ascii="Trebuchet MS" w:hAnsi="Trebuchet MS"/>
          <w:b/>
          <w:spacing w:val="-24"/>
        </w:rPr>
        <w:t> </w:t>
      </w:r>
      <w:r>
        <w:rPr>
          <w:rFonts w:ascii="Trebuchet MS" w:hAnsi="Trebuchet MS"/>
          <w:b/>
        </w:rPr>
        <w:t>Αίτησης</w:t>
      </w:r>
      <w:r>
        <w:rPr>
          <w:rFonts w:ascii="Trebuchet MS" w:hAnsi="Trebuchet MS"/>
          <w:b/>
          <w:spacing w:val="-22"/>
        </w:rPr>
        <w:t> </w:t>
      </w:r>
      <w:r>
        <w:rPr>
          <w:rFonts w:ascii="Trebuchet MS" w:hAnsi="Trebuchet MS"/>
          <w:b/>
        </w:rPr>
        <w:t>Αναγνώρισης</w:t>
      </w:r>
      <w:r>
        <w:rPr>
          <w:rFonts w:ascii="Trebuchet MS" w:hAnsi="Trebuchet MS"/>
          <w:b/>
          <w:spacing w:val="-13"/>
        </w:rPr>
        <w:t> </w:t>
      </w:r>
      <w:r>
        <w:rPr/>
        <w:t>Ο</w:t>
      </w:r>
      <w:r>
        <w:rPr>
          <w:spacing w:val="-24"/>
        </w:rPr>
        <w:t> </w:t>
      </w:r>
      <w:r>
        <w:rPr/>
        <w:t>αιτών</w:t>
      </w:r>
      <w:r>
        <w:rPr>
          <w:spacing w:val="-26"/>
        </w:rPr>
        <w:t> </w:t>
      </w:r>
      <w:r>
        <w:rPr/>
        <w:t>υποβάλλει</w:t>
      </w:r>
      <w:r>
        <w:rPr>
          <w:spacing w:val="-21"/>
        </w:rPr>
        <w:t> </w:t>
      </w:r>
      <w:r>
        <w:rPr/>
        <w:t>ηλεκτρονική</w:t>
      </w:r>
      <w:r>
        <w:rPr>
          <w:spacing w:val="-20"/>
        </w:rPr>
        <w:t> </w:t>
      </w:r>
      <w:r>
        <w:rPr/>
        <w:t>αίτηση αναγνώρισης</w:t>
      </w:r>
      <w:r>
        <w:rPr>
          <w:spacing w:val="-24"/>
        </w:rPr>
        <w:t> </w:t>
      </w:r>
      <w:r>
        <w:rPr/>
        <w:t>τίτλου</w:t>
      </w:r>
      <w:r>
        <w:rPr>
          <w:spacing w:val="-27"/>
        </w:rPr>
        <w:t> </w:t>
      </w:r>
      <w:r>
        <w:rPr/>
        <w:t>σπουδών</w:t>
      </w:r>
      <w:r>
        <w:rPr>
          <w:spacing w:val="-25"/>
        </w:rPr>
        <w:t> </w:t>
      </w:r>
      <w:r>
        <w:rPr/>
        <w:t>3ου</w:t>
      </w:r>
      <w:r>
        <w:rPr>
          <w:spacing w:val="-27"/>
        </w:rPr>
        <w:t> </w:t>
      </w:r>
      <w:r>
        <w:rPr/>
        <w:t>κύκλου.</w:t>
      </w:r>
      <w:r>
        <w:rPr>
          <w:spacing w:val="-30"/>
        </w:rPr>
        <w:t> </w:t>
      </w:r>
      <w:r>
        <w:rPr/>
        <w:t>Η</w:t>
      </w:r>
      <w:r>
        <w:rPr>
          <w:spacing w:val="-25"/>
        </w:rPr>
        <w:t> </w:t>
      </w:r>
      <w:r>
        <w:rPr/>
        <w:t>αίτηση</w:t>
      </w:r>
      <w:r>
        <w:rPr>
          <w:spacing w:val="-23"/>
        </w:rPr>
        <w:t> </w:t>
      </w:r>
      <w:r>
        <w:rPr/>
        <w:t>επέχει</w:t>
      </w:r>
      <w:r>
        <w:rPr>
          <w:spacing w:val="-24"/>
        </w:rPr>
        <w:t> </w:t>
      </w:r>
      <w:r>
        <w:rPr/>
        <w:t>θέση</w:t>
      </w:r>
      <w:r>
        <w:rPr>
          <w:spacing w:val="-23"/>
        </w:rPr>
        <w:t> </w:t>
      </w:r>
      <w:r>
        <w:rPr/>
        <w:t>υπεύθυνης</w:t>
      </w:r>
      <w:r>
        <w:rPr>
          <w:spacing w:val="-28"/>
        </w:rPr>
        <w:t> </w:t>
      </w:r>
      <w:r>
        <w:rPr/>
        <w:t>δήλωσης του</w:t>
      </w:r>
      <w:r>
        <w:rPr>
          <w:spacing w:val="-11"/>
        </w:rPr>
        <w:t> </w:t>
      </w:r>
      <w:r>
        <w:rPr/>
        <w:t>άρθρου</w:t>
      </w:r>
      <w:r>
        <w:rPr>
          <w:spacing w:val="-11"/>
        </w:rPr>
        <w:t> </w:t>
      </w:r>
      <w:r>
        <w:rPr/>
        <w:t>8</w:t>
      </w:r>
      <w:r>
        <w:rPr>
          <w:spacing w:val="-7"/>
        </w:rPr>
        <w:t> </w:t>
      </w:r>
      <w:r>
        <w:rPr/>
        <w:t>του</w:t>
      </w:r>
      <w:r>
        <w:rPr>
          <w:spacing w:val="-16"/>
        </w:rPr>
        <w:t> </w:t>
      </w:r>
      <w:r>
        <w:rPr/>
        <w:t>ν.1599/1986</w:t>
      </w:r>
      <w:r>
        <w:rPr>
          <w:spacing w:val="-7"/>
        </w:rPr>
        <w:t> </w:t>
      </w:r>
      <w:r>
        <w:rPr/>
        <w:t>και</w:t>
      </w:r>
      <w:r>
        <w:rPr>
          <w:spacing w:val="-7"/>
        </w:rPr>
        <w:t> </w:t>
      </w:r>
      <w:r>
        <w:rPr/>
        <w:t>περιλαμβάνει:</w:t>
      </w:r>
      <w:r>
        <w:rPr>
          <w:spacing w:val="-14"/>
        </w:rPr>
        <w:t> </w:t>
      </w:r>
      <w:r>
        <w:rPr/>
        <w:t>στοιχεία</w:t>
      </w:r>
      <w:r>
        <w:rPr>
          <w:spacing w:val="-16"/>
        </w:rPr>
        <w:t> </w:t>
      </w:r>
      <w:r>
        <w:rPr/>
        <w:t>φυσικού</w:t>
      </w:r>
      <w:r>
        <w:rPr>
          <w:spacing w:val="-11"/>
        </w:rPr>
        <w:t> </w:t>
      </w:r>
      <w:r>
        <w:rPr/>
        <w:t>προσώπου,</w:t>
      </w:r>
    </w:p>
    <w:p>
      <w:pPr>
        <w:pStyle w:val="BodyText"/>
        <w:spacing w:line="280" w:lineRule="auto"/>
        <w:ind w:left="448" w:right="678"/>
      </w:pPr>
      <w:r>
        <w:rPr/>
        <w:t>στοιχεία</w:t>
      </w:r>
      <w:r>
        <w:rPr>
          <w:spacing w:val="-31"/>
        </w:rPr>
        <w:t> </w:t>
      </w:r>
      <w:r>
        <w:rPr/>
        <w:t>διδακτορικού</w:t>
      </w:r>
      <w:r>
        <w:rPr>
          <w:spacing w:val="-31"/>
        </w:rPr>
        <w:t> </w:t>
      </w:r>
      <w:r>
        <w:rPr/>
        <w:t>τίτλου</w:t>
      </w:r>
      <w:r>
        <w:rPr>
          <w:spacing w:val="-27"/>
        </w:rPr>
        <w:t> </w:t>
      </w:r>
      <w:r>
        <w:rPr/>
        <w:t>(ίδρυμα,</w:t>
      </w:r>
      <w:r>
        <w:rPr>
          <w:spacing w:val="-30"/>
        </w:rPr>
        <w:t> </w:t>
      </w:r>
      <w:r>
        <w:rPr/>
        <w:t>χώρα,</w:t>
      </w:r>
      <w:r>
        <w:rPr>
          <w:spacing w:val="-25"/>
        </w:rPr>
        <w:t> </w:t>
      </w:r>
      <w:r>
        <w:rPr/>
        <w:t>ημερομηνία</w:t>
      </w:r>
      <w:r>
        <w:rPr>
          <w:spacing w:val="-26"/>
        </w:rPr>
        <w:t> </w:t>
      </w:r>
      <w:r>
        <w:rPr/>
        <w:t>κτήσης),</w:t>
      </w:r>
      <w:r>
        <w:rPr>
          <w:spacing w:val="-30"/>
        </w:rPr>
        <w:t> </w:t>
      </w:r>
      <w:r>
        <w:rPr/>
        <w:t>θέμα</w:t>
      </w:r>
      <w:r>
        <w:rPr>
          <w:spacing w:val="-26"/>
        </w:rPr>
        <w:t> </w:t>
      </w:r>
      <w:r>
        <w:rPr/>
        <w:t>διδακτορικής διατριβής,</w:t>
      </w:r>
      <w:r>
        <w:rPr>
          <w:spacing w:val="-20"/>
        </w:rPr>
        <w:t> </w:t>
      </w:r>
      <w:r>
        <w:rPr/>
        <w:t>στοιχεία</w:t>
      </w:r>
      <w:r>
        <w:rPr>
          <w:spacing w:val="-17"/>
        </w:rPr>
        <w:t> </w:t>
      </w:r>
      <w:r>
        <w:rPr/>
        <w:t>επιβλέποντα</w:t>
      </w:r>
      <w:r>
        <w:rPr>
          <w:spacing w:val="-17"/>
        </w:rPr>
        <w:t> </w:t>
      </w:r>
      <w:r>
        <w:rPr/>
        <w:t>καθηγητή</w:t>
      </w:r>
      <w:r>
        <w:rPr>
          <w:spacing w:val="-13"/>
        </w:rPr>
        <w:t> </w:t>
      </w:r>
      <w:r>
        <w:rPr/>
        <w:t>και</w:t>
      </w:r>
      <w:r>
        <w:rPr>
          <w:spacing w:val="-14"/>
        </w:rPr>
        <w:t> </w:t>
      </w:r>
      <w:r>
        <w:rPr/>
        <w:t>σύνδεσμο</w:t>
      </w:r>
      <w:r>
        <w:rPr>
          <w:spacing w:val="-13"/>
        </w:rPr>
        <w:t> </w:t>
      </w:r>
      <w:r>
        <w:rPr/>
        <w:t>(URL)</w:t>
      </w:r>
      <w:r>
        <w:rPr>
          <w:spacing w:val="-23"/>
        </w:rPr>
        <w:t> </w:t>
      </w:r>
      <w:r>
        <w:rPr/>
        <w:t>για</w:t>
      </w:r>
      <w:r>
        <w:rPr>
          <w:spacing w:val="-17"/>
        </w:rPr>
        <w:t> </w:t>
      </w:r>
      <w:r>
        <w:rPr/>
        <w:t>πρόσβαση</w:t>
      </w:r>
      <w:r>
        <w:rPr>
          <w:spacing w:val="-19"/>
        </w:rPr>
        <w:t> </w:t>
      </w:r>
      <w:r>
        <w:rPr/>
        <w:t>στα </w:t>
      </w:r>
      <w:r>
        <w:rPr>
          <w:spacing w:val="-2"/>
        </w:rPr>
        <w:t>δικαιολογητικά.</w:t>
      </w:r>
    </w:p>
    <w:p>
      <w:pPr>
        <w:spacing w:line="278" w:lineRule="auto" w:before="248"/>
        <w:ind w:left="448" w:right="450" w:firstLine="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Βήμα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3: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Υποβολή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Δικαιολογητικών</w:t>
      </w:r>
      <w:r>
        <w:rPr>
          <w:rFonts w:ascii="Trebuchet MS" w:hAnsi="Trebuchet MS"/>
          <w:b/>
          <w:spacing w:val="-5"/>
          <w:sz w:val="24"/>
        </w:rPr>
        <w:t> </w:t>
      </w:r>
      <w:r>
        <w:rPr>
          <w:spacing w:val="-4"/>
          <w:sz w:val="24"/>
        </w:rPr>
        <w:t>Τα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απαιτούμενα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δικαιολογητικά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για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τον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3ο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κύκλο </w:t>
      </w:r>
      <w:r>
        <w:rPr>
          <w:spacing w:val="-2"/>
          <w:sz w:val="24"/>
        </w:rPr>
        <w:t>περιλαμβάνουν: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258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Αντίγραφο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διδακτορικού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τίτλου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σπουδών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(νομίμως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επικυρωμένο)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Περίληψη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διδακτορικής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διατριβής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Βεβαίωση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σύνθεσης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τριμελούς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εξεταστικής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επιτροπής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Στοιχεία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επιβλέποντα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καθηγητή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Αναγνωρισμένοι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τίτλοι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1ου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και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2ου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κύκλου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ή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αιτήσεις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ταυτόχρονης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αναγνώρισης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z w:val="24"/>
        </w:rPr>
        <w:t>Αποδεικτικό</w:t>
      </w:r>
      <w:r>
        <w:rPr>
          <w:spacing w:val="-23"/>
          <w:sz w:val="24"/>
        </w:rPr>
        <w:t> </w:t>
      </w:r>
      <w:r>
        <w:rPr>
          <w:sz w:val="24"/>
        </w:rPr>
        <w:t>διάρκειας</w:t>
      </w:r>
      <w:r>
        <w:rPr>
          <w:spacing w:val="-23"/>
          <w:sz w:val="24"/>
        </w:rPr>
        <w:t> </w:t>
      </w:r>
      <w:r>
        <w:rPr>
          <w:sz w:val="24"/>
        </w:rPr>
        <w:t>εκπόνησης</w:t>
      </w:r>
      <w:r>
        <w:rPr>
          <w:spacing w:val="-22"/>
          <w:sz w:val="24"/>
        </w:rPr>
        <w:t> </w:t>
      </w:r>
      <w:r>
        <w:rPr>
          <w:sz w:val="24"/>
        </w:rPr>
        <w:t>διδακτορικής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έρευνας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sz w:val="24"/>
        </w:rPr>
        <w:t>Βεβαίωση</w:t>
      </w:r>
      <w:r>
        <w:rPr>
          <w:spacing w:val="-23"/>
          <w:sz w:val="24"/>
        </w:rPr>
        <w:t> </w:t>
      </w:r>
      <w:r>
        <w:rPr>
          <w:sz w:val="24"/>
        </w:rPr>
        <w:t>τόπου</w:t>
      </w:r>
      <w:r>
        <w:rPr>
          <w:spacing w:val="-27"/>
          <w:sz w:val="24"/>
        </w:rPr>
        <w:t> </w:t>
      </w:r>
      <w:r>
        <w:rPr>
          <w:sz w:val="24"/>
        </w:rPr>
        <w:t>σπουδών</w:t>
      </w:r>
      <w:r>
        <w:rPr>
          <w:spacing w:val="-25"/>
          <w:sz w:val="24"/>
        </w:rPr>
        <w:t> </w:t>
      </w:r>
      <w:r>
        <w:rPr>
          <w:sz w:val="24"/>
        </w:rPr>
        <w:t>(αν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απαιτείται)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Πιστοποιητικό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αναγνώρισης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ιδρύματος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(αν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δεν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είναι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στη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λίστα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του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Δ.Ο.Α.Τ.Α.Π.)</w:t>
      </w:r>
    </w:p>
    <w:p>
      <w:pPr>
        <w:pStyle w:val="BodyText"/>
        <w:spacing w:line="280" w:lineRule="auto" w:before="288"/>
        <w:ind w:left="448" w:right="450"/>
      </w:pPr>
      <w:r>
        <w:rPr>
          <w:rFonts w:ascii="Trebuchet MS" w:hAnsi="Trebuchet MS"/>
          <w:b/>
        </w:rPr>
        <w:t>Βήμα</w:t>
      </w:r>
      <w:r>
        <w:rPr>
          <w:rFonts w:ascii="Trebuchet MS" w:hAnsi="Trebuchet MS"/>
          <w:b/>
          <w:spacing w:val="-22"/>
        </w:rPr>
        <w:t> </w:t>
      </w:r>
      <w:r>
        <w:rPr>
          <w:rFonts w:ascii="Trebuchet MS" w:hAnsi="Trebuchet MS"/>
          <w:b/>
        </w:rPr>
        <w:t>4:</w:t>
      </w:r>
      <w:r>
        <w:rPr>
          <w:rFonts w:ascii="Trebuchet MS" w:hAnsi="Trebuchet MS"/>
          <w:b/>
          <w:spacing w:val="-30"/>
        </w:rPr>
        <w:t> </w:t>
      </w:r>
      <w:r>
        <w:rPr>
          <w:rFonts w:ascii="Trebuchet MS" w:hAnsi="Trebuchet MS"/>
          <w:b/>
        </w:rPr>
        <w:t>Έλεγχος</w:t>
      </w:r>
      <w:r>
        <w:rPr>
          <w:rFonts w:ascii="Trebuchet MS" w:hAnsi="Trebuchet MS"/>
          <w:b/>
          <w:spacing w:val="-29"/>
        </w:rPr>
        <w:t> </w:t>
      </w:r>
      <w:r>
        <w:rPr>
          <w:rFonts w:ascii="Trebuchet MS" w:hAnsi="Trebuchet MS"/>
          <w:b/>
        </w:rPr>
        <w:t>Πληρότητας</w:t>
      </w:r>
      <w:r>
        <w:rPr>
          <w:rFonts w:ascii="Trebuchet MS" w:hAnsi="Trebuchet MS"/>
          <w:b/>
          <w:spacing w:val="-25"/>
        </w:rPr>
        <w:t> </w:t>
      </w:r>
      <w:r>
        <w:rPr>
          <w:rFonts w:ascii="Trebuchet MS" w:hAnsi="Trebuchet MS"/>
          <w:b/>
        </w:rPr>
        <w:t>Φακέλου</w:t>
      </w:r>
      <w:r>
        <w:rPr>
          <w:rFonts w:ascii="Trebuchet MS" w:hAnsi="Trebuchet MS"/>
          <w:b/>
          <w:spacing w:val="-19"/>
        </w:rPr>
        <w:t> </w:t>
      </w:r>
      <w:r>
        <w:rPr/>
        <w:t>Ο</w:t>
      </w:r>
      <w:r>
        <w:rPr>
          <w:spacing w:val="-27"/>
        </w:rPr>
        <w:t> </w:t>
      </w:r>
      <w:r>
        <w:rPr/>
        <w:t>Δ.Ο.Α.Τ.Α.Π.</w:t>
      </w:r>
      <w:r>
        <w:rPr>
          <w:spacing w:val="-29"/>
        </w:rPr>
        <w:t> </w:t>
      </w:r>
      <w:r>
        <w:rPr/>
        <w:t>ελέγχει</w:t>
      </w:r>
      <w:r>
        <w:rPr>
          <w:spacing w:val="-24"/>
        </w:rPr>
        <w:t> </w:t>
      </w:r>
      <w:r>
        <w:rPr/>
        <w:t>αν</w:t>
      </w:r>
      <w:r>
        <w:rPr>
          <w:spacing w:val="-30"/>
        </w:rPr>
        <w:t> </w:t>
      </w:r>
      <w:r>
        <w:rPr/>
        <w:t>ο</w:t>
      </w:r>
      <w:r>
        <w:rPr>
          <w:spacing w:val="-28"/>
        </w:rPr>
        <w:t> </w:t>
      </w:r>
      <w:r>
        <w:rPr/>
        <w:t>φάκελος</w:t>
      </w:r>
      <w:r>
        <w:rPr>
          <w:spacing w:val="-28"/>
        </w:rPr>
        <w:t> </w:t>
      </w:r>
      <w:r>
        <w:rPr/>
        <w:t>είναι </w:t>
      </w:r>
      <w:r>
        <w:rPr>
          <w:spacing w:val="-2"/>
        </w:rPr>
        <w:t>πλήρης,</w:t>
      </w:r>
      <w:r>
        <w:rPr>
          <w:spacing w:val="-18"/>
        </w:rPr>
        <w:t> </w:t>
      </w:r>
      <w:r>
        <w:rPr>
          <w:spacing w:val="-2"/>
        </w:rPr>
        <w:t>συμπεριλαμβανομένου</w:t>
      </w:r>
      <w:r>
        <w:rPr>
          <w:spacing w:val="-16"/>
        </w:rPr>
        <w:t> </w:t>
      </w:r>
      <w:r>
        <w:rPr>
          <w:spacing w:val="-2"/>
        </w:rPr>
        <w:t>του</w:t>
      </w:r>
      <w:r>
        <w:rPr>
          <w:spacing w:val="-21"/>
        </w:rPr>
        <w:t> </w:t>
      </w:r>
      <w:r>
        <w:rPr>
          <w:spacing w:val="-2"/>
        </w:rPr>
        <w:t>ελέγχου</w:t>
      </w:r>
      <w:r>
        <w:rPr>
          <w:spacing w:val="-16"/>
        </w:rPr>
        <w:t> </w:t>
      </w:r>
      <w:r>
        <w:rPr>
          <w:spacing w:val="-2"/>
        </w:rPr>
        <w:t>ύπαρξης</w:t>
      </w:r>
      <w:r>
        <w:rPr>
          <w:spacing w:val="-12"/>
        </w:rPr>
        <w:t> </w:t>
      </w:r>
      <w:r>
        <w:rPr>
          <w:spacing w:val="-2"/>
        </w:rPr>
        <w:t>αναγνωρισμένων</w:t>
      </w:r>
      <w:r>
        <w:rPr>
          <w:spacing w:val="-13"/>
        </w:rPr>
        <w:t> </w:t>
      </w:r>
      <w:r>
        <w:rPr>
          <w:spacing w:val="-2"/>
        </w:rPr>
        <w:t>τίτλων</w:t>
      </w:r>
      <w:r>
        <w:rPr>
          <w:spacing w:val="-18"/>
        </w:rPr>
        <w:t> </w:t>
      </w:r>
      <w:r>
        <w:rPr>
          <w:spacing w:val="-2"/>
        </w:rPr>
        <w:t>1ου</w:t>
      </w:r>
      <w:r>
        <w:rPr>
          <w:spacing w:val="-16"/>
        </w:rPr>
        <w:t> </w:t>
      </w:r>
      <w:r>
        <w:rPr>
          <w:spacing w:val="-2"/>
        </w:rPr>
        <w:t>και 2ου</w:t>
      </w:r>
      <w:r>
        <w:rPr>
          <w:spacing w:val="-27"/>
        </w:rPr>
        <w:t> </w:t>
      </w:r>
      <w:r>
        <w:rPr>
          <w:spacing w:val="-2"/>
        </w:rPr>
        <w:t>κύκλου.</w:t>
      </w:r>
      <w:r>
        <w:rPr>
          <w:spacing w:val="-25"/>
        </w:rPr>
        <w:t> </w:t>
      </w:r>
      <w:r>
        <w:rPr>
          <w:spacing w:val="-2"/>
        </w:rPr>
        <w:t>Αν</w:t>
      </w:r>
      <w:r>
        <w:rPr>
          <w:spacing w:val="-29"/>
        </w:rPr>
        <w:t> </w:t>
      </w:r>
      <w:r>
        <w:rPr>
          <w:spacing w:val="-2"/>
        </w:rPr>
        <w:t>ΝΑΙ,</w:t>
      </w:r>
      <w:r>
        <w:rPr>
          <w:spacing w:val="-28"/>
        </w:rPr>
        <w:t> </w:t>
      </w:r>
      <w:r>
        <w:rPr>
          <w:spacing w:val="-2"/>
        </w:rPr>
        <w:t>ο</w:t>
      </w:r>
      <w:r>
        <w:rPr>
          <w:spacing w:val="-23"/>
        </w:rPr>
        <w:t> </w:t>
      </w:r>
      <w:r>
        <w:rPr>
          <w:spacing w:val="-2"/>
        </w:rPr>
        <w:t>φάκελος</w:t>
      </w:r>
      <w:r>
        <w:rPr>
          <w:spacing w:val="-24"/>
        </w:rPr>
        <w:t> </w:t>
      </w:r>
      <w:r>
        <w:rPr>
          <w:spacing w:val="-2"/>
        </w:rPr>
        <w:t>προχωρά.</w:t>
      </w:r>
      <w:r>
        <w:rPr>
          <w:spacing w:val="-24"/>
        </w:rPr>
        <w:t> </w:t>
      </w:r>
      <w:r>
        <w:rPr>
          <w:spacing w:val="-2"/>
        </w:rPr>
        <w:t>Αν</w:t>
      </w:r>
      <w:r>
        <w:rPr>
          <w:spacing w:val="-25"/>
        </w:rPr>
        <w:t> </w:t>
      </w:r>
      <w:r>
        <w:rPr>
          <w:spacing w:val="-2"/>
        </w:rPr>
        <w:t>ΟΧΙ,</w:t>
      </w:r>
      <w:r>
        <w:rPr>
          <w:spacing w:val="-34"/>
        </w:rPr>
        <w:t> </w:t>
      </w:r>
      <w:r>
        <w:rPr>
          <w:spacing w:val="-2"/>
        </w:rPr>
        <w:t>ο</w:t>
      </w:r>
      <w:r>
        <w:rPr>
          <w:spacing w:val="-22"/>
        </w:rPr>
        <w:t> </w:t>
      </w:r>
      <w:r>
        <w:rPr>
          <w:spacing w:val="-2"/>
        </w:rPr>
        <w:t>αιτών</w:t>
      </w:r>
      <w:r>
        <w:rPr>
          <w:spacing w:val="-25"/>
        </w:rPr>
        <w:t> </w:t>
      </w:r>
      <w:r>
        <w:rPr>
          <w:spacing w:val="-2"/>
        </w:rPr>
        <w:t>ενημερώνεται</w:t>
      </w:r>
      <w:r>
        <w:rPr>
          <w:spacing w:val="-29"/>
        </w:rPr>
        <w:t> </w:t>
      </w:r>
      <w:r>
        <w:rPr>
          <w:spacing w:val="-2"/>
        </w:rPr>
        <w:t>για</w:t>
      </w:r>
      <w:r>
        <w:rPr>
          <w:spacing w:val="-30"/>
        </w:rPr>
        <w:t> </w:t>
      </w:r>
      <w:r>
        <w:rPr>
          <w:spacing w:val="-2"/>
        </w:rPr>
        <w:t>ελλείψεις.</w:t>
      </w:r>
    </w:p>
    <w:p>
      <w:pPr>
        <w:spacing w:line="278" w:lineRule="auto" w:before="245"/>
        <w:ind w:left="448" w:right="45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Βήμα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5: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Διαβίβαση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σε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Εισηγητή</w:t>
      </w:r>
      <w:r>
        <w:rPr>
          <w:rFonts w:ascii="Trebuchet MS" w:hAnsi="Trebuchet MS"/>
          <w:b/>
          <w:spacing w:val="-9"/>
          <w:sz w:val="24"/>
        </w:rPr>
        <w:t> </w:t>
      </w:r>
      <w:r>
        <w:rPr>
          <w:spacing w:val="-2"/>
          <w:sz w:val="24"/>
        </w:rPr>
        <w:t>Ο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πλήρης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φάκελος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διαβιβάζεται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σε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εισηγητή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(μέλος </w:t>
      </w:r>
      <w:r>
        <w:rPr>
          <w:sz w:val="24"/>
        </w:rPr>
        <w:t>ΔΕΠ</w:t>
      </w:r>
      <w:r>
        <w:rPr>
          <w:spacing w:val="-10"/>
          <w:sz w:val="24"/>
        </w:rPr>
        <w:t> </w:t>
      </w:r>
      <w:r>
        <w:rPr>
          <w:sz w:val="24"/>
        </w:rPr>
        <w:t>του</w:t>
      </w:r>
      <w:r>
        <w:rPr>
          <w:spacing w:val="-15"/>
          <w:sz w:val="24"/>
        </w:rPr>
        <w:t> </w:t>
      </w:r>
      <w:r>
        <w:rPr>
          <w:sz w:val="24"/>
        </w:rPr>
        <w:t>αντίστοιχου</w:t>
      </w:r>
      <w:r>
        <w:rPr>
          <w:spacing w:val="-15"/>
          <w:sz w:val="24"/>
        </w:rPr>
        <w:t> </w:t>
      </w:r>
      <w:r>
        <w:rPr>
          <w:sz w:val="24"/>
        </w:rPr>
        <w:t>γνωστικού</w:t>
      </w:r>
      <w:r>
        <w:rPr>
          <w:spacing w:val="-15"/>
          <w:sz w:val="24"/>
        </w:rPr>
        <w:t> </w:t>
      </w:r>
      <w:r>
        <w:rPr>
          <w:sz w:val="24"/>
        </w:rPr>
        <w:t>αντικειμένου)</w:t>
      </w:r>
      <w:r>
        <w:rPr>
          <w:spacing w:val="-15"/>
          <w:sz w:val="24"/>
        </w:rPr>
        <w:t> </w:t>
      </w:r>
      <w:r>
        <w:rPr>
          <w:sz w:val="24"/>
        </w:rPr>
        <w:t>για</w:t>
      </w:r>
      <w:r>
        <w:rPr>
          <w:spacing w:val="-20"/>
          <w:sz w:val="24"/>
        </w:rPr>
        <w:t> </w:t>
      </w:r>
      <w:r>
        <w:rPr>
          <w:sz w:val="24"/>
        </w:rPr>
        <w:t>αξιολόγηση.</w:t>
      </w:r>
    </w:p>
    <w:p>
      <w:pPr>
        <w:spacing w:before="244"/>
        <w:ind w:left="44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Βήμα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6: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Αξιολόγηση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Εισηγητή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spacing w:val="-4"/>
          <w:sz w:val="24"/>
        </w:rPr>
        <w:t>Ο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εισηγητής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εξετάζει: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αν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το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ίδρυμα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είναι</w:t>
      </w:r>
    </w:p>
    <w:p>
      <w:pPr>
        <w:pStyle w:val="BodyText"/>
        <w:spacing w:line="280" w:lineRule="auto" w:before="47"/>
        <w:ind w:left="448" w:right="450"/>
      </w:pPr>
      <w:r>
        <w:rPr/>
        <w:t>αναγνωρισμένο,</w:t>
      </w:r>
      <w:r>
        <w:rPr>
          <w:spacing w:val="-29"/>
        </w:rPr>
        <w:t> </w:t>
      </w:r>
      <w:r>
        <w:rPr/>
        <w:t>τη</w:t>
      </w:r>
      <w:r>
        <w:rPr>
          <w:spacing w:val="-28"/>
        </w:rPr>
        <w:t> </w:t>
      </w:r>
      <w:r>
        <w:rPr/>
        <w:t>διάρκεια</w:t>
      </w:r>
      <w:r>
        <w:rPr>
          <w:spacing w:val="-31"/>
        </w:rPr>
        <w:t> </w:t>
      </w:r>
      <w:r>
        <w:rPr/>
        <w:t>και</w:t>
      </w:r>
      <w:r>
        <w:rPr>
          <w:spacing w:val="-24"/>
        </w:rPr>
        <w:t> </w:t>
      </w:r>
      <w:r>
        <w:rPr/>
        <w:t>το</w:t>
      </w:r>
      <w:r>
        <w:rPr>
          <w:spacing w:val="-23"/>
        </w:rPr>
        <w:t> </w:t>
      </w:r>
      <w:r>
        <w:rPr/>
        <w:t>περιεχόμενο</w:t>
      </w:r>
      <w:r>
        <w:rPr>
          <w:spacing w:val="-23"/>
        </w:rPr>
        <w:t> </w:t>
      </w:r>
      <w:r>
        <w:rPr/>
        <w:t>του</w:t>
      </w:r>
      <w:r>
        <w:rPr>
          <w:spacing w:val="-27"/>
        </w:rPr>
        <w:t> </w:t>
      </w:r>
      <w:r>
        <w:rPr/>
        <w:t>διδακτορικού,</w:t>
      </w:r>
      <w:r>
        <w:rPr>
          <w:spacing w:val="-25"/>
        </w:rPr>
        <w:t> </w:t>
      </w:r>
      <w:r>
        <w:rPr/>
        <w:t>τη</w:t>
      </w:r>
      <w:r>
        <w:rPr>
          <w:spacing w:val="-28"/>
        </w:rPr>
        <w:t> </w:t>
      </w:r>
      <w:r>
        <w:rPr/>
        <w:t>σύνθεση</w:t>
      </w:r>
      <w:r>
        <w:rPr>
          <w:spacing w:val="-28"/>
        </w:rPr>
        <w:t> </w:t>
      </w:r>
      <w:r>
        <w:rPr/>
        <w:t>της τριμελούς</w:t>
      </w:r>
      <w:r>
        <w:rPr>
          <w:spacing w:val="-20"/>
        </w:rPr>
        <w:t> </w:t>
      </w:r>
      <w:r>
        <w:rPr/>
        <w:t>επιτροπής,</w:t>
      </w:r>
      <w:r>
        <w:rPr>
          <w:spacing w:val="-21"/>
        </w:rPr>
        <w:t> </w:t>
      </w:r>
      <w:r>
        <w:rPr/>
        <w:t>την</w:t>
      </w:r>
      <w:r>
        <w:rPr>
          <w:spacing w:val="-21"/>
        </w:rPr>
        <w:t> </w:t>
      </w:r>
      <w:r>
        <w:rPr/>
        <w:t>πρωτοτυπία</w:t>
      </w:r>
      <w:r>
        <w:rPr>
          <w:spacing w:val="-22"/>
        </w:rPr>
        <w:t> </w:t>
      </w:r>
      <w:r>
        <w:rPr/>
        <w:t>και</w:t>
      </w:r>
      <w:r>
        <w:rPr>
          <w:spacing w:val="-20"/>
        </w:rPr>
        <w:t> </w:t>
      </w:r>
      <w:r>
        <w:rPr/>
        <w:t>ποιότητα</w:t>
      </w:r>
      <w:r>
        <w:rPr>
          <w:spacing w:val="-22"/>
        </w:rPr>
        <w:t> </w:t>
      </w:r>
      <w:r>
        <w:rPr/>
        <w:t>της</w:t>
      </w:r>
      <w:r>
        <w:rPr>
          <w:spacing w:val="-20"/>
        </w:rPr>
        <w:t> </w:t>
      </w:r>
      <w:r>
        <w:rPr/>
        <w:t>διατριβής,</w:t>
      </w:r>
      <w:r>
        <w:rPr>
          <w:spacing w:val="-21"/>
        </w:rPr>
        <w:t> </w:t>
      </w:r>
      <w:r>
        <w:rPr/>
        <w:t>τα</w:t>
      </w:r>
      <w:r>
        <w:rPr>
          <w:spacing w:val="-22"/>
        </w:rPr>
        <w:t> </w:t>
      </w:r>
      <w:r>
        <w:rPr/>
        <w:t>στοιχεία</w:t>
      </w:r>
      <w:r>
        <w:rPr>
          <w:spacing w:val="-22"/>
        </w:rPr>
        <w:t> </w:t>
      </w:r>
      <w:r>
        <w:rPr/>
        <w:t>του επιβλέποντα</w:t>
      </w:r>
      <w:r>
        <w:rPr>
          <w:spacing w:val="-19"/>
        </w:rPr>
        <w:t> </w:t>
      </w:r>
      <w:r>
        <w:rPr/>
        <w:t>και</w:t>
      </w:r>
      <w:r>
        <w:rPr>
          <w:spacing w:val="-16"/>
        </w:rPr>
        <w:t> </w:t>
      </w:r>
      <w:r>
        <w:rPr/>
        <w:t>τη</w:t>
      </w:r>
      <w:r>
        <w:rPr>
          <w:spacing w:val="-15"/>
        </w:rPr>
        <w:t> </w:t>
      </w:r>
      <w:r>
        <w:rPr/>
        <w:t>γνησιότητα</w:t>
      </w:r>
      <w:r>
        <w:rPr>
          <w:spacing w:val="-19"/>
        </w:rPr>
        <w:t> </w:t>
      </w:r>
      <w:r>
        <w:rPr/>
        <w:t>των</w:t>
      </w:r>
      <w:r>
        <w:rPr>
          <w:spacing w:val="-18"/>
        </w:rPr>
        <w:t> </w:t>
      </w:r>
      <w:r>
        <w:rPr/>
        <w:t>εγγράφων.</w:t>
      </w:r>
      <w:r>
        <w:rPr>
          <w:spacing w:val="-18"/>
        </w:rPr>
        <w:t> </w:t>
      </w:r>
      <w:r>
        <w:rPr/>
        <w:t>Ο</w:t>
      </w:r>
      <w:r>
        <w:rPr>
          <w:spacing w:val="-25"/>
        </w:rPr>
        <w:t> </w:t>
      </w:r>
      <w:r>
        <w:rPr/>
        <w:t>εισηγητής</w:t>
      </w:r>
      <w:r>
        <w:rPr>
          <w:spacing w:val="-6"/>
        </w:rPr>
        <w:t> </w:t>
      </w:r>
      <w:r>
        <w:rPr/>
        <w:t>ελέγχει</w:t>
      </w:r>
      <w:r>
        <w:rPr>
          <w:spacing w:val="-16"/>
        </w:rPr>
        <w:t> </w:t>
      </w:r>
      <w:r>
        <w:rPr/>
        <w:t>επίσης</w:t>
      </w:r>
      <w:r>
        <w:rPr>
          <w:spacing w:val="-16"/>
        </w:rPr>
        <w:t> </w:t>
      </w:r>
      <w:r>
        <w:rPr/>
        <w:t>αν</w:t>
      </w:r>
      <w:r>
        <w:rPr>
          <w:spacing w:val="-23"/>
        </w:rPr>
        <w:t> </w:t>
      </w:r>
      <w:r>
        <w:rPr/>
        <w:t>η</w:t>
      </w:r>
    </w:p>
    <w:p>
      <w:pPr>
        <w:pStyle w:val="BodyText"/>
        <w:spacing w:line="280" w:lineRule="auto" w:before="4"/>
        <w:ind w:left="448" w:right="450"/>
      </w:pPr>
      <w:r>
        <w:rPr>
          <w:spacing w:val="-2"/>
        </w:rPr>
        <w:t>διατριβή</w:t>
      </w:r>
      <w:r>
        <w:rPr>
          <w:spacing w:val="-20"/>
        </w:rPr>
        <w:t> </w:t>
      </w:r>
      <w:r>
        <w:rPr>
          <w:spacing w:val="-2"/>
        </w:rPr>
        <w:t>κρίθηκε</w:t>
      </w:r>
      <w:r>
        <w:rPr>
          <w:spacing w:val="-17"/>
        </w:rPr>
        <w:t> </w:t>
      </w:r>
      <w:r>
        <w:rPr>
          <w:spacing w:val="-2"/>
        </w:rPr>
        <w:t>σύμφωνα</w:t>
      </w:r>
      <w:r>
        <w:rPr>
          <w:spacing w:val="-18"/>
        </w:rPr>
        <w:t> </w:t>
      </w:r>
      <w:r>
        <w:rPr>
          <w:spacing w:val="-2"/>
        </w:rPr>
        <w:t>με</w:t>
      </w:r>
      <w:r>
        <w:rPr>
          <w:spacing w:val="-22"/>
        </w:rPr>
        <w:t> </w:t>
      </w:r>
      <w:r>
        <w:rPr>
          <w:spacing w:val="-2"/>
        </w:rPr>
        <w:t>τα</w:t>
      </w:r>
      <w:r>
        <w:rPr>
          <w:spacing w:val="-18"/>
        </w:rPr>
        <w:t> </w:t>
      </w:r>
      <w:r>
        <w:rPr>
          <w:spacing w:val="-2"/>
        </w:rPr>
        <w:t>ελάχιστα</w:t>
      </w:r>
      <w:r>
        <w:rPr>
          <w:spacing w:val="-18"/>
        </w:rPr>
        <w:t> </w:t>
      </w:r>
      <w:r>
        <w:rPr>
          <w:spacing w:val="-2"/>
        </w:rPr>
        <w:t>ακαδημαϊκά</w:t>
      </w:r>
      <w:r>
        <w:rPr>
          <w:spacing w:val="-18"/>
        </w:rPr>
        <w:t> </w:t>
      </w:r>
      <w:r>
        <w:rPr>
          <w:spacing w:val="-2"/>
        </w:rPr>
        <w:t>κριτήρια</w:t>
      </w:r>
      <w:r>
        <w:rPr>
          <w:spacing w:val="-18"/>
        </w:rPr>
        <w:t> </w:t>
      </w:r>
      <w:r>
        <w:rPr>
          <w:spacing w:val="-2"/>
        </w:rPr>
        <w:t>(τριμελής</w:t>
      </w:r>
      <w:r>
        <w:rPr>
          <w:spacing w:val="-15"/>
        </w:rPr>
        <w:t> </w:t>
      </w:r>
      <w:r>
        <w:rPr>
          <w:spacing w:val="-2"/>
        </w:rPr>
        <w:t>τουλάχιστον </w:t>
      </w:r>
      <w:r>
        <w:rPr/>
        <w:t>επιτροπή, δημόσια υποστήριξη).</w:t>
      </w:r>
    </w:p>
    <w:p>
      <w:pPr>
        <w:pStyle w:val="BodyText"/>
        <w:spacing w:line="280" w:lineRule="auto" w:before="247"/>
        <w:ind w:left="448" w:right="450"/>
      </w:pPr>
      <w:r>
        <w:rPr>
          <w:rFonts w:ascii="Trebuchet MS" w:hAnsi="Trebuchet MS"/>
          <w:b/>
          <w:spacing w:val="-2"/>
        </w:rPr>
        <w:t>Βήμα</w:t>
      </w:r>
      <w:r>
        <w:rPr>
          <w:rFonts w:ascii="Trebuchet MS" w:hAnsi="Trebuchet MS"/>
          <w:b/>
          <w:spacing w:val="-22"/>
        </w:rPr>
        <w:t> </w:t>
      </w:r>
      <w:r>
        <w:rPr>
          <w:rFonts w:ascii="Trebuchet MS" w:hAnsi="Trebuchet MS"/>
          <w:b/>
          <w:spacing w:val="-2"/>
        </w:rPr>
        <w:t>7:</w:t>
      </w:r>
      <w:r>
        <w:rPr>
          <w:rFonts w:ascii="Trebuchet MS" w:hAnsi="Trebuchet MS"/>
          <w:b/>
          <w:spacing w:val="-30"/>
        </w:rPr>
        <w:t> </w:t>
      </w:r>
      <w:r>
        <w:rPr>
          <w:rFonts w:ascii="Trebuchet MS" w:hAnsi="Trebuchet MS"/>
          <w:b/>
          <w:spacing w:val="-2"/>
        </w:rPr>
        <w:t>Εισήγηση</w:t>
      </w:r>
      <w:r>
        <w:rPr>
          <w:rFonts w:ascii="Trebuchet MS" w:hAnsi="Trebuchet MS"/>
          <w:b/>
          <w:spacing w:val="-18"/>
        </w:rPr>
        <w:t> </w:t>
      </w:r>
      <w:r>
        <w:rPr>
          <w:spacing w:val="-2"/>
        </w:rPr>
        <w:t>Ο</w:t>
      </w:r>
      <w:r>
        <w:rPr>
          <w:spacing w:val="-31"/>
        </w:rPr>
        <w:t> </w:t>
      </w:r>
      <w:r>
        <w:rPr>
          <w:spacing w:val="-2"/>
        </w:rPr>
        <w:t>εισηγητής</w:t>
      </w:r>
      <w:r>
        <w:rPr>
          <w:spacing w:val="-28"/>
        </w:rPr>
        <w:t> </w:t>
      </w:r>
      <w:r>
        <w:rPr>
          <w:spacing w:val="-2"/>
        </w:rPr>
        <w:t>συντάσσει</w:t>
      </w:r>
      <w:r>
        <w:rPr>
          <w:spacing w:val="-28"/>
        </w:rPr>
        <w:t> </w:t>
      </w:r>
      <w:r>
        <w:rPr>
          <w:spacing w:val="-2"/>
        </w:rPr>
        <w:t>εισήγηση</w:t>
      </w:r>
      <w:r>
        <w:rPr>
          <w:spacing w:val="-23"/>
        </w:rPr>
        <w:t> </w:t>
      </w:r>
      <w:r>
        <w:rPr>
          <w:spacing w:val="-2"/>
        </w:rPr>
        <w:t>προς</w:t>
      </w:r>
      <w:r>
        <w:rPr>
          <w:spacing w:val="-24"/>
        </w:rPr>
        <w:t> </w:t>
      </w:r>
      <w:r>
        <w:rPr>
          <w:spacing w:val="-2"/>
        </w:rPr>
        <w:t>το</w:t>
      </w:r>
      <w:r>
        <w:rPr>
          <w:spacing w:val="-28"/>
        </w:rPr>
        <w:t> </w:t>
      </w:r>
      <w:r>
        <w:rPr>
          <w:spacing w:val="-2"/>
        </w:rPr>
        <w:t>Δ.Σ.:</w:t>
      </w:r>
      <w:r>
        <w:rPr>
          <w:spacing w:val="-25"/>
        </w:rPr>
        <w:t> </w:t>
      </w:r>
      <w:r>
        <w:rPr>
          <w:spacing w:val="-2"/>
        </w:rPr>
        <w:t>Θετική</w:t>
      </w:r>
      <w:r>
        <w:rPr>
          <w:spacing w:val="-23"/>
        </w:rPr>
        <w:t> </w:t>
      </w:r>
      <w:r>
        <w:rPr>
          <w:spacing w:val="-2"/>
        </w:rPr>
        <w:t>(αναγνώριση </w:t>
      </w:r>
      <w:r>
        <w:rPr/>
        <w:t>ισοτιμίας),</w:t>
      </w:r>
      <w:r>
        <w:rPr>
          <w:spacing w:val="-28"/>
        </w:rPr>
        <w:t> </w:t>
      </w:r>
      <w:r>
        <w:rPr/>
        <w:t>Αρνητική</w:t>
      </w:r>
      <w:r>
        <w:rPr>
          <w:spacing w:val="-26"/>
        </w:rPr>
        <w:t> </w:t>
      </w:r>
      <w:r>
        <w:rPr/>
        <w:t>(απόρριψη</w:t>
      </w:r>
      <w:r>
        <w:rPr>
          <w:spacing w:val="-21"/>
        </w:rPr>
        <w:t> </w:t>
      </w:r>
      <w:r>
        <w:rPr/>
        <w:t>με</w:t>
      </w:r>
      <w:r>
        <w:rPr>
          <w:spacing w:val="-23"/>
        </w:rPr>
        <w:t> </w:t>
      </w:r>
      <w:r>
        <w:rPr/>
        <w:t>αιτιολογία),</w:t>
      </w:r>
      <w:r>
        <w:rPr>
          <w:spacing w:val="-28"/>
        </w:rPr>
        <w:t> </w:t>
      </w:r>
      <w:r>
        <w:rPr/>
        <w:t>ή</w:t>
      </w:r>
      <w:r>
        <w:rPr>
          <w:spacing w:val="-21"/>
        </w:rPr>
        <w:t> </w:t>
      </w:r>
      <w:r>
        <w:rPr/>
        <w:t>Αναβολή</w:t>
      </w:r>
      <w:r>
        <w:rPr>
          <w:spacing w:val="-26"/>
        </w:rPr>
        <w:t> </w:t>
      </w:r>
      <w:r>
        <w:rPr/>
        <w:t>(αίτημα</w:t>
      </w:r>
      <w:r>
        <w:rPr>
          <w:spacing w:val="-24"/>
        </w:rPr>
        <w:t> </w:t>
      </w:r>
      <w:r>
        <w:rPr/>
        <w:t>συμπληρωματικών </w:t>
      </w:r>
      <w:r>
        <w:rPr>
          <w:spacing w:val="-2"/>
        </w:rPr>
        <w:t>στοιχείων).</w:t>
      </w:r>
    </w:p>
    <w:p>
      <w:pPr>
        <w:pStyle w:val="BodyText"/>
        <w:spacing w:after="0" w:line="280" w:lineRule="auto"/>
        <w:sectPr>
          <w:pgSz w:w="11910" w:h="16840"/>
          <w:pgMar w:top="1360" w:bottom="280" w:left="992" w:right="992"/>
        </w:sectPr>
      </w:pPr>
    </w:p>
    <w:p>
      <w:pPr>
        <w:spacing w:line="278" w:lineRule="auto" w:before="65"/>
        <w:ind w:left="448" w:right="45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Βήμα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8:</w:t>
      </w:r>
      <w:r>
        <w:rPr>
          <w:rFonts w:ascii="Trebuchet MS" w:hAnsi="Trebuchet MS"/>
          <w:b/>
          <w:spacing w:val="-30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Απόφαση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Δ.Σ.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spacing w:val="-2"/>
          <w:sz w:val="24"/>
        </w:rPr>
        <w:t>Το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Δ.Σ.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εξετάζει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την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εισήγηση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και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αποφασίζει: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Αναγνώριση, </w:t>
      </w:r>
      <w:r>
        <w:rPr>
          <w:sz w:val="24"/>
        </w:rPr>
        <w:t>Απόρριψη,</w:t>
      </w:r>
      <w:r>
        <w:rPr>
          <w:spacing w:val="-2"/>
          <w:sz w:val="24"/>
        </w:rPr>
        <w:t> </w:t>
      </w:r>
      <w:r>
        <w:rPr>
          <w:sz w:val="24"/>
        </w:rPr>
        <w:t>ή Αναβολή.</w:t>
      </w:r>
    </w:p>
    <w:p>
      <w:pPr>
        <w:spacing w:before="245"/>
        <w:ind w:left="44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Βήμα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9: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Ενημέρωση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Αιτούντα</w:t>
      </w:r>
      <w:r>
        <w:rPr>
          <w:rFonts w:ascii="Trebuchet MS" w:hAnsi="Trebuchet MS"/>
          <w:b/>
          <w:spacing w:val="-11"/>
          <w:sz w:val="24"/>
        </w:rPr>
        <w:t> </w:t>
      </w:r>
      <w:r>
        <w:rPr>
          <w:spacing w:val="-2"/>
          <w:sz w:val="24"/>
        </w:rPr>
        <w:t>Ο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αιτών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ενημερώνεται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ηλεκτρονικά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μέσω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e-DOATAP.</w:t>
      </w:r>
    </w:p>
    <w:p>
      <w:pPr>
        <w:pStyle w:val="BodyText"/>
        <w:spacing w:line="280" w:lineRule="auto" w:before="286"/>
        <w:ind w:left="448" w:right="450"/>
      </w:pPr>
      <w:r>
        <w:rPr>
          <w:rFonts w:ascii="Trebuchet MS" w:hAnsi="Trebuchet MS"/>
          <w:b/>
          <w:spacing w:val="-2"/>
        </w:rPr>
        <w:t>Βήμα</w:t>
      </w:r>
      <w:r>
        <w:rPr>
          <w:rFonts w:ascii="Trebuchet MS" w:hAnsi="Trebuchet MS"/>
          <w:b/>
          <w:spacing w:val="-17"/>
        </w:rPr>
        <w:t> </w:t>
      </w:r>
      <w:r>
        <w:rPr>
          <w:rFonts w:ascii="Trebuchet MS" w:hAnsi="Trebuchet MS"/>
          <w:b/>
          <w:spacing w:val="-2"/>
        </w:rPr>
        <w:t>10:</w:t>
      </w:r>
      <w:r>
        <w:rPr>
          <w:rFonts w:ascii="Trebuchet MS" w:hAnsi="Trebuchet MS"/>
          <w:b/>
          <w:spacing w:val="-21"/>
        </w:rPr>
        <w:t> </w:t>
      </w:r>
      <w:r>
        <w:rPr>
          <w:rFonts w:ascii="Trebuchet MS" w:hAnsi="Trebuchet MS"/>
          <w:b/>
          <w:spacing w:val="-2"/>
        </w:rPr>
        <w:t>Έκδοση</w:t>
      </w:r>
      <w:r>
        <w:rPr>
          <w:rFonts w:ascii="Trebuchet MS" w:hAnsi="Trebuchet MS"/>
          <w:b/>
          <w:spacing w:val="-17"/>
        </w:rPr>
        <w:t> </w:t>
      </w:r>
      <w:r>
        <w:rPr>
          <w:rFonts w:ascii="Trebuchet MS" w:hAnsi="Trebuchet MS"/>
          <w:b/>
          <w:spacing w:val="-2"/>
        </w:rPr>
        <w:t>Βεβαίωσης</w:t>
      </w:r>
      <w:r>
        <w:rPr>
          <w:rFonts w:ascii="Trebuchet MS" w:hAnsi="Trebuchet MS"/>
          <w:b/>
          <w:spacing w:val="-21"/>
        </w:rPr>
        <w:t> </w:t>
      </w:r>
      <w:r>
        <w:rPr>
          <w:rFonts w:ascii="Trebuchet MS" w:hAnsi="Trebuchet MS"/>
          <w:b/>
          <w:spacing w:val="-2"/>
        </w:rPr>
        <w:t>/</w:t>
      </w:r>
      <w:r>
        <w:rPr>
          <w:rFonts w:ascii="Trebuchet MS" w:hAnsi="Trebuchet MS"/>
          <w:b/>
          <w:spacing w:val="-22"/>
        </w:rPr>
        <w:t> </w:t>
      </w:r>
      <w:r>
        <w:rPr>
          <w:rFonts w:ascii="Trebuchet MS" w:hAnsi="Trebuchet MS"/>
          <w:b/>
          <w:spacing w:val="-2"/>
        </w:rPr>
        <w:t>Ένσταση</w:t>
      </w:r>
      <w:r>
        <w:rPr>
          <w:rFonts w:ascii="Trebuchet MS" w:hAnsi="Trebuchet MS"/>
          <w:b/>
          <w:spacing w:val="-9"/>
        </w:rPr>
        <w:t> </w:t>
      </w:r>
      <w:r>
        <w:rPr>
          <w:spacing w:val="-2"/>
        </w:rPr>
        <w:t>Σε</w:t>
      </w:r>
      <w:r>
        <w:rPr>
          <w:spacing w:val="-20"/>
        </w:rPr>
        <w:t> </w:t>
      </w:r>
      <w:r>
        <w:rPr>
          <w:spacing w:val="-2"/>
        </w:rPr>
        <w:t>περίπτωση</w:t>
      </w:r>
      <w:r>
        <w:rPr>
          <w:spacing w:val="-18"/>
        </w:rPr>
        <w:t> </w:t>
      </w:r>
      <w:r>
        <w:rPr>
          <w:spacing w:val="-2"/>
        </w:rPr>
        <w:t>θετικής</w:t>
      </w:r>
      <w:r>
        <w:rPr>
          <w:spacing w:val="-19"/>
        </w:rPr>
        <w:t> </w:t>
      </w:r>
      <w:r>
        <w:rPr>
          <w:spacing w:val="-2"/>
        </w:rPr>
        <w:t>απόφασης</w:t>
      </w:r>
      <w:r>
        <w:rPr>
          <w:spacing w:val="-24"/>
        </w:rPr>
        <w:t> </w:t>
      </w:r>
      <w:r>
        <w:rPr>
          <w:spacing w:val="-2"/>
        </w:rPr>
        <w:t>εκδίδεται </w:t>
      </w:r>
      <w:r>
        <w:rPr/>
        <w:t>βεβαίωση αναγνώρισης ακαδημαϊκής ισοτιμίας</w:t>
      </w:r>
      <w:r>
        <w:rPr>
          <w:spacing w:val="-4"/>
        </w:rPr>
        <w:t> </w:t>
      </w:r>
      <w:r>
        <w:rPr/>
        <w:t>διδακτορικού</w:t>
      </w:r>
      <w:r>
        <w:rPr>
          <w:spacing w:val="-1"/>
        </w:rPr>
        <w:t> </w:t>
      </w:r>
      <w:r>
        <w:rPr/>
        <w:t>τίτλου. Σε περίπτωση αρνητικής</w:t>
      </w:r>
      <w:r>
        <w:rPr>
          <w:spacing w:val="-10"/>
        </w:rPr>
        <w:t> </w:t>
      </w:r>
      <w:r>
        <w:rPr/>
        <w:t>απόφασης</w:t>
      </w:r>
      <w:r>
        <w:rPr>
          <w:spacing w:val="-15"/>
        </w:rPr>
        <w:t> </w:t>
      </w:r>
      <w:r>
        <w:rPr/>
        <w:t>ο</w:t>
      </w:r>
      <w:r>
        <w:rPr>
          <w:spacing w:val="-9"/>
        </w:rPr>
        <w:t> </w:t>
      </w:r>
      <w:r>
        <w:rPr/>
        <w:t>αιτών</w:t>
      </w:r>
      <w:r>
        <w:rPr>
          <w:spacing w:val="-11"/>
        </w:rPr>
        <w:t> </w:t>
      </w:r>
      <w:r>
        <w:rPr/>
        <w:t>δικαιούται</w:t>
      </w:r>
      <w:r>
        <w:rPr>
          <w:spacing w:val="-10"/>
        </w:rPr>
        <w:t> </w:t>
      </w:r>
      <w:r>
        <w:rPr/>
        <w:t>ένσταση</w:t>
      </w:r>
      <w:r>
        <w:rPr>
          <w:spacing w:val="-15"/>
        </w:rPr>
        <w:t> </w:t>
      </w:r>
      <w:r>
        <w:rPr/>
        <w:t>εντός</w:t>
      </w:r>
      <w:r>
        <w:rPr>
          <w:spacing w:val="-10"/>
        </w:rPr>
        <w:t> </w:t>
      </w:r>
      <w:r>
        <w:rPr/>
        <w:t>τακτής</w:t>
      </w:r>
      <w:r>
        <w:rPr>
          <w:spacing w:val="-10"/>
        </w:rPr>
        <w:t> </w:t>
      </w:r>
      <w:r>
        <w:rPr/>
        <w:t>προθεσμίας.</w:t>
      </w:r>
    </w:p>
    <w:p>
      <w:pPr>
        <w:spacing w:before="245"/>
        <w:ind w:left="448" w:right="0" w:firstLine="0"/>
        <w:jc w:val="left"/>
        <w:rPr>
          <w:sz w:val="28"/>
        </w:rPr>
      </w:pPr>
      <w:bookmarkStart w:name="2Γ.4 Μοντελοποίηση με BPMN" w:id="27"/>
      <w:bookmarkEnd w:id="27"/>
      <w:r>
        <w:rPr/>
      </w:r>
      <w:r>
        <w:rPr>
          <w:color w:val="0E4660"/>
          <w:spacing w:val="-2"/>
          <w:sz w:val="28"/>
        </w:rPr>
        <w:t>2Γ.4</w:t>
      </w:r>
      <w:r>
        <w:rPr>
          <w:color w:val="0E4660"/>
          <w:spacing w:val="-33"/>
          <w:sz w:val="28"/>
        </w:rPr>
        <w:t> </w:t>
      </w:r>
      <w:r>
        <w:rPr>
          <w:color w:val="0E4660"/>
          <w:spacing w:val="-2"/>
          <w:sz w:val="28"/>
        </w:rPr>
        <w:t>Μοντελοποίηση</w:t>
      </w:r>
      <w:r>
        <w:rPr>
          <w:color w:val="0E4660"/>
          <w:spacing w:val="-32"/>
          <w:sz w:val="28"/>
        </w:rPr>
        <w:t> </w:t>
      </w:r>
      <w:r>
        <w:rPr>
          <w:color w:val="0E4660"/>
          <w:spacing w:val="-2"/>
          <w:sz w:val="28"/>
        </w:rPr>
        <w:t>με</w:t>
      </w:r>
      <w:r>
        <w:rPr>
          <w:color w:val="0E4660"/>
          <w:spacing w:val="-32"/>
          <w:sz w:val="28"/>
        </w:rPr>
        <w:t> </w:t>
      </w:r>
      <w:r>
        <w:rPr>
          <w:color w:val="0E4660"/>
          <w:spacing w:val="-4"/>
          <w:sz w:val="28"/>
        </w:rPr>
        <w:t>BPMN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955107</wp:posOffset>
            </wp:positionH>
            <wp:positionV relativeFrom="paragraph">
              <wp:posOffset>157624</wp:posOffset>
            </wp:positionV>
            <wp:extent cx="5595460" cy="277148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460" cy="2771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6"/>
        <w:ind w:left="448" w:right="0" w:firstLine="0"/>
        <w:jc w:val="left"/>
        <w:rPr>
          <w:sz w:val="28"/>
        </w:rPr>
      </w:pPr>
      <w:bookmarkStart w:name="2Γ.5 Μοντελοποίηση με IDEF0" w:id="28"/>
      <w:bookmarkEnd w:id="28"/>
      <w:r>
        <w:rPr/>
      </w:r>
      <w:r>
        <w:rPr>
          <w:color w:val="0E4660"/>
          <w:spacing w:val="-2"/>
          <w:sz w:val="28"/>
        </w:rPr>
        <w:t>2Γ.5</w:t>
      </w:r>
      <w:r>
        <w:rPr>
          <w:color w:val="0E4660"/>
          <w:spacing w:val="-33"/>
          <w:sz w:val="28"/>
        </w:rPr>
        <w:t> </w:t>
      </w:r>
      <w:r>
        <w:rPr>
          <w:color w:val="0E4660"/>
          <w:spacing w:val="-2"/>
          <w:sz w:val="28"/>
        </w:rPr>
        <w:t>Μοντελοποίηση</w:t>
      </w:r>
      <w:r>
        <w:rPr>
          <w:color w:val="0E4660"/>
          <w:spacing w:val="-32"/>
          <w:sz w:val="28"/>
        </w:rPr>
        <w:t> </w:t>
      </w:r>
      <w:r>
        <w:rPr>
          <w:color w:val="0E4660"/>
          <w:spacing w:val="-2"/>
          <w:sz w:val="28"/>
        </w:rPr>
        <w:t>με</w:t>
      </w:r>
      <w:r>
        <w:rPr>
          <w:color w:val="0E4660"/>
          <w:spacing w:val="-32"/>
          <w:sz w:val="28"/>
        </w:rPr>
        <w:t> </w:t>
      </w:r>
      <w:r>
        <w:rPr>
          <w:color w:val="0E4660"/>
          <w:spacing w:val="-4"/>
          <w:sz w:val="28"/>
        </w:rPr>
        <w:t>IDEF0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974307</wp:posOffset>
            </wp:positionH>
            <wp:positionV relativeFrom="paragraph">
              <wp:posOffset>175187</wp:posOffset>
            </wp:positionV>
            <wp:extent cx="5594136" cy="294436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136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992" w:right="992"/>
        </w:sectPr>
      </w:pPr>
    </w:p>
    <w:p>
      <w:pPr>
        <w:spacing w:before="65"/>
        <w:ind w:left="448" w:right="0" w:firstLine="0"/>
        <w:jc w:val="left"/>
        <w:rPr>
          <w:sz w:val="28"/>
        </w:rPr>
      </w:pPr>
      <w:bookmarkStart w:name="2Γ.6 Μοντελοποίηση με IDEF3 + STD" w:id="29"/>
      <w:bookmarkEnd w:id="29"/>
      <w:r>
        <w:rPr/>
      </w:r>
      <w:r>
        <w:rPr>
          <w:color w:val="0E4660"/>
          <w:spacing w:val="-6"/>
          <w:sz w:val="28"/>
        </w:rPr>
        <w:t>2Γ.6</w:t>
      </w:r>
      <w:r>
        <w:rPr>
          <w:color w:val="0E4660"/>
          <w:spacing w:val="-31"/>
          <w:sz w:val="28"/>
        </w:rPr>
        <w:t> </w:t>
      </w:r>
      <w:r>
        <w:rPr>
          <w:color w:val="0E4660"/>
          <w:spacing w:val="-6"/>
          <w:sz w:val="28"/>
        </w:rPr>
        <w:t>Μοντελοποίηση</w:t>
      </w:r>
      <w:r>
        <w:rPr>
          <w:color w:val="0E4660"/>
          <w:spacing w:val="-29"/>
          <w:sz w:val="28"/>
        </w:rPr>
        <w:t> </w:t>
      </w:r>
      <w:r>
        <w:rPr>
          <w:color w:val="0E4660"/>
          <w:spacing w:val="-6"/>
          <w:sz w:val="28"/>
        </w:rPr>
        <w:t>με</w:t>
      </w:r>
      <w:r>
        <w:rPr>
          <w:color w:val="0E4660"/>
          <w:spacing w:val="-29"/>
          <w:sz w:val="28"/>
        </w:rPr>
        <w:t> </w:t>
      </w:r>
      <w:r>
        <w:rPr>
          <w:color w:val="0E4660"/>
          <w:spacing w:val="-6"/>
          <w:sz w:val="28"/>
        </w:rPr>
        <w:t>IDEF3</w:t>
      </w:r>
      <w:r>
        <w:rPr>
          <w:color w:val="0E4660"/>
          <w:spacing w:val="-30"/>
          <w:sz w:val="28"/>
        </w:rPr>
        <w:t> </w:t>
      </w:r>
      <w:r>
        <w:rPr>
          <w:color w:val="0E4660"/>
          <w:spacing w:val="-6"/>
          <w:sz w:val="28"/>
        </w:rPr>
        <w:t>+</w:t>
      </w:r>
      <w:r>
        <w:rPr>
          <w:color w:val="0E4660"/>
          <w:spacing w:val="-30"/>
          <w:sz w:val="28"/>
        </w:rPr>
        <w:t> </w:t>
      </w:r>
      <w:r>
        <w:rPr>
          <w:color w:val="0E4660"/>
          <w:spacing w:val="-6"/>
          <w:sz w:val="28"/>
        </w:rPr>
        <w:t>STD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952248</wp:posOffset>
            </wp:positionH>
            <wp:positionV relativeFrom="paragraph">
              <wp:posOffset>154830</wp:posOffset>
            </wp:positionV>
            <wp:extent cx="5686996" cy="344328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96" cy="3443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964725</wp:posOffset>
            </wp:positionH>
            <wp:positionV relativeFrom="paragraph">
              <wp:posOffset>3829602</wp:posOffset>
            </wp:positionV>
            <wp:extent cx="5622042" cy="279120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042" cy="2791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992" w:right="992"/>
        </w:sectPr>
      </w:pPr>
    </w:p>
    <w:p>
      <w:pPr>
        <w:spacing w:before="65"/>
        <w:ind w:left="448" w:right="0" w:firstLine="0"/>
        <w:jc w:val="left"/>
        <w:rPr>
          <w:sz w:val="28"/>
        </w:rPr>
      </w:pPr>
      <w:bookmarkStart w:name="2Γ.7 Μοντελοποίηση με EPC" w:id="30"/>
      <w:bookmarkEnd w:id="30"/>
      <w:r>
        <w:rPr/>
      </w:r>
      <w:r>
        <w:rPr>
          <w:color w:val="0E4660"/>
          <w:spacing w:val="-2"/>
          <w:sz w:val="28"/>
        </w:rPr>
        <w:t>2Γ.7</w:t>
      </w:r>
      <w:r>
        <w:rPr>
          <w:color w:val="0E4660"/>
          <w:spacing w:val="-33"/>
          <w:sz w:val="28"/>
        </w:rPr>
        <w:t> </w:t>
      </w:r>
      <w:r>
        <w:rPr>
          <w:color w:val="0E4660"/>
          <w:spacing w:val="-2"/>
          <w:sz w:val="28"/>
        </w:rPr>
        <w:t>Μοντελοποίηση</w:t>
      </w:r>
      <w:r>
        <w:rPr>
          <w:color w:val="0E4660"/>
          <w:spacing w:val="-32"/>
          <w:sz w:val="28"/>
        </w:rPr>
        <w:t> </w:t>
      </w:r>
      <w:r>
        <w:rPr>
          <w:color w:val="0E4660"/>
          <w:spacing w:val="-2"/>
          <w:sz w:val="28"/>
        </w:rPr>
        <w:t>με</w:t>
      </w:r>
      <w:r>
        <w:rPr>
          <w:color w:val="0E4660"/>
          <w:spacing w:val="-32"/>
          <w:sz w:val="28"/>
        </w:rPr>
        <w:t> </w:t>
      </w:r>
      <w:r>
        <w:rPr>
          <w:color w:val="0E4660"/>
          <w:spacing w:val="-5"/>
          <w:sz w:val="28"/>
        </w:rPr>
        <w:t>EPC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985655</wp:posOffset>
            </wp:positionH>
            <wp:positionV relativeFrom="paragraph">
              <wp:posOffset>200994</wp:posOffset>
            </wp:positionV>
            <wp:extent cx="5438809" cy="554193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809" cy="554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  <w:rPr>
          <w:sz w:val="28"/>
        </w:rPr>
      </w:pPr>
    </w:p>
    <w:p>
      <w:pPr>
        <w:pStyle w:val="Heading1"/>
        <w:ind w:left="448" w:firstLine="0"/>
      </w:pPr>
      <w:bookmarkStart w:name="2Γ.8 Σενάριο Χρήσης" w:id="31"/>
      <w:bookmarkEnd w:id="31"/>
      <w:r>
        <w:rPr>
          <w:b w:val="0"/>
        </w:rPr>
      </w:r>
      <w:r>
        <w:rPr>
          <w:color w:val="0E4660"/>
          <w:w w:val="90"/>
        </w:rPr>
        <w:t>2Γ.8</w:t>
      </w:r>
      <w:r>
        <w:rPr>
          <w:color w:val="0E4660"/>
          <w:spacing w:val="2"/>
        </w:rPr>
        <w:t> </w:t>
      </w:r>
      <w:r>
        <w:rPr>
          <w:color w:val="0E4660"/>
          <w:w w:val="90"/>
        </w:rPr>
        <w:t>Σενάριο</w:t>
      </w:r>
      <w:r>
        <w:rPr>
          <w:color w:val="0E4660"/>
          <w:spacing w:val="1"/>
        </w:rPr>
        <w:t> </w:t>
      </w:r>
      <w:r>
        <w:rPr>
          <w:color w:val="0E4660"/>
          <w:spacing w:val="-2"/>
          <w:w w:val="90"/>
        </w:rPr>
        <w:t>Χρήσης</w:t>
      </w:r>
    </w:p>
    <w:p>
      <w:pPr>
        <w:spacing w:line="580" w:lineRule="atLeast" w:before="51"/>
        <w:ind w:left="448" w:right="1258" w:firstLine="0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t>Σενάριο: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b/>
          <w:sz w:val="24"/>
        </w:rPr>
        <w:t>Απόρριψη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z w:val="24"/>
        </w:rPr>
        <w:t>αναγνώρισης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z w:val="24"/>
        </w:rPr>
        <w:t>διδακτορικού</w:t>
      </w:r>
      <w:r>
        <w:rPr>
          <w:rFonts w:ascii="Trebuchet MS" w:hAnsi="Trebuchet MS"/>
          <w:b/>
          <w:spacing w:val="-3"/>
          <w:sz w:val="24"/>
        </w:rPr>
        <w:t> </w:t>
      </w:r>
      <w:r>
        <w:rPr>
          <w:rFonts w:ascii="Trebuchet MS" w:hAnsi="Trebuchet MS"/>
          <w:b/>
          <w:sz w:val="24"/>
        </w:rPr>
        <w:t>—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z w:val="24"/>
        </w:rPr>
        <w:t>PhD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rFonts w:ascii="Trebuchet MS" w:hAnsi="Trebuchet MS"/>
          <w:b/>
          <w:sz w:val="24"/>
        </w:rPr>
        <w:t>από</w:t>
      </w:r>
      <w:r>
        <w:rPr>
          <w:rFonts w:ascii="Trebuchet MS" w:hAnsi="Trebuchet MS"/>
          <w:b/>
          <w:spacing w:val="-9"/>
          <w:sz w:val="24"/>
        </w:rPr>
        <w:t> </w:t>
      </w:r>
      <w:r>
        <w:rPr>
          <w:rFonts w:ascii="Trebuchet MS" w:hAnsi="Trebuchet MS"/>
          <w:b/>
          <w:sz w:val="24"/>
        </w:rPr>
        <w:t>τρίτη</w:t>
      </w:r>
      <w:r>
        <w:rPr>
          <w:rFonts w:ascii="Trebuchet MS" w:hAnsi="Trebuchet MS"/>
          <w:b/>
          <w:spacing w:val="-10"/>
          <w:sz w:val="24"/>
        </w:rPr>
        <w:t> </w:t>
      </w:r>
      <w:r>
        <w:rPr>
          <w:rFonts w:ascii="Trebuchet MS" w:hAnsi="Trebuchet MS"/>
          <w:b/>
          <w:sz w:val="24"/>
        </w:rPr>
        <w:t>χώρα </w:t>
      </w:r>
      <w:r>
        <w:rPr>
          <w:rFonts w:ascii="Trebuchet MS" w:hAnsi="Trebuchet MS"/>
          <w:b/>
          <w:spacing w:val="-2"/>
          <w:sz w:val="24"/>
        </w:rPr>
        <w:t>Τίτλος: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spacing w:val="-2"/>
          <w:sz w:val="24"/>
        </w:rPr>
        <w:t>Απόρριψη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αίτησης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αναγνώρισης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διδακτορικού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τίτλου</w:t>
      </w:r>
      <w:r>
        <w:rPr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Πρωταγωνιστής:</w:t>
      </w:r>
    </w:p>
    <w:p>
      <w:pPr>
        <w:pStyle w:val="BodyText"/>
        <w:spacing w:line="278" w:lineRule="auto" w:before="48"/>
        <w:ind w:left="448" w:right="450"/>
      </w:pPr>
      <w:r>
        <w:rPr>
          <w:spacing w:val="-4"/>
        </w:rPr>
        <w:t>Κάτοχος</w:t>
      </w:r>
      <w:r>
        <w:rPr>
          <w:spacing w:val="-14"/>
        </w:rPr>
        <w:t> </w:t>
      </w:r>
      <w:r>
        <w:rPr>
          <w:spacing w:val="-4"/>
        </w:rPr>
        <w:t>PhD</w:t>
      </w:r>
      <w:r>
        <w:rPr>
          <w:spacing w:val="-16"/>
        </w:rPr>
        <w:t> </w:t>
      </w:r>
      <w:r>
        <w:rPr>
          <w:spacing w:val="-4"/>
        </w:rPr>
        <w:t>από</w:t>
      </w:r>
      <w:r>
        <w:rPr>
          <w:spacing w:val="-20"/>
        </w:rPr>
        <w:t> </w:t>
      </w:r>
      <w:r>
        <w:rPr>
          <w:spacing w:val="-4"/>
        </w:rPr>
        <w:t>ίδρυμα</w:t>
      </w:r>
      <w:r>
        <w:rPr>
          <w:spacing w:val="-18"/>
        </w:rPr>
        <w:t> </w:t>
      </w:r>
      <w:r>
        <w:rPr>
          <w:spacing w:val="-4"/>
        </w:rPr>
        <w:t>τρίτης</w:t>
      </w:r>
      <w:r>
        <w:rPr>
          <w:spacing w:val="-14"/>
        </w:rPr>
        <w:t> </w:t>
      </w:r>
      <w:r>
        <w:rPr>
          <w:spacing w:val="-4"/>
        </w:rPr>
        <w:t>χώρας</w:t>
      </w:r>
      <w:r>
        <w:rPr>
          <w:spacing w:val="-14"/>
        </w:rPr>
        <w:t> </w:t>
      </w:r>
      <w:r>
        <w:rPr>
          <w:spacing w:val="-4"/>
        </w:rPr>
        <w:t>(εκτός</w:t>
      </w:r>
      <w:r>
        <w:rPr>
          <w:spacing w:val="-19"/>
        </w:rPr>
        <w:t> </w:t>
      </w:r>
      <w:r>
        <w:rPr>
          <w:spacing w:val="-4"/>
        </w:rPr>
        <w:t>Ε.Ε.)</w:t>
      </w:r>
      <w:r>
        <w:rPr>
          <w:spacing w:val="-10"/>
        </w:rPr>
        <w:t> </w:t>
      </w:r>
      <w:r>
        <w:rPr>
          <w:rFonts w:ascii="Trebuchet MS" w:hAnsi="Trebuchet MS"/>
          <w:b/>
          <w:spacing w:val="-4"/>
        </w:rPr>
        <w:t>Κύκλος:</w:t>
      </w:r>
      <w:r>
        <w:rPr>
          <w:rFonts w:ascii="Trebuchet MS" w:hAnsi="Trebuchet MS"/>
          <w:b/>
          <w:spacing w:val="-15"/>
        </w:rPr>
        <w:t> </w:t>
      </w:r>
      <w:r>
        <w:rPr>
          <w:spacing w:val="-4"/>
        </w:rPr>
        <w:t>3ος</w:t>
      </w:r>
      <w:r>
        <w:rPr>
          <w:spacing w:val="-19"/>
        </w:rPr>
        <w:t> </w:t>
      </w:r>
      <w:r>
        <w:rPr>
          <w:spacing w:val="-4"/>
        </w:rPr>
        <w:t>κύκλος</w:t>
      </w:r>
      <w:r>
        <w:rPr>
          <w:spacing w:val="-14"/>
        </w:rPr>
        <w:t> </w:t>
      </w:r>
      <w:r>
        <w:rPr>
          <w:spacing w:val="-4"/>
        </w:rPr>
        <w:t>(Διδακτορικό) </w:t>
      </w:r>
      <w:r>
        <w:rPr>
          <w:rFonts w:ascii="Trebuchet MS" w:hAnsi="Trebuchet MS"/>
          <w:b/>
        </w:rPr>
        <w:t>Προϋπόθεση:</w:t>
      </w:r>
      <w:r>
        <w:rPr>
          <w:rFonts w:ascii="Trebuchet MS" w:hAnsi="Trebuchet MS"/>
          <w:b/>
          <w:spacing w:val="-13"/>
        </w:rPr>
        <w:t> </w:t>
      </w:r>
      <w:r>
        <w:rPr/>
        <w:t>Κατέχει</w:t>
      </w:r>
      <w:r>
        <w:rPr>
          <w:spacing w:val="-12"/>
        </w:rPr>
        <w:t> </w:t>
      </w:r>
      <w:r>
        <w:rPr/>
        <w:t>αναγνωρισμένους</w:t>
      </w:r>
      <w:r>
        <w:rPr>
          <w:spacing w:val="-14"/>
        </w:rPr>
        <w:t> </w:t>
      </w:r>
      <w:r>
        <w:rPr/>
        <w:t>τίτλους</w:t>
      </w:r>
      <w:r>
        <w:rPr>
          <w:spacing w:val="-26"/>
        </w:rPr>
        <w:t> </w:t>
      </w:r>
      <w:r>
        <w:rPr/>
        <w:t>1ου</w:t>
      </w:r>
      <w:r>
        <w:rPr>
          <w:spacing w:val="-17"/>
        </w:rPr>
        <w:t> </w:t>
      </w:r>
      <w:r>
        <w:rPr/>
        <w:t>και</w:t>
      </w:r>
      <w:r>
        <w:rPr>
          <w:spacing w:val="-20"/>
        </w:rPr>
        <w:t> </w:t>
      </w:r>
      <w:r>
        <w:rPr/>
        <w:t>2ου</w:t>
      </w:r>
      <w:r>
        <w:rPr>
          <w:spacing w:val="-17"/>
        </w:rPr>
        <w:t> </w:t>
      </w:r>
      <w:r>
        <w:rPr/>
        <w:t>κύκλου</w:t>
      </w:r>
      <w:r>
        <w:rPr>
          <w:spacing w:val="-22"/>
        </w:rPr>
        <w:t> </w:t>
      </w:r>
      <w:r>
        <w:rPr/>
        <w:t>+</w:t>
      </w:r>
      <w:r>
        <w:rPr>
          <w:spacing w:val="-20"/>
        </w:rPr>
        <w:t> </w:t>
      </w:r>
      <w:r>
        <w:rPr/>
        <w:t>διδακτορικό </w:t>
      </w:r>
      <w:r>
        <w:rPr>
          <w:spacing w:val="-2"/>
        </w:rPr>
        <w:t>αλλοδαπής</w:t>
      </w:r>
    </w:p>
    <w:p>
      <w:pPr>
        <w:pStyle w:val="Heading2"/>
        <w:spacing w:before="259"/>
      </w:pPr>
      <w:r>
        <w:rPr>
          <w:spacing w:val="-2"/>
        </w:rPr>
        <w:t>Κύρια</w:t>
      </w:r>
      <w:r>
        <w:rPr>
          <w:spacing w:val="-15"/>
        </w:rPr>
        <w:t> </w:t>
      </w:r>
      <w:r>
        <w:rPr>
          <w:spacing w:val="-4"/>
        </w:rPr>
        <w:t>Ροή: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0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Ταυτοποίηση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μέσω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taxisnet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στο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e-DOATAP.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Υποβολή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αίτησης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αναγνώρισης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διδακτορικού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τίτλου.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</w:sectPr>
      </w:pPr>
    </w:p>
    <w:p>
      <w:pPr>
        <w:pStyle w:val="ListParagraph"/>
        <w:numPr>
          <w:ilvl w:val="0"/>
          <w:numId w:val="8"/>
        </w:numPr>
        <w:tabs>
          <w:tab w:pos="1166" w:val="left" w:leader="none"/>
          <w:tab w:pos="1168" w:val="left" w:leader="none"/>
        </w:tabs>
        <w:spacing w:line="280" w:lineRule="auto" w:before="65" w:after="0"/>
        <w:ind w:left="1168" w:right="608" w:hanging="360"/>
        <w:jc w:val="both"/>
        <w:rPr>
          <w:sz w:val="24"/>
        </w:rPr>
      </w:pPr>
      <w:r>
        <w:rPr>
          <w:spacing w:val="-2"/>
          <w:sz w:val="24"/>
        </w:rPr>
        <w:t>Υποβολή δικαιολογητικών: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διδακτορικός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τίτλος,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περίληψη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διατριβής,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βεβαίωση τριμελούς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επιτροπής,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στοιχεία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επιβλέποντα,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αναγνωρισμένοι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τίτλοι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1ου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και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2ου κύκλου.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4" w:after="0"/>
        <w:ind w:left="1166" w:right="0" w:hanging="358"/>
        <w:jc w:val="both"/>
        <w:rPr>
          <w:sz w:val="24"/>
        </w:rPr>
      </w:pPr>
      <w:r>
        <w:rPr>
          <w:spacing w:val="-6"/>
          <w:sz w:val="24"/>
        </w:rPr>
        <w:t>Έλεγχος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πληρότητας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—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πλήρης.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50" w:after="0"/>
        <w:ind w:left="1166" w:right="0" w:hanging="358"/>
        <w:jc w:val="both"/>
        <w:rPr>
          <w:sz w:val="24"/>
        </w:rPr>
      </w:pPr>
      <w:r>
        <w:rPr>
          <w:spacing w:val="-2"/>
          <w:sz w:val="24"/>
        </w:rPr>
        <w:t>Διαβίβαση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σε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εισηγητή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(μέλος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ΔΕΠ).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  <w:tab w:pos="1168" w:val="left" w:leader="none"/>
        </w:tabs>
        <w:spacing w:line="280" w:lineRule="auto" w:before="55" w:after="0"/>
        <w:ind w:left="1168" w:right="1143" w:hanging="360"/>
        <w:jc w:val="both"/>
        <w:rPr>
          <w:sz w:val="24"/>
        </w:rPr>
      </w:pPr>
      <w:r>
        <w:rPr>
          <w:sz w:val="24"/>
        </w:rPr>
        <w:t>Ο</w:t>
      </w:r>
      <w:r>
        <w:rPr>
          <w:spacing w:val="-19"/>
          <w:sz w:val="24"/>
        </w:rPr>
        <w:t> </w:t>
      </w:r>
      <w:r>
        <w:rPr>
          <w:sz w:val="24"/>
        </w:rPr>
        <w:t>εισηγητής</w:t>
      </w:r>
      <w:r>
        <w:rPr>
          <w:spacing w:val="-19"/>
          <w:sz w:val="24"/>
        </w:rPr>
        <w:t> </w:t>
      </w:r>
      <w:r>
        <w:rPr>
          <w:sz w:val="24"/>
        </w:rPr>
        <w:t>διαπιστώνει</w:t>
      </w:r>
      <w:r>
        <w:rPr>
          <w:spacing w:val="-19"/>
          <w:sz w:val="24"/>
        </w:rPr>
        <w:t> </w:t>
      </w:r>
      <w:r>
        <w:rPr>
          <w:sz w:val="24"/>
        </w:rPr>
        <w:t>ότι</w:t>
      </w:r>
      <w:r>
        <w:rPr>
          <w:spacing w:val="-18"/>
          <w:sz w:val="24"/>
        </w:rPr>
        <w:t> </w:t>
      </w:r>
      <w:r>
        <w:rPr>
          <w:sz w:val="24"/>
        </w:rPr>
        <w:t>η</w:t>
      </w:r>
      <w:r>
        <w:rPr>
          <w:spacing w:val="-19"/>
          <w:sz w:val="24"/>
        </w:rPr>
        <w:t> </w:t>
      </w:r>
      <w:r>
        <w:rPr>
          <w:sz w:val="24"/>
        </w:rPr>
        <w:t>διατριβή</w:t>
      </w:r>
      <w:r>
        <w:rPr>
          <w:spacing w:val="-19"/>
          <w:sz w:val="24"/>
        </w:rPr>
        <w:t> </w:t>
      </w:r>
      <w:r>
        <w:rPr>
          <w:sz w:val="24"/>
        </w:rPr>
        <w:t>δεν</w:t>
      </w:r>
      <w:r>
        <w:rPr>
          <w:spacing w:val="-19"/>
          <w:sz w:val="24"/>
        </w:rPr>
        <w:t> </w:t>
      </w:r>
      <w:r>
        <w:rPr>
          <w:sz w:val="24"/>
        </w:rPr>
        <w:t>κρίθηκε</w:t>
      </w:r>
      <w:r>
        <w:rPr>
          <w:spacing w:val="-18"/>
          <w:sz w:val="24"/>
        </w:rPr>
        <w:t> </w:t>
      </w:r>
      <w:r>
        <w:rPr>
          <w:sz w:val="24"/>
        </w:rPr>
        <w:t>από</w:t>
      </w:r>
      <w:r>
        <w:rPr>
          <w:spacing w:val="-19"/>
          <w:sz w:val="24"/>
        </w:rPr>
        <w:t> </w:t>
      </w:r>
      <w:r>
        <w:rPr>
          <w:sz w:val="24"/>
        </w:rPr>
        <w:t>τριμελή</w:t>
      </w:r>
      <w:r>
        <w:rPr>
          <w:spacing w:val="-19"/>
          <w:sz w:val="24"/>
        </w:rPr>
        <w:t> </w:t>
      </w:r>
      <w:r>
        <w:rPr>
          <w:sz w:val="24"/>
        </w:rPr>
        <w:t>επιτροπή σύμφωνα</w:t>
      </w:r>
      <w:r>
        <w:rPr>
          <w:spacing w:val="-1"/>
          <w:sz w:val="24"/>
        </w:rPr>
        <w:t> </w:t>
      </w:r>
      <w:r>
        <w:rPr>
          <w:sz w:val="24"/>
        </w:rPr>
        <w:t>με τις ελάχιστες</w:t>
      </w:r>
      <w:r>
        <w:rPr>
          <w:spacing w:val="-4"/>
          <w:sz w:val="24"/>
        </w:rPr>
        <w:t> </w:t>
      </w:r>
      <w:r>
        <w:rPr>
          <w:sz w:val="24"/>
        </w:rPr>
        <w:t>απαιτήσεις, και</w:t>
      </w:r>
      <w:r>
        <w:rPr>
          <w:spacing w:val="-6"/>
          <w:sz w:val="24"/>
        </w:rPr>
        <w:t> </w:t>
      </w:r>
      <w:r>
        <w:rPr>
          <w:sz w:val="24"/>
        </w:rPr>
        <w:t>ότι</w:t>
      </w:r>
      <w:r>
        <w:rPr>
          <w:spacing w:val="-4"/>
          <w:sz w:val="24"/>
        </w:rPr>
        <w:t> </w:t>
      </w:r>
      <w:r>
        <w:rPr>
          <w:sz w:val="24"/>
        </w:rPr>
        <w:t>η διάρκεια</w:t>
      </w:r>
      <w:r>
        <w:rPr>
          <w:spacing w:val="-1"/>
          <w:sz w:val="24"/>
        </w:rPr>
        <w:t> </w:t>
      </w:r>
      <w:r>
        <w:rPr>
          <w:sz w:val="24"/>
        </w:rPr>
        <w:t>εκπαίδευσης</w:t>
      </w:r>
    </w:p>
    <w:p>
      <w:pPr>
        <w:pStyle w:val="BodyText"/>
        <w:spacing w:before="3"/>
        <w:ind w:left="1168"/>
        <w:jc w:val="both"/>
      </w:pPr>
      <w:r>
        <w:rPr/>
        <w:t>υπολείπεται</w:t>
      </w:r>
      <w:r>
        <w:rPr>
          <w:spacing w:val="-5"/>
        </w:rPr>
        <w:t> </w:t>
      </w:r>
      <w:r>
        <w:rPr>
          <w:spacing w:val="-2"/>
        </w:rPr>
        <w:t>σημαντικά.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6"/>
          <w:sz w:val="24"/>
        </w:rPr>
        <w:t>Σύνταξη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αρνητικής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εισήγησης.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Το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Δ.Σ.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απορρίπτει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την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αίτηση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με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αιτιολογία.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Ο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αιτών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ενημερώνεται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για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την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απόρριψη.</w:t>
      </w:r>
    </w:p>
    <w:p>
      <w:pPr>
        <w:pStyle w:val="ListParagraph"/>
        <w:numPr>
          <w:ilvl w:val="0"/>
          <w:numId w:val="8"/>
        </w:numPr>
        <w:tabs>
          <w:tab w:pos="1165" w:val="left" w:leader="none"/>
        </w:tabs>
        <w:spacing w:line="240" w:lineRule="auto" w:before="50" w:after="0"/>
        <w:ind w:left="1165" w:right="0" w:hanging="357"/>
        <w:jc w:val="left"/>
        <w:rPr>
          <w:sz w:val="24"/>
        </w:rPr>
      </w:pPr>
      <w:r>
        <w:rPr>
          <w:spacing w:val="-4"/>
          <w:sz w:val="24"/>
        </w:rPr>
        <w:t>Ο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αιτών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υποβάλλει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ένσταση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εντός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τακτής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προθεσμίας.</w:t>
      </w:r>
    </w:p>
    <w:p>
      <w:pPr>
        <w:pStyle w:val="BodyText"/>
        <w:spacing w:before="1"/>
      </w:pPr>
    </w:p>
    <w:p>
      <w:pPr>
        <w:pStyle w:val="BodyText"/>
        <w:ind w:left="448"/>
      </w:pPr>
      <w:r>
        <w:rPr>
          <w:rFonts w:ascii="Trebuchet MS" w:hAnsi="Trebuchet MS"/>
          <w:b/>
          <w:spacing w:val="-2"/>
        </w:rPr>
        <w:t>Αποτέλεσμα:</w:t>
      </w:r>
      <w:r>
        <w:rPr>
          <w:rFonts w:ascii="Trebuchet MS" w:hAnsi="Trebuchet MS"/>
          <w:b/>
          <w:spacing w:val="-15"/>
        </w:rPr>
        <w:t> </w:t>
      </w:r>
      <w:r>
        <w:rPr>
          <w:spacing w:val="-2"/>
        </w:rPr>
        <w:t>Απόρριψη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23"/>
        </w:rPr>
        <w:t> </w:t>
      </w:r>
      <w:r>
        <w:rPr>
          <w:spacing w:val="-2"/>
        </w:rPr>
        <w:t>ο</w:t>
      </w:r>
      <w:r>
        <w:rPr>
          <w:spacing w:val="-14"/>
        </w:rPr>
        <w:t> </w:t>
      </w:r>
      <w:r>
        <w:rPr>
          <w:spacing w:val="-2"/>
        </w:rPr>
        <w:t>αιτών</w:t>
      </w:r>
      <w:r>
        <w:rPr>
          <w:spacing w:val="-17"/>
        </w:rPr>
        <w:t> </w:t>
      </w:r>
      <w:r>
        <w:rPr>
          <w:spacing w:val="-2"/>
        </w:rPr>
        <w:t>ασκεί</w:t>
      </w:r>
      <w:r>
        <w:rPr>
          <w:spacing w:val="-20"/>
        </w:rPr>
        <w:t> </w:t>
      </w:r>
      <w:r>
        <w:rPr>
          <w:spacing w:val="-2"/>
        </w:rPr>
        <w:t>δικαίωμα</w:t>
      </w:r>
      <w:r>
        <w:rPr>
          <w:spacing w:val="-17"/>
        </w:rPr>
        <w:t> </w:t>
      </w:r>
      <w:r>
        <w:rPr>
          <w:spacing w:val="-2"/>
        </w:rPr>
        <w:t>ένστασης,</w:t>
      </w:r>
      <w:r>
        <w:rPr>
          <w:spacing w:val="-21"/>
        </w:rPr>
        <w:t> </w:t>
      </w:r>
      <w:r>
        <w:rPr>
          <w:spacing w:val="-2"/>
        </w:rPr>
        <w:t>η</w:t>
      </w:r>
      <w:r>
        <w:rPr>
          <w:spacing w:val="-14"/>
        </w:rPr>
        <w:t> </w:t>
      </w:r>
      <w:r>
        <w:rPr>
          <w:spacing w:val="-2"/>
        </w:rPr>
        <w:t>αίτηση</w:t>
      </w:r>
      <w:r>
        <w:rPr>
          <w:spacing w:val="-20"/>
        </w:rPr>
        <w:t> </w:t>
      </w:r>
      <w:r>
        <w:rPr>
          <w:spacing w:val="-2"/>
        </w:rPr>
        <w:t>επανεξετάζεται.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240" w:lineRule="auto" w:before="1" w:after="0"/>
        <w:ind w:left="821" w:right="0" w:hanging="373"/>
        <w:jc w:val="left"/>
        <w:rPr>
          <w:rFonts w:ascii="Trebuchet MS" w:hAnsi="Trebuchet MS"/>
          <w:b/>
          <w:sz w:val="36"/>
        </w:rPr>
      </w:pPr>
      <w:bookmarkStart w:name="3. Αναγνώριση Επαγγελματικών Προσόντων" w:id="32"/>
      <w:bookmarkEnd w:id="32"/>
      <w:r>
        <w:rPr/>
      </w:r>
      <w:r>
        <w:rPr>
          <w:rFonts w:ascii="Trebuchet MS" w:hAnsi="Trebuchet MS"/>
          <w:b/>
          <w:color w:val="0E4660"/>
          <w:spacing w:val="-8"/>
          <w:sz w:val="36"/>
        </w:rPr>
        <w:t>Αναγνώριση</w:t>
      </w:r>
      <w:r>
        <w:rPr>
          <w:rFonts w:ascii="Trebuchet MS" w:hAnsi="Trebuchet MS"/>
          <w:b/>
          <w:color w:val="0E4660"/>
          <w:spacing w:val="-10"/>
          <w:sz w:val="36"/>
        </w:rPr>
        <w:t> </w:t>
      </w:r>
      <w:r>
        <w:rPr>
          <w:rFonts w:ascii="Trebuchet MS" w:hAnsi="Trebuchet MS"/>
          <w:b/>
          <w:color w:val="0E4660"/>
          <w:spacing w:val="-8"/>
          <w:sz w:val="36"/>
        </w:rPr>
        <w:t>Επαγγελματικών</w:t>
      </w:r>
      <w:r>
        <w:rPr>
          <w:rFonts w:ascii="Trebuchet MS" w:hAnsi="Trebuchet MS"/>
          <w:b/>
          <w:color w:val="0E4660"/>
          <w:spacing w:val="-10"/>
          <w:sz w:val="36"/>
        </w:rPr>
        <w:t> </w:t>
      </w:r>
      <w:r>
        <w:rPr>
          <w:rFonts w:ascii="Trebuchet MS" w:hAnsi="Trebuchet MS"/>
          <w:b/>
          <w:color w:val="0E4660"/>
          <w:spacing w:val="-8"/>
          <w:sz w:val="36"/>
        </w:rPr>
        <w:t>Προσόντων</w:t>
      </w: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372" w:after="0"/>
        <w:ind w:left="887" w:right="0" w:hanging="439"/>
        <w:jc w:val="left"/>
      </w:pPr>
      <w:bookmarkStart w:name="3.1 Περιγραφή Διαδικασίας" w:id="33"/>
      <w:bookmarkEnd w:id="33"/>
      <w:r>
        <w:rPr>
          <w:b w:val="0"/>
        </w:rPr>
      </w:r>
      <w:r>
        <w:rPr>
          <w:color w:val="0E4660"/>
          <w:spacing w:val="-4"/>
        </w:rPr>
        <w:t>Περιγραφή</w:t>
      </w:r>
      <w:r>
        <w:rPr>
          <w:color w:val="0E4660"/>
          <w:spacing w:val="-17"/>
        </w:rPr>
        <w:t> </w:t>
      </w:r>
      <w:r>
        <w:rPr>
          <w:color w:val="0E4660"/>
          <w:spacing w:val="-2"/>
        </w:rPr>
        <w:t>Διαδικασίας</w:t>
      </w:r>
    </w:p>
    <w:p>
      <w:pPr>
        <w:pStyle w:val="BodyText"/>
        <w:spacing w:before="13"/>
        <w:rPr>
          <w:rFonts w:ascii="Trebuchet MS"/>
          <w:b/>
          <w:sz w:val="28"/>
        </w:rPr>
      </w:pPr>
    </w:p>
    <w:p>
      <w:pPr>
        <w:pStyle w:val="BodyText"/>
        <w:spacing w:line="280" w:lineRule="auto"/>
        <w:ind w:left="448" w:right="450"/>
      </w:pPr>
      <w:r>
        <w:rPr/>
        <w:t>Η</w:t>
      </w:r>
      <w:r>
        <w:rPr>
          <w:spacing w:val="-9"/>
        </w:rPr>
        <w:t> </w:t>
      </w:r>
      <w:r>
        <w:rPr/>
        <w:t>αναγνώριση</w:t>
      </w:r>
      <w:r>
        <w:rPr>
          <w:spacing w:val="-6"/>
        </w:rPr>
        <w:t> </w:t>
      </w:r>
      <w:r>
        <w:rPr/>
        <w:t>επαγγελματικών</w:t>
      </w:r>
      <w:r>
        <w:rPr>
          <w:spacing w:val="-9"/>
        </w:rPr>
        <w:t> </w:t>
      </w:r>
      <w:r>
        <w:rPr/>
        <w:t>προσόντων</w:t>
      </w:r>
      <w:r>
        <w:rPr>
          <w:spacing w:val="-9"/>
        </w:rPr>
        <w:t> </w:t>
      </w:r>
      <w:r>
        <w:rPr/>
        <w:t>αφορά</w:t>
      </w:r>
      <w:r>
        <w:rPr>
          <w:spacing w:val="-10"/>
        </w:rPr>
        <w:t> </w:t>
      </w:r>
      <w:r>
        <w:rPr/>
        <w:t>πολίτες</w:t>
      </w:r>
      <w:r>
        <w:rPr>
          <w:spacing w:val="-7"/>
        </w:rPr>
        <w:t> </w:t>
      </w:r>
      <w:r>
        <w:rPr/>
        <w:t>κρατών-μελών</w:t>
      </w:r>
      <w:r>
        <w:rPr>
          <w:spacing w:val="-9"/>
        </w:rPr>
        <w:t> </w:t>
      </w:r>
      <w:r>
        <w:rPr/>
        <w:t>της Ευρωπαϊκής</w:t>
      </w:r>
      <w:r>
        <w:rPr>
          <w:spacing w:val="-16"/>
        </w:rPr>
        <w:t> </w:t>
      </w:r>
      <w:r>
        <w:rPr/>
        <w:t>Ένωσης</w:t>
      </w:r>
      <w:r>
        <w:rPr>
          <w:spacing w:val="-21"/>
        </w:rPr>
        <w:t> </w:t>
      </w:r>
      <w:r>
        <w:rPr/>
        <w:t>(Ε.Ε.),</w:t>
      </w:r>
      <w:r>
        <w:rPr>
          <w:spacing w:val="-17"/>
        </w:rPr>
        <w:t> </w:t>
      </w:r>
      <w:r>
        <w:rPr/>
        <w:t>του</w:t>
      </w:r>
      <w:r>
        <w:rPr>
          <w:spacing w:val="-24"/>
        </w:rPr>
        <w:t> </w:t>
      </w:r>
      <w:r>
        <w:rPr/>
        <w:t>Ευρωπαϊκού</w:t>
      </w:r>
      <w:r>
        <w:rPr>
          <w:spacing w:val="-20"/>
        </w:rPr>
        <w:t> </w:t>
      </w:r>
      <w:r>
        <w:rPr/>
        <w:t>Οικονομικού</w:t>
      </w:r>
      <w:r>
        <w:rPr>
          <w:spacing w:val="-24"/>
        </w:rPr>
        <w:t> </w:t>
      </w:r>
      <w:r>
        <w:rPr/>
        <w:t>Χώρου</w:t>
      </w:r>
      <w:r>
        <w:rPr>
          <w:spacing w:val="-20"/>
        </w:rPr>
        <w:t> </w:t>
      </w:r>
      <w:r>
        <w:rPr/>
        <w:t>(Ε.Ο.Χ.)</w:t>
      </w:r>
      <w:r>
        <w:rPr>
          <w:spacing w:val="-18"/>
        </w:rPr>
        <w:t> </w:t>
      </w:r>
      <w:r>
        <w:rPr/>
        <w:t>και</w:t>
      </w:r>
      <w:r>
        <w:rPr>
          <w:spacing w:val="-16"/>
        </w:rPr>
        <w:t> </w:t>
      </w:r>
      <w:r>
        <w:rPr/>
        <w:t>της </w:t>
      </w:r>
      <w:r>
        <w:rPr>
          <w:spacing w:val="-2"/>
        </w:rPr>
        <w:t>Ελβετίας,</w:t>
      </w:r>
      <w:r>
        <w:rPr>
          <w:spacing w:val="-21"/>
        </w:rPr>
        <w:t> </w:t>
      </w:r>
      <w:r>
        <w:rPr>
          <w:spacing w:val="-2"/>
        </w:rPr>
        <w:t>που</w:t>
      </w:r>
      <w:r>
        <w:rPr>
          <w:spacing w:val="-18"/>
        </w:rPr>
        <w:t> </w:t>
      </w:r>
      <w:r>
        <w:rPr>
          <w:spacing w:val="-2"/>
        </w:rPr>
        <w:t>επιθυμούν</w:t>
      </w:r>
      <w:r>
        <w:rPr>
          <w:spacing w:val="-22"/>
        </w:rPr>
        <w:t> </w:t>
      </w:r>
      <w:r>
        <w:rPr>
          <w:spacing w:val="-2"/>
        </w:rPr>
        <w:t>να</w:t>
      </w:r>
      <w:r>
        <w:rPr>
          <w:spacing w:val="-17"/>
        </w:rPr>
        <w:t> </w:t>
      </w:r>
      <w:r>
        <w:rPr>
          <w:spacing w:val="-2"/>
        </w:rPr>
        <w:t>ασκήσουν</w:t>
      </w:r>
      <w:r>
        <w:rPr>
          <w:spacing w:val="-22"/>
        </w:rPr>
        <w:t> </w:t>
      </w:r>
      <w:r>
        <w:rPr>
          <w:spacing w:val="-2"/>
        </w:rPr>
        <w:t>νομοθετικά</w:t>
      </w:r>
      <w:r>
        <w:rPr>
          <w:spacing w:val="-17"/>
        </w:rPr>
        <w:t> </w:t>
      </w:r>
      <w:r>
        <w:rPr>
          <w:spacing w:val="-2"/>
        </w:rPr>
        <w:t>κατοχυρωμένο</w:t>
      </w:r>
      <w:r>
        <w:rPr>
          <w:spacing w:val="-14"/>
        </w:rPr>
        <w:t> </w:t>
      </w:r>
      <w:r>
        <w:rPr>
          <w:spacing w:val="-2"/>
        </w:rPr>
        <w:t>επάγγελμα</w:t>
      </w:r>
      <w:r>
        <w:rPr>
          <w:spacing w:val="-17"/>
        </w:rPr>
        <w:t> </w:t>
      </w:r>
      <w:r>
        <w:rPr>
          <w:spacing w:val="-2"/>
        </w:rPr>
        <w:t>στην </w:t>
      </w:r>
      <w:r>
        <w:rPr/>
        <w:t>Ελλάδα.</w:t>
      </w:r>
      <w:r>
        <w:rPr>
          <w:spacing w:val="-6"/>
        </w:rPr>
        <w:t> </w:t>
      </w:r>
      <w:r>
        <w:rPr/>
        <w:t>Η</w:t>
      </w:r>
      <w:r>
        <w:rPr>
          <w:spacing w:val="-13"/>
        </w:rPr>
        <w:t> </w:t>
      </w:r>
      <w:r>
        <w:rPr/>
        <w:t>διαδικασία</w:t>
      </w:r>
      <w:r>
        <w:rPr>
          <w:spacing w:val="-14"/>
        </w:rPr>
        <w:t> </w:t>
      </w:r>
      <w:r>
        <w:rPr/>
        <w:t>διεκπεραιώνεται από</w:t>
      </w:r>
      <w:r>
        <w:rPr>
          <w:spacing w:val="-3"/>
        </w:rPr>
        <w:t> </w:t>
      </w:r>
      <w:r>
        <w:rPr/>
        <w:t>το</w:t>
      </w:r>
      <w:r>
        <w:rPr>
          <w:spacing w:val="-3"/>
        </w:rPr>
        <w:t> </w:t>
      </w:r>
      <w:r>
        <w:rPr/>
        <w:t>Αυτοτελές</w:t>
      </w:r>
      <w:r>
        <w:rPr>
          <w:spacing w:val="-5"/>
        </w:rPr>
        <w:t> </w:t>
      </w:r>
      <w:r>
        <w:rPr/>
        <w:t>Τμήμα</w:t>
      </w:r>
      <w:r>
        <w:rPr>
          <w:spacing w:val="-7"/>
        </w:rPr>
        <w:t> </w:t>
      </w:r>
      <w:r>
        <w:rPr/>
        <w:t>Εφαρμογής Ευρωπαϊκής</w:t>
      </w:r>
      <w:r>
        <w:rPr>
          <w:spacing w:val="-7"/>
        </w:rPr>
        <w:t> </w:t>
      </w:r>
      <w:r>
        <w:rPr/>
        <w:t>Νομοθεσίας</w:t>
      </w:r>
      <w:r>
        <w:rPr>
          <w:spacing w:val="-7"/>
        </w:rPr>
        <w:t> </w:t>
      </w:r>
      <w:r>
        <w:rPr/>
        <w:t>(Α.Τ.Ε.Ε.Ν.)</w:t>
      </w:r>
      <w:r>
        <w:rPr>
          <w:spacing w:val="-10"/>
        </w:rPr>
        <w:t> </w:t>
      </w:r>
      <w:r>
        <w:rPr/>
        <w:t>του</w:t>
      </w:r>
      <w:r>
        <w:rPr>
          <w:spacing w:val="-11"/>
        </w:rPr>
        <w:t> </w:t>
      </w:r>
      <w:r>
        <w:rPr/>
        <w:t>Υπουργείου</w:t>
      </w:r>
      <w:r>
        <w:rPr>
          <w:spacing w:val="-16"/>
        </w:rPr>
        <w:t> </w:t>
      </w:r>
      <w:r>
        <w:rPr/>
        <w:t>Παιδείας,</w:t>
      </w:r>
      <w:r>
        <w:rPr>
          <w:spacing w:val="-14"/>
        </w:rPr>
        <w:t> </w:t>
      </w:r>
      <w:r>
        <w:rPr/>
        <w:t>σύμφωνα</w:t>
      </w:r>
      <w:r>
        <w:rPr>
          <w:spacing w:val="-10"/>
        </w:rPr>
        <w:t> </w:t>
      </w:r>
      <w:r>
        <w:rPr/>
        <w:t>με</w:t>
      </w:r>
      <w:r>
        <w:rPr>
          <w:spacing w:val="-8"/>
        </w:rPr>
        <w:t> </w:t>
      </w:r>
      <w:r>
        <w:rPr/>
        <w:t>την Οδηγία</w:t>
      </w:r>
      <w:r>
        <w:rPr>
          <w:spacing w:val="-25"/>
        </w:rPr>
        <w:t> </w:t>
      </w:r>
      <w:r>
        <w:rPr/>
        <w:t>2005/36/ΕΚ</w:t>
      </w:r>
      <w:r>
        <w:rPr>
          <w:spacing w:val="-26"/>
        </w:rPr>
        <w:t> </w:t>
      </w:r>
      <w:r>
        <w:rPr/>
        <w:t>(ενσωματωμένη</w:t>
      </w:r>
      <w:r>
        <w:rPr>
          <w:spacing w:val="-22"/>
        </w:rPr>
        <w:t> </w:t>
      </w:r>
      <w:r>
        <w:rPr/>
        <w:t>στο</w:t>
      </w:r>
      <w:r>
        <w:rPr>
          <w:spacing w:val="-22"/>
        </w:rPr>
        <w:t> </w:t>
      </w:r>
      <w:r>
        <w:rPr/>
        <w:t>ελληνικό</w:t>
      </w:r>
      <w:r>
        <w:rPr>
          <w:spacing w:val="-27"/>
        </w:rPr>
        <w:t> </w:t>
      </w:r>
      <w:r>
        <w:rPr/>
        <w:t>δίκαιο</w:t>
      </w:r>
      <w:r>
        <w:rPr>
          <w:spacing w:val="-22"/>
        </w:rPr>
        <w:t> </w:t>
      </w:r>
      <w:r>
        <w:rPr/>
        <w:t>με</w:t>
      </w:r>
      <w:r>
        <w:rPr>
          <w:spacing w:val="-29"/>
        </w:rPr>
        <w:t> </w:t>
      </w:r>
      <w:r>
        <w:rPr/>
        <w:t>το</w:t>
      </w:r>
      <w:r>
        <w:rPr>
          <w:spacing w:val="-22"/>
        </w:rPr>
        <w:t> </w:t>
      </w:r>
      <w:r>
        <w:rPr/>
        <w:t>Π.Δ.</w:t>
      </w:r>
      <w:r>
        <w:rPr>
          <w:spacing w:val="-24"/>
        </w:rPr>
        <w:t> </w:t>
      </w:r>
      <w:r>
        <w:rPr/>
        <w:t>38/2010).</w:t>
      </w:r>
    </w:p>
    <w:p>
      <w:pPr>
        <w:pStyle w:val="BodyText"/>
        <w:spacing w:before="247"/>
        <w:ind w:left="448"/>
      </w:pPr>
      <w:r>
        <w:rPr>
          <w:spacing w:val="-2"/>
        </w:rPr>
        <w:t>Η</w:t>
      </w:r>
      <w:r>
        <w:rPr>
          <w:spacing w:val="-21"/>
        </w:rPr>
        <w:t> </w:t>
      </w:r>
      <w:r>
        <w:rPr>
          <w:spacing w:val="-2"/>
        </w:rPr>
        <w:t>διαδικασία</w:t>
      </w:r>
      <w:r>
        <w:rPr>
          <w:spacing w:val="-26"/>
        </w:rPr>
        <w:t> </w:t>
      </w:r>
      <w:r>
        <w:rPr>
          <w:spacing w:val="-2"/>
        </w:rPr>
        <w:t>αποσκοπεί</w:t>
      </w:r>
      <w:r>
        <w:rPr>
          <w:spacing w:val="-19"/>
        </w:rPr>
        <w:t> </w:t>
      </w:r>
      <w:r>
        <w:rPr>
          <w:spacing w:val="-2"/>
        </w:rPr>
        <w:t>στην</w:t>
      </w:r>
      <w:r>
        <w:rPr>
          <w:spacing w:val="-20"/>
        </w:rPr>
        <w:t> </w:t>
      </w:r>
      <w:r>
        <w:rPr>
          <w:spacing w:val="-2"/>
        </w:rPr>
        <w:t>αξιολόγηση</w:t>
      </w:r>
      <w:r>
        <w:rPr>
          <w:spacing w:val="-18"/>
        </w:rPr>
        <w:t> </w:t>
      </w:r>
      <w:r>
        <w:rPr>
          <w:spacing w:val="-2"/>
        </w:rPr>
        <w:t>αν</w:t>
      </w:r>
      <w:r>
        <w:rPr>
          <w:spacing w:val="-20"/>
        </w:rPr>
        <w:t> </w:t>
      </w:r>
      <w:r>
        <w:rPr>
          <w:spacing w:val="-2"/>
        </w:rPr>
        <w:t>τα</w:t>
      </w:r>
      <w:r>
        <w:rPr>
          <w:spacing w:val="-21"/>
        </w:rPr>
        <w:t> </w:t>
      </w:r>
      <w:r>
        <w:rPr>
          <w:spacing w:val="-2"/>
        </w:rPr>
        <w:t>επαγγελματικά</w:t>
      </w:r>
      <w:r>
        <w:rPr>
          <w:spacing w:val="-21"/>
        </w:rPr>
        <w:t> </w:t>
      </w:r>
      <w:r>
        <w:rPr>
          <w:spacing w:val="-2"/>
        </w:rPr>
        <w:t>προσόντα</w:t>
      </w:r>
      <w:r>
        <w:rPr>
          <w:spacing w:val="-22"/>
        </w:rPr>
        <w:t> </w:t>
      </w:r>
      <w:r>
        <w:rPr>
          <w:spacing w:val="-5"/>
        </w:rPr>
        <w:t>που</w:t>
      </w:r>
    </w:p>
    <w:p>
      <w:pPr>
        <w:pStyle w:val="BodyText"/>
        <w:spacing w:line="285" w:lineRule="auto" w:before="50"/>
        <w:ind w:left="448" w:right="450"/>
      </w:pPr>
      <w:r>
        <w:rPr>
          <w:spacing w:val="-2"/>
        </w:rPr>
        <w:t>αποκτήθηκαν</w:t>
      </w:r>
      <w:r>
        <w:rPr>
          <w:spacing w:val="-19"/>
        </w:rPr>
        <w:t> </w:t>
      </w:r>
      <w:r>
        <w:rPr>
          <w:spacing w:val="-2"/>
        </w:rPr>
        <w:t>σε</w:t>
      </w:r>
      <w:r>
        <w:rPr>
          <w:spacing w:val="-19"/>
        </w:rPr>
        <w:t> </w:t>
      </w:r>
      <w:r>
        <w:rPr>
          <w:spacing w:val="-2"/>
        </w:rPr>
        <w:t>άλλο</w:t>
      </w:r>
      <w:r>
        <w:rPr>
          <w:spacing w:val="-17"/>
        </w:rPr>
        <w:t> </w:t>
      </w:r>
      <w:r>
        <w:rPr>
          <w:spacing w:val="-2"/>
        </w:rPr>
        <w:t>κράτος-μέλος</w:t>
      </w:r>
      <w:r>
        <w:rPr>
          <w:spacing w:val="-18"/>
        </w:rPr>
        <w:t> </w:t>
      </w:r>
      <w:r>
        <w:rPr>
          <w:spacing w:val="-2"/>
        </w:rPr>
        <w:t>είναι</w:t>
      </w:r>
      <w:r>
        <w:rPr>
          <w:spacing w:val="-24"/>
        </w:rPr>
        <w:t> </w:t>
      </w:r>
      <w:r>
        <w:rPr>
          <w:spacing w:val="-2"/>
        </w:rPr>
        <w:t>ισοδύναμα</w:t>
      </w:r>
      <w:r>
        <w:rPr>
          <w:spacing w:val="-21"/>
        </w:rPr>
        <w:t> </w:t>
      </w:r>
      <w:r>
        <w:rPr>
          <w:spacing w:val="-2"/>
        </w:rPr>
        <w:t>με</w:t>
      </w:r>
      <w:r>
        <w:rPr>
          <w:spacing w:val="-19"/>
        </w:rPr>
        <w:t> </w:t>
      </w:r>
      <w:r>
        <w:rPr>
          <w:spacing w:val="-2"/>
        </w:rPr>
        <w:t>τα</w:t>
      </w:r>
      <w:r>
        <w:rPr>
          <w:spacing w:val="-20"/>
        </w:rPr>
        <w:t> </w:t>
      </w:r>
      <w:r>
        <w:rPr>
          <w:spacing w:val="-2"/>
        </w:rPr>
        <w:t>αντίστοιχα</w:t>
      </w:r>
      <w:r>
        <w:rPr>
          <w:spacing w:val="-27"/>
        </w:rPr>
        <w:t> </w:t>
      </w:r>
      <w:r>
        <w:rPr>
          <w:spacing w:val="-2"/>
        </w:rPr>
        <w:t>ελληνικά,</w:t>
      </w:r>
      <w:r>
        <w:rPr>
          <w:spacing w:val="-19"/>
        </w:rPr>
        <w:t> </w:t>
      </w:r>
      <w:r>
        <w:rPr>
          <w:spacing w:val="-2"/>
        </w:rPr>
        <w:t>ώστε</w:t>
      </w:r>
      <w:r>
        <w:rPr>
          <w:spacing w:val="-19"/>
        </w:rPr>
        <w:t> </w:t>
      </w:r>
      <w:r>
        <w:rPr>
          <w:spacing w:val="-2"/>
        </w:rPr>
        <w:t>ο </w:t>
      </w:r>
      <w:r>
        <w:rPr/>
        <w:t>αιτών</w:t>
      </w:r>
      <w:r>
        <w:rPr>
          <w:spacing w:val="-10"/>
        </w:rPr>
        <w:t> </w:t>
      </w:r>
      <w:r>
        <w:rPr/>
        <w:t>να</w:t>
      </w:r>
      <w:r>
        <w:rPr>
          <w:spacing w:val="-12"/>
        </w:rPr>
        <w:t> </w:t>
      </w:r>
      <w:r>
        <w:rPr/>
        <w:t>μπορεί</w:t>
      </w:r>
      <w:r>
        <w:rPr>
          <w:spacing w:val="-9"/>
        </w:rPr>
        <w:t> </w:t>
      </w:r>
      <w:r>
        <w:rPr/>
        <w:t>να</w:t>
      </w:r>
      <w:r>
        <w:rPr>
          <w:spacing w:val="-18"/>
        </w:rPr>
        <w:t> </w:t>
      </w:r>
      <w:r>
        <w:rPr/>
        <w:t>ασκήσει</w:t>
      </w:r>
      <w:r>
        <w:rPr>
          <w:spacing w:val="-9"/>
        </w:rPr>
        <w:t> </w:t>
      </w:r>
      <w:r>
        <w:rPr/>
        <w:t>το</w:t>
      </w:r>
      <w:r>
        <w:rPr>
          <w:spacing w:val="-14"/>
        </w:rPr>
        <w:t> </w:t>
      </w:r>
      <w:r>
        <w:rPr/>
        <w:t>επάγγελμα</w:t>
      </w:r>
      <w:r>
        <w:rPr>
          <w:spacing w:val="-12"/>
        </w:rPr>
        <w:t> </w:t>
      </w:r>
      <w:r>
        <w:rPr/>
        <w:t>στην</w:t>
      </w:r>
      <w:r>
        <w:rPr>
          <w:spacing w:val="-16"/>
        </w:rPr>
        <w:t> </w:t>
      </w:r>
      <w:r>
        <w:rPr/>
        <w:t>Ελλάδα.</w:t>
      </w:r>
    </w:p>
    <w:p>
      <w:pPr>
        <w:pStyle w:val="BodyText"/>
        <w:spacing w:before="3"/>
      </w:pP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1" w:after="0"/>
        <w:ind w:left="887" w:right="0" w:hanging="439"/>
        <w:jc w:val="left"/>
      </w:pPr>
      <w:bookmarkStart w:name="3.2 Νομοθετικό Πλαίσιο" w:id="34"/>
      <w:bookmarkEnd w:id="34"/>
      <w:r>
        <w:rPr>
          <w:b w:val="0"/>
        </w:rPr>
      </w:r>
      <w:r>
        <w:rPr>
          <w:color w:val="0E4660"/>
        </w:rPr>
        <w:t>Νομοθετικό</w:t>
      </w:r>
      <w:r>
        <w:rPr>
          <w:color w:val="0E4660"/>
          <w:spacing w:val="-18"/>
        </w:rPr>
        <w:t> </w:t>
      </w:r>
      <w:r>
        <w:rPr>
          <w:color w:val="0E4660"/>
          <w:spacing w:val="-2"/>
        </w:rPr>
        <w:t>Πλαίσιο</w:t>
      </w:r>
    </w:p>
    <w:p>
      <w:pPr>
        <w:pStyle w:val="BodyText"/>
        <w:spacing w:before="26"/>
        <w:rPr>
          <w:rFonts w:ascii="Trebuchet MS"/>
          <w:b/>
          <w:sz w:val="28"/>
        </w:rPr>
      </w:pP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78" w:lineRule="auto" w:before="1" w:after="0"/>
        <w:ind w:left="1168" w:right="816" w:hanging="36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Οδηγία</w:t>
      </w:r>
      <w:r>
        <w:rPr>
          <w:rFonts w:ascii="Trebuchet MS" w:hAnsi="Trebuchet MS"/>
          <w:b/>
          <w:spacing w:val="-1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2005/36/ΕΚ:</w:t>
      </w:r>
      <w:r>
        <w:rPr>
          <w:rFonts w:ascii="Trebuchet MS" w:hAnsi="Trebuchet MS"/>
          <w:b/>
          <w:spacing w:val="-11"/>
          <w:sz w:val="24"/>
        </w:rPr>
        <w:t> </w:t>
      </w:r>
      <w:r>
        <w:rPr>
          <w:spacing w:val="-4"/>
          <w:sz w:val="24"/>
        </w:rPr>
        <w:t>Σχετικά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με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την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αναγνώριση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επαγγελματικών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προσόντων </w:t>
      </w:r>
      <w:r>
        <w:rPr>
          <w:sz w:val="24"/>
        </w:rPr>
        <w:t>εντός</w:t>
      </w:r>
      <w:r>
        <w:rPr>
          <w:spacing w:val="-22"/>
          <w:sz w:val="24"/>
        </w:rPr>
        <w:t> </w:t>
      </w:r>
      <w:r>
        <w:rPr>
          <w:sz w:val="24"/>
        </w:rPr>
        <w:t>Ε.Ε.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17" w:after="0"/>
        <w:ind w:left="1168" w:right="0" w:hanging="36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Π.Δ.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38/2010:</w:t>
      </w:r>
      <w:r>
        <w:rPr>
          <w:rFonts w:ascii="Trebuchet MS" w:hAnsi="Trebuchet MS"/>
          <w:b/>
          <w:spacing w:val="-26"/>
          <w:sz w:val="24"/>
        </w:rPr>
        <w:t> </w:t>
      </w:r>
      <w:r>
        <w:rPr>
          <w:spacing w:val="-4"/>
          <w:sz w:val="24"/>
        </w:rPr>
        <w:t>Ενσωμάτωση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της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Οδηγίας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στο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ελληνικό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δίκαιο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83" w:lineRule="auto" w:before="60" w:after="0"/>
        <w:ind w:left="1168" w:right="646" w:hanging="36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Οδηγία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2013/55/ΕΕ: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spacing w:val="-4"/>
          <w:sz w:val="24"/>
        </w:rPr>
        <w:t>Τροποποίηση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της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2005/36/ΕΚ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(Ευρωπαϊκή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Επαγγελματική </w:t>
      </w:r>
      <w:r>
        <w:rPr>
          <w:sz w:val="24"/>
        </w:rPr>
        <w:t>Κάρτα,</w:t>
      </w:r>
      <w:r>
        <w:rPr>
          <w:spacing w:val="-16"/>
          <w:sz w:val="24"/>
        </w:rPr>
        <w:t> </w:t>
      </w:r>
      <w:r>
        <w:rPr>
          <w:sz w:val="24"/>
        </w:rPr>
        <w:t>κ.λπ.)</w:t>
      </w:r>
    </w:p>
    <w:p>
      <w:pPr>
        <w:pStyle w:val="ListParagraph"/>
        <w:spacing w:after="0" w:line="283" w:lineRule="auto"/>
        <w:jc w:val="left"/>
        <w:rPr>
          <w:sz w:val="24"/>
        </w:rPr>
        <w:sectPr>
          <w:pgSz w:w="11910" w:h="16840"/>
          <w:pgMar w:top="1360" w:bottom="280" w:left="992" w:right="992"/>
        </w:sectPr>
      </w:pP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82" w:after="0"/>
        <w:ind w:left="887" w:right="0" w:hanging="439"/>
        <w:jc w:val="left"/>
      </w:pPr>
      <w:bookmarkStart w:name="3.3 Εμπλεκόμενοι Φορείς και Ρόλοι" w:id="35"/>
      <w:bookmarkEnd w:id="35"/>
      <w:r>
        <w:rPr>
          <w:b w:val="0"/>
        </w:rPr>
      </w:r>
      <w:r>
        <w:rPr>
          <w:color w:val="0E4660"/>
          <w:spacing w:val="-2"/>
        </w:rPr>
        <w:t>Εμπλεκόμενοι</w:t>
      </w:r>
      <w:r>
        <w:rPr>
          <w:color w:val="0E4660"/>
          <w:spacing w:val="-27"/>
        </w:rPr>
        <w:t> </w:t>
      </w:r>
      <w:r>
        <w:rPr>
          <w:color w:val="0E4660"/>
          <w:spacing w:val="-2"/>
        </w:rPr>
        <w:t>Φορείς</w:t>
      </w:r>
      <w:r>
        <w:rPr>
          <w:color w:val="0E4660"/>
          <w:spacing w:val="-27"/>
        </w:rPr>
        <w:t> </w:t>
      </w:r>
      <w:r>
        <w:rPr>
          <w:color w:val="0E4660"/>
          <w:spacing w:val="-2"/>
        </w:rPr>
        <w:t>και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Ρόλοι</w:t>
      </w:r>
    </w:p>
    <w:p>
      <w:pPr>
        <w:pStyle w:val="BodyText"/>
        <w:spacing w:before="20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40"/>
          <w:pgMar w:top="1360" w:bottom="280" w:left="992" w:right="992"/>
        </w:sect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23"/>
        <w:rPr>
          <w:rFonts w:ascii="Trebuchet MS"/>
          <w:b/>
        </w:rPr>
      </w:pPr>
    </w:p>
    <w:p>
      <w:pPr>
        <w:pStyle w:val="Heading2"/>
        <w:spacing w:before="1"/>
        <w:ind w:left="558"/>
      </w:pPr>
      <w:r>
        <w:rPr>
          <w:spacing w:val="-2"/>
        </w:rPr>
        <w:t>Αιτών</w:t>
      </w:r>
    </w:p>
    <w:p>
      <w:pPr>
        <w:tabs>
          <w:tab w:pos="4779" w:val="left" w:leader="none"/>
        </w:tabs>
        <w:spacing w:before="101"/>
        <w:ind w:left="558" w:right="0" w:firstLine="0"/>
        <w:jc w:val="left"/>
        <w:rPr>
          <w:rFonts w:ascii="Trebuchet MS" w:hAnsi="Trebuchet MS"/>
          <w:b/>
          <w:sz w:val="24"/>
        </w:rPr>
      </w:pPr>
      <w:r>
        <w:rPr/>
        <w:br w:type="column"/>
      </w:r>
      <w:r>
        <w:rPr>
          <w:rFonts w:ascii="Trebuchet MS" w:hAnsi="Trebuchet MS"/>
          <w:b/>
          <w:spacing w:val="-2"/>
          <w:sz w:val="24"/>
        </w:rPr>
        <w:t>Ρόλος</w:t>
      </w:r>
      <w:r>
        <w:rPr>
          <w:rFonts w:ascii="Trebuchet MS" w:hAnsi="Trebuchet MS"/>
          <w:b/>
          <w:sz w:val="24"/>
        </w:rPr>
        <w:tab/>
      </w:r>
      <w:r>
        <w:rPr>
          <w:rFonts w:ascii="Trebuchet MS" w:hAnsi="Trebuchet MS"/>
          <w:b/>
          <w:spacing w:val="-2"/>
          <w:sz w:val="24"/>
        </w:rPr>
        <w:t>Περιγραφή</w:t>
      </w:r>
    </w:p>
    <w:p>
      <w:pPr>
        <w:pStyle w:val="BodyText"/>
        <w:spacing w:line="280" w:lineRule="auto" w:before="47"/>
        <w:ind w:left="2934" w:right="601"/>
      </w:pPr>
      <w:r>
        <w:rPr>
          <w:spacing w:val="-2"/>
        </w:rPr>
        <w:t>Πολίτης</w:t>
      </w:r>
      <w:r>
        <w:rPr>
          <w:spacing w:val="-28"/>
        </w:rPr>
        <w:t> </w:t>
      </w:r>
      <w:r>
        <w:rPr>
          <w:spacing w:val="-2"/>
        </w:rPr>
        <w:t>κράτους-μέλους</w:t>
      </w:r>
      <w:r>
        <w:rPr>
          <w:spacing w:val="-24"/>
        </w:rPr>
        <w:t> </w:t>
      </w:r>
      <w:r>
        <w:rPr>
          <w:spacing w:val="-2"/>
        </w:rPr>
        <w:t>Ε.Ε./Ε.Ο.Χ.</w:t>
      </w:r>
      <w:r>
        <w:rPr>
          <w:spacing w:val="-29"/>
        </w:rPr>
        <w:t> </w:t>
      </w:r>
      <w:r>
        <w:rPr>
          <w:spacing w:val="-2"/>
        </w:rPr>
        <w:t>που </w:t>
      </w:r>
      <w:r>
        <w:rPr/>
        <w:t>αιτείται αναγνώριση επαγγελματικών</w:t>
      </w:r>
    </w:p>
    <w:p>
      <w:pPr>
        <w:pStyle w:val="BodyText"/>
        <w:spacing w:before="2"/>
        <w:ind w:left="2934"/>
      </w:pPr>
      <w:r>
        <w:rPr>
          <w:spacing w:val="-2"/>
        </w:rPr>
        <w:t>προσόντων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992" w:right="992"/>
          <w:cols w:num="2" w:equalWidth="0">
            <w:col w:w="1247" w:space="259"/>
            <w:col w:w="8420"/>
          </w:cols>
        </w:sectPr>
      </w:pPr>
    </w:p>
    <w:p>
      <w:pPr>
        <w:pStyle w:val="BodyText"/>
        <w:tabs>
          <w:tab w:pos="4440" w:val="left" w:leader="none"/>
        </w:tabs>
        <w:spacing w:line="175" w:lineRule="auto" w:before="68"/>
        <w:ind w:left="4440" w:right="1159" w:hanging="3883"/>
      </w:pPr>
      <w:r>
        <w:rPr>
          <w:rFonts w:ascii="Trebuchet MS" w:hAnsi="Trebuchet MS"/>
          <w:b/>
          <w:spacing w:val="-2"/>
          <w:position w:val="-16"/>
        </w:rPr>
        <w:t>Α.Τ.Ε.Ε.Ν.</w:t>
      </w:r>
      <w:r>
        <w:rPr>
          <w:rFonts w:ascii="Trebuchet MS" w:hAnsi="Trebuchet MS"/>
          <w:b/>
          <w:position w:val="-16"/>
        </w:rPr>
        <w:tab/>
      </w:r>
      <w:r>
        <w:rPr>
          <w:spacing w:val="-2"/>
        </w:rPr>
        <w:t>Αυτοτελές</w:t>
      </w:r>
      <w:r>
        <w:rPr>
          <w:spacing w:val="-21"/>
        </w:rPr>
        <w:t> </w:t>
      </w:r>
      <w:r>
        <w:rPr>
          <w:spacing w:val="-2"/>
        </w:rPr>
        <w:t>Τμήμα</w:t>
      </w:r>
      <w:r>
        <w:rPr>
          <w:spacing w:val="-28"/>
        </w:rPr>
        <w:t> </w:t>
      </w:r>
      <w:r>
        <w:rPr>
          <w:spacing w:val="-2"/>
        </w:rPr>
        <w:t>Εφαρμογής</w:t>
      </w:r>
      <w:r>
        <w:rPr>
          <w:spacing w:val="-25"/>
        </w:rPr>
        <w:t> </w:t>
      </w:r>
      <w:r>
        <w:rPr>
          <w:spacing w:val="-2"/>
        </w:rPr>
        <w:t>Ευρωπαϊκής </w:t>
      </w:r>
      <w:r>
        <w:rPr/>
        <w:t>Νομοθεσίας — αρμόδια αρχή</w:t>
      </w:r>
    </w:p>
    <w:p>
      <w:pPr>
        <w:pStyle w:val="BodyText"/>
        <w:spacing w:after="0" w:line="175" w:lineRule="auto"/>
        <w:sectPr>
          <w:type w:val="continuous"/>
          <w:pgSz w:w="11910" w:h="16840"/>
          <w:pgMar w:top="1440" w:bottom="280" w:left="992" w:right="992"/>
        </w:sectPr>
      </w:pPr>
    </w:p>
    <w:p>
      <w:pPr>
        <w:pStyle w:val="Heading2"/>
        <w:spacing w:line="295" w:lineRule="auto" w:before="81"/>
        <w:ind w:left="558"/>
      </w:pPr>
      <w:r>
        <w:rPr>
          <w:spacing w:val="-6"/>
        </w:rPr>
        <w:t>Σ.Α.Ε.Π.</w:t>
      </w:r>
      <w:r>
        <w:rPr>
          <w:spacing w:val="-24"/>
        </w:rPr>
        <w:t> </w:t>
      </w:r>
      <w:r>
        <w:rPr>
          <w:spacing w:val="-6"/>
        </w:rPr>
        <w:t>(Συμβούλιο</w:t>
      </w:r>
      <w:r>
        <w:rPr>
          <w:spacing w:val="-20"/>
        </w:rPr>
        <w:t> </w:t>
      </w:r>
      <w:r>
        <w:rPr>
          <w:spacing w:val="-6"/>
        </w:rPr>
        <w:t>Αναγνώρισης </w:t>
      </w:r>
      <w:r>
        <w:rPr/>
        <w:t>Επαγγελματικών</w:t>
      </w:r>
      <w:r>
        <w:rPr>
          <w:spacing w:val="-22"/>
        </w:rPr>
        <w:t> </w:t>
      </w:r>
      <w:r>
        <w:rPr/>
        <w:t>Προσόντων) Αρμόδια Αρχή Κράτους</w:t>
      </w:r>
    </w:p>
    <w:p>
      <w:pPr>
        <w:spacing w:line="275" w:lineRule="exact" w:before="0"/>
        <w:ind w:left="558" w:right="0" w:firstLine="0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Προέλευσης</w:t>
      </w:r>
    </w:p>
    <w:p>
      <w:pPr>
        <w:pStyle w:val="BodyText"/>
        <w:spacing w:line="510" w:lineRule="atLeast" w:before="16"/>
        <w:ind w:left="194"/>
      </w:pPr>
      <w:r>
        <w:rPr/>
        <w:br w:type="column"/>
      </w:r>
      <w:r>
        <w:rPr/>
        <w:t>Γνωμοδοτικό</w:t>
      </w:r>
      <w:r>
        <w:rPr>
          <w:spacing w:val="-28"/>
        </w:rPr>
        <w:t> </w:t>
      </w:r>
      <w:r>
        <w:rPr/>
        <w:t>όργανο</w:t>
      </w:r>
      <w:r>
        <w:rPr>
          <w:spacing w:val="-28"/>
        </w:rPr>
        <w:t> </w:t>
      </w:r>
      <w:r>
        <w:rPr/>
        <w:t>που</w:t>
      </w:r>
      <w:r>
        <w:rPr>
          <w:spacing w:val="-27"/>
        </w:rPr>
        <w:t> </w:t>
      </w:r>
      <w:r>
        <w:rPr/>
        <w:t>εξετάζει</w:t>
      </w:r>
      <w:r>
        <w:rPr>
          <w:spacing w:val="-24"/>
        </w:rPr>
        <w:t> </w:t>
      </w:r>
      <w:r>
        <w:rPr/>
        <w:t>τις</w:t>
      </w:r>
      <w:r>
        <w:rPr>
          <w:spacing w:val="-24"/>
        </w:rPr>
        <w:t> </w:t>
      </w:r>
      <w:r>
        <w:rPr/>
        <w:t>αιτήσεις Πιστοποιεί τα επαγγελματικά προσόντα του</w:t>
      </w:r>
    </w:p>
    <w:p>
      <w:pPr>
        <w:pStyle w:val="BodyText"/>
        <w:spacing w:before="55"/>
        <w:ind w:left="194"/>
      </w:pPr>
      <w:r>
        <w:rPr>
          <w:spacing w:val="-2"/>
        </w:rPr>
        <w:t>αιτούντα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992" w:right="992"/>
          <w:cols w:num="2" w:equalWidth="0">
            <w:col w:w="4207" w:space="40"/>
            <w:col w:w="5679"/>
          </w:cols>
        </w:sectPr>
      </w:pPr>
    </w:p>
    <w:p>
      <w:pPr>
        <w:tabs>
          <w:tab w:pos="4440" w:val="left" w:leader="none"/>
        </w:tabs>
        <w:spacing w:line="172" w:lineRule="auto" w:before="65"/>
        <w:ind w:left="55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4"/>
          <w:position w:val="-16"/>
          <w:sz w:val="24"/>
        </w:rPr>
        <w:t>Επαγγελματικός</w:t>
      </w:r>
      <w:r>
        <w:rPr>
          <w:rFonts w:ascii="Trebuchet MS" w:hAnsi="Trebuchet MS"/>
          <w:b/>
          <w:spacing w:val="-18"/>
          <w:position w:val="-16"/>
          <w:sz w:val="24"/>
        </w:rPr>
        <w:t> </w:t>
      </w:r>
      <w:r>
        <w:rPr>
          <w:rFonts w:ascii="Trebuchet MS" w:hAnsi="Trebuchet MS"/>
          <w:b/>
          <w:spacing w:val="-4"/>
          <w:position w:val="-16"/>
          <w:sz w:val="24"/>
        </w:rPr>
        <w:t>Φορέας</w:t>
      </w:r>
      <w:r>
        <w:rPr>
          <w:rFonts w:ascii="Trebuchet MS" w:hAnsi="Trebuchet MS"/>
          <w:b/>
          <w:spacing w:val="-18"/>
          <w:position w:val="-16"/>
          <w:sz w:val="24"/>
        </w:rPr>
        <w:t> </w:t>
      </w:r>
      <w:r>
        <w:rPr>
          <w:rFonts w:ascii="Trebuchet MS" w:hAnsi="Trebuchet MS"/>
          <w:b/>
          <w:spacing w:val="-4"/>
          <w:position w:val="-16"/>
          <w:sz w:val="24"/>
        </w:rPr>
        <w:t>Ελλάδας</w:t>
      </w:r>
      <w:r>
        <w:rPr>
          <w:rFonts w:ascii="Trebuchet MS" w:hAnsi="Trebuchet MS"/>
          <w:b/>
          <w:position w:val="-16"/>
          <w:sz w:val="24"/>
        </w:rPr>
        <w:tab/>
      </w:r>
      <w:r>
        <w:rPr>
          <w:sz w:val="24"/>
        </w:rPr>
        <w:t>Ο</w:t>
      </w:r>
      <w:r>
        <w:rPr>
          <w:spacing w:val="-26"/>
          <w:sz w:val="24"/>
        </w:rPr>
        <w:t> </w:t>
      </w:r>
      <w:r>
        <w:rPr>
          <w:sz w:val="24"/>
        </w:rPr>
        <w:t>φορέας</w:t>
      </w:r>
      <w:r>
        <w:rPr>
          <w:spacing w:val="-23"/>
          <w:sz w:val="24"/>
        </w:rPr>
        <w:t> </w:t>
      </w:r>
      <w:r>
        <w:rPr>
          <w:sz w:val="24"/>
        </w:rPr>
        <w:t>που</w:t>
      </w:r>
      <w:r>
        <w:rPr>
          <w:spacing w:val="-26"/>
          <w:sz w:val="24"/>
        </w:rPr>
        <w:t> </w:t>
      </w:r>
      <w:r>
        <w:rPr>
          <w:sz w:val="24"/>
        </w:rPr>
        <w:t>αδειοδοτεί</w:t>
      </w:r>
      <w:r>
        <w:rPr>
          <w:spacing w:val="-22"/>
          <w:sz w:val="24"/>
        </w:rPr>
        <w:t> </w:t>
      </w:r>
      <w:r>
        <w:rPr>
          <w:sz w:val="24"/>
        </w:rPr>
        <w:t>το</w:t>
      </w:r>
      <w:r>
        <w:rPr>
          <w:spacing w:val="-27"/>
          <w:sz w:val="24"/>
        </w:rPr>
        <w:t> </w:t>
      </w:r>
      <w:r>
        <w:rPr>
          <w:sz w:val="24"/>
        </w:rPr>
        <w:t>επάγγελμα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στην</w:t>
      </w:r>
    </w:p>
    <w:p>
      <w:pPr>
        <w:pStyle w:val="BodyText"/>
        <w:spacing w:line="229" w:lineRule="exact"/>
        <w:ind w:left="4440"/>
      </w:pPr>
      <w:r>
        <w:rPr>
          <w:spacing w:val="-6"/>
        </w:rPr>
        <w:t>Ελλάδα</w:t>
      </w:r>
      <w:r>
        <w:rPr>
          <w:spacing w:val="-28"/>
        </w:rPr>
        <w:t> </w:t>
      </w:r>
      <w:r>
        <w:rPr>
          <w:spacing w:val="-6"/>
        </w:rPr>
        <w:t>(π.χ.</w:t>
      </w:r>
      <w:r>
        <w:rPr>
          <w:spacing w:val="-22"/>
        </w:rPr>
        <w:t> </w:t>
      </w:r>
      <w:r>
        <w:rPr>
          <w:spacing w:val="-6"/>
        </w:rPr>
        <w:t>ΤΕΕ,</w:t>
      </w:r>
      <w:r>
        <w:rPr>
          <w:spacing w:val="-26"/>
        </w:rPr>
        <w:t> </w:t>
      </w:r>
      <w:r>
        <w:rPr>
          <w:spacing w:val="-6"/>
        </w:rPr>
        <w:t>Ιατρικός</w:t>
      </w:r>
      <w:r>
        <w:rPr>
          <w:spacing w:val="-20"/>
        </w:rPr>
        <w:t> </w:t>
      </w:r>
      <w:r>
        <w:rPr>
          <w:spacing w:val="-6"/>
        </w:rPr>
        <w:t>Σύλλογος)</w:t>
      </w:r>
    </w:p>
    <w:p>
      <w:pPr>
        <w:pStyle w:val="BodyText"/>
        <w:spacing w:before="57"/>
      </w:pP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1" w:after="0"/>
        <w:ind w:left="887" w:right="0" w:hanging="439"/>
        <w:jc w:val="left"/>
      </w:pPr>
      <w:bookmarkStart w:name="3.4 Αναλυτικά Βήματα Διαδικασίας" w:id="36"/>
      <w:bookmarkEnd w:id="36"/>
      <w:r>
        <w:rPr>
          <w:b w:val="0"/>
        </w:rPr>
      </w:r>
      <w:r>
        <w:rPr>
          <w:color w:val="0E4660"/>
          <w:spacing w:val="-4"/>
        </w:rPr>
        <w:t>Αναλυτικά</w:t>
      </w:r>
      <w:r>
        <w:rPr>
          <w:color w:val="0E4660"/>
          <w:spacing w:val="-28"/>
        </w:rPr>
        <w:t> </w:t>
      </w:r>
      <w:r>
        <w:rPr>
          <w:color w:val="0E4660"/>
          <w:spacing w:val="-4"/>
        </w:rPr>
        <w:t>Βήματα</w:t>
      </w:r>
      <w:r>
        <w:rPr>
          <w:color w:val="0E4660"/>
          <w:spacing w:val="-29"/>
        </w:rPr>
        <w:t> </w:t>
      </w:r>
      <w:r>
        <w:rPr>
          <w:color w:val="0E4660"/>
          <w:spacing w:val="-4"/>
        </w:rPr>
        <w:t>Διαδικασίας</w:t>
      </w:r>
    </w:p>
    <w:p>
      <w:pPr>
        <w:pStyle w:val="BodyText"/>
        <w:spacing w:before="67"/>
        <w:rPr>
          <w:rFonts w:ascii="Trebuchet MS"/>
          <w:b/>
          <w:sz w:val="28"/>
        </w:rPr>
      </w:pPr>
    </w:p>
    <w:p>
      <w:pPr>
        <w:pStyle w:val="Heading3"/>
      </w:pPr>
      <w:bookmarkStart w:name="Βήμα 1: Πληροφόρηση Αιτούντα" w:id="37"/>
      <w:bookmarkEnd w:id="37"/>
      <w:r>
        <w:rPr>
          <w:b w:val="0"/>
          <w:i w:val="0"/>
        </w:rPr>
      </w:r>
      <w:r>
        <w:rPr>
          <w:color w:val="0E4660"/>
          <w:spacing w:val="-4"/>
        </w:rPr>
        <w:t>Βήμα</w:t>
      </w:r>
      <w:r>
        <w:rPr>
          <w:color w:val="0E4660"/>
          <w:spacing w:val="-20"/>
        </w:rPr>
        <w:t> </w:t>
      </w:r>
      <w:r>
        <w:rPr>
          <w:color w:val="0E4660"/>
          <w:spacing w:val="-4"/>
        </w:rPr>
        <w:t>1:</w:t>
      </w:r>
      <w:r>
        <w:rPr>
          <w:color w:val="0E4660"/>
          <w:spacing w:val="-19"/>
        </w:rPr>
        <w:t> </w:t>
      </w:r>
      <w:r>
        <w:rPr>
          <w:color w:val="0E4660"/>
          <w:spacing w:val="-4"/>
        </w:rPr>
        <w:t>Πληροφόρηση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Αιτούντα</w:t>
      </w:r>
    </w:p>
    <w:p>
      <w:pPr>
        <w:pStyle w:val="BodyText"/>
        <w:spacing w:before="83"/>
        <w:rPr>
          <w:rFonts w:ascii="Trebuchet MS"/>
          <w:b/>
          <w:i/>
        </w:rPr>
      </w:pPr>
    </w:p>
    <w:p>
      <w:pPr>
        <w:pStyle w:val="BodyText"/>
        <w:spacing w:line="285" w:lineRule="auto"/>
        <w:ind w:left="448" w:right="223"/>
      </w:pPr>
      <w:r>
        <w:rPr/>
        <w:t>Ο</w:t>
      </w:r>
      <w:r>
        <w:rPr>
          <w:spacing w:val="-27"/>
        </w:rPr>
        <w:t> </w:t>
      </w:r>
      <w:r>
        <w:rPr/>
        <w:t>αιτών</w:t>
      </w:r>
      <w:r>
        <w:rPr>
          <w:spacing w:val="-25"/>
        </w:rPr>
        <w:t> </w:t>
      </w:r>
      <w:r>
        <w:rPr/>
        <w:t>ενημερώνεται</w:t>
      </w:r>
      <w:r>
        <w:rPr>
          <w:spacing w:val="-24"/>
        </w:rPr>
        <w:t> </w:t>
      </w:r>
      <w:r>
        <w:rPr/>
        <w:t>μέσω</w:t>
      </w:r>
      <w:r>
        <w:rPr>
          <w:spacing w:val="-28"/>
        </w:rPr>
        <w:t> </w:t>
      </w:r>
      <w:r>
        <w:rPr/>
        <w:t>του</w:t>
      </w:r>
      <w:r>
        <w:rPr>
          <w:spacing w:val="-31"/>
        </w:rPr>
        <w:t> </w:t>
      </w:r>
      <w:r>
        <w:rPr/>
        <w:t>ιστοτόπου</w:t>
      </w:r>
      <w:r>
        <w:rPr>
          <w:spacing w:val="-27"/>
        </w:rPr>
        <w:t> </w:t>
      </w:r>
      <w:r>
        <w:rPr/>
        <w:t>του</w:t>
      </w:r>
      <w:r>
        <w:rPr>
          <w:spacing w:val="-31"/>
        </w:rPr>
        <w:t> </w:t>
      </w:r>
      <w:r>
        <w:rPr/>
        <w:t>Α.Τ.Ε.Ε.Ν.</w:t>
      </w:r>
      <w:r>
        <w:rPr>
          <w:spacing w:val="-29"/>
        </w:rPr>
        <w:t> </w:t>
      </w:r>
      <w:r>
        <w:rPr/>
        <w:t>ή</w:t>
      </w:r>
      <w:r>
        <w:rPr>
          <w:spacing w:val="-23"/>
        </w:rPr>
        <w:t> </w:t>
      </w:r>
      <w:r>
        <w:rPr/>
        <w:t>του</w:t>
      </w:r>
      <w:r>
        <w:rPr>
          <w:spacing w:val="-31"/>
        </w:rPr>
        <w:t> </w:t>
      </w:r>
      <w:r>
        <w:rPr/>
        <w:t>δικτυακού</w:t>
      </w:r>
      <w:r>
        <w:rPr>
          <w:spacing w:val="-27"/>
        </w:rPr>
        <w:t> </w:t>
      </w:r>
      <w:r>
        <w:rPr/>
        <w:t>τόπου</w:t>
      </w:r>
      <w:r>
        <w:rPr>
          <w:spacing w:val="-27"/>
        </w:rPr>
        <w:t> </w:t>
      </w:r>
      <w:r>
        <w:rPr/>
        <w:t>του Υπουργείου</w:t>
      </w:r>
      <w:r>
        <w:rPr>
          <w:spacing w:val="-8"/>
        </w:rPr>
        <w:t> </w:t>
      </w:r>
      <w:r>
        <w:rPr/>
        <w:t>Παιδείας για τα απαιτούμενα δικαιολογητικά και</w:t>
      </w:r>
      <w:r>
        <w:rPr>
          <w:spacing w:val="-5"/>
        </w:rPr>
        <w:t> </w:t>
      </w:r>
      <w:r>
        <w:rPr/>
        <w:t>τη διαδικασία</w:t>
      </w:r>
    </w:p>
    <w:p>
      <w:pPr>
        <w:pStyle w:val="BodyText"/>
        <w:spacing w:line="285" w:lineRule="exact"/>
        <w:ind w:left="448"/>
      </w:pPr>
      <w:r>
        <w:rPr>
          <w:spacing w:val="-2"/>
        </w:rPr>
        <w:t>αναγνώρισης.</w:t>
      </w:r>
    </w:p>
    <w:p>
      <w:pPr>
        <w:pStyle w:val="BodyText"/>
        <w:spacing w:before="96"/>
      </w:pPr>
    </w:p>
    <w:p>
      <w:pPr>
        <w:pStyle w:val="Heading3"/>
      </w:pPr>
      <w:bookmarkStart w:name="Βήμα 2: Υποβολή Αίτησης" w:id="38"/>
      <w:bookmarkEnd w:id="38"/>
      <w:r>
        <w:rPr>
          <w:b w:val="0"/>
          <w:i w:val="0"/>
        </w:rPr>
      </w:r>
      <w:r>
        <w:rPr>
          <w:color w:val="0E4660"/>
          <w:spacing w:val="-6"/>
        </w:rPr>
        <w:t>Βήμα</w:t>
      </w:r>
      <w:r>
        <w:rPr>
          <w:color w:val="0E4660"/>
          <w:spacing w:val="-17"/>
        </w:rPr>
        <w:t> </w:t>
      </w:r>
      <w:r>
        <w:rPr>
          <w:color w:val="0E4660"/>
          <w:spacing w:val="-6"/>
        </w:rPr>
        <w:t>2:</w:t>
      </w:r>
      <w:r>
        <w:rPr>
          <w:color w:val="0E4660"/>
          <w:spacing w:val="-17"/>
        </w:rPr>
        <w:t> </w:t>
      </w:r>
      <w:r>
        <w:rPr>
          <w:color w:val="0E4660"/>
          <w:spacing w:val="-6"/>
        </w:rPr>
        <w:t>Υποβολή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Αίτησης</w:t>
      </w:r>
    </w:p>
    <w:p>
      <w:pPr>
        <w:pStyle w:val="BodyText"/>
        <w:spacing w:before="83"/>
        <w:rPr>
          <w:rFonts w:ascii="Trebuchet MS"/>
          <w:b/>
          <w:i/>
        </w:rPr>
      </w:pPr>
    </w:p>
    <w:p>
      <w:pPr>
        <w:pStyle w:val="BodyText"/>
        <w:spacing w:line="285" w:lineRule="auto"/>
        <w:ind w:left="448" w:right="450"/>
      </w:pPr>
      <w:r>
        <w:rPr>
          <w:spacing w:val="-2"/>
        </w:rPr>
        <w:t>Ο</w:t>
      </w:r>
      <w:r>
        <w:rPr>
          <w:spacing w:val="-21"/>
        </w:rPr>
        <w:t> </w:t>
      </w:r>
      <w:r>
        <w:rPr>
          <w:spacing w:val="-2"/>
        </w:rPr>
        <w:t>αιτών</w:t>
      </w:r>
      <w:r>
        <w:rPr>
          <w:spacing w:val="-19"/>
        </w:rPr>
        <w:t> </w:t>
      </w:r>
      <w:r>
        <w:rPr>
          <w:spacing w:val="-2"/>
        </w:rPr>
        <w:t>υποβάλλει</w:t>
      </w:r>
      <w:r>
        <w:rPr>
          <w:spacing w:val="-17"/>
        </w:rPr>
        <w:t> </w:t>
      </w:r>
      <w:r>
        <w:rPr>
          <w:spacing w:val="-2"/>
        </w:rPr>
        <w:t>αίτηση</w:t>
      </w:r>
      <w:r>
        <w:rPr>
          <w:spacing w:val="-16"/>
        </w:rPr>
        <w:t> </w:t>
      </w:r>
      <w:r>
        <w:rPr>
          <w:spacing w:val="-2"/>
        </w:rPr>
        <w:t>αναγνώρισης</w:t>
      </w:r>
      <w:r>
        <w:rPr>
          <w:spacing w:val="-22"/>
        </w:rPr>
        <w:t> </w:t>
      </w:r>
      <w:r>
        <w:rPr>
          <w:spacing w:val="-2"/>
        </w:rPr>
        <w:t>επαγγελματικών</w:t>
      </w:r>
      <w:r>
        <w:rPr>
          <w:spacing w:val="-19"/>
        </w:rPr>
        <w:t> </w:t>
      </w:r>
      <w:r>
        <w:rPr>
          <w:spacing w:val="-2"/>
        </w:rPr>
        <w:t>προσόντων</w:t>
      </w:r>
      <w:r>
        <w:rPr>
          <w:spacing w:val="-19"/>
        </w:rPr>
        <w:t> </w:t>
      </w:r>
      <w:r>
        <w:rPr>
          <w:spacing w:val="-2"/>
        </w:rPr>
        <w:t>στο</w:t>
      </w:r>
      <w:r>
        <w:rPr>
          <w:spacing w:val="-22"/>
        </w:rPr>
        <w:t> </w:t>
      </w:r>
      <w:r>
        <w:rPr>
          <w:spacing w:val="-2"/>
        </w:rPr>
        <w:t>Α.Τ.Ε.Ε.Ν.</w:t>
      </w:r>
      <w:r>
        <w:rPr>
          <w:spacing w:val="-23"/>
        </w:rPr>
        <w:t> </w:t>
      </w:r>
      <w:r>
        <w:rPr>
          <w:spacing w:val="-2"/>
        </w:rPr>
        <w:t>Η </w:t>
      </w:r>
      <w:r>
        <w:rPr/>
        <w:t>αίτηση μπορεί να υποβληθεί: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250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Ηλεκτρονικά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μέσω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της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πύλης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του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Υπουργείου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4"/>
          <w:sz w:val="24"/>
        </w:rPr>
        <w:t>Ταχυδρομικά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ή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αυτοπροσώπως</w:t>
      </w:r>
    </w:p>
    <w:p>
      <w:pPr>
        <w:pStyle w:val="BodyText"/>
        <w:spacing w:before="92"/>
      </w:pPr>
    </w:p>
    <w:p>
      <w:pPr>
        <w:pStyle w:val="Heading3"/>
      </w:pPr>
      <w:bookmarkStart w:name="Βήμα 3: Υποβολή Δικαιολογητικών" w:id="39"/>
      <w:bookmarkEnd w:id="39"/>
      <w:r>
        <w:rPr>
          <w:b w:val="0"/>
          <w:i w:val="0"/>
        </w:rPr>
      </w:r>
      <w:r>
        <w:rPr>
          <w:color w:val="0E4660"/>
          <w:spacing w:val="-6"/>
        </w:rPr>
        <w:t>Βήμα</w:t>
      </w:r>
      <w:r>
        <w:rPr>
          <w:color w:val="0E4660"/>
          <w:spacing w:val="-17"/>
        </w:rPr>
        <w:t> </w:t>
      </w:r>
      <w:r>
        <w:rPr>
          <w:color w:val="0E4660"/>
          <w:spacing w:val="-6"/>
        </w:rPr>
        <w:t>3:</w:t>
      </w:r>
      <w:r>
        <w:rPr>
          <w:color w:val="0E4660"/>
          <w:spacing w:val="-17"/>
        </w:rPr>
        <w:t> </w:t>
      </w:r>
      <w:r>
        <w:rPr>
          <w:color w:val="0E4660"/>
          <w:spacing w:val="-6"/>
        </w:rPr>
        <w:t>Υποβολή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Δικαιολογητικών</w:t>
      </w:r>
    </w:p>
    <w:p>
      <w:pPr>
        <w:pStyle w:val="BodyText"/>
        <w:spacing w:before="88"/>
        <w:rPr>
          <w:rFonts w:ascii="Trebuchet MS"/>
          <w:b/>
          <w:i/>
        </w:rPr>
      </w:pPr>
    </w:p>
    <w:p>
      <w:pPr>
        <w:pStyle w:val="BodyText"/>
        <w:ind w:left="448"/>
      </w:pPr>
      <w:r>
        <w:rPr>
          <w:spacing w:val="-2"/>
        </w:rPr>
        <w:t>Τα</w:t>
      </w:r>
      <w:r>
        <w:rPr>
          <w:spacing w:val="-19"/>
        </w:rPr>
        <w:t> </w:t>
      </w:r>
      <w:r>
        <w:rPr>
          <w:spacing w:val="-2"/>
        </w:rPr>
        <w:t>απαιτούμενα</w:t>
      </w:r>
      <w:r>
        <w:rPr>
          <w:spacing w:val="-25"/>
        </w:rPr>
        <w:t> </w:t>
      </w:r>
      <w:r>
        <w:rPr>
          <w:spacing w:val="-2"/>
        </w:rPr>
        <w:t>δικαιολογητικά</w:t>
      </w:r>
      <w:r>
        <w:rPr>
          <w:spacing w:val="-19"/>
        </w:rPr>
        <w:t> </w:t>
      </w:r>
      <w:r>
        <w:rPr>
          <w:spacing w:val="-2"/>
        </w:rPr>
        <w:t>περιλαμβάνουν: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Αίτηση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αναγνώρισης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(τυποποιημένο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έντυπο)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z w:val="24"/>
        </w:rPr>
        <w:t>Αποδεικτικό</w:t>
      </w:r>
      <w:r>
        <w:rPr>
          <w:spacing w:val="-20"/>
          <w:sz w:val="24"/>
        </w:rPr>
        <w:t> </w:t>
      </w:r>
      <w:r>
        <w:rPr>
          <w:sz w:val="24"/>
        </w:rPr>
        <w:t>ιθαγένειας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(ταυτότητα/διαβατήριο)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Τίτλος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εκπαίδευσης/κατάρτισης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(επίσημα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επικυρωμένος)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Βεβαίωση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επαγγελματικής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εμπειρίας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(αν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απαιτείται)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83" w:lineRule="auto" w:before="62" w:after="0"/>
        <w:ind w:left="1168" w:right="766" w:hanging="360"/>
        <w:jc w:val="left"/>
        <w:rPr>
          <w:sz w:val="24"/>
        </w:rPr>
      </w:pPr>
      <w:r>
        <w:rPr>
          <w:sz w:val="24"/>
        </w:rPr>
        <w:t>Πιστοποιητικό</w:t>
      </w:r>
      <w:r>
        <w:rPr>
          <w:spacing w:val="-21"/>
          <w:sz w:val="24"/>
        </w:rPr>
        <w:t> </w:t>
      </w:r>
      <w:r>
        <w:rPr>
          <w:sz w:val="24"/>
        </w:rPr>
        <w:t>αρμόδιας</w:t>
      </w:r>
      <w:r>
        <w:rPr>
          <w:spacing w:val="-22"/>
          <w:sz w:val="24"/>
        </w:rPr>
        <w:t> </w:t>
      </w:r>
      <w:r>
        <w:rPr>
          <w:sz w:val="24"/>
        </w:rPr>
        <w:t>αρχής</w:t>
      </w:r>
      <w:r>
        <w:rPr>
          <w:spacing w:val="-26"/>
          <w:sz w:val="24"/>
        </w:rPr>
        <w:t> </w:t>
      </w:r>
      <w:r>
        <w:rPr>
          <w:sz w:val="24"/>
        </w:rPr>
        <w:t>κράτους</w:t>
      </w:r>
      <w:r>
        <w:rPr>
          <w:spacing w:val="-22"/>
          <w:sz w:val="24"/>
        </w:rPr>
        <w:t> </w:t>
      </w:r>
      <w:r>
        <w:rPr>
          <w:sz w:val="24"/>
        </w:rPr>
        <w:t>προέλευσης</w:t>
      </w:r>
      <w:r>
        <w:rPr>
          <w:spacing w:val="-26"/>
          <w:sz w:val="24"/>
        </w:rPr>
        <w:t> </w:t>
      </w:r>
      <w:r>
        <w:rPr>
          <w:sz w:val="24"/>
        </w:rPr>
        <w:t>ότι</w:t>
      </w:r>
      <w:r>
        <w:rPr>
          <w:spacing w:val="-26"/>
          <w:sz w:val="24"/>
        </w:rPr>
        <w:t> </w:t>
      </w:r>
      <w:r>
        <w:rPr>
          <w:sz w:val="24"/>
        </w:rPr>
        <w:t>ο</w:t>
      </w:r>
      <w:r>
        <w:rPr>
          <w:spacing w:val="-21"/>
          <w:sz w:val="24"/>
        </w:rPr>
        <w:t> </w:t>
      </w:r>
      <w:r>
        <w:rPr>
          <w:sz w:val="24"/>
        </w:rPr>
        <w:t>αιτών</w:t>
      </w:r>
      <w:r>
        <w:rPr>
          <w:spacing w:val="-27"/>
          <w:sz w:val="24"/>
        </w:rPr>
        <w:t> </w:t>
      </w:r>
      <w:r>
        <w:rPr>
          <w:sz w:val="24"/>
        </w:rPr>
        <w:t>δικαιούται</w:t>
      </w:r>
      <w:r>
        <w:rPr>
          <w:spacing w:val="-22"/>
          <w:sz w:val="24"/>
        </w:rPr>
        <w:t> </w:t>
      </w:r>
      <w:r>
        <w:rPr>
          <w:sz w:val="24"/>
        </w:rPr>
        <w:t>να ασκεί το επάγγελμα</w:t>
      </w:r>
    </w:p>
    <w:p>
      <w:pPr>
        <w:pStyle w:val="ListParagraph"/>
        <w:spacing w:after="0" w:line="283" w:lineRule="auto"/>
        <w:jc w:val="left"/>
        <w:rPr>
          <w:sz w:val="24"/>
        </w:rPr>
        <w:sectPr>
          <w:type w:val="continuous"/>
          <w:pgSz w:w="11910" w:h="16840"/>
          <w:pgMar w:top="1440" w:bottom="280" w:left="992" w:right="992"/>
        </w:sectPr>
      </w:pP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79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Πιστοποιητικό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υγείας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(αν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απαιτείται)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z w:val="24"/>
        </w:rPr>
        <w:t>Πιστοποιητικό</w:t>
      </w:r>
      <w:r>
        <w:rPr>
          <w:spacing w:val="-25"/>
          <w:sz w:val="24"/>
        </w:rPr>
        <w:t> </w:t>
      </w:r>
      <w:r>
        <w:rPr>
          <w:sz w:val="24"/>
        </w:rPr>
        <w:t>γλωσσομάθειας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ελληνικής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Επίσημες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μεταφράσεις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όλων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των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ξενόγλωσσων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εγγράφων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Παράβολο</w:t>
      </w:r>
    </w:p>
    <w:p>
      <w:pPr>
        <w:pStyle w:val="BodyText"/>
        <w:spacing w:before="92"/>
      </w:pPr>
    </w:p>
    <w:p>
      <w:pPr>
        <w:pStyle w:val="Heading3"/>
        <w:spacing w:before="1"/>
      </w:pPr>
      <w:bookmarkStart w:name="Βήμα 4: Πρωτοκόλληση και Έλεγχος Πληρότη" w:id="40"/>
      <w:bookmarkEnd w:id="40"/>
      <w:r>
        <w:rPr>
          <w:b w:val="0"/>
          <w:i w:val="0"/>
        </w:rPr>
      </w:r>
      <w:r>
        <w:rPr>
          <w:color w:val="0E4660"/>
          <w:spacing w:val="-6"/>
        </w:rPr>
        <w:t>Βήμα</w:t>
      </w:r>
      <w:r>
        <w:rPr>
          <w:color w:val="0E4660"/>
          <w:spacing w:val="-21"/>
        </w:rPr>
        <w:t> </w:t>
      </w:r>
      <w:r>
        <w:rPr>
          <w:color w:val="0E4660"/>
          <w:spacing w:val="-6"/>
        </w:rPr>
        <w:t>4: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Πρωτοκόλληση</w:t>
      </w:r>
      <w:r>
        <w:rPr>
          <w:color w:val="0E4660"/>
          <w:spacing w:val="-22"/>
        </w:rPr>
        <w:t> </w:t>
      </w:r>
      <w:r>
        <w:rPr>
          <w:color w:val="0E4660"/>
          <w:spacing w:val="-6"/>
        </w:rPr>
        <w:t>και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Έλεγχος</w:t>
      </w:r>
      <w:r>
        <w:rPr>
          <w:color w:val="0E4660"/>
          <w:spacing w:val="-24"/>
        </w:rPr>
        <w:t> </w:t>
      </w:r>
      <w:r>
        <w:rPr>
          <w:color w:val="0E4660"/>
          <w:spacing w:val="-6"/>
        </w:rPr>
        <w:t>Πληρότητας</w:t>
      </w:r>
    </w:p>
    <w:p>
      <w:pPr>
        <w:pStyle w:val="BodyText"/>
        <w:spacing w:before="87"/>
        <w:rPr>
          <w:rFonts w:ascii="Trebuchet MS"/>
          <w:b/>
          <w:i/>
        </w:rPr>
      </w:pPr>
    </w:p>
    <w:p>
      <w:pPr>
        <w:pStyle w:val="BodyText"/>
        <w:ind w:left="448"/>
      </w:pPr>
      <w:r>
        <w:rPr>
          <w:spacing w:val="-4"/>
        </w:rPr>
        <w:t>Το</w:t>
      </w:r>
      <w:r>
        <w:rPr>
          <w:spacing w:val="-15"/>
        </w:rPr>
        <w:t> </w:t>
      </w:r>
      <w:r>
        <w:rPr>
          <w:spacing w:val="-4"/>
        </w:rPr>
        <w:t>Α.Τ.Ε.Ε.Ν.</w:t>
      </w:r>
      <w:r>
        <w:rPr>
          <w:spacing w:val="-16"/>
        </w:rPr>
        <w:t> </w:t>
      </w:r>
      <w:r>
        <w:rPr>
          <w:spacing w:val="-4"/>
        </w:rPr>
        <w:t>πρωτοκολλεί</w:t>
      </w:r>
      <w:r>
        <w:rPr>
          <w:spacing w:val="-16"/>
        </w:rPr>
        <w:t> </w:t>
      </w:r>
      <w:r>
        <w:rPr>
          <w:spacing w:val="-4"/>
        </w:rPr>
        <w:t>την</w:t>
      </w:r>
      <w:r>
        <w:rPr>
          <w:spacing w:val="-17"/>
        </w:rPr>
        <w:t> </w:t>
      </w:r>
      <w:r>
        <w:rPr>
          <w:spacing w:val="-4"/>
        </w:rPr>
        <w:t>αίτηση</w:t>
      </w:r>
      <w:r>
        <w:rPr>
          <w:spacing w:val="-20"/>
        </w:rPr>
        <w:t> </w:t>
      </w:r>
      <w:r>
        <w:rPr>
          <w:spacing w:val="-4"/>
        </w:rPr>
        <w:t>και</w:t>
      </w:r>
      <w:r>
        <w:rPr>
          <w:spacing w:val="-15"/>
        </w:rPr>
        <w:t> </w:t>
      </w:r>
      <w:r>
        <w:rPr>
          <w:spacing w:val="-4"/>
        </w:rPr>
        <w:t>ελέγχει</w:t>
      </w:r>
      <w:r>
        <w:rPr>
          <w:spacing w:val="-25"/>
        </w:rPr>
        <w:t> </w:t>
      </w:r>
      <w:r>
        <w:rPr>
          <w:spacing w:val="-4"/>
        </w:rPr>
        <w:t>αν</w:t>
      </w:r>
      <w:r>
        <w:rPr>
          <w:spacing w:val="-17"/>
        </w:rPr>
        <w:t> </w:t>
      </w:r>
      <w:r>
        <w:rPr>
          <w:spacing w:val="-4"/>
        </w:rPr>
        <w:t>ο</w:t>
      </w:r>
      <w:r>
        <w:rPr>
          <w:spacing w:val="-14"/>
        </w:rPr>
        <w:t> </w:t>
      </w:r>
      <w:r>
        <w:rPr>
          <w:spacing w:val="-4"/>
        </w:rPr>
        <w:t>φάκελος</w:t>
      </w:r>
      <w:r>
        <w:rPr>
          <w:spacing w:val="-20"/>
        </w:rPr>
        <w:t> </w:t>
      </w:r>
      <w:r>
        <w:rPr>
          <w:spacing w:val="-4"/>
        </w:rPr>
        <w:t>είναι</w:t>
      </w:r>
      <w:r>
        <w:rPr>
          <w:spacing w:val="-16"/>
        </w:rPr>
        <w:t> </w:t>
      </w:r>
      <w:r>
        <w:rPr>
          <w:spacing w:val="-4"/>
        </w:rPr>
        <w:t>πλήρης: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78" w:lineRule="auto" w:before="1" w:after="0"/>
        <w:ind w:left="1168" w:right="472" w:hanging="36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Αν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ΝΑΙ: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spacing w:val="-2"/>
          <w:sz w:val="24"/>
        </w:rPr>
        <w:t>Η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αίτηση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προχωρά.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Εντός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ενός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(1)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μηνός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επιβεβαιώνεται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η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παραλαβή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και </w:t>
      </w:r>
      <w:r>
        <w:rPr>
          <w:sz w:val="24"/>
        </w:rPr>
        <w:t>ενημερώνεται ο αιτών για</w:t>
      </w:r>
      <w:r>
        <w:rPr>
          <w:spacing w:val="-1"/>
          <w:sz w:val="24"/>
        </w:rPr>
        <w:t> </w:t>
      </w:r>
      <w:r>
        <w:rPr>
          <w:sz w:val="24"/>
        </w:rPr>
        <w:t>τυχόν ελλείψεις.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83" w:lineRule="auto" w:before="17" w:after="0"/>
        <w:ind w:left="1168" w:right="616" w:hanging="360"/>
        <w:jc w:val="left"/>
        <w:rPr>
          <w:sz w:val="24"/>
        </w:rPr>
      </w:pPr>
      <w:r>
        <w:rPr>
          <w:rFonts w:ascii="Trebuchet MS" w:hAnsi="Trebuchet MS"/>
          <w:b/>
          <w:sz w:val="24"/>
        </w:rPr>
        <w:t>Αν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z w:val="24"/>
        </w:rPr>
        <w:t>ΟΧΙ: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sz w:val="24"/>
        </w:rPr>
        <w:t>Ο</w:t>
      </w:r>
      <w:r>
        <w:rPr>
          <w:spacing w:val="-27"/>
          <w:sz w:val="24"/>
        </w:rPr>
        <w:t> </w:t>
      </w:r>
      <w:r>
        <w:rPr>
          <w:sz w:val="24"/>
        </w:rPr>
        <w:t>αιτών</w:t>
      </w:r>
      <w:r>
        <w:rPr>
          <w:spacing w:val="-25"/>
          <w:sz w:val="24"/>
        </w:rPr>
        <w:t> </w:t>
      </w:r>
      <w:r>
        <w:rPr>
          <w:sz w:val="24"/>
        </w:rPr>
        <w:t>ενημερώνεται</w:t>
      </w:r>
      <w:r>
        <w:rPr>
          <w:spacing w:val="-29"/>
          <w:sz w:val="24"/>
        </w:rPr>
        <w:t> </w:t>
      </w:r>
      <w:r>
        <w:rPr>
          <w:sz w:val="24"/>
        </w:rPr>
        <w:t>για</w:t>
      </w:r>
      <w:r>
        <w:rPr>
          <w:spacing w:val="-26"/>
          <w:sz w:val="24"/>
        </w:rPr>
        <w:t> </w:t>
      </w:r>
      <w:r>
        <w:rPr>
          <w:sz w:val="24"/>
        </w:rPr>
        <w:t>τα</w:t>
      </w:r>
      <w:r>
        <w:rPr>
          <w:spacing w:val="-26"/>
          <w:sz w:val="24"/>
        </w:rPr>
        <w:t> </w:t>
      </w:r>
      <w:r>
        <w:rPr>
          <w:sz w:val="24"/>
        </w:rPr>
        <w:t>ελλείποντα</w:t>
      </w:r>
      <w:r>
        <w:rPr>
          <w:spacing w:val="-31"/>
          <w:sz w:val="24"/>
        </w:rPr>
        <w:t> </w:t>
      </w:r>
      <w:r>
        <w:rPr>
          <w:sz w:val="24"/>
        </w:rPr>
        <w:t>δικαιολογητικά</w:t>
      </w:r>
      <w:r>
        <w:rPr>
          <w:spacing w:val="-26"/>
          <w:sz w:val="24"/>
        </w:rPr>
        <w:t> </w:t>
      </w:r>
      <w:r>
        <w:rPr>
          <w:sz w:val="24"/>
        </w:rPr>
        <w:t>και</w:t>
      </w:r>
      <w:r>
        <w:rPr>
          <w:spacing w:val="-24"/>
          <w:sz w:val="24"/>
        </w:rPr>
        <w:t> </w:t>
      </w:r>
      <w:r>
        <w:rPr>
          <w:sz w:val="24"/>
        </w:rPr>
        <w:t>καλείται</w:t>
      </w:r>
      <w:r>
        <w:rPr>
          <w:spacing w:val="-24"/>
          <w:sz w:val="24"/>
        </w:rPr>
        <w:t> </w:t>
      </w:r>
      <w:r>
        <w:rPr>
          <w:sz w:val="24"/>
        </w:rPr>
        <w:t>να τα</w:t>
      </w:r>
      <w:r>
        <w:rPr>
          <w:spacing w:val="-18"/>
          <w:sz w:val="24"/>
        </w:rPr>
        <w:t> </w:t>
      </w:r>
      <w:r>
        <w:rPr>
          <w:sz w:val="24"/>
        </w:rPr>
        <w:t>συμπληρώσει.</w:t>
      </w:r>
    </w:p>
    <w:p>
      <w:pPr>
        <w:pStyle w:val="BodyText"/>
        <w:spacing w:before="42"/>
      </w:pPr>
    </w:p>
    <w:p>
      <w:pPr>
        <w:pStyle w:val="Heading3"/>
      </w:pPr>
      <w:bookmarkStart w:name="Βήμα 5: Αξιολόγηση Αίτησης — Σ.Α.Ε.Π." w:id="41"/>
      <w:bookmarkEnd w:id="41"/>
      <w:r>
        <w:rPr>
          <w:b w:val="0"/>
          <w:i w:val="0"/>
        </w:rPr>
      </w:r>
      <w:r>
        <w:rPr>
          <w:color w:val="0E4660"/>
          <w:spacing w:val="-4"/>
        </w:rPr>
        <w:t>Βήμα</w:t>
      </w:r>
      <w:r>
        <w:rPr>
          <w:color w:val="0E4660"/>
          <w:spacing w:val="-19"/>
        </w:rPr>
        <w:t> </w:t>
      </w:r>
      <w:r>
        <w:rPr>
          <w:color w:val="0E4660"/>
          <w:spacing w:val="-4"/>
        </w:rPr>
        <w:t>5:</w:t>
      </w:r>
      <w:r>
        <w:rPr>
          <w:color w:val="0E4660"/>
          <w:spacing w:val="-18"/>
        </w:rPr>
        <w:t> </w:t>
      </w:r>
      <w:r>
        <w:rPr>
          <w:color w:val="0E4660"/>
          <w:spacing w:val="-4"/>
        </w:rPr>
        <w:t>Αξιολόγηση</w:t>
      </w:r>
      <w:r>
        <w:rPr>
          <w:color w:val="0E4660"/>
          <w:spacing w:val="-15"/>
        </w:rPr>
        <w:t> </w:t>
      </w:r>
      <w:r>
        <w:rPr>
          <w:color w:val="0E4660"/>
          <w:spacing w:val="-4"/>
        </w:rPr>
        <w:t>Αίτησης</w:t>
      </w:r>
      <w:r>
        <w:rPr>
          <w:color w:val="0E4660"/>
          <w:spacing w:val="-10"/>
        </w:rPr>
        <w:t> </w:t>
      </w:r>
      <w:r>
        <w:rPr>
          <w:color w:val="0E4660"/>
          <w:spacing w:val="-4"/>
        </w:rPr>
        <w:t>—</w:t>
      </w:r>
      <w:r>
        <w:rPr>
          <w:color w:val="0E4660"/>
          <w:spacing w:val="-17"/>
        </w:rPr>
        <w:t> </w:t>
      </w:r>
      <w:r>
        <w:rPr>
          <w:color w:val="0E4660"/>
          <w:spacing w:val="-4"/>
        </w:rPr>
        <w:t>Σ.Α.Ε.Π.</w:t>
      </w:r>
    </w:p>
    <w:p>
      <w:pPr>
        <w:pStyle w:val="BodyText"/>
        <w:spacing w:before="88"/>
        <w:rPr>
          <w:rFonts w:ascii="Trebuchet MS"/>
          <w:b/>
          <w:i/>
        </w:rPr>
      </w:pPr>
    </w:p>
    <w:p>
      <w:pPr>
        <w:pStyle w:val="BodyText"/>
        <w:spacing w:line="280" w:lineRule="auto"/>
        <w:ind w:left="448" w:right="450"/>
      </w:pPr>
      <w:r>
        <w:rPr>
          <w:spacing w:val="-2"/>
        </w:rPr>
        <w:t>Ο</w:t>
      </w:r>
      <w:r>
        <w:rPr>
          <w:spacing w:val="-16"/>
        </w:rPr>
        <w:t> </w:t>
      </w:r>
      <w:r>
        <w:rPr>
          <w:spacing w:val="-2"/>
        </w:rPr>
        <w:t>φάκελος</w:t>
      </w:r>
      <w:r>
        <w:rPr>
          <w:spacing w:val="-18"/>
        </w:rPr>
        <w:t> </w:t>
      </w:r>
      <w:r>
        <w:rPr>
          <w:spacing w:val="-2"/>
        </w:rPr>
        <w:t>διαβιβάζεται</w:t>
      </w:r>
      <w:r>
        <w:rPr>
          <w:spacing w:val="-19"/>
        </w:rPr>
        <w:t> </w:t>
      </w:r>
      <w:r>
        <w:rPr>
          <w:spacing w:val="-2"/>
        </w:rPr>
        <w:t>στο</w:t>
      </w:r>
      <w:r>
        <w:rPr>
          <w:spacing w:val="-12"/>
        </w:rPr>
        <w:t> </w:t>
      </w:r>
      <w:r>
        <w:rPr>
          <w:spacing w:val="-2"/>
        </w:rPr>
        <w:t>Συμβούλιο</w:t>
      </w:r>
      <w:r>
        <w:rPr>
          <w:spacing w:val="-12"/>
        </w:rPr>
        <w:t> </w:t>
      </w:r>
      <w:r>
        <w:rPr>
          <w:spacing w:val="-2"/>
        </w:rPr>
        <w:t>Αναγνώρισης</w:t>
      </w:r>
      <w:r>
        <w:rPr>
          <w:spacing w:val="-18"/>
        </w:rPr>
        <w:t> </w:t>
      </w:r>
      <w:r>
        <w:rPr>
          <w:spacing w:val="-2"/>
        </w:rPr>
        <w:t>Επαγγελματικών</w:t>
      </w:r>
      <w:r>
        <w:rPr>
          <w:spacing w:val="-14"/>
        </w:rPr>
        <w:t> </w:t>
      </w:r>
      <w:r>
        <w:rPr>
          <w:spacing w:val="-2"/>
        </w:rPr>
        <w:t>Προσόντων </w:t>
      </w:r>
      <w:r>
        <w:rPr/>
        <w:t>(Σ.Α.Ε.Π.), το οποίο εξετάζει: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256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Αν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το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επάγγελμα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είναι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νομοθετικά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κατοχυρωμένο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στην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Ελλάδα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4"/>
          <w:sz w:val="24"/>
        </w:rPr>
        <w:t>Αν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τα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προσόντα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του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αιτούντα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αντιστοιχούν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στα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ελληνικά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83" w:lineRule="auto" w:before="61" w:after="0"/>
        <w:ind w:left="1168" w:right="1359" w:hanging="360"/>
        <w:jc w:val="left"/>
        <w:rPr>
          <w:sz w:val="24"/>
        </w:rPr>
      </w:pPr>
      <w:r>
        <w:rPr>
          <w:sz w:val="24"/>
        </w:rPr>
        <w:t>Αν</w:t>
      </w:r>
      <w:r>
        <w:rPr>
          <w:spacing w:val="-25"/>
          <w:sz w:val="24"/>
        </w:rPr>
        <w:t> </w:t>
      </w:r>
      <w:r>
        <w:rPr>
          <w:sz w:val="24"/>
        </w:rPr>
        <w:t>υπάρχουν</w:t>
      </w:r>
      <w:r>
        <w:rPr>
          <w:spacing w:val="-25"/>
          <w:sz w:val="24"/>
        </w:rPr>
        <w:t> </w:t>
      </w:r>
      <w:r>
        <w:rPr>
          <w:sz w:val="24"/>
        </w:rPr>
        <w:t>ουσιαστικές</w:t>
      </w:r>
      <w:r>
        <w:rPr>
          <w:spacing w:val="-24"/>
          <w:sz w:val="24"/>
        </w:rPr>
        <w:t> </w:t>
      </w:r>
      <w:r>
        <w:rPr>
          <w:sz w:val="24"/>
        </w:rPr>
        <w:t>διαφορές</w:t>
      </w:r>
      <w:r>
        <w:rPr>
          <w:spacing w:val="-24"/>
          <w:sz w:val="24"/>
        </w:rPr>
        <w:t> </w:t>
      </w:r>
      <w:r>
        <w:rPr>
          <w:sz w:val="24"/>
        </w:rPr>
        <w:t>μεταξύ</w:t>
      </w:r>
      <w:r>
        <w:rPr>
          <w:spacing w:val="-26"/>
          <w:sz w:val="24"/>
        </w:rPr>
        <w:t> </w:t>
      </w:r>
      <w:r>
        <w:rPr>
          <w:sz w:val="24"/>
        </w:rPr>
        <w:t>της</w:t>
      </w:r>
      <w:r>
        <w:rPr>
          <w:spacing w:val="-24"/>
          <w:sz w:val="24"/>
        </w:rPr>
        <w:t> </w:t>
      </w:r>
      <w:r>
        <w:rPr>
          <w:sz w:val="24"/>
        </w:rPr>
        <w:t>εκπαίδευσης</w:t>
      </w:r>
      <w:r>
        <w:rPr>
          <w:spacing w:val="-28"/>
          <w:sz w:val="24"/>
        </w:rPr>
        <w:t> </w:t>
      </w:r>
      <w:r>
        <w:rPr>
          <w:sz w:val="24"/>
        </w:rPr>
        <w:t>στο</w:t>
      </w:r>
      <w:r>
        <w:rPr>
          <w:spacing w:val="-23"/>
          <w:sz w:val="24"/>
        </w:rPr>
        <w:t> </w:t>
      </w:r>
      <w:r>
        <w:rPr>
          <w:sz w:val="24"/>
        </w:rPr>
        <w:t>κράτος προέλευσης και στην Ελλάδα</w:t>
      </w:r>
    </w:p>
    <w:p>
      <w:pPr>
        <w:pStyle w:val="BodyText"/>
        <w:spacing w:before="43"/>
      </w:pPr>
    </w:p>
    <w:p>
      <w:pPr>
        <w:pStyle w:val="Heading3"/>
      </w:pPr>
      <w:bookmarkStart w:name="Βήμα 6: Αντισταθμιστικά Μέτρα (αν απαιτο" w:id="42"/>
      <w:bookmarkEnd w:id="42"/>
      <w:r>
        <w:rPr>
          <w:b w:val="0"/>
          <w:i w:val="0"/>
        </w:rPr>
      </w:r>
      <w:r>
        <w:rPr>
          <w:color w:val="0E4660"/>
          <w:spacing w:val="-4"/>
        </w:rPr>
        <w:t>Βήμα</w:t>
      </w:r>
      <w:r>
        <w:rPr>
          <w:color w:val="0E4660"/>
          <w:spacing w:val="-23"/>
        </w:rPr>
        <w:t> </w:t>
      </w:r>
      <w:r>
        <w:rPr>
          <w:color w:val="0E4660"/>
          <w:spacing w:val="-4"/>
        </w:rPr>
        <w:t>6:</w:t>
      </w:r>
      <w:r>
        <w:rPr>
          <w:color w:val="0E4660"/>
          <w:spacing w:val="-23"/>
        </w:rPr>
        <w:t> </w:t>
      </w:r>
      <w:r>
        <w:rPr>
          <w:color w:val="0E4660"/>
          <w:spacing w:val="-4"/>
        </w:rPr>
        <w:t>Αντισταθμιστικά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Μέτρα</w:t>
      </w:r>
      <w:r>
        <w:rPr>
          <w:color w:val="0E4660"/>
          <w:spacing w:val="-23"/>
        </w:rPr>
        <w:t> </w:t>
      </w:r>
      <w:r>
        <w:rPr>
          <w:color w:val="0E4660"/>
          <w:spacing w:val="-4"/>
        </w:rPr>
        <w:t>(αν</w:t>
      </w:r>
      <w:r>
        <w:rPr>
          <w:color w:val="0E4660"/>
          <w:spacing w:val="-20"/>
        </w:rPr>
        <w:t> </w:t>
      </w:r>
      <w:r>
        <w:rPr>
          <w:color w:val="0E4660"/>
          <w:spacing w:val="-4"/>
        </w:rPr>
        <w:t>απαιτούνται)</w:t>
      </w:r>
    </w:p>
    <w:p>
      <w:pPr>
        <w:pStyle w:val="BodyText"/>
        <w:spacing w:before="88"/>
        <w:rPr>
          <w:rFonts w:ascii="Trebuchet MS"/>
          <w:b/>
          <w:i/>
        </w:rPr>
      </w:pPr>
    </w:p>
    <w:p>
      <w:pPr>
        <w:pStyle w:val="BodyText"/>
        <w:ind w:left="448"/>
      </w:pPr>
      <w:r>
        <w:rPr>
          <w:spacing w:val="-2"/>
        </w:rPr>
        <w:t>Αν</w:t>
      </w:r>
      <w:r>
        <w:rPr>
          <w:spacing w:val="-14"/>
        </w:rPr>
        <w:t> </w:t>
      </w:r>
      <w:r>
        <w:rPr>
          <w:spacing w:val="-2"/>
        </w:rPr>
        <w:t>διαπιστωθούν</w:t>
      </w:r>
      <w:r>
        <w:rPr>
          <w:spacing w:val="-13"/>
        </w:rPr>
        <w:t> </w:t>
      </w:r>
      <w:r>
        <w:rPr>
          <w:spacing w:val="-2"/>
        </w:rPr>
        <w:t>ουσιαστικές</w:t>
      </w:r>
      <w:r>
        <w:rPr>
          <w:spacing w:val="-18"/>
        </w:rPr>
        <w:t> </w:t>
      </w:r>
      <w:r>
        <w:rPr>
          <w:spacing w:val="-2"/>
        </w:rPr>
        <w:t>διαφορές,</w:t>
      </w:r>
      <w:r>
        <w:rPr>
          <w:spacing w:val="-13"/>
        </w:rPr>
        <w:t> </w:t>
      </w:r>
      <w:r>
        <w:rPr>
          <w:spacing w:val="-2"/>
        </w:rPr>
        <w:t>ο</w:t>
      </w:r>
      <w:r>
        <w:rPr>
          <w:spacing w:val="-17"/>
        </w:rPr>
        <w:t> </w:t>
      </w:r>
      <w:r>
        <w:rPr>
          <w:spacing w:val="-2"/>
        </w:rPr>
        <w:t>αιτών</w:t>
      </w:r>
      <w:r>
        <w:rPr>
          <w:spacing w:val="-19"/>
        </w:rPr>
        <w:t> </w:t>
      </w:r>
      <w:r>
        <w:rPr>
          <w:spacing w:val="-2"/>
        </w:rPr>
        <w:t>μπορεί</w:t>
      </w:r>
      <w:r>
        <w:rPr>
          <w:spacing w:val="-17"/>
        </w:rPr>
        <w:t> </w:t>
      </w:r>
      <w:r>
        <w:rPr>
          <w:spacing w:val="-2"/>
        </w:rPr>
        <w:t>να</w:t>
      </w:r>
      <w:r>
        <w:rPr>
          <w:spacing w:val="-14"/>
        </w:rPr>
        <w:t> </w:t>
      </w:r>
      <w:r>
        <w:rPr>
          <w:spacing w:val="-2"/>
        </w:rPr>
        <w:t>κληθεί</w:t>
      </w:r>
      <w:r>
        <w:rPr>
          <w:spacing w:val="-13"/>
        </w:rPr>
        <w:t> </w:t>
      </w:r>
      <w:r>
        <w:rPr>
          <w:spacing w:val="-2"/>
        </w:rPr>
        <w:t>να</w:t>
      </w:r>
      <w:r>
        <w:rPr>
          <w:spacing w:val="-20"/>
        </w:rPr>
        <w:t> </w:t>
      </w:r>
      <w:r>
        <w:rPr>
          <w:spacing w:val="-2"/>
        </w:rPr>
        <w:t>λάβει</w:t>
      </w:r>
    </w:p>
    <w:p>
      <w:pPr>
        <w:pStyle w:val="Heading2"/>
        <w:spacing w:before="51"/>
        <w:rPr>
          <w:rFonts w:ascii="Tahoma" w:hAnsi="Tahoma"/>
          <w:b w:val="0"/>
        </w:rPr>
      </w:pPr>
      <w:r>
        <w:rPr>
          <w:spacing w:val="-4"/>
        </w:rPr>
        <w:t>αντισταθμιστικά</w:t>
      </w:r>
      <w:r>
        <w:rPr>
          <w:spacing w:val="1"/>
        </w:rPr>
        <w:t> </w:t>
      </w:r>
      <w:r>
        <w:rPr>
          <w:spacing w:val="-2"/>
        </w:rPr>
        <w:t>μέτρα</w:t>
      </w:r>
      <w:r>
        <w:rPr>
          <w:rFonts w:ascii="Tahoma" w:hAnsi="Tahoma"/>
          <w:b w:val="0"/>
          <w:spacing w:val="-2"/>
        </w:rPr>
        <w:t>:</w:t>
      </w:r>
    </w:p>
    <w:p>
      <w:pPr>
        <w:pStyle w:val="BodyText"/>
        <w:spacing w:before="10"/>
      </w:pP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1" w:after="0"/>
        <w:ind w:left="1168" w:right="0" w:hanging="36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Δοκιμασία</w:t>
      </w:r>
      <w:r>
        <w:rPr>
          <w:rFonts w:ascii="Trebuchet MS" w:hAnsi="Trebuchet MS"/>
          <w:b/>
          <w:spacing w:val="-7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επάρκειας</w:t>
      </w:r>
      <w:r>
        <w:rPr>
          <w:rFonts w:ascii="Trebuchet MS" w:hAnsi="Trebuchet MS"/>
          <w:b/>
          <w:sz w:val="24"/>
        </w:rPr>
        <w:t> </w:t>
      </w:r>
      <w:r>
        <w:rPr>
          <w:spacing w:val="-4"/>
          <w:sz w:val="24"/>
        </w:rPr>
        <w:t>(γραπτή/προφορική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εξέταση),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ή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0" w:after="0"/>
        <w:ind w:left="1168" w:right="0" w:hanging="36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Πρακτική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άσκηση</w:t>
      </w:r>
      <w:r>
        <w:rPr>
          <w:rFonts w:ascii="Trebuchet MS" w:hAnsi="Trebuchet MS"/>
          <w:b/>
          <w:spacing w:val="-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προσαρμογής</w:t>
      </w:r>
      <w:r>
        <w:rPr>
          <w:rFonts w:ascii="Trebuchet MS" w:hAnsi="Trebuchet MS"/>
          <w:b/>
          <w:spacing w:val="-5"/>
          <w:sz w:val="24"/>
        </w:rPr>
        <w:t> </w:t>
      </w:r>
      <w:r>
        <w:rPr>
          <w:spacing w:val="-4"/>
          <w:sz w:val="24"/>
        </w:rPr>
        <w:t>(συγκεκριμένης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χρονικής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διάρκειας)</w:t>
      </w:r>
    </w:p>
    <w:p>
      <w:pPr>
        <w:pStyle w:val="BodyText"/>
        <w:spacing w:line="285" w:lineRule="auto" w:before="287"/>
        <w:ind w:left="448" w:right="450"/>
      </w:pPr>
      <w:r>
        <w:rPr/>
        <w:t>Ο</w:t>
      </w:r>
      <w:r>
        <w:rPr>
          <w:spacing w:val="-24"/>
        </w:rPr>
        <w:t> </w:t>
      </w:r>
      <w:r>
        <w:rPr/>
        <w:t>αιτών</w:t>
      </w:r>
      <w:r>
        <w:rPr>
          <w:spacing w:val="-22"/>
        </w:rPr>
        <w:t> </w:t>
      </w:r>
      <w:r>
        <w:rPr/>
        <w:t>επιλέγει</w:t>
      </w:r>
      <w:r>
        <w:rPr>
          <w:spacing w:val="-25"/>
        </w:rPr>
        <w:t> </w:t>
      </w:r>
      <w:r>
        <w:rPr/>
        <w:t>μεταξύ</w:t>
      </w:r>
      <w:r>
        <w:rPr>
          <w:spacing w:val="-23"/>
        </w:rPr>
        <w:t> </w:t>
      </w:r>
      <w:r>
        <w:rPr/>
        <w:t>των</w:t>
      </w:r>
      <w:r>
        <w:rPr>
          <w:spacing w:val="-22"/>
        </w:rPr>
        <w:t> </w:t>
      </w:r>
      <w:r>
        <w:rPr/>
        <w:t>δύο</w:t>
      </w:r>
      <w:r>
        <w:rPr>
          <w:spacing w:val="-21"/>
        </w:rPr>
        <w:t> </w:t>
      </w:r>
      <w:r>
        <w:rPr/>
        <w:t>(εκτός</w:t>
      </w:r>
      <w:r>
        <w:rPr>
          <w:spacing w:val="-21"/>
        </w:rPr>
        <w:t> </w:t>
      </w:r>
      <w:r>
        <w:rPr/>
        <w:t>αν</w:t>
      </w:r>
      <w:r>
        <w:rPr>
          <w:spacing w:val="-27"/>
        </w:rPr>
        <w:t> </w:t>
      </w:r>
      <w:r>
        <w:rPr/>
        <w:t>η</w:t>
      </w:r>
      <w:r>
        <w:rPr>
          <w:spacing w:val="-25"/>
        </w:rPr>
        <w:t> </w:t>
      </w:r>
      <w:r>
        <w:rPr/>
        <w:t>νομοθεσία</w:t>
      </w:r>
      <w:r>
        <w:rPr>
          <w:spacing w:val="-23"/>
        </w:rPr>
        <w:t> </w:t>
      </w:r>
      <w:r>
        <w:rPr/>
        <w:t>ορίζει</w:t>
      </w:r>
      <w:r>
        <w:rPr>
          <w:spacing w:val="-21"/>
        </w:rPr>
        <w:t> </w:t>
      </w:r>
      <w:r>
        <w:rPr/>
        <w:t>υποχρεωτικά</w:t>
      </w:r>
      <w:r>
        <w:rPr>
          <w:spacing w:val="-23"/>
        </w:rPr>
        <w:t> </w:t>
      </w:r>
      <w:r>
        <w:rPr/>
        <w:t>ένα</w:t>
      </w:r>
      <w:r>
        <w:rPr>
          <w:spacing w:val="-28"/>
        </w:rPr>
        <w:t> </w:t>
      </w:r>
      <w:r>
        <w:rPr/>
        <w:t>εκ</w:t>
      </w:r>
      <w:r>
        <w:rPr>
          <w:spacing w:val="-25"/>
        </w:rPr>
        <w:t> </w:t>
      </w:r>
      <w:r>
        <w:rPr/>
        <w:t>των </w:t>
      </w:r>
      <w:r>
        <w:rPr>
          <w:spacing w:val="-4"/>
        </w:rPr>
        <w:t>δύο).</w:t>
      </w:r>
    </w:p>
    <w:p>
      <w:pPr>
        <w:pStyle w:val="BodyText"/>
        <w:spacing w:before="41"/>
      </w:pPr>
    </w:p>
    <w:p>
      <w:pPr>
        <w:pStyle w:val="Heading3"/>
      </w:pPr>
      <w:bookmarkStart w:name="Βήμα 7: Γνωμοδότηση Σ.Α.Ε.Π." w:id="43"/>
      <w:bookmarkEnd w:id="43"/>
      <w:r>
        <w:rPr>
          <w:b w:val="0"/>
          <w:i w:val="0"/>
        </w:rPr>
      </w:r>
      <w:r>
        <w:rPr>
          <w:color w:val="0E4660"/>
          <w:spacing w:val="-4"/>
        </w:rPr>
        <w:t>Βήμα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7: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Γνωμοδότηση</w:t>
      </w:r>
      <w:r>
        <w:rPr>
          <w:color w:val="0E4660"/>
          <w:spacing w:val="-19"/>
        </w:rPr>
        <w:t> </w:t>
      </w:r>
      <w:r>
        <w:rPr>
          <w:color w:val="0E4660"/>
          <w:spacing w:val="-4"/>
        </w:rPr>
        <w:t>Σ.Α.Ε.Π.</w:t>
      </w:r>
    </w:p>
    <w:p>
      <w:pPr>
        <w:pStyle w:val="BodyText"/>
        <w:spacing w:before="83"/>
        <w:rPr>
          <w:rFonts w:ascii="Trebuchet MS"/>
          <w:b/>
          <w:i/>
        </w:rPr>
      </w:pPr>
    </w:p>
    <w:p>
      <w:pPr>
        <w:pStyle w:val="BodyText"/>
        <w:ind w:left="448"/>
      </w:pPr>
      <w:r>
        <w:rPr>
          <w:spacing w:val="-2"/>
        </w:rPr>
        <w:t>Το</w:t>
      </w:r>
      <w:r>
        <w:rPr>
          <w:spacing w:val="-22"/>
        </w:rPr>
        <w:t> </w:t>
      </w:r>
      <w:r>
        <w:rPr>
          <w:spacing w:val="-2"/>
        </w:rPr>
        <w:t>Σ.Α.Ε.Π.</w:t>
      </w:r>
      <w:r>
        <w:rPr>
          <w:spacing w:val="-28"/>
        </w:rPr>
        <w:t> </w:t>
      </w:r>
      <w:r>
        <w:rPr>
          <w:spacing w:val="-2"/>
        </w:rPr>
        <w:t>εκδίδει</w:t>
      </w:r>
      <w:r>
        <w:rPr>
          <w:spacing w:val="-22"/>
        </w:rPr>
        <w:t> </w:t>
      </w:r>
      <w:r>
        <w:rPr>
          <w:spacing w:val="-2"/>
        </w:rPr>
        <w:t>γνωμοδότηση: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Θετική</w:t>
      </w:r>
      <w:r>
        <w:rPr>
          <w:rFonts w:ascii="Trebuchet MS" w:hAnsi="Trebuchet MS"/>
          <w:b/>
          <w:spacing w:val="-1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χωρίς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αντισταθμιστικά</w:t>
      </w:r>
      <w:r>
        <w:rPr>
          <w:rFonts w:ascii="Trebuchet MS" w:hAnsi="Trebuchet MS"/>
          <w:b/>
          <w:spacing w:val="-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μέτρα:</w:t>
      </w:r>
      <w:r>
        <w:rPr>
          <w:rFonts w:ascii="Trebuchet MS" w:hAnsi="Trebuchet MS"/>
          <w:b/>
          <w:spacing w:val="-7"/>
          <w:sz w:val="24"/>
        </w:rPr>
        <w:t> </w:t>
      </w:r>
      <w:r>
        <w:rPr>
          <w:spacing w:val="-4"/>
          <w:sz w:val="24"/>
        </w:rPr>
        <w:t>Πλήρης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αναγνώριση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78" w:lineRule="auto" w:before="66" w:after="0"/>
        <w:ind w:left="1168" w:right="448" w:hanging="36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Θετική</w:t>
      </w:r>
      <w:r>
        <w:rPr>
          <w:rFonts w:ascii="Trebuchet MS" w:hAnsi="Trebuchet MS"/>
          <w:b/>
          <w:spacing w:val="-1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με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αντισταθμιστικά</w:t>
      </w:r>
      <w:r>
        <w:rPr>
          <w:rFonts w:ascii="Trebuchet MS" w:hAnsi="Trebuchet MS"/>
          <w:b/>
          <w:spacing w:val="-9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μέτρα:</w:t>
      </w:r>
      <w:r>
        <w:rPr>
          <w:rFonts w:ascii="Trebuchet MS" w:hAnsi="Trebuchet MS"/>
          <w:b/>
          <w:spacing w:val="-8"/>
          <w:sz w:val="24"/>
        </w:rPr>
        <w:t> </w:t>
      </w:r>
      <w:r>
        <w:rPr>
          <w:spacing w:val="-2"/>
          <w:sz w:val="24"/>
        </w:rPr>
        <w:t>Αναγνώριση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υπό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προϋπόθεση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ολοκλήρωσης μέτρων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pgSz w:w="11910" w:h="16840"/>
          <w:pgMar w:top="1360" w:bottom="280" w:left="992" w:right="992"/>
        </w:sectPr>
      </w:pP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79" w:after="0"/>
        <w:ind w:left="1168" w:right="0" w:hanging="36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Αρνητική: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spacing w:val="-4"/>
          <w:sz w:val="24"/>
        </w:rPr>
        <w:t>Απόρριψη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αίτησης</w:t>
      </w:r>
    </w:p>
    <w:p>
      <w:pPr>
        <w:pStyle w:val="BodyText"/>
        <w:spacing w:before="91"/>
      </w:pPr>
    </w:p>
    <w:p>
      <w:pPr>
        <w:pStyle w:val="Heading3"/>
        <w:spacing w:before="1"/>
      </w:pPr>
      <w:bookmarkStart w:name="Βήμα 8: Έκδοση Απόφασης" w:id="44"/>
      <w:bookmarkEnd w:id="44"/>
      <w:r>
        <w:rPr>
          <w:b w:val="0"/>
          <w:i w:val="0"/>
        </w:rPr>
      </w:r>
      <w:r>
        <w:rPr>
          <w:color w:val="0E4660"/>
          <w:spacing w:val="-6"/>
        </w:rPr>
        <w:t>Βήμα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8: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Έκδοση</w:t>
      </w:r>
      <w:r>
        <w:rPr>
          <w:color w:val="0E4660"/>
          <w:spacing w:val="-22"/>
        </w:rPr>
        <w:t> </w:t>
      </w:r>
      <w:r>
        <w:rPr>
          <w:color w:val="0E4660"/>
          <w:spacing w:val="-6"/>
        </w:rPr>
        <w:t>Απόφασης</w:t>
      </w:r>
    </w:p>
    <w:p>
      <w:pPr>
        <w:pStyle w:val="BodyText"/>
        <w:spacing w:before="88"/>
        <w:rPr>
          <w:rFonts w:ascii="Trebuchet MS"/>
          <w:b/>
          <w:i/>
        </w:rPr>
      </w:pPr>
    </w:p>
    <w:p>
      <w:pPr>
        <w:pStyle w:val="BodyText"/>
        <w:spacing w:line="280" w:lineRule="auto"/>
        <w:ind w:left="448" w:right="450"/>
      </w:pPr>
      <w:r>
        <w:rPr>
          <w:spacing w:val="-2"/>
        </w:rPr>
        <w:t>Η</w:t>
      </w:r>
      <w:r>
        <w:rPr>
          <w:spacing w:val="-21"/>
        </w:rPr>
        <w:t> </w:t>
      </w:r>
      <w:r>
        <w:rPr>
          <w:spacing w:val="-2"/>
        </w:rPr>
        <w:t>αρμόδια</w:t>
      </w:r>
      <w:r>
        <w:rPr>
          <w:spacing w:val="-22"/>
        </w:rPr>
        <w:t> </w:t>
      </w:r>
      <w:r>
        <w:rPr>
          <w:spacing w:val="-2"/>
        </w:rPr>
        <w:t>αρχή</w:t>
      </w:r>
      <w:r>
        <w:rPr>
          <w:spacing w:val="-25"/>
        </w:rPr>
        <w:t> </w:t>
      </w:r>
      <w:r>
        <w:rPr>
          <w:spacing w:val="-2"/>
        </w:rPr>
        <w:t>(Α.Τ.Ε.Ε.Ν.)</w:t>
      </w:r>
      <w:r>
        <w:rPr>
          <w:spacing w:val="-22"/>
        </w:rPr>
        <w:t> </w:t>
      </w:r>
      <w:r>
        <w:rPr>
          <w:spacing w:val="-2"/>
        </w:rPr>
        <w:t>εκδίδει</w:t>
      </w:r>
      <w:r>
        <w:rPr>
          <w:spacing w:val="-20"/>
        </w:rPr>
        <w:t> </w:t>
      </w:r>
      <w:r>
        <w:rPr>
          <w:spacing w:val="-2"/>
        </w:rPr>
        <w:t>την</w:t>
      </w:r>
      <w:r>
        <w:rPr>
          <w:spacing w:val="-25"/>
        </w:rPr>
        <w:t> </w:t>
      </w:r>
      <w:r>
        <w:rPr>
          <w:spacing w:val="-2"/>
        </w:rPr>
        <w:t>απόφαση</w:t>
      </w:r>
      <w:r>
        <w:rPr>
          <w:spacing w:val="-24"/>
        </w:rPr>
        <w:t> </w:t>
      </w:r>
      <w:r>
        <w:rPr>
          <w:spacing w:val="-2"/>
        </w:rPr>
        <w:t>αναγνώρισης</w:t>
      </w:r>
      <w:r>
        <w:rPr>
          <w:spacing w:val="-24"/>
        </w:rPr>
        <w:t> </w:t>
      </w:r>
      <w:r>
        <w:rPr>
          <w:spacing w:val="-2"/>
        </w:rPr>
        <w:t>ή</w:t>
      </w:r>
      <w:r>
        <w:rPr>
          <w:spacing w:val="-19"/>
        </w:rPr>
        <w:t> </w:t>
      </w:r>
      <w:r>
        <w:rPr>
          <w:spacing w:val="-2"/>
        </w:rPr>
        <w:t>απόρριψης</w:t>
      </w:r>
      <w:r>
        <w:rPr>
          <w:spacing w:val="-20"/>
        </w:rPr>
        <w:t> </w:t>
      </w:r>
      <w:r>
        <w:rPr>
          <w:spacing w:val="-2"/>
        </w:rPr>
        <w:t>εντός </w:t>
      </w:r>
      <w:r>
        <w:rPr/>
        <w:t>τεσσάρων</w:t>
      </w:r>
      <w:r>
        <w:rPr>
          <w:spacing w:val="-23"/>
        </w:rPr>
        <w:t> </w:t>
      </w:r>
      <w:r>
        <w:rPr/>
        <w:t>(4)</w:t>
      </w:r>
      <w:r>
        <w:rPr>
          <w:spacing w:val="-24"/>
        </w:rPr>
        <w:t> </w:t>
      </w:r>
      <w:r>
        <w:rPr/>
        <w:t>μηνών</w:t>
      </w:r>
      <w:r>
        <w:rPr>
          <w:spacing w:val="-23"/>
        </w:rPr>
        <w:t> </w:t>
      </w:r>
      <w:r>
        <w:rPr/>
        <w:t>από</w:t>
      </w:r>
      <w:r>
        <w:rPr>
          <w:spacing w:val="-22"/>
        </w:rPr>
        <w:t> </w:t>
      </w:r>
      <w:r>
        <w:rPr/>
        <w:t>την</w:t>
      </w:r>
      <w:r>
        <w:rPr>
          <w:spacing w:val="-23"/>
        </w:rPr>
        <w:t> </w:t>
      </w:r>
      <w:r>
        <w:rPr/>
        <w:t>υποβολή</w:t>
      </w:r>
      <w:r>
        <w:rPr>
          <w:spacing w:val="-21"/>
        </w:rPr>
        <w:t> </w:t>
      </w:r>
      <w:r>
        <w:rPr/>
        <w:t>πλήρους</w:t>
      </w:r>
      <w:r>
        <w:rPr>
          <w:spacing w:val="-22"/>
        </w:rPr>
        <w:t> </w:t>
      </w:r>
      <w:r>
        <w:rPr/>
        <w:t>φακέλου</w:t>
      </w:r>
      <w:r>
        <w:rPr>
          <w:spacing w:val="-25"/>
        </w:rPr>
        <w:t> </w:t>
      </w:r>
      <w:r>
        <w:rPr/>
        <w:t>(σύμφωνα</w:t>
      </w:r>
      <w:r>
        <w:rPr>
          <w:spacing w:val="-24"/>
        </w:rPr>
        <w:t> </w:t>
      </w:r>
      <w:r>
        <w:rPr/>
        <w:t>με</w:t>
      </w:r>
      <w:r>
        <w:rPr>
          <w:spacing w:val="-23"/>
        </w:rPr>
        <w:t> </w:t>
      </w:r>
      <w:r>
        <w:rPr/>
        <w:t>το</w:t>
      </w:r>
      <w:r>
        <w:rPr>
          <w:spacing w:val="-27"/>
        </w:rPr>
        <w:t> </w:t>
      </w:r>
      <w:r>
        <w:rPr/>
        <w:t>Π.Δ.</w:t>
      </w:r>
    </w:p>
    <w:p>
      <w:pPr>
        <w:pStyle w:val="BodyText"/>
        <w:spacing w:before="2"/>
        <w:ind w:left="448"/>
      </w:pPr>
      <w:r>
        <w:rPr>
          <w:spacing w:val="-2"/>
        </w:rPr>
        <w:t>38/2010).</w:t>
      </w:r>
    </w:p>
    <w:p>
      <w:pPr>
        <w:pStyle w:val="BodyText"/>
        <w:spacing w:before="96"/>
      </w:pPr>
    </w:p>
    <w:p>
      <w:pPr>
        <w:pStyle w:val="Heading3"/>
      </w:pPr>
      <w:bookmarkStart w:name="Βήμα 9: Ενημέρωση Αιτούντα" w:id="45"/>
      <w:bookmarkEnd w:id="45"/>
      <w:r>
        <w:rPr>
          <w:b w:val="0"/>
          <w:i w:val="0"/>
        </w:rPr>
      </w:r>
      <w:r>
        <w:rPr>
          <w:color w:val="0E4660"/>
          <w:spacing w:val="-2"/>
        </w:rPr>
        <w:t>Βήμα</w:t>
      </w:r>
      <w:r>
        <w:rPr>
          <w:color w:val="0E4660"/>
          <w:spacing w:val="-23"/>
        </w:rPr>
        <w:t> </w:t>
      </w:r>
      <w:r>
        <w:rPr>
          <w:color w:val="0E4660"/>
          <w:spacing w:val="-2"/>
        </w:rPr>
        <w:t>3:</w:t>
      </w:r>
      <w:r>
        <w:rPr>
          <w:color w:val="0E4660"/>
          <w:spacing w:val="-22"/>
        </w:rPr>
        <w:t> </w:t>
      </w:r>
      <w:r>
        <w:rPr>
          <w:color w:val="0E4660"/>
          <w:spacing w:val="-2"/>
        </w:rPr>
        <w:t>Ενημέρωση</w:t>
      </w:r>
      <w:r>
        <w:rPr>
          <w:color w:val="0E4660"/>
          <w:spacing w:val="-20"/>
        </w:rPr>
        <w:t> </w:t>
      </w:r>
      <w:r>
        <w:rPr>
          <w:color w:val="0E4660"/>
          <w:spacing w:val="-2"/>
        </w:rPr>
        <w:t>Αιτούντα</w:t>
      </w:r>
    </w:p>
    <w:p>
      <w:pPr>
        <w:pStyle w:val="BodyText"/>
        <w:spacing w:before="88"/>
        <w:rPr>
          <w:rFonts w:ascii="Trebuchet MS"/>
          <w:b/>
          <w:i/>
        </w:rPr>
      </w:pPr>
    </w:p>
    <w:p>
      <w:pPr>
        <w:pStyle w:val="BodyText"/>
        <w:spacing w:line="280" w:lineRule="auto"/>
        <w:ind w:left="448" w:right="223"/>
      </w:pPr>
      <w:r>
        <w:rPr/>
        <w:t>Ο</w:t>
      </w:r>
      <w:r>
        <w:rPr>
          <w:spacing w:val="-26"/>
        </w:rPr>
        <w:t> </w:t>
      </w:r>
      <w:r>
        <w:rPr/>
        <w:t>αιτών</w:t>
      </w:r>
      <w:r>
        <w:rPr>
          <w:spacing w:val="-24"/>
        </w:rPr>
        <w:t> </w:t>
      </w:r>
      <w:r>
        <w:rPr/>
        <w:t>λαμβάνει</w:t>
      </w:r>
      <w:r>
        <w:rPr>
          <w:spacing w:val="-23"/>
        </w:rPr>
        <w:t> </w:t>
      </w:r>
      <w:r>
        <w:rPr/>
        <w:t>την</w:t>
      </w:r>
      <w:r>
        <w:rPr>
          <w:spacing w:val="-24"/>
        </w:rPr>
        <w:t> </w:t>
      </w:r>
      <w:r>
        <w:rPr/>
        <w:t>απόφαση.</w:t>
      </w:r>
      <w:r>
        <w:rPr>
          <w:spacing w:val="-24"/>
        </w:rPr>
        <w:t> </w:t>
      </w:r>
      <w:r>
        <w:rPr/>
        <w:t>Σε</w:t>
      </w:r>
      <w:r>
        <w:rPr>
          <w:spacing w:val="-24"/>
        </w:rPr>
        <w:t> </w:t>
      </w:r>
      <w:r>
        <w:rPr/>
        <w:t>περίπτωση</w:t>
      </w:r>
      <w:r>
        <w:rPr>
          <w:spacing w:val="-22"/>
        </w:rPr>
        <w:t> </w:t>
      </w:r>
      <w:r>
        <w:rPr/>
        <w:t>αναγνώρισης,</w:t>
      </w:r>
      <w:r>
        <w:rPr>
          <w:spacing w:val="-24"/>
        </w:rPr>
        <w:t> </w:t>
      </w:r>
      <w:r>
        <w:rPr/>
        <w:t>μπορεί</w:t>
      </w:r>
      <w:r>
        <w:rPr>
          <w:spacing w:val="-23"/>
        </w:rPr>
        <w:t> </w:t>
      </w:r>
      <w:r>
        <w:rPr/>
        <w:t>να</w:t>
      </w:r>
      <w:r>
        <w:rPr>
          <w:spacing w:val="-25"/>
        </w:rPr>
        <w:t> </w:t>
      </w:r>
      <w:r>
        <w:rPr/>
        <w:t>προχωρήσει</w:t>
      </w:r>
      <w:r>
        <w:rPr>
          <w:spacing w:val="-23"/>
        </w:rPr>
        <w:t> </w:t>
      </w:r>
      <w:r>
        <w:rPr/>
        <w:t>σε εγγραφή στον αρμόδιο επαγγελματικό φορέα.</w:t>
      </w:r>
    </w:p>
    <w:p>
      <w:pPr>
        <w:pStyle w:val="BodyText"/>
        <w:spacing w:before="47"/>
      </w:pPr>
    </w:p>
    <w:p>
      <w:pPr>
        <w:pStyle w:val="Heading3"/>
        <w:spacing w:before="1"/>
      </w:pPr>
      <w:bookmarkStart w:name="Βήμα 10: Ένσταση / Προσφυγή" w:id="46"/>
      <w:bookmarkEnd w:id="46"/>
      <w:r>
        <w:rPr>
          <w:b w:val="0"/>
          <w:i w:val="0"/>
        </w:rPr>
      </w:r>
      <w:r>
        <w:rPr>
          <w:color w:val="0E4660"/>
          <w:spacing w:val="-6"/>
        </w:rPr>
        <w:t>Βήμα</w:t>
      </w:r>
      <w:r>
        <w:rPr>
          <w:color w:val="0E4660"/>
          <w:spacing w:val="-24"/>
        </w:rPr>
        <w:t> </w:t>
      </w:r>
      <w:r>
        <w:rPr>
          <w:color w:val="0E4660"/>
          <w:spacing w:val="-6"/>
        </w:rPr>
        <w:t>10:</w:t>
      </w:r>
      <w:r>
        <w:rPr>
          <w:color w:val="0E4660"/>
          <w:spacing w:val="-23"/>
        </w:rPr>
        <w:t> </w:t>
      </w:r>
      <w:r>
        <w:rPr>
          <w:color w:val="0E4660"/>
          <w:spacing w:val="-6"/>
        </w:rPr>
        <w:t>Ένσταση</w:t>
      </w:r>
      <w:r>
        <w:rPr>
          <w:color w:val="0E4660"/>
          <w:spacing w:val="-26"/>
        </w:rPr>
        <w:t> </w:t>
      </w:r>
      <w:r>
        <w:rPr>
          <w:color w:val="0E4660"/>
          <w:spacing w:val="-6"/>
        </w:rPr>
        <w:t>/</w:t>
      </w:r>
      <w:r>
        <w:rPr>
          <w:color w:val="0E4660"/>
          <w:spacing w:val="-19"/>
        </w:rPr>
        <w:t> </w:t>
      </w:r>
      <w:r>
        <w:rPr>
          <w:color w:val="0E4660"/>
          <w:spacing w:val="-6"/>
        </w:rPr>
        <w:t>Προσφυγή</w:t>
      </w:r>
    </w:p>
    <w:p>
      <w:pPr>
        <w:pStyle w:val="BodyText"/>
        <w:spacing w:before="87"/>
        <w:rPr>
          <w:rFonts w:ascii="Trebuchet MS"/>
          <w:b/>
          <w:i/>
        </w:rPr>
      </w:pPr>
    </w:p>
    <w:p>
      <w:pPr>
        <w:pStyle w:val="BodyText"/>
        <w:ind w:left="448"/>
      </w:pPr>
      <w:r>
        <w:rPr/>
        <w:t>Σε</w:t>
      </w:r>
      <w:r>
        <w:rPr>
          <w:spacing w:val="-22"/>
        </w:rPr>
        <w:t> </w:t>
      </w:r>
      <w:r>
        <w:rPr/>
        <w:t>περίπτωση</w:t>
      </w:r>
      <w:r>
        <w:rPr>
          <w:spacing w:val="-19"/>
        </w:rPr>
        <w:t> </w:t>
      </w:r>
      <w:r>
        <w:rPr/>
        <w:t>απόρριψης,</w:t>
      </w:r>
      <w:r>
        <w:rPr>
          <w:spacing w:val="-25"/>
        </w:rPr>
        <w:t> </w:t>
      </w:r>
      <w:r>
        <w:rPr/>
        <w:t>ο</w:t>
      </w:r>
      <w:r>
        <w:rPr>
          <w:spacing w:val="-19"/>
        </w:rPr>
        <w:t> </w:t>
      </w:r>
      <w:r>
        <w:rPr/>
        <w:t>αιτών</w:t>
      </w:r>
      <w:r>
        <w:rPr>
          <w:spacing w:val="-25"/>
        </w:rPr>
        <w:t> </w:t>
      </w:r>
      <w:r>
        <w:rPr>
          <w:spacing w:val="-2"/>
        </w:rPr>
        <w:t>δικαιούται: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pacing w:val="-4"/>
          <w:sz w:val="24"/>
        </w:rPr>
        <w:t>Ένσταση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ενώπιον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του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Σ.Α.Ε.Π.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Διοικητική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προσφυγή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spacing w:val="-4"/>
          <w:sz w:val="24"/>
        </w:rPr>
        <w:t>Δικαστική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προσφυγή</w:t>
      </w:r>
    </w:p>
    <w:p>
      <w:pPr>
        <w:pStyle w:val="BodyText"/>
        <w:spacing w:before="55"/>
      </w:pP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0" w:after="0"/>
        <w:ind w:left="887" w:right="0" w:hanging="439"/>
        <w:jc w:val="left"/>
      </w:pPr>
      <w:bookmarkStart w:name="3.5 Διαφοροποιήσεις ανά Σύστημα Αναγνώρι" w:id="47"/>
      <w:bookmarkEnd w:id="47"/>
      <w:r>
        <w:rPr>
          <w:b w:val="0"/>
        </w:rPr>
      </w:r>
      <w:r>
        <w:rPr>
          <w:color w:val="0E4660"/>
          <w:spacing w:val="-2"/>
        </w:rPr>
        <w:t>Διαφοροποιήσεις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ανά</w:t>
      </w:r>
      <w:r>
        <w:rPr>
          <w:color w:val="0E4660"/>
          <w:spacing w:val="-26"/>
        </w:rPr>
        <w:t> </w:t>
      </w:r>
      <w:r>
        <w:rPr>
          <w:color w:val="0E4660"/>
          <w:spacing w:val="-2"/>
        </w:rPr>
        <w:t>Σύστημα</w:t>
      </w:r>
      <w:r>
        <w:rPr>
          <w:color w:val="0E4660"/>
          <w:spacing w:val="-26"/>
        </w:rPr>
        <w:t> </w:t>
      </w:r>
      <w:r>
        <w:rPr>
          <w:color w:val="0E4660"/>
          <w:spacing w:val="-2"/>
        </w:rPr>
        <w:t>Αναγνώρισης</w:t>
      </w:r>
    </w:p>
    <w:p>
      <w:pPr>
        <w:pStyle w:val="BodyText"/>
        <w:spacing w:before="12"/>
        <w:rPr>
          <w:rFonts w:ascii="Trebuchet MS"/>
          <w:b/>
          <w:sz w:val="28"/>
        </w:rPr>
      </w:pPr>
    </w:p>
    <w:p>
      <w:pPr>
        <w:pStyle w:val="BodyText"/>
        <w:ind w:left="448"/>
      </w:pPr>
      <w:r>
        <w:rPr>
          <w:spacing w:val="-2"/>
        </w:rPr>
        <w:t>Η</w:t>
      </w:r>
      <w:r>
        <w:rPr>
          <w:spacing w:val="-23"/>
        </w:rPr>
        <w:t> </w:t>
      </w:r>
      <w:r>
        <w:rPr>
          <w:spacing w:val="-2"/>
        </w:rPr>
        <w:t>Οδηγία</w:t>
      </w:r>
      <w:r>
        <w:rPr>
          <w:spacing w:val="-29"/>
        </w:rPr>
        <w:t> </w:t>
      </w:r>
      <w:r>
        <w:rPr>
          <w:spacing w:val="-2"/>
        </w:rPr>
        <w:t>2005/36/ΕΚ</w:t>
      </w:r>
      <w:r>
        <w:rPr>
          <w:spacing w:val="-25"/>
        </w:rPr>
        <w:t> </w:t>
      </w:r>
      <w:r>
        <w:rPr>
          <w:spacing w:val="-2"/>
        </w:rPr>
        <w:t>προβλέπει</w:t>
      </w:r>
      <w:r>
        <w:rPr>
          <w:spacing w:val="-22"/>
        </w:rPr>
        <w:t> </w:t>
      </w:r>
      <w:r>
        <w:rPr>
          <w:spacing w:val="-2"/>
        </w:rPr>
        <w:t>τρία</w:t>
      </w:r>
      <w:r>
        <w:rPr>
          <w:spacing w:val="-24"/>
        </w:rPr>
        <w:t> </w:t>
      </w:r>
      <w:r>
        <w:rPr>
          <w:spacing w:val="-2"/>
        </w:rPr>
        <w:t>συστήματα</w:t>
      </w:r>
      <w:r>
        <w:rPr>
          <w:spacing w:val="-29"/>
        </w:rPr>
        <w:t> </w:t>
      </w:r>
      <w:r>
        <w:rPr>
          <w:spacing w:val="-2"/>
        </w:rPr>
        <w:t>αναγνώρισης:</w:t>
      </w:r>
    </w:p>
    <w:p>
      <w:pPr>
        <w:pStyle w:val="BodyText"/>
        <w:spacing w:before="16"/>
      </w:pPr>
    </w:p>
    <w:p>
      <w:pPr>
        <w:pStyle w:val="Heading2"/>
        <w:tabs>
          <w:tab w:pos="3259" w:val="left" w:leader="none"/>
          <w:tab w:pos="5735" w:val="left" w:leader="none"/>
        </w:tabs>
        <w:ind w:left="953"/>
      </w:pPr>
      <w:r>
        <w:rPr>
          <w:spacing w:val="-2"/>
        </w:rPr>
        <w:t>Σύστημα</w:t>
      </w:r>
      <w:r>
        <w:rPr/>
        <w:tab/>
      </w:r>
      <w:r>
        <w:rPr>
          <w:spacing w:val="-2"/>
        </w:rPr>
        <w:t>Εφαρμογή</w:t>
      </w:r>
      <w:r>
        <w:rPr/>
        <w:tab/>
      </w:r>
      <w:r>
        <w:rPr>
          <w:spacing w:val="-2"/>
        </w:rPr>
        <w:t>Παραδείγματα</w:t>
      </w:r>
      <w:r>
        <w:rPr>
          <w:spacing w:val="-7"/>
        </w:rPr>
        <w:t> </w:t>
      </w:r>
      <w:r>
        <w:rPr>
          <w:spacing w:val="-2"/>
        </w:rPr>
        <w:t>Επαγγελμάτων</w:t>
      </w:r>
    </w:p>
    <w:p>
      <w:pPr>
        <w:pStyle w:val="Heading2"/>
        <w:spacing w:after="0"/>
        <w:sectPr>
          <w:pgSz w:w="11910" w:h="16840"/>
          <w:pgMar w:top="1360" w:bottom="280" w:left="992" w:right="992"/>
        </w:sectPr>
      </w:pPr>
    </w:p>
    <w:p>
      <w:pPr>
        <w:spacing w:line="292" w:lineRule="auto" w:before="232"/>
        <w:ind w:left="558" w:right="0" w:firstLine="0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Αυτόματη </w:t>
      </w:r>
      <w:r>
        <w:rPr>
          <w:rFonts w:ascii="Trebuchet MS" w:hAnsi="Trebuchet MS"/>
          <w:b/>
          <w:spacing w:val="-4"/>
          <w:sz w:val="24"/>
        </w:rPr>
        <w:t>αναγνώριση</w:t>
      </w:r>
    </w:p>
    <w:p>
      <w:pPr>
        <w:pStyle w:val="BodyText"/>
        <w:spacing w:line="280" w:lineRule="auto" w:before="47"/>
        <w:ind w:left="558"/>
      </w:pPr>
      <w:r>
        <w:rPr/>
        <w:br w:type="column"/>
      </w:r>
      <w:r>
        <w:rPr>
          <w:spacing w:val="-2"/>
        </w:rPr>
        <w:t>Τομεακά</w:t>
      </w:r>
      <w:r>
        <w:rPr>
          <w:spacing w:val="-26"/>
        </w:rPr>
        <w:t> </w:t>
      </w:r>
      <w:r>
        <w:rPr>
          <w:spacing w:val="-2"/>
        </w:rPr>
        <w:t>επαγγέλματα</w:t>
      </w:r>
      <w:r>
        <w:rPr>
          <w:spacing w:val="-26"/>
        </w:rPr>
        <w:t> </w:t>
      </w:r>
      <w:r>
        <w:rPr>
          <w:spacing w:val="-2"/>
        </w:rPr>
        <w:t>με εναρμονισμένη</w:t>
      </w:r>
    </w:p>
    <w:p>
      <w:pPr>
        <w:pStyle w:val="BodyText"/>
        <w:spacing w:before="2"/>
        <w:ind w:left="558"/>
      </w:pPr>
      <w:r>
        <w:rPr>
          <w:spacing w:val="-2"/>
        </w:rPr>
        <w:t>εκπαίδευση</w:t>
      </w:r>
    </w:p>
    <w:p>
      <w:pPr>
        <w:pStyle w:val="BodyText"/>
        <w:spacing w:line="280" w:lineRule="auto" w:before="47"/>
        <w:ind w:left="219"/>
      </w:pPr>
      <w:r>
        <w:rPr/>
        <w:br w:type="column"/>
      </w:r>
      <w:r>
        <w:rPr>
          <w:spacing w:val="-2"/>
        </w:rPr>
        <w:t>Ιατροί,</w:t>
      </w:r>
      <w:r>
        <w:rPr>
          <w:spacing w:val="-20"/>
        </w:rPr>
        <w:t> </w:t>
      </w:r>
      <w:r>
        <w:rPr>
          <w:spacing w:val="-2"/>
        </w:rPr>
        <w:t>οδοντίατροι,</w:t>
      </w:r>
      <w:r>
        <w:rPr>
          <w:spacing w:val="-20"/>
        </w:rPr>
        <w:t> </w:t>
      </w:r>
      <w:r>
        <w:rPr>
          <w:spacing w:val="-2"/>
        </w:rPr>
        <w:t>φαρμακοποιοί, </w:t>
      </w:r>
      <w:r>
        <w:rPr/>
        <w:t>νοσηλευτές,</w:t>
      </w:r>
      <w:r>
        <w:rPr>
          <w:spacing w:val="-3"/>
        </w:rPr>
        <w:t> </w:t>
      </w:r>
      <w:r>
        <w:rPr/>
        <w:t>μαίες, κτηνίατροι,</w:t>
      </w:r>
    </w:p>
    <w:p>
      <w:pPr>
        <w:pStyle w:val="BodyText"/>
        <w:spacing w:before="2"/>
        <w:ind w:left="219"/>
      </w:pPr>
      <w:r>
        <w:rPr>
          <w:spacing w:val="-2"/>
        </w:rPr>
        <w:t>αρχιτέκτονες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992" w:right="992"/>
          <w:cols w:num="3" w:equalWidth="0">
            <w:col w:w="1901" w:space="50"/>
            <w:col w:w="3146" w:space="40"/>
            <w:col w:w="4789"/>
          </w:cols>
        </w:sectPr>
      </w:pPr>
    </w:p>
    <w:p>
      <w:pPr>
        <w:tabs>
          <w:tab w:pos="2509" w:val="left" w:leader="none"/>
        </w:tabs>
        <w:spacing w:line="172" w:lineRule="auto" w:before="67"/>
        <w:ind w:left="55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7"/>
          <w:position w:val="-17"/>
          <w:sz w:val="24"/>
        </w:rPr>
        <w:t>Γενικό</w:t>
      </w:r>
      <w:r>
        <w:rPr>
          <w:rFonts w:ascii="Trebuchet MS" w:hAnsi="Trebuchet MS"/>
          <w:b/>
          <w:spacing w:val="-13"/>
          <w:position w:val="-17"/>
          <w:sz w:val="24"/>
        </w:rPr>
        <w:t> </w:t>
      </w:r>
      <w:r>
        <w:rPr>
          <w:rFonts w:ascii="Trebuchet MS" w:hAnsi="Trebuchet MS"/>
          <w:b/>
          <w:spacing w:val="-2"/>
          <w:position w:val="-17"/>
          <w:sz w:val="24"/>
        </w:rPr>
        <w:t>σύστημα</w:t>
      </w:r>
      <w:r>
        <w:rPr>
          <w:rFonts w:ascii="Trebuchet MS" w:hAnsi="Trebuchet MS"/>
          <w:b/>
          <w:position w:val="-17"/>
          <w:sz w:val="24"/>
        </w:rPr>
        <w:tab/>
      </w:r>
      <w:r>
        <w:rPr>
          <w:sz w:val="24"/>
        </w:rPr>
        <w:t>Λοιπά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κατοχυρωμένα</w:t>
      </w:r>
    </w:p>
    <w:p>
      <w:pPr>
        <w:pStyle w:val="BodyText"/>
        <w:spacing w:line="227" w:lineRule="exact"/>
        <w:ind w:left="2509"/>
      </w:pPr>
      <w:r>
        <w:rPr>
          <w:spacing w:val="-2"/>
        </w:rPr>
        <w:t>επαγγέλματα</w:t>
      </w:r>
    </w:p>
    <w:p>
      <w:pPr>
        <w:pStyle w:val="BodyText"/>
        <w:spacing w:line="285" w:lineRule="auto" w:before="51"/>
        <w:ind w:left="558" w:right="1318"/>
      </w:pPr>
      <w:r>
        <w:rPr/>
        <w:br w:type="column"/>
      </w:r>
      <w:r>
        <w:rPr>
          <w:spacing w:val="-2"/>
        </w:rPr>
        <w:t>Μηχανικοί,</w:t>
      </w:r>
      <w:r>
        <w:rPr>
          <w:spacing w:val="-24"/>
        </w:rPr>
        <w:t> </w:t>
      </w:r>
      <w:r>
        <w:rPr>
          <w:spacing w:val="-2"/>
        </w:rPr>
        <w:t>δικηγόροι,</w:t>
      </w:r>
      <w:r>
        <w:rPr>
          <w:spacing w:val="-19"/>
        </w:rPr>
        <w:t> </w:t>
      </w:r>
      <w:r>
        <w:rPr>
          <w:spacing w:val="-2"/>
        </w:rPr>
        <w:t>λογιστές, εκπαιδευτικοί</w:t>
      </w:r>
    </w:p>
    <w:p>
      <w:pPr>
        <w:pStyle w:val="BodyText"/>
        <w:spacing w:after="0" w:line="285" w:lineRule="auto"/>
        <w:sectPr>
          <w:type w:val="continuous"/>
          <w:pgSz w:w="11910" w:h="16840"/>
          <w:pgMar w:top="1440" w:bottom="280" w:left="992" w:right="992"/>
          <w:cols w:num="2" w:equalWidth="0">
            <w:col w:w="4729" w:space="68"/>
            <w:col w:w="5129"/>
          </w:cols>
        </w:sectPr>
      </w:pPr>
    </w:p>
    <w:p>
      <w:pPr>
        <w:pStyle w:val="Heading2"/>
        <w:spacing w:before="10"/>
        <w:ind w:left="558"/>
      </w:pPr>
      <w:r>
        <w:rPr>
          <w:spacing w:val="-4"/>
        </w:rPr>
        <w:t>Βάσει</w:t>
      </w:r>
    </w:p>
    <w:p>
      <w:pPr>
        <w:spacing w:line="292" w:lineRule="auto" w:before="62"/>
        <w:ind w:left="558" w:right="0" w:firstLine="0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6"/>
          <w:sz w:val="24"/>
        </w:rPr>
        <w:t>επαγγελματικής </w:t>
      </w:r>
      <w:r>
        <w:rPr>
          <w:rFonts w:ascii="Trebuchet MS" w:hAnsi="Trebuchet MS"/>
          <w:b/>
          <w:spacing w:val="-2"/>
          <w:sz w:val="24"/>
        </w:rPr>
        <w:t>εμπειρίας</w:t>
      </w:r>
    </w:p>
    <w:p>
      <w:pPr>
        <w:pStyle w:val="BodyText"/>
        <w:tabs>
          <w:tab w:pos="3021" w:val="left" w:leader="none"/>
        </w:tabs>
        <w:spacing w:line="141" w:lineRule="auto" w:before="264"/>
        <w:ind w:left="175" w:right="753"/>
      </w:pPr>
      <w:r>
        <w:rPr/>
        <w:br w:type="column"/>
      </w:r>
      <w:r>
        <w:rPr>
          <w:spacing w:val="-2"/>
          <w:position w:val="17"/>
        </w:rPr>
        <w:t>Βιοτεχνικά/εμπορικά</w:t>
      </w:r>
      <w:r>
        <w:rPr>
          <w:position w:val="17"/>
        </w:rPr>
        <w:tab/>
      </w:r>
      <w:r>
        <w:rPr>
          <w:spacing w:val="-2"/>
        </w:rPr>
        <w:t>Υδραυλικοί,</w:t>
      </w:r>
      <w:r>
        <w:rPr>
          <w:spacing w:val="-19"/>
        </w:rPr>
        <w:t> </w:t>
      </w:r>
      <w:r>
        <w:rPr>
          <w:spacing w:val="-2"/>
        </w:rPr>
        <w:t>ηλεκτρολόγοι,</w:t>
      </w:r>
      <w:r>
        <w:rPr>
          <w:spacing w:val="-14"/>
        </w:rPr>
        <w:t> </w:t>
      </w:r>
      <w:r>
        <w:rPr>
          <w:spacing w:val="-2"/>
        </w:rPr>
        <w:t>κομμωτές επαγγέλματα</w:t>
      </w:r>
    </w:p>
    <w:p>
      <w:pPr>
        <w:pStyle w:val="BodyText"/>
        <w:spacing w:after="0" w:line="141" w:lineRule="auto"/>
        <w:sectPr>
          <w:type w:val="continuous"/>
          <w:pgSz w:w="11910" w:h="16840"/>
          <w:pgMar w:top="1440" w:bottom="280" w:left="992" w:right="992"/>
          <w:cols w:num="2" w:equalWidth="0">
            <w:col w:w="2294" w:space="40"/>
            <w:col w:w="7592"/>
          </w:cols>
        </w:sectPr>
      </w:pPr>
    </w:p>
    <w:p>
      <w:pPr>
        <w:pStyle w:val="ListParagraph"/>
        <w:numPr>
          <w:ilvl w:val="1"/>
          <w:numId w:val="9"/>
        </w:numPr>
        <w:tabs>
          <w:tab w:pos="887" w:val="left" w:leader="none"/>
        </w:tabs>
        <w:spacing w:line="240" w:lineRule="auto" w:before="82" w:after="0"/>
        <w:ind w:left="887" w:right="0" w:hanging="439"/>
        <w:jc w:val="left"/>
        <w:rPr>
          <w:rFonts w:ascii="Trebuchet MS" w:hAnsi="Trebuchet MS"/>
          <w:b/>
          <w:sz w:val="28"/>
        </w:rPr>
      </w:pPr>
      <w:bookmarkStart w:name="3.6 Μοντελοποίηση με BPMN" w:id="48"/>
      <w:bookmarkEnd w:id="48"/>
      <w:r>
        <w:rPr/>
      </w:r>
      <w:r>
        <w:rPr>
          <w:rFonts w:ascii="Trebuchet MS" w:hAnsi="Trebuchet MS"/>
          <w:b/>
          <w:color w:val="0E4660"/>
          <w:spacing w:val="-2"/>
          <w:sz w:val="28"/>
        </w:rPr>
        <w:t>Μοντελοποίηση</w:t>
      </w:r>
      <w:r>
        <w:rPr>
          <w:rFonts w:ascii="Trebuchet MS" w:hAnsi="Trebuchet MS"/>
          <w:b/>
          <w:color w:val="0E4660"/>
          <w:spacing w:val="-22"/>
          <w:sz w:val="28"/>
        </w:rPr>
        <w:t> </w:t>
      </w:r>
      <w:r>
        <w:rPr>
          <w:rFonts w:ascii="Trebuchet MS" w:hAnsi="Trebuchet MS"/>
          <w:b/>
          <w:color w:val="0E4660"/>
          <w:spacing w:val="-2"/>
          <w:sz w:val="28"/>
        </w:rPr>
        <w:t>με</w:t>
      </w:r>
      <w:r>
        <w:rPr>
          <w:rFonts w:ascii="Trebuchet MS" w:hAnsi="Trebuchet MS"/>
          <w:b/>
          <w:color w:val="0E4660"/>
          <w:spacing w:val="-21"/>
          <w:sz w:val="28"/>
        </w:rPr>
        <w:t> </w:t>
      </w:r>
      <w:r>
        <w:rPr>
          <w:rFonts w:ascii="Trebuchet MS" w:hAnsi="Trebuchet MS"/>
          <w:b/>
          <w:color w:val="0E4660"/>
          <w:spacing w:val="-4"/>
          <w:sz w:val="28"/>
        </w:rPr>
        <w:t>BPMN</w:t>
      </w:r>
    </w:p>
    <w:p>
      <w:pPr>
        <w:pStyle w:val="BodyText"/>
        <w:spacing w:before="154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932689</wp:posOffset>
            </wp:positionH>
            <wp:positionV relativeFrom="paragraph">
              <wp:posOffset>260644</wp:posOffset>
            </wp:positionV>
            <wp:extent cx="5685223" cy="189280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223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  <w:rPr>
          <w:rFonts w:ascii="Trebuchet MS"/>
          <w:b/>
          <w:sz w:val="28"/>
        </w:rPr>
      </w:pPr>
    </w:p>
    <w:p>
      <w:pPr>
        <w:pStyle w:val="ListParagraph"/>
        <w:numPr>
          <w:ilvl w:val="1"/>
          <w:numId w:val="9"/>
        </w:numPr>
        <w:tabs>
          <w:tab w:pos="887" w:val="left" w:leader="none"/>
        </w:tabs>
        <w:spacing w:line="240" w:lineRule="auto" w:before="0" w:after="0"/>
        <w:ind w:left="887" w:right="0" w:hanging="439"/>
        <w:jc w:val="left"/>
        <w:rPr>
          <w:rFonts w:ascii="Trebuchet MS" w:hAnsi="Trebuchet MS"/>
          <w:b/>
          <w:sz w:val="28"/>
        </w:rPr>
      </w:pPr>
      <w:bookmarkStart w:name="3.7 Μοντελοποίηση με IDEF0" w:id="49"/>
      <w:bookmarkEnd w:id="49"/>
      <w:r>
        <w:rPr/>
      </w:r>
      <w:r>
        <w:rPr>
          <w:rFonts w:ascii="Trebuchet MS" w:hAnsi="Trebuchet MS"/>
          <w:b/>
          <w:color w:val="0E4660"/>
          <w:spacing w:val="-2"/>
          <w:sz w:val="28"/>
        </w:rPr>
        <w:t>Μοντελοποίηση</w:t>
      </w:r>
      <w:r>
        <w:rPr>
          <w:rFonts w:ascii="Trebuchet MS" w:hAnsi="Trebuchet MS"/>
          <w:b/>
          <w:color w:val="0E4660"/>
          <w:spacing w:val="-22"/>
          <w:sz w:val="28"/>
        </w:rPr>
        <w:t> </w:t>
      </w:r>
      <w:r>
        <w:rPr>
          <w:rFonts w:ascii="Trebuchet MS" w:hAnsi="Trebuchet MS"/>
          <w:b/>
          <w:color w:val="0E4660"/>
          <w:spacing w:val="-2"/>
          <w:sz w:val="28"/>
        </w:rPr>
        <w:t>με</w:t>
      </w:r>
      <w:r>
        <w:rPr>
          <w:rFonts w:ascii="Trebuchet MS" w:hAnsi="Trebuchet MS"/>
          <w:b/>
          <w:color w:val="0E4660"/>
          <w:spacing w:val="-21"/>
          <w:sz w:val="28"/>
        </w:rPr>
        <w:t> </w:t>
      </w:r>
      <w:r>
        <w:rPr>
          <w:rFonts w:ascii="Trebuchet MS" w:hAnsi="Trebuchet MS"/>
          <w:b/>
          <w:color w:val="0E4660"/>
          <w:spacing w:val="-4"/>
          <w:sz w:val="28"/>
        </w:rPr>
        <w:t>IDEF0</w:t>
      </w:r>
    </w:p>
    <w:p>
      <w:pPr>
        <w:pStyle w:val="BodyText"/>
        <w:spacing w:before="189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969267</wp:posOffset>
            </wp:positionH>
            <wp:positionV relativeFrom="paragraph">
              <wp:posOffset>282728</wp:posOffset>
            </wp:positionV>
            <wp:extent cx="5620515" cy="2999231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515" cy="299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40"/>
          <w:pgMar w:top="1360" w:bottom="280" w:left="992" w:right="992"/>
        </w:sectPr>
      </w:pPr>
    </w:p>
    <w:p>
      <w:pPr>
        <w:pStyle w:val="ListParagraph"/>
        <w:numPr>
          <w:ilvl w:val="1"/>
          <w:numId w:val="9"/>
        </w:numPr>
        <w:tabs>
          <w:tab w:pos="887" w:val="left" w:leader="none"/>
        </w:tabs>
        <w:spacing w:line="240" w:lineRule="auto" w:before="82" w:after="0"/>
        <w:ind w:left="887" w:right="0" w:hanging="439"/>
        <w:jc w:val="left"/>
        <w:rPr>
          <w:rFonts w:ascii="Trebuchet MS" w:hAnsi="Trebuchet MS"/>
          <w:b/>
          <w:sz w:val="28"/>
        </w:rPr>
      </w:pPr>
      <w:bookmarkStart w:name="3.8 Μοντελοποίηση με IDEF3 + STD" w:id="50"/>
      <w:bookmarkEnd w:id="50"/>
      <w:r>
        <w:rPr/>
      </w:r>
      <w:r>
        <w:rPr>
          <w:rFonts w:ascii="Trebuchet MS" w:hAnsi="Trebuchet MS"/>
          <w:b/>
          <w:color w:val="0E4660"/>
          <w:spacing w:val="-2"/>
          <w:sz w:val="28"/>
        </w:rPr>
        <w:t>Μοντελοποίηση</w:t>
      </w:r>
      <w:r>
        <w:rPr>
          <w:rFonts w:ascii="Trebuchet MS" w:hAnsi="Trebuchet MS"/>
          <w:b/>
          <w:color w:val="0E4660"/>
          <w:spacing w:val="-30"/>
          <w:sz w:val="28"/>
        </w:rPr>
        <w:t> </w:t>
      </w:r>
      <w:r>
        <w:rPr>
          <w:rFonts w:ascii="Trebuchet MS" w:hAnsi="Trebuchet MS"/>
          <w:b/>
          <w:color w:val="0E4660"/>
          <w:spacing w:val="-2"/>
          <w:sz w:val="28"/>
        </w:rPr>
        <w:t>με</w:t>
      </w:r>
      <w:r>
        <w:rPr>
          <w:rFonts w:ascii="Trebuchet MS" w:hAnsi="Trebuchet MS"/>
          <w:b/>
          <w:color w:val="0E4660"/>
          <w:spacing w:val="-28"/>
          <w:sz w:val="28"/>
        </w:rPr>
        <w:t> </w:t>
      </w:r>
      <w:r>
        <w:rPr>
          <w:rFonts w:ascii="Trebuchet MS" w:hAnsi="Trebuchet MS"/>
          <w:b/>
          <w:color w:val="0E4660"/>
          <w:spacing w:val="-2"/>
          <w:sz w:val="28"/>
        </w:rPr>
        <w:t>IDEF3</w:t>
      </w:r>
      <w:r>
        <w:rPr>
          <w:rFonts w:ascii="Trebuchet MS" w:hAnsi="Trebuchet MS"/>
          <w:b/>
          <w:color w:val="0E4660"/>
          <w:spacing w:val="-27"/>
          <w:sz w:val="28"/>
        </w:rPr>
        <w:t> </w:t>
      </w:r>
      <w:r>
        <w:rPr>
          <w:rFonts w:ascii="Trebuchet MS" w:hAnsi="Trebuchet MS"/>
          <w:b/>
          <w:color w:val="0E4660"/>
          <w:spacing w:val="-2"/>
          <w:sz w:val="28"/>
        </w:rPr>
        <w:t>+</w:t>
      </w:r>
      <w:r>
        <w:rPr>
          <w:rFonts w:ascii="Trebuchet MS" w:hAnsi="Trebuchet MS"/>
          <w:b/>
          <w:color w:val="0E4660"/>
          <w:spacing w:val="-26"/>
          <w:sz w:val="28"/>
        </w:rPr>
        <w:t> </w:t>
      </w:r>
      <w:r>
        <w:rPr>
          <w:rFonts w:ascii="Trebuchet MS" w:hAnsi="Trebuchet MS"/>
          <w:b/>
          <w:color w:val="0E4660"/>
          <w:spacing w:val="-5"/>
          <w:sz w:val="28"/>
        </w:rPr>
        <w:t>STD</w:t>
      </w:r>
    </w:p>
    <w:p>
      <w:pPr>
        <w:pStyle w:val="BodyText"/>
        <w:spacing w:before="154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260657</wp:posOffset>
            </wp:positionV>
            <wp:extent cx="5710617" cy="373075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617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4242378</wp:posOffset>
            </wp:positionV>
            <wp:extent cx="4751090" cy="3172968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1090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9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40"/>
          <w:pgMar w:top="1360" w:bottom="280" w:left="992" w:right="992"/>
        </w:sectPr>
      </w:pPr>
    </w:p>
    <w:p>
      <w:pPr>
        <w:pStyle w:val="ListParagraph"/>
        <w:numPr>
          <w:ilvl w:val="1"/>
          <w:numId w:val="9"/>
        </w:numPr>
        <w:tabs>
          <w:tab w:pos="887" w:val="left" w:leader="none"/>
        </w:tabs>
        <w:spacing w:line="240" w:lineRule="auto" w:before="82" w:after="0"/>
        <w:ind w:left="887" w:right="0" w:hanging="439"/>
        <w:jc w:val="left"/>
        <w:rPr>
          <w:rFonts w:ascii="Trebuchet MS" w:hAnsi="Trebuchet MS"/>
          <w:b/>
          <w:sz w:val="28"/>
        </w:rPr>
      </w:pPr>
      <w:bookmarkStart w:name="3.9 Μοντελοποίηση με EPC" w:id="51"/>
      <w:bookmarkEnd w:id="51"/>
      <w:r>
        <w:rPr/>
      </w:r>
      <w:r>
        <w:rPr>
          <w:rFonts w:ascii="Trebuchet MS" w:hAnsi="Trebuchet MS"/>
          <w:b/>
          <w:color w:val="0E4660"/>
          <w:spacing w:val="-2"/>
          <w:sz w:val="28"/>
        </w:rPr>
        <w:t>Μοντελοποίηση</w:t>
      </w:r>
      <w:r>
        <w:rPr>
          <w:rFonts w:ascii="Trebuchet MS" w:hAnsi="Trebuchet MS"/>
          <w:b/>
          <w:color w:val="0E4660"/>
          <w:spacing w:val="-22"/>
          <w:sz w:val="28"/>
        </w:rPr>
        <w:t> </w:t>
      </w:r>
      <w:r>
        <w:rPr>
          <w:rFonts w:ascii="Trebuchet MS" w:hAnsi="Trebuchet MS"/>
          <w:b/>
          <w:color w:val="0E4660"/>
          <w:spacing w:val="-2"/>
          <w:sz w:val="28"/>
        </w:rPr>
        <w:t>με</w:t>
      </w:r>
      <w:r>
        <w:rPr>
          <w:rFonts w:ascii="Trebuchet MS" w:hAnsi="Trebuchet MS"/>
          <w:b/>
          <w:color w:val="0E4660"/>
          <w:spacing w:val="-21"/>
          <w:sz w:val="28"/>
        </w:rPr>
        <w:t> </w:t>
      </w:r>
      <w:r>
        <w:rPr>
          <w:rFonts w:ascii="Trebuchet MS" w:hAnsi="Trebuchet MS"/>
          <w:b/>
          <w:color w:val="0E4660"/>
          <w:spacing w:val="-5"/>
          <w:sz w:val="28"/>
        </w:rPr>
        <w:t>EPC</w:t>
      </w:r>
    </w:p>
    <w:p>
      <w:pPr>
        <w:pStyle w:val="BodyText"/>
        <w:spacing w:before="211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969290</wp:posOffset>
            </wp:positionH>
            <wp:positionV relativeFrom="paragraph">
              <wp:posOffset>297224</wp:posOffset>
            </wp:positionV>
            <wp:extent cx="4657056" cy="560527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056" cy="5605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7"/>
        <w:rPr>
          <w:rFonts w:ascii="Trebuchet MS"/>
          <w:b/>
          <w:sz w:val="28"/>
        </w:rPr>
      </w:pPr>
    </w:p>
    <w:p>
      <w:pPr>
        <w:pStyle w:val="ListParagraph"/>
        <w:numPr>
          <w:ilvl w:val="1"/>
          <w:numId w:val="9"/>
        </w:numPr>
        <w:tabs>
          <w:tab w:pos="1036" w:val="left" w:leader="none"/>
        </w:tabs>
        <w:spacing w:line="240" w:lineRule="auto" w:before="1" w:after="0"/>
        <w:ind w:left="1036" w:right="0" w:hanging="588"/>
        <w:jc w:val="left"/>
        <w:rPr>
          <w:rFonts w:ascii="Trebuchet MS" w:hAnsi="Trebuchet MS"/>
          <w:b/>
          <w:sz w:val="28"/>
        </w:rPr>
      </w:pPr>
      <w:bookmarkStart w:name="3.10 Σενάρια Χρήσης" w:id="52"/>
      <w:bookmarkEnd w:id="52"/>
      <w:r>
        <w:rPr/>
      </w:r>
      <w:r>
        <w:rPr>
          <w:rFonts w:ascii="Trebuchet MS" w:hAnsi="Trebuchet MS"/>
          <w:b/>
          <w:color w:val="0E4660"/>
          <w:spacing w:val="-5"/>
          <w:sz w:val="28"/>
        </w:rPr>
        <w:t>Σενάρια</w:t>
      </w:r>
      <w:r>
        <w:rPr>
          <w:rFonts w:ascii="Trebuchet MS" w:hAnsi="Trebuchet MS"/>
          <w:b/>
          <w:color w:val="0E4660"/>
          <w:spacing w:val="-23"/>
          <w:sz w:val="28"/>
        </w:rPr>
        <w:t> </w:t>
      </w:r>
      <w:r>
        <w:rPr>
          <w:rFonts w:ascii="Trebuchet MS" w:hAnsi="Trebuchet MS"/>
          <w:b/>
          <w:color w:val="0E4660"/>
          <w:spacing w:val="-2"/>
          <w:sz w:val="28"/>
        </w:rPr>
        <w:t>Χρήσης</w:t>
      </w:r>
    </w:p>
    <w:p>
      <w:pPr>
        <w:spacing w:line="580" w:lineRule="atLeast" w:before="51"/>
        <w:ind w:left="448" w:right="2568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Σενάριο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1: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Αυτόματη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αναγνώριση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—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Ιατρός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από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Γερμανία </w:t>
      </w:r>
      <w:r>
        <w:rPr>
          <w:rFonts w:ascii="Trebuchet MS" w:hAnsi="Trebuchet MS"/>
          <w:b/>
          <w:sz w:val="24"/>
        </w:rPr>
        <w:t>Τίτλος: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sz w:val="24"/>
        </w:rPr>
        <w:t>Αυτόματη</w:t>
      </w:r>
      <w:r>
        <w:rPr>
          <w:spacing w:val="-11"/>
          <w:sz w:val="24"/>
        </w:rPr>
        <w:t> </w:t>
      </w:r>
      <w:r>
        <w:rPr>
          <w:sz w:val="24"/>
        </w:rPr>
        <w:t>αναγνώριση</w:t>
      </w:r>
      <w:r>
        <w:rPr>
          <w:spacing w:val="-17"/>
          <w:sz w:val="24"/>
        </w:rPr>
        <w:t> </w:t>
      </w:r>
      <w:r>
        <w:rPr>
          <w:sz w:val="24"/>
        </w:rPr>
        <w:t>ιατρικού</w:t>
      </w:r>
      <w:r>
        <w:rPr>
          <w:spacing w:val="-16"/>
          <w:sz w:val="24"/>
        </w:rPr>
        <w:t> </w:t>
      </w:r>
      <w:r>
        <w:rPr>
          <w:sz w:val="24"/>
        </w:rPr>
        <w:t>τίτλου</w:t>
      </w:r>
    </w:p>
    <w:p>
      <w:pPr>
        <w:spacing w:before="47"/>
        <w:ind w:left="44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Πρωταγωνιστής: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spacing w:val="-2"/>
          <w:sz w:val="24"/>
        </w:rPr>
        <w:t>Γερμανός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ιατρός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που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θέλει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να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ασκήσει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στην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Ελλάδα</w:t>
      </w:r>
    </w:p>
    <w:p>
      <w:pPr>
        <w:pStyle w:val="BodyText"/>
        <w:spacing w:before="47"/>
        <w:ind w:left="448"/>
      </w:pPr>
      <w:r>
        <w:rPr>
          <w:rFonts w:ascii="Trebuchet MS" w:hAnsi="Trebuchet MS"/>
          <w:b/>
          <w:spacing w:val="-4"/>
        </w:rPr>
        <w:t>Σύστημα:</w:t>
      </w:r>
      <w:r>
        <w:rPr>
          <w:rFonts w:ascii="Trebuchet MS" w:hAnsi="Trebuchet MS"/>
          <w:b/>
          <w:spacing w:val="-20"/>
        </w:rPr>
        <w:t> </w:t>
      </w:r>
      <w:r>
        <w:rPr>
          <w:spacing w:val="-4"/>
        </w:rPr>
        <w:t>Αυτόματη</w:t>
      </w:r>
      <w:r>
        <w:rPr>
          <w:spacing w:val="-16"/>
        </w:rPr>
        <w:t> </w:t>
      </w:r>
      <w:r>
        <w:rPr>
          <w:spacing w:val="-4"/>
        </w:rPr>
        <w:t>αναγνώριση</w:t>
      </w:r>
      <w:r>
        <w:rPr>
          <w:spacing w:val="-16"/>
        </w:rPr>
        <w:t> </w:t>
      </w:r>
      <w:r>
        <w:rPr>
          <w:spacing w:val="-4"/>
        </w:rPr>
        <w:t>(τομεακό</w:t>
      </w:r>
      <w:r>
        <w:rPr>
          <w:spacing w:val="-22"/>
        </w:rPr>
        <w:t> </w:t>
      </w:r>
      <w:r>
        <w:rPr>
          <w:spacing w:val="-4"/>
        </w:rPr>
        <w:t>επάγγελμα)</w:t>
      </w:r>
    </w:p>
    <w:p>
      <w:pPr>
        <w:pStyle w:val="BodyText"/>
        <w:spacing w:line="278" w:lineRule="auto" w:before="51"/>
        <w:ind w:left="448" w:right="450"/>
      </w:pPr>
      <w:r>
        <w:rPr>
          <w:rFonts w:ascii="Trebuchet MS" w:hAnsi="Trebuchet MS"/>
          <w:b/>
        </w:rPr>
        <w:t>Προϋπόθεση:</w:t>
      </w:r>
      <w:r>
        <w:rPr>
          <w:rFonts w:ascii="Trebuchet MS" w:hAnsi="Trebuchet MS"/>
          <w:b/>
          <w:spacing w:val="-21"/>
        </w:rPr>
        <w:t> </w:t>
      </w:r>
      <w:r>
        <w:rPr/>
        <w:t>Κατέχει</w:t>
      </w:r>
      <w:r>
        <w:rPr>
          <w:spacing w:val="-21"/>
        </w:rPr>
        <w:t> </w:t>
      </w:r>
      <w:r>
        <w:rPr/>
        <w:t>τίτλο</w:t>
      </w:r>
      <w:r>
        <w:rPr>
          <w:spacing w:val="-27"/>
        </w:rPr>
        <w:t> </w:t>
      </w:r>
      <w:r>
        <w:rPr/>
        <w:t>ιατρικής</w:t>
      </w:r>
      <w:r>
        <w:rPr>
          <w:spacing w:val="-22"/>
        </w:rPr>
        <w:t> </w:t>
      </w:r>
      <w:r>
        <w:rPr/>
        <w:t>εξειδίκευσης</w:t>
      </w:r>
      <w:r>
        <w:rPr>
          <w:spacing w:val="-22"/>
        </w:rPr>
        <w:t> </w:t>
      </w:r>
      <w:r>
        <w:rPr/>
        <w:t>από</w:t>
      </w:r>
      <w:r>
        <w:rPr>
          <w:spacing w:val="-22"/>
        </w:rPr>
        <w:t> </w:t>
      </w:r>
      <w:r>
        <w:rPr/>
        <w:t>αναγνωρισμένο</w:t>
      </w:r>
      <w:r>
        <w:rPr>
          <w:spacing w:val="-27"/>
        </w:rPr>
        <w:t> </w:t>
      </w:r>
      <w:r>
        <w:rPr/>
        <w:t>ίδρυμα </w:t>
      </w:r>
      <w:r>
        <w:rPr>
          <w:spacing w:val="-2"/>
        </w:rPr>
        <w:t>Γερμανίας</w:t>
      </w:r>
    </w:p>
    <w:p>
      <w:pPr>
        <w:pStyle w:val="Heading2"/>
        <w:spacing w:before="260"/>
      </w:pPr>
      <w:r>
        <w:rPr>
          <w:spacing w:val="-2"/>
        </w:rPr>
        <w:t>Κύρια</w:t>
      </w:r>
      <w:r>
        <w:rPr>
          <w:spacing w:val="-15"/>
        </w:rPr>
        <w:t> </w:t>
      </w:r>
      <w:r>
        <w:rPr>
          <w:spacing w:val="-4"/>
        </w:rPr>
        <w:t>Ροή:</w:t>
      </w:r>
    </w:p>
    <w:p>
      <w:pPr>
        <w:pStyle w:val="Heading2"/>
        <w:spacing w:after="0"/>
        <w:sectPr>
          <w:pgSz w:w="11910" w:h="16840"/>
          <w:pgMar w:top="1360" w:bottom="280" w:left="992" w:right="992"/>
        </w:sectPr>
      </w:pPr>
    </w:p>
    <w:p>
      <w:pPr>
        <w:pStyle w:val="ListParagraph"/>
        <w:numPr>
          <w:ilvl w:val="0"/>
          <w:numId w:val="10"/>
        </w:numPr>
        <w:tabs>
          <w:tab w:pos="1166" w:val="left" w:leader="none"/>
        </w:tabs>
        <w:spacing w:line="240" w:lineRule="auto" w:before="65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Υποβολή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αίτησης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στο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Α.Τ.Ε.Ε.Ν.</w:t>
      </w:r>
    </w:p>
    <w:p>
      <w:pPr>
        <w:pStyle w:val="ListParagraph"/>
        <w:numPr>
          <w:ilvl w:val="0"/>
          <w:numId w:val="10"/>
        </w:numPr>
        <w:tabs>
          <w:tab w:pos="1166" w:val="left" w:leader="none"/>
          <w:tab w:pos="1168" w:val="left" w:leader="none"/>
        </w:tabs>
        <w:spacing w:line="280" w:lineRule="auto" w:before="50" w:after="0"/>
        <w:ind w:left="1168" w:right="822" w:hanging="360"/>
        <w:jc w:val="left"/>
        <w:rPr>
          <w:sz w:val="24"/>
        </w:rPr>
      </w:pPr>
      <w:r>
        <w:rPr>
          <w:sz w:val="24"/>
        </w:rPr>
        <w:t>Υποβολή</w:t>
      </w:r>
      <w:r>
        <w:rPr>
          <w:spacing w:val="-23"/>
          <w:sz w:val="24"/>
        </w:rPr>
        <w:t> </w:t>
      </w:r>
      <w:r>
        <w:rPr>
          <w:sz w:val="24"/>
        </w:rPr>
        <w:t>δικαιολογητικών</w:t>
      </w:r>
      <w:r>
        <w:rPr>
          <w:spacing w:val="-25"/>
          <w:sz w:val="24"/>
        </w:rPr>
        <w:t> </w:t>
      </w:r>
      <w:r>
        <w:rPr>
          <w:sz w:val="24"/>
        </w:rPr>
        <w:t>(δίπλωμα,</w:t>
      </w:r>
      <w:r>
        <w:rPr>
          <w:spacing w:val="-25"/>
          <w:sz w:val="24"/>
        </w:rPr>
        <w:t> </w:t>
      </w:r>
      <w:r>
        <w:rPr>
          <w:sz w:val="24"/>
        </w:rPr>
        <w:t>άδεια</w:t>
      </w:r>
      <w:r>
        <w:rPr>
          <w:spacing w:val="-31"/>
          <w:sz w:val="24"/>
        </w:rPr>
        <w:t> </w:t>
      </w:r>
      <w:r>
        <w:rPr>
          <w:sz w:val="24"/>
        </w:rPr>
        <w:t>άσκησης,</w:t>
      </w:r>
      <w:r>
        <w:rPr>
          <w:spacing w:val="-29"/>
          <w:sz w:val="24"/>
        </w:rPr>
        <w:t> </w:t>
      </w:r>
      <w:r>
        <w:rPr>
          <w:sz w:val="24"/>
        </w:rPr>
        <w:t>πιστοποιητικό</w:t>
      </w:r>
      <w:r>
        <w:rPr>
          <w:spacing w:val="-23"/>
          <w:sz w:val="24"/>
        </w:rPr>
        <w:t> </w:t>
      </w:r>
      <w:r>
        <w:rPr>
          <w:sz w:val="24"/>
        </w:rPr>
        <w:t>αρμόδιας αρχής</w:t>
      </w:r>
      <w:r>
        <w:rPr>
          <w:spacing w:val="-14"/>
          <w:sz w:val="24"/>
        </w:rPr>
        <w:t> </w:t>
      </w:r>
      <w:r>
        <w:rPr>
          <w:sz w:val="24"/>
        </w:rPr>
        <w:t>Γερμανίας).</w:t>
      </w:r>
    </w:p>
    <w:p>
      <w:pPr>
        <w:pStyle w:val="ListParagraph"/>
        <w:numPr>
          <w:ilvl w:val="0"/>
          <w:numId w:val="10"/>
        </w:numPr>
        <w:tabs>
          <w:tab w:pos="1166" w:val="left" w:leader="none"/>
        </w:tabs>
        <w:spacing w:line="240" w:lineRule="auto" w:before="3" w:after="0"/>
        <w:ind w:left="1166" w:right="0" w:hanging="358"/>
        <w:jc w:val="left"/>
        <w:rPr>
          <w:sz w:val="24"/>
        </w:rPr>
      </w:pPr>
      <w:r>
        <w:rPr>
          <w:spacing w:val="-6"/>
          <w:sz w:val="24"/>
        </w:rPr>
        <w:t>Έλεγχος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πληρότητας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—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πλήρης.</w:t>
      </w:r>
    </w:p>
    <w:p>
      <w:pPr>
        <w:pStyle w:val="ListParagraph"/>
        <w:numPr>
          <w:ilvl w:val="0"/>
          <w:numId w:val="10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Αξιολόγηση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Σ.Α.Ε.Π.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—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αυτόματη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αναγνώριση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(τομεακό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επάγγελμα).</w:t>
      </w:r>
    </w:p>
    <w:p>
      <w:pPr>
        <w:pStyle w:val="ListParagraph"/>
        <w:numPr>
          <w:ilvl w:val="0"/>
          <w:numId w:val="10"/>
        </w:numPr>
        <w:tabs>
          <w:tab w:pos="1166" w:val="left" w:leader="none"/>
        </w:tabs>
        <w:spacing w:line="240" w:lineRule="auto" w:before="56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Γνωμοδότηση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θετική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χωρίς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αντισταθμιστικά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μέτρα.</w:t>
      </w:r>
    </w:p>
    <w:p>
      <w:pPr>
        <w:pStyle w:val="ListParagraph"/>
        <w:numPr>
          <w:ilvl w:val="0"/>
          <w:numId w:val="10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Έκδοση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απόφασης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αναγνώρισης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εντός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3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μηνών.</w:t>
      </w:r>
    </w:p>
    <w:p>
      <w:pPr>
        <w:pStyle w:val="BodyText"/>
        <w:spacing w:before="1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6"/>
          <w:sz w:val="24"/>
        </w:rPr>
        <w:t>Αποτέλεσμα: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spacing w:val="-6"/>
          <w:sz w:val="24"/>
        </w:rPr>
        <w:t>Εγγραφή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στον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Ιατρικό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Σύλλογο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Ελλάδας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line="580" w:lineRule="atLeast" w:before="0"/>
        <w:ind w:left="448" w:right="45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Σενάριο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2: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Γενικό</w:t>
      </w:r>
      <w:r>
        <w:rPr>
          <w:rFonts w:ascii="Trebuchet MS" w:hAnsi="Trebuchet MS"/>
          <w:b/>
          <w:spacing w:val="-2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σύστημα</w:t>
      </w:r>
      <w:r>
        <w:rPr>
          <w:rFonts w:ascii="Trebuchet MS" w:hAnsi="Trebuchet MS"/>
          <w:b/>
          <w:spacing w:val="-2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με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αντισταθμιστικά</w:t>
      </w:r>
      <w:r>
        <w:rPr>
          <w:rFonts w:ascii="Trebuchet MS" w:hAnsi="Trebuchet MS"/>
          <w:b/>
          <w:spacing w:val="-2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μέτρα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—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Μηχανικός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από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Γαλλία </w:t>
      </w:r>
      <w:r>
        <w:rPr>
          <w:rFonts w:ascii="Trebuchet MS" w:hAnsi="Trebuchet MS"/>
          <w:b/>
          <w:sz w:val="24"/>
        </w:rPr>
        <w:t>Τίτλος:</w:t>
      </w:r>
      <w:r>
        <w:rPr>
          <w:rFonts w:ascii="Trebuchet MS" w:hAnsi="Trebuchet MS"/>
          <w:b/>
          <w:spacing w:val="-6"/>
          <w:sz w:val="24"/>
        </w:rPr>
        <w:t> </w:t>
      </w:r>
      <w:r>
        <w:rPr>
          <w:sz w:val="24"/>
        </w:rPr>
        <w:t>Αναγνώριση</w:t>
      </w:r>
      <w:r>
        <w:rPr>
          <w:spacing w:val="-3"/>
          <w:sz w:val="24"/>
        </w:rPr>
        <w:t> </w:t>
      </w:r>
      <w:r>
        <w:rPr>
          <w:sz w:val="24"/>
        </w:rPr>
        <w:t>προσόντων</w:t>
      </w:r>
      <w:r>
        <w:rPr>
          <w:spacing w:val="-6"/>
          <w:sz w:val="24"/>
        </w:rPr>
        <w:t> </w:t>
      </w:r>
      <w:r>
        <w:rPr>
          <w:sz w:val="24"/>
        </w:rPr>
        <w:t>μηχανικού</w:t>
      </w:r>
      <w:r>
        <w:rPr>
          <w:spacing w:val="-9"/>
          <w:sz w:val="24"/>
        </w:rPr>
        <w:t> </w:t>
      </w:r>
      <w:r>
        <w:rPr>
          <w:sz w:val="24"/>
        </w:rPr>
        <w:t>με</w:t>
      </w:r>
      <w:r>
        <w:rPr>
          <w:spacing w:val="-12"/>
          <w:sz w:val="24"/>
        </w:rPr>
        <w:t> </w:t>
      </w:r>
      <w:r>
        <w:rPr>
          <w:sz w:val="24"/>
        </w:rPr>
        <w:t>δοκιμασία</w:t>
      </w:r>
      <w:r>
        <w:rPr>
          <w:spacing w:val="-8"/>
          <w:sz w:val="24"/>
        </w:rPr>
        <w:t> </w:t>
      </w:r>
      <w:r>
        <w:rPr>
          <w:sz w:val="24"/>
        </w:rPr>
        <w:t>επάρκειας</w:t>
      </w:r>
    </w:p>
    <w:p>
      <w:pPr>
        <w:spacing w:before="47"/>
        <w:ind w:left="44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Πρωταγωνιστής:</w:t>
      </w:r>
      <w:r>
        <w:rPr>
          <w:rFonts w:ascii="Trebuchet MS" w:hAnsi="Trebuchet MS"/>
          <w:b/>
          <w:spacing w:val="-11"/>
          <w:sz w:val="24"/>
        </w:rPr>
        <w:t> </w:t>
      </w:r>
      <w:r>
        <w:rPr>
          <w:spacing w:val="-4"/>
          <w:sz w:val="24"/>
        </w:rPr>
        <w:t>Γάλλος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μηχανικός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που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θέλει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να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εγγραφεί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στο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ΤΕΕ</w:t>
      </w:r>
    </w:p>
    <w:p>
      <w:pPr>
        <w:spacing w:before="46"/>
        <w:ind w:left="44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Σύστημα: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spacing w:val="-4"/>
          <w:sz w:val="24"/>
        </w:rPr>
        <w:t>Γενικό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σύστημα</w:t>
      </w:r>
    </w:p>
    <w:p>
      <w:pPr>
        <w:spacing w:before="47"/>
        <w:ind w:left="44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Προϋπόθεση: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spacing w:val="-2"/>
          <w:sz w:val="24"/>
        </w:rPr>
        <w:t>Κατέχει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δίπλωμα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μηχανικού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(γενικής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κατεύθυνσης)</w:t>
      </w:r>
    </w:p>
    <w:p>
      <w:pPr>
        <w:pStyle w:val="BodyText"/>
        <w:spacing w:before="16"/>
      </w:pPr>
    </w:p>
    <w:p>
      <w:pPr>
        <w:pStyle w:val="Heading2"/>
        <w:spacing w:before="1"/>
      </w:pPr>
      <w:r>
        <w:rPr>
          <w:spacing w:val="-2"/>
        </w:rPr>
        <w:t>Κύρια</w:t>
      </w:r>
      <w:r>
        <w:rPr>
          <w:spacing w:val="-15"/>
        </w:rPr>
        <w:t> </w:t>
      </w:r>
      <w:r>
        <w:rPr>
          <w:spacing w:val="-4"/>
        </w:rPr>
        <w:t>Ροή:</w:t>
      </w:r>
    </w:p>
    <w:p>
      <w:pPr>
        <w:pStyle w:val="BodyText"/>
        <w:spacing w:before="8"/>
        <w:rPr>
          <w:rFonts w:ascii="Trebuchet MS"/>
          <w:b/>
        </w:rPr>
      </w:pPr>
    </w:p>
    <w:p>
      <w:pPr>
        <w:pStyle w:val="ListParagraph"/>
        <w:numPr>
          <w:ilvl w:val="0"/>
          <w:numId w:val="11"/>
        </w:numPr>
        <w:tabs>
          <w:tab w:pos="1166" w:val="left" w:leader="none"/>
        </w:tabs>
        <w:spacing w:line="240" w:lineRule="auto" w:before="0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Υποβολή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αίτησης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και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δικαιολογητικών.</w:t>
      </w:r>
    </w:p>
    <w:p>
      <w:pPr>
        <w:pStyle w:val="ListParagraph"/>
        <w:numPr>
          <w:ilvl w:val="0"/>
          <w:numId w:val="11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Φάκελος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πλήρης.</w:t>
      </w:r>
    </w:p>
    <w:p>
      <w:pPr>
        <w:pStyle w:val="ListParagraph"/>
        <w:numPr>
          <w:ilvl w:val="0"/>
          <w:numId w:val="11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Σ.Α.Ε.Π.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διαπιστώνει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ουσιαστικές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διαφορές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(π.χ.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αντισεισμική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μηχανική).</w:t>
      </w:r>
    </w:p>
    <w:p>
      <w:pPr>
        <w:pStyle w:val="ListParagraph"/>
        <w:numPr>
          <w:ilvl w:val="0"/>
          <w:numId w:val="11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sz w:val="24"/>
        </w:rPr>
        <w:t>Ο</w:t>
      </w:r>
      <w:r>
        <w:rPr>
          <w:spacing w:val="-17"/>
          <w:sz w:val="24"/>
        </w:rPr>
        <w:t> </w:t>
      </w:r>
      <w:r>
        <w:rPr>
          <w:sz w:val="24"/>
        </w:rPr>
        <w:t>αιτών</w:t>
      </w:r>
      <w:r>
        <w:rPr>
          <w:spacing w:val="-14"/>
          <w:sz w:val="24"/>
        </w:rPr>
        <w:t> </w:t>
      </w:r>
      <w:r>
        <w:rPr>
          <w:sz w:val="24"/>
        </w:rPr>
        <w:t>επιλέγει</w:t>
      </w:r>
      <w:r>
        <w:rPr>
          <w:spacing w:val="-17"/>
          <w:sz w:val="24"/>
        </w:rPr>
        <w:t> </w:t>
      </w:r>
      <w:r>
        <w:rPr>
          <w:sz w:val="24"/>
        </w:rPr>
        <w:t>δοκιμασία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επάρκειας.</w:t>
      </w:r>
    </w:p>
    <w:p>
      <w:pPr>
        <w:pStyle w:val="ListParagraph"/>
        <w:numPr>
          <w:ilvl w:val="0"/>
          <w:numId w:val="11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Εκτελεί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επιτυχώς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τη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δοκιμασία.</w:t>
      </w:r>
    </w:p>
    <w:p>
      <w:pPr>
        <w:pStyle w:val="ListParagraph"/>
        <w:numPr>
          <w:ilvl w:val="0"/>
          <w:numId w:val="11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Γνωμοδότηση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θετική.</w:t>
      </w:r>
    </w:p>
    <w:p>
      <w:pPr>
        <w:pStyle w:val="ListParagraph"/>
        <w:numPr>
          <w:ilvl w:val="0"/>
          <w:numId w:val="11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7"/>
          <w:sz w:val="24"/>
        </w:rPr>
        <w:t>Έκδοση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αναγνώρισης.</w:t>
      </w:r>
    </w:p>
    <w:p>
      <w:pPr>
        <w:pStyle w:val="BodyText"/>
        <w:spacing w:before="6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Αποτέλεσμα: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spacing w:val="-4"/>
          <w:sz w:val="24"/>
        </w:rPr>
        <w:t>Εγγραφή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στο</w:t>
      </w:r>
      <w:r>
        <w:rPr>
          <w:spacing w:val="-21"/>
          <w:sz w:val="24"/>
        </w:rPr>
        <w:t> </w:t>
      </w:r>
      <w:r>
        <w:rPr>
          <w:spacing w:val="-5"/>
          <w:sz w:val="24"/>
        </w:rPr>
        <w:t>ΤΕΕ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240" w:lineRule="auto" w:before="0" w:after="0"/>
        <w:ind w:left="821" w:right="0" w:hanging="373"/>
        <w:jc w:val="left"/>
        <w:rPr>
          <w:rFonts w:ascii="Trebuchet MS" w:hAnsi="Trebuchet MS"/>
          <w:b/>
          <w:sz w:val="36"/>
        </w:rPr>
      </w:pPr>
      <w:bookmarkStart w:name="4. Αναγνώριση Ιατρικών Εξειδικεύσεων" w:id="53"/>
      <w:bookmarkEnd w:id="53"/>
      <w:r>
        <w:rPr/>
      </w:r>
      <w:r>
        <w:rPr>
          <w:rFonts w:ascii="Trebuchet MS" w:hAnsi="Trebuchet MS"/>
          <w:b/>
          <w:color w:val="0E4660"/>
          <w:spacing w:val="-6"/>
          <w:sz w:val="36"/>
        </w:rPr>
        <w:t>Αναγνώριση</w:t>
      </w:r>
      <w:r>
        <w:rPr>
          <w:rFonts w:ascii="Trebuchet MS" w:hAnsi="Trebuchet MS"/>
          <w:b/>
          <w:color w:val="0E4660"/>
          <w:spacing w:val="-17"/>
          <w:sz w:val="36"/>
        </w:rPr>
        <w:t> </w:t>
      </w:r>
      <w:r>
        <w:rPr>
          <w:rFonts w:ascii="Trebuchet MS" w:hAnsi="Trebuchet MS"/>
          <w:b/>
          <w:color w:val="0E4660"/>
          <w:spacing w:val="-6"/>
          <w:sz w:val="36"/>
        </w:rPr>
        <w:t>Ιατρικών</w:t>
      </w:r>
      <w:r>
        <w:rPr>
          <w:rFonts w:ascii="Trebuchet MS" w:hAnsi="Trebuchet MS"/>
          <w:b/>
          <w:color w:val="0E4660"/>
          <w:spacing w:val="-22"/>
          <w:sz w:val="36"/>
        </w:rPr>
        <w:t> </w:t>
      </w:r>
      <w:r>
        <w:rPr>
          <w:rFonts w:ascii="Trebuchet MS" w:hAnsi="Trebuchet MS"/>
          <w:b/>
          <w:color w:val="0E4660"/>
          <w:spacing w:val="-6"/>
          <w:sz w:val="36"/>
        </w:rPr>
        <w:t>Εξειδικεύσεων</w:t>
      </w: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388" w:after="0"/>
        <w:ind w:left="887" w:right="0" w:hanging="439"/>
        <w:jc w:val="left"/>
      </w:pPr>
      <w:bookmarkStart w:name="4.1 Περιγραφή Διαδικασίας" w:id="54"/>
      <w:bookmarkEnd w:id="54"/>
      <w:r>
        <w:rPr>
          <w:b w:val="0"/>
        </w:rPr>
      </w:r>
      <w:r>
        <w:rPr>
          <w:color w:val="0E4660"/>
          <w:spacing w:val="-4"/>
        </w:rPr>
        <w:t>Περιγραφή</w:t>
      </w:r>
      <w:r>
        <w:rPr>
          <w:color w:val="0E4660"/>
          <w:spacing w:val="-17"/>
        </w:rPr>
        <w:t> </w:t>
      </w:r>
      <w:r>
        <w:rPr>
          <w:color w:val="0E4660"/>
          <w:spacing w:val="-2"/>
        </w:rPr>
        <w:t>Διαδικασίας</w:t>
      </w:r>
    </w:p>
    <w:p>
      <w:pPr>
        <w:pStyle w:val="BodyText"/>
        <w:spacing w:before="12"/>
        <w:rPr>
          <w:rFonts w:ascii="Trebuchet MS"/>
          <w:b/>
          <w:sz w:val="28"/>
        </w:rPr>
      </w:pPr>
    </w:p>
    <w:p>
      <w:pPr>
        <w:pStyle w:val="BodyText"/>
        <w:spacing w:before="1"/>
        <w:ind w:left="448"/>
      </w:pPr>
      <w:r>
        <w:rPr>
          <w:spacing w:val="-2"/>
        </w:rPr>
        <w:t>Η</w:t>
      </w:r>
      <w:r>
        <w:rPr>
          <w:spacing w:val="-12"/>
        </w:rPr>
        <w:t> </w:t>
      </w:r>
      <w:r>
        <w:rPr>
          <w:spacing w:val="-2"/>
        </w:rPr>
        <w:t>αναγνώριση</w:t>
      </w:r>
      <w:r>
        <w:rPr>
          <w:spacing w:val="-16"/>
        </w:rPr>
        <w:t> </w:t>
      </w:r>
      <w:r>
        <w:rPr>
          <w:spacing w:val="-2"/>
        </w:rPr>
        <w:t>ιατρικών</w:t>
      </w:r>
      <w:r>
        <w:rPr>
          <w:spacing w:val="-12"/>
        </w:rPr>
        <w:t> </w:t>
      </w:r>
      <w:r>
        <w:rPr>
          <w:spacing w:val="-2"/>
        </w:rPr>
        <w:t>εξειδικεύσεων</w:t>
      </w:r>
      <w:r>
        <w:rPr>
          <w:spacing w:val="-12"/>
        </w:rPr>
        <w:t> </w:t>
      </w:r>
      <w:r>
        <w:rPr>
          <w:spacing w:val="-2"/>
        </w:rPr>
        <w:t>αφορά</w:t>
      </w:r>
      <w:r>
        <w:rPr>
          <w:spacing w:val="-18"/>
        </w:rPr>
        <w:t> </w:t>
      </w:r>
      <w:r>
        <w:rPr>
          <w:spacing w:val="-2"/>
        </w:rPr>
        <w:t>ιατρούς</w:t>
      </w:r>
      <w:r>
        <w:rPr>
          <w:spacing w:val="-11"/>
        </w:rPr>
        <w:t> </w:t>
      </w:r>
      <w:r>
        <w:rPr>
          <w:spacing w:val="-2"/>
        </w:rPr>
        <w:t>κατόχους</w:t>
      </w:r>
      <w:r>
        <w:rPr>
          <w:spacing w:val="-11"/>
        </w:rPr>
        <w:t> </w:t>
      </w:r>
      <w:r>
        <w:rPr>
          <w:spacing w:val="-2"/>
        </w:rPr>
        <w:t>τίτλου</w:t>
      </w:r>
      <w:r>
        <w:rPr>
          <w:spacing w:val="-19"/>
        </w:rPr>
        <w:t> </w:t>
      </w:r>
      <w:r>
        <w:rPr>
          <w:spacing w:val="-2"/>
        </w:rPr>
        <w:t>ιατρικής</w:t>
      </w:r>
    </w:p>
    <w:p>
      <w:pPr>
        <w:pStyle w:val="BodyText"/>
        <w:spacing w:line="280" w:lineRule="auto" w:before="50"/>
        <w:ind w:left="448" w:right="450"/>
      </w:pPr>
      <w:r>
        <w:rPr/>
        <w:t>εξειδίκευσης</w:t>
      </w:r>
      <w:r>
        <w:rPr>
          <w:spacing w:val="-24"/>
        </w:rPr>
        <w:t> </w:t>
      </w:r>
      <w:r>
        <w:rPr/>
        <w:t>από</w:t>
      </w:r>
      <w:r>
        <w:rPr>
          <w:spacing w:val="-23"/>
        </w:rPr>
        <w:t> </w:t>
      </w:r>
      <w:r>
        <w:rPr/>
        <w:t>την</w:t>
      </w:r>
      <w:r>
        <w:rPr>
          <w:spacing w:val="-29"/>
        </w:rPr>
        <w:t> </w:t>
      </w:r>
      <w:r>
        <w:rPr/>
        <w:t>αλλοδαπή</w:t>
      </w:r>
      <w:r>
        <w:rPr>
          <w:spacing w:val="-29"/>
        </w:rPr>
        <w:t> </w:t>
      </w:r>
      <w:r>
        <w:rPr/>
        <w:t>που</w:t>
      </w:r>
      <w:r>
        <w:rPr>
          <w:spacing w:val="-31"/>
        </w:rPr>
        <w:t> </w:t>
      </w:r>
      <w:r>
        <w:rPr/>
        <w:t>επιθυμούν</w:t>
      </w:r>
      <w:r>
        <w:rPr>
          <w:spacing w:val="-30"/>
        </w:rPr>
        <w:t> </w:t>
      </w:r>
      <w:r>
        <w:rPr/>
        <w:t>να</w:t>
      </w:r>
      <w:r>
        <w:rPr>
          <w:spacing w:val="-26"/>
        </w:rPr>
        <w:t> </w:t>
      </w:r>
      <w:r>
        <w:rPr/>
        <w:t>ασκήσουν</w:t>
      </w:r>
      <w:r>
        <w:rPr>
          <w:spacing w:val="-30"/>
        </w:rPr>
        <w:t> </w:t>
      </w:r>
      <w:r>
        <w:rPr/>
        <w:t>την</w:t>
      </w:r>
      <w:r>
        <w:rPr>
          <w:spacing w:val="-25"/>
        </w:rPr>
        <w:t> </w:t>
      </w:r>
      <w:r>
        <w:rPr/>
        <w:t>εξειδίκευσή</w:t>
      </w:r>
      <w:r>
        <w:rPr>
          <w:spacing w:val="-23"/>
        </w:rPr>
        <w:t> </w:t>
      </w:r>
      <w:r>
        <w:rPr/>
        <w:t>τους</w:t>
      </w:r>
      <w:r>
        <w:rPr>
          <w:spacing w:val="-29"/>
        </w:rPr>
        <w:t> </w:t>
      </w:r>
      <w:r>
        <w:rPr/>
        <w:t>στην Ελλάδα.</w:t>
      </w:r>
      <w:r>
        <w:rPr>
          <w:spacing w:val="-15"/>
        </w:rPr>
        <w:t> </w:t>
      </w:r>
      <w:r>
        <w:rPr/>
        <w:t>Η</w:t>
      </w:r>
      <w:r>
        <w:rPr>
          <w:spacing w:val="-21"/>
        </w:rPr>
        <w:t> </w:t>
      </w:r>
      <w:r>
        <w:rPr/>
        <w:t>διαδικασία</w:t>
      </w:r>
      <w:r>
        <w:rPr>
          <w:spacing w:val="-23"/>
        </w:rPr>
        <w:t> </w:t>
      </w:r>
      <w:r>
        <w:rPr/>
        <w:t>διενεργείται</w:t>
      </w:r>
      <w:r>
        <w:rPr>
          <w:spacing w:val="-14"/>
        </w:rPr>
        <w:t> </w:t>
      </w:r>
      <w:r>
        <w:rPr/>
        <w:t>από</w:t>
      </w:r>
      <w:r>
        <w:rPr>
          <w:spacing w:val="-13"/>
        </w:rPr>
        <w:t> </w:t>
      </w:r>
      <w:r>
        <w:rPr/>
        <w:t>τον</w:t>
      </w:r>
      <w:r>
        <w:rPr>
          <w:spacing w:val="-15"/>
        </w:rPr>
        <w:t> </w:t>
      </w:r>
      <w:r>
        <w:rPr/>
        <w:t>Δ.Ο.Α.Τ.Α.Π.</w:t>
      </w:r>
      <w:r>
        <w:rPr>
          <w:spacing w:val="-20"/>
        </w:rPr>
        <w:t> </w:t>
      </w:r>
      <w:r>
        <w:rPr/>
        <w:t>σε</w:t>
      </w:r>
      <w:r>
        <w:rPr>
          <w:spacing w:val="-15"/>
        </w:rPr>
        <w:t> </w:t>
      </w:r>
      <w:r>
        <w:rPr/>
        <w:t>συνεργασία</w:t>
      </w:r>
      <w:r>
        <w:rPr>
          <w:spacing w:val="-17"/>
        </w:rPr>
        <w:t> </w:t>
      </w:r>
      <w:r>
        <w:rPr/>
        <w:t>με</w:t>
      </w:r>
      <w:r>
        <w:rPr>
          <w:spacing w:val="-15"/>
        </w:rPr>
        <w:t> </w:t>
      </w:r>
      <w:r>
        <w:rPr/>
        <w:t>το</w:t>
      </w:r>
      <w:r>
        <w:rPr>
          <w:spacing w:val="-19"/>
        </w:rPr>
        <w:t> </w:t>
      </w:r>
      <w:r>
        <w:rPr/>
        <w:t>Κεντρικό Συμβούλιο</w:t>
      </w:r>
      <w:r>
        <w:rPr>
          <w:spacing w:val="-18"/>
        </w:rPr>
        <w:t> </w:t>
      </w:r>
      <w:r>
        <w:rPr/>
        <w:t>Υγείας</w:t>
      </w:r>
      <w:r>
        <w:rPr>
          <w:spacing w:val="-13"/>
        </w:rPr>
        <w:t> </w:t>
      </w:r>
      <w:r>
        <w:rPr/>
        <w:t>(ΚΕ.Σ.Υ.)</w:t>
      </w:r>
      <w:r>
        <w:rPr>
          <w:spacing w:val="-16"/>
        </w:rPr>
        <w:t> </w:t>
      </w:r>
      <w:r>
        <w:rPr/>
        <w:t>και</w:t>
      </w:r>
      <w:r>
        <w:rPr>
          <w:spacing w:val="-13"/>
        </w:rPr>
        <w:t> </w:t>
      </w:r>
      <w:r>
        <w:rPr/>
        <w:t>τις</w:t>
      </w:r>
      <w:r>
        <w:rPr>
          <w:spacing w:val="-18"/>
        </w:rPr>
        <w:t> </w:t>
      </w:r>
      <w:r>
        <w:rPr/>
        <w:t>αρμόδιες</w:t>
      </w:r>
      <w:r>
        <w:rPr>
          <w:spacing w:val="-13"/>
        </w:rPr>
        <w:t> </w:t>
      </w:r>
      <w:r>
        <w:rPr/>
        <w:t>υπηρεσίες</w:t>
      </w:r>
      <w:r>
        <w:rPr>
          <w:spacing w:val="-18"/>
        </w:rPr>
        <w:t> </w:t>
      </w:r>
      <w:r>
        <w:rPr/>
        <w:t>του</w:t>
      </w:r>
      <w:r>
        <w:rPr>
          <w:spacing w:val="-17"/>
        </w:rPr>
        <w:t> </w:t>
      </w:r>
      <w:r>
        <w:rPr/>
        <w:t>Υπουργείου</w:t>
      </w:r>
      <w:r>
        <w:rPr>
          <w:spacing w:val="-17"/>
        </w:rPr>
        <w:t> </w:t>
      </w:r>
      <w:r>
        <w:rPr/>
        <w:t>Υγείας.</w:t>
      </w:r>
    </w:p>
    <w:p>
      <w:pPr>
        <w:pStyle w:val="BodyText"/>
        <w:spacing w:line="280" w:lineRule="auto" w:before="248"/>
        <w:ind w:left="448" w:right="450"/>
      </w:pPr>
      <w:r>
        <w:rPr/>
        <w:t>Η</w:t>
      </w:r>
      <w:r>
        <w:rPr>
          <w:spacing w:val="-12"/>
        </w:rPr>
        <w:t> </w:t>
      </w:r>
      <w:r>
        <w:rPr/>
        <w:t>αναγνώριση</w:t>
      </w:r>
      <w:r>
        <w:rPr>
          <w:spacing w:val="-16"/>
        </w:rPr>
        <w:t> </w:t>
      </w:r>
      <w:r>
        <w:rPr/>
        <w:t>ιατρικών</w:t>
      </w:r>
      <w:r>
        <w:rPr>
          <w:spacing w:val="-12"/>
        </w:rPr>
        <w:t> </w:t>
      </w:r>
      <w:r>
        <w:rPr/>
        <w:t>εξειδικεύσεων</w:t>
      </w:r>
      <w:r>
        <w:rPr>
          <w:spacing w:val="-12"/>
        </w:rPr>
        <w:t> </w:t>
      </w:r>
      <w:r>
        <w:rPr/>
        <w:t>διαφέρει</w:t>
      </w:r>
      <w:r>
        <w:rPr>
          <w:spacing w:val="-22"/>
        </w:rPr>
        <w:t> </w:t>
      </w:r>
      <w:r>
        <w:rPr/>
        <w:t>ουσιαστικά</w:t>
      </w:r>
      <w:r>
        <w:rPr>
          <w:spacing w:val="-13"/>
        </w:rPr>
        <w:t> </w:t>
      </w:r>
      <w:r>
        <w:rPr/>
        <w:t>από</w:t>
      </w:r>
      <w:r>
        <w:rPr>
          <w:spacing w:val="-17"/>
        </w:rPr>
        <w:t> </w:t>
      </w:r>
      <w:r>
        <w:rPr/>
        <w:t>τις</w:t>
      </w:r>
      <w:r>
        <w:rPr>
          <w:spacing w:val="-16"/>
        </w:rPr>
        <w:t> </w:t>
      </w:r>
      <w:r>
        <w:rPr/>
        <w:t>δύο</w:t>
      </w:r>
      <w:r>
        <w:rPr>
          <w:spacing w:val="-17"/>
        </w:rPr>
        <w:t> </w:t>
      </w:r>
      <w:r>
        <w:rPr/>
        <w:t>προηγούμενες διαδικασίες, καθώς απαιτεί:</w:t>
      </w:r>
    </w:p>
    <w:p>
      <w:pPr>
        <w:pStyle w:val="BodyText"/>
        <w:spacing w:after="0" w:line="280" w:lineRule="auto"/>
        <w:sectPr>
          <w:pgSz w:w="11910" w:h="16840"/>
          <w:pgMar w:top="1360" w:bottom="280" w:left="992" w:right="992"/>
        </w:sectPr>
      </w:pP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79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Προηγούμενη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αναγνώριση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του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βασικού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τίτλου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ιατρικής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(πτυχίο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ιατρικής)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Αξιολόγηση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της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κλινικής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εκπαίδευσης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και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εμπειρίας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Γνωμοδότηση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εξειδικευμένου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ιατρικού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οργάνου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(ΚΕ.Σ.Υ.)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4"/>
          <w:sz w:val="24"/>
        </w:rPr>
        <w:t>Έλεγχο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αντιστοιχίας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με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τις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ελληνικές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ιατρικές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ειδικότητες/εξειδικεύσεις</w:t>
      </w:r>
    </w:p>
    <w:p>
      <w:pPr>
        <w:pStyle w:val="BodyText"/>
        <w:spacing w:before="55"/>
      </w:pP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0" w:after="0"/>
        <w:ind w:left="887" w:right="0" w:hanging="439"/>
        <w:jc w:val="left"/>
      </w:pPr>
      <w:bookmarkStart w:name="4.2 Νομοθετικό Πλαίσιο" w:id="55"/>
      <w:bookmarkEnd w:id="55"/>
      <w:r>
        <w:rPr>
          <w:b w:val="0"/>
        </w:rPr>
      </w:r>
      <w:r>
        <w:rPr>
          <w:color w:val="0E4660"/>
        </w:rPr>
        <w:t>Νομοθετικό</w:t>
      </w:r>
      <w:r>
        <w:rPr>
          <w:color w:val="0E4660"/>
          <w:spacing w:val="-18"/>
        </w:rPr>
        <w:t> </w:t>
      </w:r>
      <w:r>
        <w:rPr>
          <w:color w:val="0E4660"/>
          <w:spacing w:val="-2"/>
        </w:rPr>
        <w:t>Πλαίσιο</w:t>
      </w:r>
    </w:p>
    <w:p>
      <w:pPr>
        <w:pStyle w:val="BodyText"/>
        <w:spacing w:before="26"/>
        <w:rPr>
          <w:rFonts w:ascii="Trebuchet MS"/>
          <w:b/>
          <w:sz w:val="28"/>
        </w:rPr>
      </w:pP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78" w:lineRule="auto" w:before="0" w:after="0"/>
        <w:ind w:left="1168" w:right="870" w:hanging="36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Οδηγία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2005/36/ΕΚ: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spacing w:val="-2"/>
          <w:sz w:val="24"/>
        </w:rPr>
        <w:t>Αυτόματη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αναγνώριση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τομεακών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ιατρικών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ειδικοτήτων </w:t>
      </w:r>
      <w:r>
        <w:rPr>
          <w:sz w:val="24"/>
        </w:rPr>
        <w:t>εντός</w:t>
      </w:r>
      <w:r>
        <w:rPr>
          <w:spacing w:val="-22"/>
          <w:sz w:val="24"/>
        </w:rPr>
        <w:t> </w:t>
      </w:r>
      <w:r>
        <w:rPr>
          <w:sz w:val="24"/>
        </w:rPr>
        <w:t>Ε.Ε.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18" w:after="0"/>
        <w:ind w:left="1168" w:right="0" w:hanging="360"/>
        <w:jc w:val="left"/>
        <w:rPr>
          <w:sz w:val="24"/>
        </w:rPr>
      </w:pPr>
      <w:r>
        <w:rPr>
          <w:rFonts w:ascii="Trebuchet MS" w:hAnsi="Trebuchet MS"/>
          <w:b/>
          <w:spacing w:val="-6"/>
          <w:sz w:val="24"/>
        </w:rPr>
        <w:t>Π.Δ.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38/2010: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spacing w:val="-6"/>
          <w:sz w:val="24"/>
        </w:rPr>
        <w:t>Ενσωμάτωση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στο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ελληνικό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δίκαιο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rFonts w:ascii="Trebuchet MS" w:hAnsi="Trebuchet MS"/>
          <w:b/>
          <w:spacing w:val="-6"/>
          <w:sz w:val="24"/>
        </w:rPr>
        <w:t>Ν.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4957/2022: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spacing w:val="-6"/>
          <w:sz w:val="24"/>
        </w:rPr>
        <w:t>Ρυθμίσεις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για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τον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Δ.Ο.Α.Τ.Α.Π.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0" w:after="0"/>
        <w:ind w:left="1168" w:right="0" w:hanging="360"/>
        <w:jc w:val="left"/>
        <w:rPr>
          <w:sz w:val="24"/>
        </w:rPr>
      </w:pPr>
      <w:r>
        <w:rPr>
          <w:rFonts w:ascii="Trebuchet MS" w:hAnsi="Trebuchet MS"/>
          <w:b/>
          <w:spacing w:val="-6"/>
          <w:sz w:val="24"/>
        </w:rPr>
        <w:t>Ν.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4461/2017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&amp;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Ν.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4486/2017: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spacing w:val="-6"/>
          <w:sz w:val="24"/>
        </w:rPr>
        <w:t>Σχετικές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διατάξεις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για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ιατρικές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ειδικότητες</w:t>
      </w:r>
    </w:p>
    <w:p>
      <w:pPr>
        <w:pStyle w:val="ListParagraph"/>
        <w:numPr>
          <w:ilvl w:val="2"/>
          <w:numId w:val="9"/>
        </w:numPr>
        <w:tabs>
          <w:tab w:pos="1168" w:val="left" w:leader="none"/>
        </w:tabs>
        <w:spacing w:line="240" w:lineRule="auto" w:before="60" w:after="0"/>
        <w:ind w:left="1168" w:right="0" w:hanging="36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Αποφάσεις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ΚΕ.Σ.Υ.: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spacing w:val="-4"/>
          <w:sz w:val="24"/>
        </w:rPr>
        <w:t>Κριτήρια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αξιολόγησης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ιατρικών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εξειδικεύσεων</w:t>
      </w:r>
    </w:p>
    <w:p>
      <w:pPr>
        <w:pStyle w:val="BodyText"/>
        <w:spacing w:before="60"/>
      </w:pP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0" w:after="0"/>
        <w:ind w:left="887" w:right="0" w:hanging="439"/>
        <w:jc w:val="left"/>
      </w:pPr>
      <w:bookmarkStart w:name="4.3 Εμπλεκόμενοι Φορείς και Ρόλοι" w:id="56"/>
      <w:bookmarkEnd w:id="56"/>
      <w:r>
        <w:rPr>
          <w:b w:val="0"/>
        </w:rPr>
      </w:r>
      <w:r>
        <w:rPr>
          <w:color w:val="0E4660"/>
          <w:spacing w:val="-2"/>
        </w:rPr>
        <w:t>Εμπλεκόμενοι</w:t>
      </w:r>
      <w:r>
        <w:rPr>
          <w:color w:val="0E4660"/>
          <w:spacing w:val="-27"/>
        </w:rPr>
        <w:t> </w:t>
      </w:r>
      <w:r>
        <w:rPr>
          <w:color w:val="0E4660"/>
          <w:spacing w:val="-2"/>
        </w:rPr>
        <w:t>Φορείς</w:t>
      </w:r>
      <w:r>
        <w:rPr>
          <w:color w:val="0E4660"/>
          <w:spacing w:val="-27"/>
        </w:rPr>
        <w:t> </w:t>
      </w:r>
      <w:r>
        <w:rPr>
          <w:color w:val="0E4660"/>
          <w:spacing w:val="-2"/>
        </w:rPr>
        <w:t>και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Ρόλοι</w:t>
      </w:r>
    </w:p>
    <w:p>
      <w:pPr>
        <w:pStyle w:val="BodyText"/>
        <w:spacing w:before="27"/>
        <w:rPr>
          <w:rFonts w:ascii="Trebuchet MS"/>
          <w:b/>
          <w:sz w:val="28"/>
        </w:rPr>
      </w:pPr>
    </w:p>
    <w:p>
      <w:pPr>
        <w:pStyle w:val="Heading2"/>
        <w:tabs>
          <w:tab w:pos="4226" w:val="left" w:leader="none"/>
        </w:tabs>
        <w:ind w:left="-1" w:right="484"/>
        <w:jc w:val="center"/>
      </w:pPr>
      <w:r>
        <w:rPr>
          <w:spacing w:val="-2"/>
        </w:rPr>
        <w:t>Ρόλος</w:t>
      </w:r>
      <w:r>
        <w:rPr/>
        <w:tab/>
      </w:r>
      <w:r>
        <w:rPr>
          <w:spacing w:val="-2"/>
        </w:rPr>
        <w:t>Περιγραφή</w:t>
      </w:r>
    </w:p>
    <w:p>
      <w:pPr>
        <w:tabs>
          <w:tab w:pos="4285" w:val="left" w:leader="none"/>
        </w:tabs>
        <w:spacing w:before="47"/>
        <w:ind w:left="55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Αιτών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Ιατρός</w:t>
      </w:r>
      <w:r>
        <w:rPr>
          <w:rFonts w:ascii="Trebuchet MS" w:hAnsi="Trebuchet MS"/>
          <w:b/>
          <w:sz w:val="24"/>
        </w:rPr>
        <w:tab/>
      </w:r>
      <w:r>
        <w:rPr>
          <w:spacing w:val="-2"/>
          <w:sz w:val="24"/>
        </w:rPr>
        <w:t>Κάτοχος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τίτλου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ιατρικής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εξειδίκευσης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αλλοδαπής</w:t>
      </w:r>
    </w:p>
    <w:p>
      <w:pPr>
        <w:pStyle w:val="BodyText"/>
        <w:tabs>
          <w:tab w:pos="4285" w:val="left" w:leader="none"/>
        </w:tabs>
        <w:spacing w:line="175" w:lineRule="auto" w:before="65"/>
        <w:ind w:left="4285" w:right="883" w:hanging="3728"/>
      </w:pPr>
      <w:r>
        <w:rPr>
          <w:rFonts w:ascii="Trebuchet MS" w:hAnsi="Trebuchet MS"/>
          <w:b/>
          <w:spacing w:val="-2"/>
          <w:position w:val="-16"/>
        </w:rPr>
        <w:t>Δ.Ο.Α.Τ.Α.Π.</w:t>
      </w:r>
      <w:r>
        <w:rPr>
          <w:rFonts w:ascii="Trebuchet MS" w:hAnsi="Trebuchet MS"/>
          <w:b/>
          <w:position w:val="-16"/>
        </w:rPr>
        <w:tab/>
      </w:r>
      <w:r>
        <w:rPr>
          <w:spacing w:val="-2"/>
        </w:rPr>
        <w:t>Παραλαμβάνει</w:t>
      </w:r>
      <w:r>
        <w:rPr>
          <w:spacing w:val="-28"/>
        </w:rPr>
        <w:t> </w:t>
      </w:r>
      <w:r>
        <w:rPr>
          <w:spacing w:val="-2"/>
        </w:rPr>
        <w:t>την</w:t>
      </w:r>
      <w:r>
        <w:rPr>
          <w:spacing w:val="-25"/>
        </w:rPr>
        <w:t> </w:t>
      </w:r>
      <w:r>
        <w:rPr>
          <w:spacing w:val="-2"/>
        </w:rPr>
        <w:t>αίτηση,</w:t>
      </w:r>
      <w:r>
        <w:rPr>
          <w:spacing w:val="-25"/>
        </w:rPr>
        <w:t> </w:t>
      </w:r>
      <w:r>
        <w:rPr>
          <w:spacing w:val="-2"/>
        </w:rPr>
        <w:t>ελέγχει</w:t>
      </w:r>
      <w:r>
        <w:rPr>
          <w:spacing w:val="-24"/>
        </w:rPr>
        <w:t> </w:t>
      </w:r>
      <w:r>
        <w:rPr>
          <w:spacing w:val="-2"/>
        </w:rPr>
        <w:t>πληρότητα, διαβιβάζει</w:t>
      </w:r>
    </w:p>
    <w:p>
      <w:pPr>
        <w:pStyle w:val="BodyText"/>
        <w:spacing w:after="0" w:line="175" w:lineRule="auto"/>
        <w:sectPr>
          <w:pgSz w:w="11910" w:h="16840"/>
          <w:pgMar w:top="1360" w:bottom="280" w:left="992" w:right="992"/>
        </w:sectPr>
      </w:pPr>
    </w:p>
    <w:p>
      <w:pPr>
        <w:pStyle w:val="Heading2"/>
        <w:spacing w:line="292" w:lineRule="auto" w:before="80"/>
        <w:ind w:left="558" w:right="38"/>
      </w:pPr>
      <w:r>
        <w:rPr>
          <w:spacing w:val="-6"/>
        </w:rPr>
        <w:t>ΚΕ.Σ.Υ.</w:t>
      </w:r>
      <w:r>
        <w:rPr>
          <w:spacing w:val="-26"/>
        </w:rPr>
        <w:t> </w:t>
      </w:r>
      <w:r>
        <w:rPr>
          <w:spacing w:val="-6"/>
        </w:rPr>
        <w:t>(Κεντρικό</w:t>
      </w:r>
      <w:r>
        <w:rPr>
          <w:spacing w:val="-21"/>
        </w:rPr>
        <w:t> </w:t>
      </w:r>
      <w:r>
        <w:rPr>
          <w:spacing w:val="-6"/>
        </w:rPr>
        <w:t>Συμβούλιο </w:t>
      </w:r>
      <w:r>
        <w:rPr>
          <w:spacing w:val="-2"/>
        </w:rPr>
        <w:t>Υγείας)</w:t>
      </w:r>
    </w:p>
    <w:p>
      <w:pPr>
        <w:pStyle w:val="BodyText"/>
        <w:spacing w:before="235"/>
        <w:ind w:left="558"/>
      </w:pPr>
      <w:r>
        <w:rPr/>
        <w:br w:type="column"/>
      </w:r>
      <w:r>
        <w:rPr>
          <w:spacing w:val="-4"/>
        </w:rPr>
        <w:t>Γνωμοδοτεί</w:t>
      </w:r>
      <w:r>
        <w:rPr>
          <w:spacing w:val="-17"/>
        </w:rPr>
        <w:t> </w:t>
      </w:r>
      <w:r>
        <w:rPr>
          <w:spacing w:val="-4"/>
        </w:rPr>
        <w:t>για</w:t>
      </w:r>
      <w:r>
        <w:rPr>
          <w:spacing w:val="-21"/>
        </w:rPr>
        <w:t> </w:t>
      </w:r>
      <w:r>
        <w:rPr>
          <w:spacing w:val="-4"/>
        </w:rPr>
        <w:t>την</w:t>
      </w:r>
      <w:r>
        <w:rPr>
          <w:spacing w:val="-13"/>
        </w:rPr>
        <w:t> </w:t>
      </w:r>
      <w:r>
        <w:rPr>
          <w:spacing w:val="-4"/>
        </w:rPr>
        <w:t>αναγνώριση</w:t>
      </w:r>
      <w:r>
        <w:rPr>
          <w:spacing w:val="-11"/>
        </w:rPr>
        <w:t> </w:t>
      </w:r>
      <w:r>
        <w:rPr>
          <w:spacing w:val="-4"/>
        </w:rPr>
        <w:t>της</w:t>
      </w:r>
      <w:r>
        <w:rPr>
          <w:spacing w:val="-12"/>
        </w:rPr>
        <w:t> </w:t>
      </w:r>
      <w:r>
        <w:rPr>
          <w:spacing w:val="-4"/>
        </w:rPr>
        <w:t>εξειδίκευσης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992" w:right="992"/>
          <w:cols w:num="2" w:equalWidth="0">
            <w:col w:w="3660" w:space="67"/>
            <w:col w:w="6199"/>
          </w:cols>
        </w:sectPr>
      </w:pPr>
    </w:p>
    <w:p>
      <w:pPr>
        <w:tabs>
          <w:tab w:pos="4285" w:val="left" w:leader="none"/>
        </w:tabs>
        <w:spacing w:line="279" w:lineRule="exact" w:before="0"/>
        <w:ind w:left="55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5"/>
          <w:sz w:val="24"/>
        </w:rPr>
        <w:t>Υπουργείο </w:t>
      </w:r>
      <w:r>
        <w:rPr>
          <w:rFonts w:ascii="Trebuchet MS" w:hAnsi="Trebuchet MS"/>
          <w:b/>
          <w:spacing w:val="-2"/>
          <w:sz w:val="24"/>
        </w:rPr>
        <w:t>Υγείας</w:t>
      </w:r>
      <w:r>
        <w:rPr>
          <w:rFonts w:ascii="Trebuchet MS" w:hAnsi="Trebuchet MS"/>
          <w:b/>
          <w:sz w:val="24"/>
        </w:rPr>
        <w:tab/>
      </w:r>
      <w:r>
        <w:rPr>
          <w:spacing w:val="-2"/>
          <w:sz w:val="24"/>
        </w:rPr>
        <w:t>Εκδίδει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την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τελική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απόφαση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αναγνώρισης</w:t>
      </w:r>
    </w:p>
    <w:p>
      <w:pPr>
        <w:tabs>
          <w:tab w:pos="4285" w:val="left" w:leader="none"/>
        </w:tabs>
        <w:spacing w:before="47"/>
        <w:ind w:left="55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Ιατρικός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Σύλλογος</w:t>
      </w:r>
      <w:r>
        <w:rPr>
          <w:rFonts w:ascii="Trebuchet MS" w:hAnsi="Trebuchet MS"/>
          <w:b/>
          <w:sz w:val="24"/>
        </w:rPr>
        <w:tab/>
      </w:r>
      <w:r>
        <w:rPr>
          <w:spacing w:val="-4"/>
          <w:sz w:val="24"/>
        </w:rPr>
        <w:t>Εγγραφή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του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ιατρού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μετά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την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αναγνώριση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440" w:bottom="280" w:left="992" w:right="992"/>
        </w:sectPr>
      </w:pPr>
    </w:p>
    <w:p>
      <w:pPr>
        <w:pStyle w:val="Heading2"/>
        <w:spacing w:line="297" w:lineRule="auto" w:before="55"/>
        <w:ind w:left="558" w:right="38"/>
      </w:pPr>
      <w:r>
        <w:rPr>
          <w:spacing w:val="-2"/>
        </w:rPr>
        <w:t>Αρμόδια</w:t>
      </w:r>
      <w:r>
        <w:rPr>
          <w:spacing w:val="-26"/>
        </w:rPr>
        <w:t> </w:t>
      </w:r>
      <w:r>
        <w:rPr>
          <w:spacing w:val="-2"/>
        </w:rPr>
        <w:t>Αρχή</w:t>
      </w:r>
      <w:r>
        <w:rPr>
          <w:spacing w:val="-22"/>
        </w:rPr>
        <w:t> </w:t>
      </w:r>
      <w:r>
        <w:rPr>
          <w:spacing w:val="-2"/>
        </w:rPr>
        <w:t>Κράτους Προέλευσης</w:t>
      </w:r>
    </w:p>
    <w:p>
      <w:pPr>
        <w:pStyle w:val="BodyText"/>
        <w:spacing w:before="221"/>
        <w:ind w:left="558"/>
      </w:pPr>
      <w:r>
        <w:rPr/>
        <w:br w:type="column"/>
      </w:r>
      <w:r>
        <w:rPr>
          <w:spacing w:val="-2"/>
        </w:rPr>
        <w:t>Πιστοποιεί</w:t>
      </w:r>
      <w:r>
        <w:rPr>
          <w:spacing w:val="-19"/>
        </w:rPr>
        <w:t> </w:t>
      </w:r>
      <w:r>
        <w:rPr>
          <w:spacing w:val="-2"/>
        </w:rPr>
        <w:t>τον</w:t>
      </w:r>
      <w:r>
        <w:rPr>
          <w:spacing w:val="-20"/>
        </w:rPr>
        <w:t> </w:t>
      </w:r>
      <w:r>
        <w:rPr>
          <w:spacing w:val="-2"/>
        </w:rPr>
        <w:t>τίτλο</w:t>
      </w:r>
      <w:r>
        <w:rPr>
          <w:spacing w:val="-23"/>
        </w:rPr>
        <w:t> </w:t>
      </w:r>
      <w:r>
        <w:rPr>
          <w:spacing w:val="-2"/>
        </w:rPr>
        <w:t>εξειδίκευσης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992" w:right="992"/>
          <w:cols w:num="2" w:equalWidth="0">
            <w:col w:w="3099" w:space="628"/>
            <w:col w:w="6199"/>
          </w:cols>
        </w:sectPr>
      </w:pPr>
    </w:p>
    <w:p>
      <w:pPr>
        <w:tabs>
          <w:tab w:pos="4285" w:val="left" w:leader="none"/>
        </w:tabs>
        <w:spacing w:line="279" w:lineRule="exact" w:before="0"/>
        <w:ind w:left="55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Πύλη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e-DOATAP</w:t>
      </w:r>
      <w:r>
        <w:rPr>
          <w:rFonts w:ascii="Trebuchet MS" w:hAnsi="Trebuchet MS"/>
          <w:b/>
          <w:sz w:val="24"/>
        </w:rPr>
        <w:tab/>
      </w:r>
      <w:r>
        <w:rPr>
          <w:spacing w:val="-2"/>
          <w:sz w:val="24"/>
        </w:rPr>
        <w:t>Ηλεκτρονική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υποβολή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αίτησης</w:t>
      </w:r>
    </w:p>
    <w:p>
      <w:pPr>
        <w:pStyle w:val="BodyText"/>
        <w:spacing w:before="54"/>
      </w:pP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0" w:after="0"/>
        <w:ind w:left="887" w:right="0" w:hanging="439"/>
        <w:jc w:val="left"/>
      </w:pPr>
      <w:bookmarkStart w:name="4.4 Αναλυτικά Βήματα Διαδικασίας" w:id="57"/>
      <w:bookmarkEnd w:id="57"/>
      <w:r>
        <w:rPr>
          <w:b w:val="0"/>
        </w:rPr>
      </w:r>
      <w:r>
        <w:rPr>
          <w:color w:val="0E4660"/>
          <w:spacing w:val="-4"/>
        </w:rPr>
        <w:t>Αναλυτικά</w:t>
      </w:r>
      <w:r>
        <w:rPr>
          <w:color w:val="0E4660"/>
          <w:spacing w:val="-28"/>
        </w:rPr>
        <w:t> </w:t>
      </w:r>
      <w:r>
        <w:rPr>
          <w:color w:val="0E4660"/>
          <w:spacing w:val="-4"/>
        </w:rPr>
        <w:t>Βήματα</w:t>
      </w:r>
      <w:r>
        <w:rPr>
          <w:color w:val="0E4660"/>
          <w:spacing w:val="-29"/>
        </w:rPr>
        <w:t> </w:t>
      </w:r>
      <w:r>
        <w:rPr>
          <w:color w:val="0E4660"/>
          <w:spacing w:val="-4"/>
        </w:rPr>
        <w:t>Διαδικασίας</w:t>
      </w:r>
    </w:p>
    <w:p>
      <w:pPr>
        <w:pStyle w:val="BodyText"/>
        <w:spacing w:before="68"/>
        <w:rPr>
          <w:rFonts w:ascii="Trebuchet MS"/>
          <w:b/>
          <w:sz w:val="28"/>
        </w:rPr>
      </w:pPr>
    </w:p>
    <w:p>
      <w:pPr>
        <w:pStyle w:val="Heading3"/>
      </w:pPr>
      <w:bookmarkStart w:name="Βήμα 1: Προϋπόθεση — Αναγνωρισμένος Βασι" w:id="58"/>
      <w:bookmarkEnd w:id="58"/>
      <w:r>
        <w:rPr>
          <w:b w:val="0"/>
          <w:i w:val="0"/>
        </w:rPr>
      </w:r>
      <w:r>
        <w:rPr>
          <w:color w:val="0E4660"/>
          <w:spacing w:val="-2"/>
        </w:rPr>
        <w:t>Βήμα</w:t>
      </w:r>
      <w:r>
        <w:rPr>
          <w:color w:val="0E4660"/>
          <w:spacing w:val="-17"/>
        </w:rPr>
        <w:t> </w:t>
      </w:r>
      <w:r>
        <w:rPr>
          <w:color w:val="0E4660"/>
          <w:spacing w:val="-2"/>
        </w:rPr>
        <w:t>1:</w:t>
      </w:r>
      <w:r>
        <w:rPr>
          <w:color w:val="0E4660"/>
          <w:spacing w:val="-16"/>
        </w:rPr>
        <w:t> </w:t>
      </w:r>
      <w:r>
        <w:rPr>
          <w:color w:val="0E4660"/>
          <w:spacing w:val="-2"/>
        </w:rPr>
        <w:t>Προϋπόθεση</w:t>
      </w:r>
      <w:r>
        <w:rPr>
          <w:color w:val="0E4660"/>
          <w:spacing w:val="-14"/>
        </w:rPr>
        <w:t> </w:t>
      </w:r>
      <w:r>
        <w:rPr>
          <w:color w:val="0E4660"/>
          <w:spacing w:val="-2"/>
        </w:rPr>
        <w:t>—</w:t>
      </w:r>
      <w:r>
        <w:rPr>
          <w:color w:val="0E4660"/>
          <w:spacing w:val="-16"/>
        </w:rPr>
        <w:t> </w:t>
      </w:r>
      <w:r>
        <w:rPr>
          <w:color w:val="0E4660"/>
          <w:spacing w:val="-2"/>
        </w:rPr>
        <w:t>Αναγνωρισμένος</w:t>
      </w:r>
      <w:r>
        <w:rPr>
          <w:color w:val="0E4660"/>
          <w:spacing w:val="-21"/>
        </w:rPr>
        <w:t> </w:t>
      </w:r>
      <w:r>
        <w:rPr>
          <w:color w:val="0E4660"/>
          <w:spacing w:val="-2"/>
        </w:rPr>
        <w:t>Βασικός</w:t>
      </w:r>
      <w:r>
        <w:rPr>
          <w:color w:val="0E4660"/>
          <w:spacing w:val="-15"/>
        </w:rPr>
        <w:t> </w:t>
      </w:r>
      <w:r>
        <w:rPr>
          <w:color w:val="0E4660"/>
          <w:spacing w:val="-2"/>
        </w:rPr>
        <w:t>Τίτλος</w:t>
      </w:r>
    </w:p>
    <w:p>
      <w:pPr>
        <w:pStyle w:val="BodyText"/>
        <w:spacing w:before="82"/>
        <w:rPr>
          <w:rFonts w:ascii="Trebuchet MS"/>
          <w:b/>
          <w:i/>
        </w:rPr>
      </w:pPr>
    </w:p>
    <w:p>
      <w:pPr>
        <w:pStyle w:val="BodyText"/>
        <w:spacing w:line="280" w:lineRule="auto"/>
        <w:ind w:left="448" w:right="450"/>
      </w:pPr>
      <w:r>
        <w:rPr/>
        <w:t>Ο</w:t>
      </w:r>
      <w:r>
        <w:rPr>
          <w:spacing w:val="-15"/>
        </w:rPr>
        <w:t> </w:t>
      </w:r>
      <w:r>
        <w:rPr/>
        <w:t>αιτών</w:t>
      </w:r>
      <w:r>
        <w:rPr>
          <w:spacing w:val="-12"/>
        </w:rPr>
        <w:t> </w:t>
      </w:r>
      <w:r>
        <w:rPr/>
        <w:t>πρέπει</w:t>
      </w:r>
      <w:r>
        <w:rPr>
          <w:spacing w:val="-16"/>
        </w:rPr>
        <w:t> </w:t>
      </w:r>
      <w:r>
        <w:rPr/>
        <w:t>να</w:t>
      </w:r>
      <w:r>
        <w:rPr>
          <w:spacing w:val="-13"/>
        </w:rPr>
        <w:t> </w:t>
      </w:r>
      <w:r>
        <w:rPr/>
        <w:t>διαθέτει</w:t>
      </w:r>
      <w:r>
        <w:rPr>
          <w:spacing w:val="-16"/>
        </w:rPr>
        <w:t> </w:t>
      </w:r>
      <w:r>
        <w:rPr/>
        <w:t>ήδη</w:t>
      </w:r>
      <w:r>
        <w:rPr>
          <w:spacing w:val="-9"/>
        </w:rPr>
        <w:t> </w:t>
      </w:r>
      <w:r>
        <w:rPr/>
        <w:t>αναγνωρισμένο</w:t>
      </w:r>
      <w:r>
        <w:rPr>
          <w:spacing w:val="-9"/>
        </w:rPr>
        <w:t> </w:t>
      </w:r>
      <w:r>
        <w:rPr/>
        <w:t>βασικό</w:t>
      </w:r>
      <w:r>
        <w:rPr>
          <w:spacing w:val="-9"/>
        </w:rPr>
        <w:t> </w:t>
      </w:r>
      <w:r>
        <w:rPr/>
        <w:t>τίτλο</w:t>
      </w:r>
      <w:r>
        <w:rPr>
          <w:spacing w:val="-16"/>
        </w:rPr>
        <w:t> </w:t>
      </w:r>
      <w:r>
        <w:rPr/>
        <w:t>ιατρικής</w:t>
      </w:r>
      <w:r>
        <w:rPr>
          <w:spacing w:val="-11"/>
        </w:rPr>
        <w:t> </w:t>
      </w:r>
      <w:r>
        <w:rPr/>
        <w:t>στην</w:t>
      </w:r>
      <w:r>
        <w:rPr>
          <w:spacing w:val="-12"/>
        </w:rPr>
        <w:t> </w:t>
      </w:r>
      <w:r>
        <w:rPr/>
        <w:t>Ελλάδα (πτυχίο</w:t>
      </w:r>
      <w:r>
        <w:rPr>
          <w:spacing w:val="-18"/>
        </w:rPr>
        <w:t> </w:t>
      </w:r>
      <w:r>
        <w:rPr/>
        <w:t>ιατρικής</w:t>
      </w:r>
      <w:r>
        <w:rPr>
          <w:spacing w:val="-20"/>
        </w:rPr>
        <w:t> </w:t>
      </w:r>
      <w:r>
        <w:rPr/>
        <w:t>αναγνωρισμένο</w:t>
      </w:r>
      <w:r>
        <w:rPr>
          <w:spacing w:val="-18"/>
        </w:rPr>
        <w:t> </w:t>
      </w:r>
      <w:r>
        <w:rPr/>
        <w:t>από</w:t>
      </w:r>
      <w:r>
        <w:rPr>
          <w:spacing w:val="-19"/>
        </w:rPr>
        <w:t> </w:t>
      </w:r>
      <w:r>
        <w:rPr/>
        <w:t>τον</w:t>
      </w:r>
      <w:r>
        <w:rPr>
          <w:spacing w:val="-25"/>
        </w:rPr>
        <w:t> </w:t>
      </w:r>
      <w:r>
        <w:rPr/>
        <w:t>Δ.Ο.Α.Τ.Α.Π.).</w:t>
      </w:r>
      <w:r>
        <w:rPr>
          <w:spacing w:val="-21"/>
        </w:rPr>
        <w:t> </w:t>
      </w:r>
      <w:r>
        <w:rPr/>
        <w:t>Αν</w:t>
      </w:r>
      <w:r>
        <w:rPr>
          <w:spacing w:val="-25"/>
        </w:rPr>
        <w:t> </w:t>
      </w:r>
      <w:r>
        <w:rPr/>
        <w:t>δεν</w:t>
      </w:r>
      <w:r>
        <w:rPr>
          <w:spacing w:val="-21"/>
        </w:rPr>
        <w:t> </w:t>
      </w:r>
      <w:r>
        <w:rPr/>
        <w:t>τον</w:t>
      </w:r>
      <w:r>
        <w:rPr>
          <w:spacing w:val="-25"/>
        </w:rPr>
        <w:t> </w:t>
      </w:r>
      <w:r>
        <w:rPr/>
        <w:t>διαθέτει,</w:t>
      </w:r>
      <w:r>
        <w:rPr>
          <w:spacing w:val="-21"/>
        </w:rPr>
        <w:t> </w:t>
      </w:r>
      <w:r>
        <w:rPr/>
        <w:t>πρέπει </w:t>
      </w:r>
      <w:r>
        <w:rPr>
          <w:spacing w:val="-2"/>
        </w:rPr>
        <w:t>πρώτα</w:t>
      </w:r>
      <w:r>
        <w:rPr>
          <w:spacing w:val="-18"/>
        </w:rPr>
        <w:t> </w:t>
      </w:r>
      <w:r>
        <w:rPr>
          <w:spacing w:val="-2"/>
        </w:rPr>
        <w:t>να</w:t>
      </w:r>
      <w:r>
        <w:rPr>
          <w:spacing w:val="-18"/>
        </w:rPr>
        <w:t> </w:t>
      </w:r>
      <w:r>
        <w:rPr>
          <w:spacing w:val="-2"/>
        </w:rPr>
        <w:t>ολοκληρώσει</w:t>
      </w:r>
      <w:r>
        <w:rPr>
          <w:spacing w:val="-16"/>
        </w:rPr>
        <w:t> </w:t>
      </w:r>
      <w:r>
        <w:rPr>
          <w:spacing w:val="-2"/>
        </w:rPr>
        <w:t>τη</w:t>
      </w:r>
      <w:r>
        <w:rPr>
          <w:spacing w:val="-15"/>
        </w:rPr>
        <w:t> </w:t>
      </w:r>
      <w:r>
        <w:rPr>
          <w:spacing w:val="-2"/>
        </w:rPr>
        <w:t>διαδικασία</w:t>
      </w:r>
      <w:r>
        <w:rPr>
          <w:spacing w:val="-18"/>
        </w:rPr>
        <w:t> </w:t>
      </w:r>
      <w:r>
        <w:rPr>
          <w:spacing w:val="-2"/>
        </w:rPr>
        <w:t>αναγνώρισης</w:t>
      </w:r>
      <w:r>
        <w:rPr>
          <w:spacing w:val="-16"/>
        </w:rPr>
        <w:t> </w:t>
      </w:r>
      <w:r>
        <w:rPr>
          <w:spacing w:val="-2"/>
        </w:rPr>
        <w:t>ακαδημαϊκών</w:t>
      </w:r>
      <w:r>
        <w:rPr>
          <w:spacing w:val="-17"/>
        </w:rPr>
        <w:t> </w:t>
      </w:r>
      <w:r>
        <w:rPr>
          <w:spacing w:val="-2"/>
        </w:rPr>
        <w:t>τίτλων</w:t>
      </w:r>
      <w:r>
        <w:rPr>
          <w:spacing w:val="-17"/>
        </w:rPr>
        <w:t> </w:t>
      </w:r>
      <w:r>
        <w:rPr>
          <w:spacing w:val="-2"/>
        </w:rPr>
        <w:t>(Κεφάλαιο</w:t>
      </w:r>
      <w:r>
        <w:rPr>
          <w:spacing w:val="-15"/>
        </w:rPr>
        <w:t> </w:t>
      </w:r>
      <w:r>
        <w:rPr>
          <w:spacing w:val="-2"/>
        </w:rPr>
        <w:t>2).</w:t>
      </w:r>
    </w:p>
    <w:p>
      <w:pPr>
        <w:pStyle w:val="BodyText"/>
        <w:spacing w:before="54"/>
      </w:pPr>
    </w:p>
    <w:p>
      <w:pPr>
        <w:pStyle w:val="Heading3"/>
      </w:pPr>
      <w:bookmarkStart w:name="Βήμα 2: Είσοδος στο Σύστημα" w:id="59"/>
      <w:bookmarkEnd w:id="59"/>
      <w:r>
        <w:rPr>
          <w:b w:val="0"/>
          <w:i w:val="0"/>
        </w:rPr>
      </w:r>
      <w:r>
        <w:rPr>
          <w:color w:val="0E4660"/>
          <w:spacing w:val="-4"/>
        </w:rPr>
        <w:t>Βήμα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2: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Είσοδος</w:t>
      </w:r>
      <w:r>
        <w:rPr>
          <w:color w:val="0E4660"/>
          <w:spacing w:val="-21"/>
        </w:rPr>
        <w:t> </w:t>
      </w:r>
      <w:r>
        <w:rPr>
          <w:color w:val="0E4660"/>
          <w:spacing w:val="-4"/>
        </w:rPr>
        <w:t>στο</w:t>
      </w:r>
      <w:r>
        <w:rPr>
          <w:color w:val="0E4660"/>
          <w:spacing w:val="-17"/>
        </w:rPr>
        <w:t> </w:t>
      </w:r>
      <w:r>
        <w:rPr>
          <w:color w:val="0E4660"/>
          <w:spacing w:val="-4"/>
        </w:rPr>
        <w:t>Σύστημα</w:t>
      </w:r>
    </w:p>
    <w:p>
      <w:pPr>
        <w:pStyle w:val="BodyText"/>
        <w:spacing w:before="84"/>
        <w:rPr>
          <w:rFonts w:ascii="Trebuchet MS"/>
          <w:b/>
          <w:i/>
        </w:rPr>
      </w:pPr>
    </w:p>
    <w:p>
      <w:pPr>
        <w:pStyle w:val="BodyText"/>
        <w:spacing w:line="280" w:lineRule="auto"/>
        <w:ind w:left="448" w:right="450"/>
      </w:pPr>
      <w:r>
        <w:rPr/>
        <w:t>Ο</w:t>
      </w:r>
      <w:r>
        <w:rPr>
          <w:spacing w:val="-27"/>
        </w:rPr>
        <w:t> </w:t>
      </w:r>
      <w:r>
        <w:rPr/>
        <w:t>αιτών</w:t>
      </w:r>
      <w:r>
        <w:rPr>
          <w:spacing w:val="-25"/>
        </w:rPr>
        <w:t> </w:t>
      </w:r>
      <w:r>
        <w:rPr/>
        <w:t>εισέρχεται</w:t>
      </w:r>
      <w:r>
        <w:rPr>
          <w:spacing w:val="-24"/>
        </w:rPr>
        <w:t> </w:t>
      </w:r>
      <w:r>
        <w:rPr/>
        <w:t>στην</w:t>
      </w:r>
      <w:r>
        <w:rPr>
          <w:spacing w:val="-29"/>
        </w:rPr>
        <w:t> </w:t>
      </w:r>
      <w:r>
        <w:rPr/>
        <w:t>πλατφόρμα</w:t>
      </w:r>
      <w:r>
        <w:rPr>
          <w:spacing w:val="-26"/>
        </w:rPr>
        <w:t> </w:t>
      </w:r>
      <w:r>
        <w:rPr/>
        <w:t>e-DOATAP</w:t>
      </w:r>
      <w:r>
        <w:rPr>
          <w:spacing w:val="-25"/>
        </w:rPr>
        <w:t> </w:t>
      </w:r>
      <w:r>
        <w:rPr/>
        <w:t>με</w:t>
      </w:r>
      <w:r>
        <w:rPr>
          <w:spacing w:val="-25"/>
        </w:rPr>
        <w:t> </w:t>
      </w:r>
      <w:r>
        <w:rPr/>
        <w:t>κωδικούς</w:t>
      </w:r>
      <w:r>
        <w:rPr>
          <w:spacing w:val="-29"/>
        </w:rPr>
        <w:t> </w:t>
      </w:r>
      <w:r>
        <w:rPr/>
        <w:t>taxisnet</w:t>
      </w:r>
      <w:r>
        <w:rPr>
          <w:spacing w:val="-28"/>
        </w:rPr>
        <w:t> </w:t>
      </w:r>
      <w:r>
        <w:rPr/>
        <w:t>ή</w:t>
      </w:r>
      <w:r>
        <w:rPr>
          <w:spacing w:val="-23"/>
        </w:rPr>
        <w:t> </w:t>
      </w:r>
      <w:r>
        <w:rPr/>
        <w:t>κωδικούς</w:t>
      </w:r>
      <w:r>
        <w:rPr>
          <w:spacing w:val="-24"/>
        </w:rPr>
        <w:t> </w:t>
      </w:r>
      <w:r>
        <w:rPr/>
        <w:t>e- </w:t>
      </w:r>
      <w:r>
        <w:rPr>
          <w:spacing w:val="-2"/>
        </w:rPr>
        <w:t>doatap.</w:t>
      </w:r>
    </w:p>
    <w:p>
      <w:pPr>
        <w:pStyle w:val="BodyText"/>
        <w:spacing w:after="0" w:line="280" w:lineRule="auto"/>
        <w:sectPr>
          <w:type w:val="continuous"/>
          <w:pgSz w:w="11910" w:h="16840"/>
          <w:pgMar w:top="1440" w:bottom="280" w:left="992" w:right="992"/>
        </w:sectPr>
      </w:pPr>
    </w:p>
    <w:p>
      <w:pPr>
        <w:pStyle w:val="Heading3"/>
        <w:spacing w:before="80"/>
      </w:pPr>
      <w:bookmarkStart w:name="Βήμα 3: Υποβολή Αίτησης Αναγνώρισης Ιατρ" w:id="60"/>
      <w:bookmarkEnd w:id="60"/>
      <w:r>
        <w:rPr>
          <w:b w:val="0"/>
          <w:i w:val="0"/>
        </w:rPr>
      </w:r>
      <w:r>
        <w:rPr>
          <w:color w:val="0E4660"/>
          <w:spacing w:val="-4"/>
        </w:rPr>
        <w:t>Βήμα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3: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Υποβολή</w:t>
      </w:r>
      <w:r>
        <w:rPr>
          <w:color w:val="0E4660"/>
          <w:spacing w:val="-26"/>
        </w:rPr>
        <w:t> </w:t>
      </w:r>
      <w:r>
        <w:rPr>
          <w:color w:val="0E4660"/>
          <w:spacing w:val="-4"/>
        </w:rPr>
        <w:t>Αίτησης</w:t>
      </w:r>
      <w:r>
        <w:rPr>
          <w:color w:val="0E4660"/>
          <w:spacing w:val="-24"/>
        </w:rPr>
        <w:t> </w:t>
      </w:r>
      <w:r>
        <w:rPr>
          <w:color w:val="0E4660"/>
          <w:spacing w:val="-4"/>
        </w:rPr>
        <w:t>Αναγνώρισης</w:t>
      </w:r>
      <w:r>
        <w:rPr>
          <w:color w:val="0E4660"/>
          <w:spacing w:val="-23"/>
        </w:rPr>
        <w:t> </w:t>
      </w:r>
      <w:r>
        <w:rPr>
          <w:color w:val="0E4660"/>
          <w:spacing w:val="-4"/>
        </w:rPr>
        <w:t>Ιατρικής</w:t>
      </w:r>
      <w:r>
        <w:rPr>
          <w:color w:val="0E4660"/>
          <w:spacing w:val="-24"/>
        </w:rPr>
        <w:t> </w:t>
      </w:r>
      <w:r>
        <w:rPr>
          <w:color w:val="0E4660"/>
          <w:spacing w:val="-4"/>
        </w:rPr>
        <w:t>Εξειδίκευσης</w:t>
      </w:r>
    </w:p>
    <w:p>
      <w:pPr>
        <w:pStyle w:val="BodyText"/>
        <w:spacing w:before="88"/>
        <w:rPr>
          <w:rFonts w:ascii="Trebuchet MS"/>
          <w:b/>
          <w:i/>
        </w:rPr>
      </w:pPr>
    </w:p>
    <w:p>
      <w:pPr>
        <w:pStyle w:val="BodyText"/>
        <w:spacing w:line="283" w:lineRule="auto"/>
        <w:ind w:left="448" w:right="996"/>
      </w:pPr>
      <w:r>
        <w:rPr/>
        <w:t>Ο</w:t>
      </w:r>
      <w:r>
        <w:rPr>
          <w:spacing w:val="-27"/>
        </w:rPr>
        <w:t> </w:t>
      </w:r>
      <w:r>
        <w:rPr/>
        <w:t>αιτών</w:t>
      </w:r>
      <w:r>
        <w:rPr>
          <w:spacing w:val="-25"/>
        </w:rPr>
        <w:t> </w:t>
      </w:r>
      <w:r>
        <w:rPr/>
        <w:t>υποβάλλει</w:t>
      </w:r>
      <w:r>
        <w:rPr>
          <w:spacing w:val="-24"/>
        </w:rPr>
        <w:t> </w:t>
      </w:r>
      <w:r>
        <w:rPr/>
        <w:t>ηλεκτρονική</w:t>
      </w:r>
      <w:r>
        <w:rPr>
          <w:spacing w:val="-23"/>
        </w:rPr>
        <w:t> </w:t>
      </w:r>
      <w:r>
        <w:rPr/>
        <w:t>αίτηση</w:t>
      </w:r>
      <w:r>
        <w:rPr>
          <w:spacing w:val="-23"/>
        </w:rPr>
        <w:t> </w:t>
      </w:r>
      <w:r>
        <w:rPr/>
        <w:t>αναγνώρισης</w:t>
      </w:r>
      <w:r>
        <w:rPr>
          <w:spacing w:val="-24"/>
        </w:rPr>
        <w:t> </w:t>
      </w:r>
      <w:r>
        <w:rPr/>
        <w:t>τίτλου</w:t>
      </w:r>
      <w:r>
        <w:rPr>
          <w:spacing w:val="-31"/>
        </w:rPr>
        <w:t> </w:t>
      </w:r>
      <w:r>
        <w:rPr/>
        <w:t>ιατρικής</w:t>
      </w:r>
      <w:r>
        <w:rPr>
          <w:spacing w:val="-28"/>
        </w:rPr>
        <w:t> </w:t>
      </w:r>
      <w:r>
        <w:rPr/>
        <w:t>εξειδίκευσης, </w:t>
      </w:r>
      <w:r>
        <w:rPr>
          <w:spacing w:val="-2"/>
        </w:rPr>
        <w:t>δηλώνοντας: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250" w:after="0"/>
        <w:ind w:left="1168" w:right="0" w:hanging="360"/>
        <w:jc w:val="left"/>
        <w:rPr>
          <w:sz w:val="24"/>
        </w:rPr>
      </w:pPr>
      <w:r>
        <w:rPr>
          <w:w w:val="90"/>
          <w:sz w:val="24"/>
        </w:rPr>
        <w:t>Τον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τίτλο</w:t>
      </w:r>
      <w:r>
        <w:rPr>
          <w:spacing w:val="-1"/>
          <w:w w:val="90"/>
          <w:sz w:val="24"/>
        </w:rPr>
        <w:t> </w:t>
      </w:r>
      <w:r>
        <w:rPr>
          <w:spacing w:val="-2"/>
          <w:w w:val="90"/>
          <w:sz w:val="24"/>
        </w:rPr>
        <w:t>εξειδίκευσης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Το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ίδρυμα/νοσοκομείο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εκπαίδευσης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Τη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χώρα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και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τη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διάρκεια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εκπαίδευσης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2" w:after="0"/>
        <w:ind w:left="1168" w:right="0" w:hanging="360"/>
        <w:jc w:val="left"/>
        <w:rPr>
          <w:sz w:val="24"/>
        </w:rPr>
      </w:pPr>
      <w:r>
        <w:rPr>
          <w:spacing w:val="-6"/>
          <w:sz w:val="24"/>
        </w:rPr>
        <w:t>Την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αντίστοιχη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ελληνική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ειδικότητα/εξειδίκευση</w:t>
      </w:r>
    </w:p>
    <w:p>
      <w:pPr>
        <w:pStyle w:val="BodyText"/>
        <w:spacing w:before="92"/>
      </w:pPr>
    </w:p>
    <w:p>
      <w:pPr>
        <w:pStyle w:val="Heading3"/>
      </w:pPr>
      <w:bookmarkStart w:name="Βήμα 4: Υποβολή Δικαιολογητικών" w:id="61"/>
      <w:bookmarkEnd w:id="61"/>
      <w:r>
        <w:rPr>
          <w:b w:val="0"/>
          <w:i w:val="0"/>
        </w:rPr>
      </w:r>
      <w:r>
        <w:rPr>
          <w:color w:val="0E4660"/>
          <w:spacing w:val="-6"/>
        </w:rPr>
        <w:t>Βήμα</w:t>
      </w:r>
      <w:r>
        <w:rPr>
          <w:color w:val="0E4660"/>
          <w:spacing w:val="-17"/>
        </w:rPr>
        <w:t> </w:t>
      </w:r>
      <w:r>
        <w:rPr>
          <w:color w:val="0E4660"/>
          <w:spacing w:val="-6"/>
        </w:rPr>
        <w:t>4:</w:t>
      </w:r>
      <w:r>
        <w:rPr>
          <w:color w:val="0E4660"/>
          <w:spacing w:val="-17"/>
        </w:rPr>
        <w:t> </w:t>
      </w:r>
      <w:r>
        <w:rPr>
          <w:color w:val="0E4660"/>
          <w:spacing w:val="-6"/>
        </w:rPr>
        <w:t>Υποβολή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Δικαιολογητικών</w:t>
      </w:r>
    </w:p>
    <w:p>
      <w:pPr>
        <w:pStyle w:val="BodyText"/>
        <w:spacing w:before="88"/>
        <w:rPr>
          <w:rFonts w:ascii="Trebuchet MS"/>
          <w:b/>
          <w:i/>
        </w:rPr>
      </w:pPr>
    </w:p>
    <w:p>
      <w:pPr>
        <w:pStyle w:val="BodyText"/>
        <w:ind w:left="448"/>
      </w:pPr>
      <w:r>
        <w:rPr>
          <w:spacing w:val="-2"/>
        </w:rPr>
        <w:t>Τα</w:t>
      </w:r>
      <w:r>
        <w:rPr>
          <w:spacing w:val="-19"/>
        </w:rPr>
        <w:t> </w:t>
      </w:r>
      <w:r>
        <w:rPr>
          <w:spacing w:val="-2"/>
        </w:rPr>
        <w:t>απαιτούμενα</w:t>
      </w:r>
      <w:r>
        <w:rPr>
          <w:spacing w:val="-25"/>
        </w:rPr>
        <w:t> </w:t>
      </w:r>
      <w:r>
        <w:rPr>
          <w:spacing w:val="-2"/>
        </w:rPr>
        <w:t>δικαιολογητικά</w:t>
      </w:r>
      <w:r>
        <w:rPr>
          <w:spacing w:val="-19"/>
        </w:rPr>
        <w:t> </w:t>
      </w:r>
      <w:r>
        <w:rPr>
          <w:spacing w:val="-2"/>
        </w:rPr>
        <w:t>περιλαμβάνουν: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Αναγνωρισμένος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βασικός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τίτλος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ιατρικής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(βεβαίωση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Δ.Ο.Α.Τ.Α.Π.)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Τίτλος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ιατρικής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εξειδίκευσης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(επίσημα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επικυρωμένος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και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μεταφρασμένος)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Αναλυτικό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πρόγραμμα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εξειδίκευσης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(curriculum)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z w:val="24"/>
        </w:rPr>
        <w:t>Βεβαίωση</w:t>
      </w:r>
      <w:r>
        <w:rPr>
          <w:spacing w:val="-20"/>
          <w:sz w:val="24"/>
        </w:rPr>
        <w:t> </w:t>
      </w:r>
      <w:r>
        <w:rPr>
          <w:sz w:val="24"/>
        </w:rPr>
        <w:t>αρμόδιας</w:t>
      </w:r>
      <w:r>
        <w:rPr>
          <w:spacing w:val="-20"/>
          <w:sz w:val="24"/>
        </w:rPr>
        <w:t> </w:t>
      </w:r>
      <w:r>
        <w:rPr>
          <w:sz w:val="24"/>
        </w:rPr>
        <w:t>αρχής</w:t>
      </w:r>
      <w:r>
        <w:rPr>
          <w:spacing w:val="-20"/>
          <w:sz w:val="24"/>
        </w:rPr>
        <w:t> </w:t>
      </w:r>
      <w:r>
        <w:rPr>
          <w:sz w:val="24"/>
        </w:rPr>
        <w:t>κράτους</w:t>
      </w:r>
      <w:r>
        <w:rPr>
          <w:spacing w:val="-26"/>
          <w:sz w:val="24"/>
        </w:rPr>
        <w:t> </w:t>
      </w:r>
      <w:r>
        <w:rPr>
          <w:sz w:val="24"/>
        </w:rPr>
        <w:t>προέλευσης</w:t>
      </w:r>
      <w:r>
        <w:rPr>
          <w:spacing w:val="-24"/>
          <w:sz w:val="24"/>
        </w:rPr>
        <w:t> </w:t>
      </w:r>
      <w:r>
        <w:rPr>
          <w:sz w:val="24"/>
        </w:rPr>
        <w:t>για</w:t>
      </w:r>
      <w:r>
        <w:rPr>
          <w:spacing w:val="-23"/>
          <w:sz w:val="24"/>
        </w:rPr>
        <w:t> </w:t>
      </w:r>
      <w:r>
        <w:rPr>
          <w:sz w:val="24"/>
        </w:rPr>
        <w:t>το</w:t>
      </w:r>
      <w:r>
        <w:rPr>
          <w:spacing w:val="-24"/>
          <w:sz w:val="24"/>
        </w:rPr>
        <w:t> </w:t>
      </w:r>
      <w:r>
        <w:rPr>
          <w:sz w:val="24"/>
        </w:rPr>
        <w:t>δικαίωμα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άσκησης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z w:val="24"/>
        </w:rPr>
        <w:t>Βεβαίωση</w:t>
      </w:r>
      <w:r>
        <w:rPr>
          <w:spacing w:val="-22"/>
          <w:sz w:val="24"/>
        </w:rPr>
        <w:t> </w:t>
      </w:r>
      <w:r>
        <w:rPr>
          <w:sz w:val="24"/>
        </w:rPr>
        <w:t>κλινικής</w:t>
      </w:r>
      <w:r>
        <w:rPr>
          <w:spacing w:val="-23"/>
          <w:sz w:val="24"/>
        </w:rPr>
        <w:t> </w:t>
      </w:r>
      <w:r>
        <w:rPr>
          <w:sz w:val="24"/>
        </w:rPr>
        <w:t>εκπαίδευσης</w:t>
      </w:r>
      <w:r>
        <w:rPr>
          <w:spacing w:val="-23"/>
          <w:sz w:val="24"/>
        </w:rPr>
        <w:t> </w:t>
      </w:r>
      <w:r>
        <w:rPr>
          <w:sz w:val="24"/>
        </w:rPr>
        <w:t>(διάρκεια,</w:t>
      </w:r>
      <w:r>
        <w:rPr>
          <w:spacing w:val="-24"/>
          <w:sz w:val="24"/>
        </w:rPr>
        <w:t> </w:t>
      </w:r>
      <w:r>
        <w:rPr>
          <w:sz w:val="24"/>
        </w:rPr>
        <w:t>τόπος,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περιεχόμενο)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Πιστοποιητικό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γλωσσομάθειας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ελληνικής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(αν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απαιτείται)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z w:val="24"/>
        </w:rPr>
        <w:t>Βιογραφικό</w:t>
      </w:r>
      <w:r>
        <w:rPr>
          <w:spacing w:val="-20"/>
          <w:sz w:val="24"/>
        </w:rPr>
        <w:t> </w:t>
      </w:r>
      <w:r>
        <w:rPr>
          <w:sz w:val="24"/>
        </w:rPr>
        <w:t>σημείωμα</w:t>
      </w:r>
      <w:r>
        <w:rPr>
          <w:spacing w:val="-24"/>
          <w:sz w:val="24"/>
        </w:rPr>
        <w:t> </w:t>
      </w:r>
      <w:r>
        <w:rPr>
          <w:sz w:val="24"/>
        </w:rPr>
        <w:t>με</w:t>
      </w:r>
      <w:r>
        <w:rPr>
          <w:spacing w:val="-27"/>
          <w:sz w:val="24"/>
        </w:rPr>
        <w:t> </w:t>
      </w:r>
      <w:r>
        <w:rPr>
          <w:sz w:val="24"/>
        </w:rPr>
        <w:t>κλινική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εμπειρία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Δημοσιεύσεις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(αν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υπάρχουν)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Παράβολο</w:t>
      </w:r>
    </w:p>
    <w:p>
      <w:pPr>
        <w:pStyle w:val="BodyText"/>
        <w:spacing w:before="93"/>
      </w:pPr>
    </w:p>
    <w:p>
      <w:pPr>
        <w:pStyle w:val="Heading3"/>
      </w:pPr>
      <w:bookmarkStart w:name="Βήμα 5: Έλεγχος Πληρότητας Φακέλου (Δ.Ο." w:id="62"/>
      <w:bookmarkEnd w:id="62"/>
      <w:r>
        <w:rPr>
          <w:b w:val="0"/>
          <w:i w:val="0"/>
        </w:rPr>
      </w:r>
      <w:r>
        <w:rPr>
          <w:color w:val="0E4660"/>
          <w:spacing w:val="-6"/>
        </w:rPr>
        <w:t>Βήμα</w:t>
      </w:r>
      <w:r>
        <w:rPr>
          <w:color w:val="0E4660"/>
          <w:spacing w:val="-19"/>
        </w:rPr>
        <w:t> </w:t>
      </w:r>
      <w:r>
        <w:rPr>
          <w:color w:val="0E4660"/>
          <w:spacing w:val="-6"/>
        </w:rPr>
        <w:t>5:</w:t>
      </w:r>
      <w:r>
        <w:rPr>
          <w:color w:val="0E4660"/>
          <w:spacing w:val="-18"/>
        </w:rPr>
        <w:t> </w:t>
      </w:r>
      <w:r>
        <w:rPr>
          <w:color w:val="0E4660"/>
          <w:spacing w:val="-6"/>
        </w:rPr>
        <w:t>Έλεγχος</w:t>
      </w:r>
      <w:r>
        <w:rPr>
          <w:color w:val="0E4660"/>
          <w:spacing w:val="-23"/>
        </w:rPr>
        <w:t> </w:t>
      </w:r>
      <w:r>
        <w:rPr>
          <w:color w:val="0E4660"/>
          <w:spacing w:val="-6"/>
        </w:rPr>
        <w:t>Πληρότητας</w:t>
      </w:r>
      <w:r>
        <w:rPr>
          <w:color w:val="0E4660"/>
          <w:spacing w:val="-23"/>
        </w:rPr>
        <w:t> </w:t>
      </w:r>
      <w:r>
        <w:rPr>
          <w:color w:val="0E4660"/>
          <w:spacing w:val="-6"/>
        </w:rPr>
        <w:t>Φακέλου</w:t>
      </w:r>
      <w:r>
        <w:rPr>
          <w:color w:val="0E4660"/>
          <w:spacing w:val="-17"/>
        </w:rPr>
        <w:t> </w:t>
      </w:r>
      <w:r>
        <w:rPr>
          <w:color w:val="0E4660"/>
          <w:spacing w:val="-6"/>
        </w:rPr>
        <w:t>(Δ.Ο.Α.Τ.Α.Π.)</w:t>
      </w:r>
    </w:p>
    <w:p>
      <w:pPr>
        <w:pStyle w:val="BodyText"/>
        <w:spacing w:before="88"/>
        <w:rPr>
          <w:rFonts w:ascii="Trebuchet MS"/>
          <w:b/>
          <w:i/>
        </w:rPr>
      </w:pPr>
    </w:p>
    <w:p>
      <w:pPr>
        <w:pStyle w:val="BodyText"/>
        <w:ind w:left="448"/>
      </w:pPr>
      <w:r>
        <w:rPr>
          <w:spacing w:val="-4"/>
        </w:rPr>
        <w:t>Ο</w:t>
      </w:r>
      <w:r>
        <w:rPr>
          <w:spacing w:val="-18"/>
        </w:rPr>
        <w:t> </w:t>
      </w:r>
      <w:r>
        <w:rPr>
          <w:spacing w:val="-4"/>
        </w:rPr>
        <w:t>Δ.Ο.Α.Τ.Α.Π.</w:t>
      </w:r>
      <w:r>
        <w:rPr>
          <w:spacing w:val="-21"/>
        </w:rPr>
        <w:t> </w:t>
      </w:r>
      <w:r>
        <w:rPr>
          <w:spacing w:val="-4"/>
        </w:rPr>
        <w:t>ελέγχει</w:t>
      </w:r>
      <w:r>
        <w:rPr>
          <w:spacing w:val="-13"/>
        </w:rPr>
        <w:t> </w:t>
      </w:r>
      <w:r>
        <w:rPr>
          <w:spacing w:val="-4"/>
        </w:rPr>
        <w:t>αν</w:t>
      </w:r>
      <w:r>
        <w:rPr>
          <w:spacing w:val="-15"/>
        </w:rPr>
        <w:t> </w:t>
      </w:r>
      <w:r>
        <w:rPr>
          <w:spacing w:val="-4"/>
        </w:rPr>
        <w:t>ο</w:t>
      </w:r>
      <w:r>
        <w:rPr>
          <w:spacing w:val="-19"/>
        </w:rPr>
        <w:t> </w:t>
      </w:r>
      <w:r>
        <w:rPr>
          <w:spacing w:val="-4"/>
        </w:rPr>
        <w:t>φάκελος</w:t>
      </w:r>
      <w:r>
        <w:rPr>
          <w:spacing w:val="-14"/>
        </w:rPr>
        <w:t> </w:t>
      </w:r>
      <w:r>
        <w:rPr>
          <w:spacing w:val="-4"/>
        </w:rPr>
        <w:t>είναι</w:t>
      </w:r>
      <w:r>
        <w:rPr>
          <w:spacing w:val="-15"/>
        </w:rPr>
        <w:t> </w:t>
      </w:r>
      <w:r>
        <w:rPr>
          <w:spacing w:val="-4"/>
        </w:rPr>
        <w:t>πλήρης: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Αν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ΝΑΙ: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spacing w:val="-2"/>
          <w:sz w:val="24"/>
        </w:rPr>
        <w:t>Ο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φάκελος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διαβιβάζεται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στο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ΚΕ.Σ.Υ.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Αν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ΟΧΙ: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spacing w:val="-2"/>
          <w:sz w:val="24"/>
        </w:rPr>
        <w:t>Ο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αιτών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ενημερώνεται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για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ελλείψεις</w:t>
      </w:r>
    </w:p>
    <w:p>
      <w:pPr>
        <w:pStyle w:val="BodyText"/>
        <w:spacing w:before="92"/>
      </w:pPr>
    </w:p>
    <w:p>
      <w:pPr>
        <w:pStyle w:val="Heading3"/>
      </w:pPr>
      <w:bookmarkStart w:name="Βήμα 6: Διαβίβαση στο ΚΕ.Σ.Υ." w:id="63"/>
      <w:bookmarkEnd w:id="63"/>
      <w:r>
        <w:rPr>
          <w:b w:val="0"/>
          <w:i w:val="0"/>
        </w:rPr>
      </w:r>
      <w:r>
        <w:rPr>
          <w:color w:val="0E4660"/>
          <w:spacing w:val="-2"/>
        </w:rPr>
        <w:t>Βήμα</w:t>
      </w:r>
      <w:r>
        <w:rPr>
          <w:color w:val="0E4660"/>
          <w:spacing w:val="-25"/>
        </w:rPr>
        <w:t> </w:t>
      </w:r>
      <w:r>
        <w:rPr>
          <w:color w:val="0E4660"/>
          <w:spacing w:val="-2"/>
        </w:rPr>
        <w:t>6: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Διαβίβαση</w:t>
      </w:r>
      <w:r>
        <w:rPr>
          <w:color w:val="0E4660"/>
          <w:spacing w:val="-26"/>
        </w:rPr>
        <w:t> </w:t>
      </w:r>
      <w:r>
        <w:rPr>
          <w:color w:val="0E4660"/>
          <w:spacing w:val="-2"/>
        </w:rPr>
        <w:t>στο</w:t>
      </w:r>
      <w:r>
        <w:rPr>
          <w:color w:val="0E4660"/>
          <w:spacing w:val="-25"/>
        </w:rPr>
        <w:t> </w:t>
      </w:r>
      <w:r>
        <w:rPr>
          <w:color w:val="0E4660"/>
          <w:spacing w:val="-2"/>
        </w:rPr>
        <w:t>ΚΕ.Σ.Υ.</w:t>
      </w:r>
    </w:p>
    <w:p>
      <w:pPr>
        <w:pStyle w:val="BodyText"/>
        <w:spacing w:before="88"/>
        <w:rPr>
          <w:rFonts w:ascii="Trebuchet MS"/>
          <w:b/>
          <w:i/>
        </w:rPr>
      </w:pPr>
    </w:p>
    <w:p>
      <w:pPr>
        <w:pStyle w:val="BodyText"/>
        <w:spacing w:line="283" w:lineRule="auto"/>
        <w:ind w:left="448" w:right="223"/>
      </w:pPr>
      <w:r>
        <w:rPr>
          <w:spacing w:val="-2"/>
        </w:rPr>
        <w:t>Ο</w:t>
      </w:r>
      <w:r>
        <w:rPr>
          <w:spacing w:val="-26"/>
        </w:rPr>
        <w:t> </w:t>
      </w:r>
      <w:r>
        <w:rPr>
          <w:spacing w:val="-2"/>
        </w:rPr>
        <w:t>πλήρης</w:t>
      </w:r>
      <w:r>
        <w:rPr>
          <w:spacing w:val="-23"/>
        </w:rPr>
        <w:t> </w:t>
      </w:r>
      <w:r>
        <w:rPr>
          <w:spacing w:val="-2"/>
        </w:rPr>
        <w:t>φάκελος</w:t>
      </w:r>
      <w:r>
        <w:rPr>
          <w:spacing w:val="-23"/>
        </w:rPr>
        <w:t> </w:t>
      </w:r>
      <w:r>
        <w:rPr>
          <w:spacing w:val="-2"/>
        </w:rPr>
        <w:t>αποστέλλεται</w:t>
      </w:r>
      <w:r>
        <w:rPr>
          <w:spacing w:val="-23"/>
        </w:rPr>
        <w:t> </w:t>
      </w:r>
      <w:r>
        <w:rPr>
          <w:spacing w:val="-2"/>
        </w:rPr>
        <w:t>στο</w:t>
      </w:r>
      <w:r>
        <w:rPr>
          <w:spacing w:val="-22"/>
        </w:rPr>
        <w:t> </w:t>
      </w:r>
      <w:r>
        <w:rPr>
          <w:spacing w:val="-2"/>
        </w:rPr>
        <w:t>Κεντρικό</w:t>
      </w:r>
      <w:r>
        <w:rPr>
          <w:spacing w:val="-22"/>
        </w:rPr>
        <w:t> </w:t>
      </w:r>
      <w:r>
        <w:rPr>
          <w:spacing w:val="-2"/>
        </w:rPr>
        <w:t>Συμβούλιο</w:t>
      </w:r>
      <w:r>
        <w:rPr>
          <w:spacing w:val="-27"/>
        </w:rPr>
        <w:t> </w:t>
      </w:r>
      <w:r>
        <w:rPr>
          <w:spacing w:val="-2"/>
        </w:rPr>
        <w:t>Υγείας</w:t>
      </w:r>
      <w:r>
        <w:rPr>
          <w:spacing w:val="-28"/>
        </w:rPr>
        <w:t> </w:t>
      </w:r>
      <w:r>
        <w:rPr>
          <w:spacing w:val="-2"/>
        </w:rPr>
        <w:t>για</w:t>
      </w:r>
      <w:r>
        <w:rPr>
          <w:spacing w:val="-30"/>
        </w:rPr>
        <w:t> </w:t>
      </w:r>
      <w:r>
        <w:rPr>
          <w:spacing w:val="-2"/>
        </w:rPr>
        <w:t>γνωμοδότηση.</w:t>
      </w:r>
      <w:r>
        <w:rPr>
          <w:spacing w:val="-28"/>
        </w:rPr>
        <w:t> </w:t>
      </w:r>
      <w:r>
        <w:rPr>
          <w:spacing w:val="-2"/>
        </w:rPr>
        <w:t>Το </w:t>
      </w:r>
      <w:r>
        <w:rPr/>
        <w:t>ΚΕ.Σ.Υ.</w:t>
      </w:r>
      <w:r>
        <w:rPr>
          <w:spacing w:val="-6"/>
        </w:rPr>
        <w:t> </w:t>
      </w:r>
      <w:r>
        <w:rPr/>
        <w:t>μπορεί</w:t>
      </w:r>
      <w:r>
        <w:rPr>
          <w:spacing w:val="-11"/>
        </w:rPr>
        <w:t> </w:t>
      </w:r>
      <w:r>
        <w:rPr/>
        <w:t>να</w:t>
      </w:r>
      <w:r>
        <w:rPr>
          <w:spacing w:val="-8"/>
        </w:rPr>
        <w:t> </w:t>
      </w:r>
      <w:r>
        <w:rPr/>
        <w:t>αναθέσει</w:t>
      </w:r>
      <w:r>
        <w:rPr>
          <w:spacing w:val="-6"/>
        </w:rPr>
        <w:t> </w:t>
      </w:r>
      <w:r>
        <w:rPr/>
        <w:t>την</w:t>
      </w:r>
      <w:r>
        <w:rPr>
          <w:spacing w:val="-7"/>
        </w:rPr>
        <w:t> </w:t>
      </w:r>
      <w:r>
        <w:rPr/>
        <w:t>εξέταση</w:t>
      </w:r>
      <w:r>
        <w:rPr>
          <w:spacing w:val="-4"/>
        </w:rPr>
        <w:t> </w:t>
      </w:r>
      <w:r>
        <w:rPr/>
        <w:t>σε</w:t>
      </w:r>
      <w:r>
        <w:rPr>
          <w:spacing w:val="-14"/>
        </w:rPr>
        <w:t> </w:t>
      </w:r>
      <w:r>
        <w:rPr/>
        <w:t>ειδική</w:t>
      </w:r>
      <w:r>
        <w:rPr>
          <w:spacing w:val="-11"/>
        </w:rPr>
        <w:t> </w:t>
      </w:r>
      <w:r>
        <w:rPr/>
        <w:t>επιτροπή</w:t>
      </w:r>
      <w:r>
        <w:rPr>
          <w:spacing w:val="-11"/>
        </w:rPr>
        <w:t> </w:t>
      </w:r>
      <w:r>
        <w:rPr/>
        <w:t>ιατρών.</w:t>
      </w:r>
    </w:p>
    <w:p>
      <w:pPr>
        <w:pStyle w:val="BodyText"/>
        <w:spacing w:before="41"/>
      </w:pPr>
    </w:p>
    <w:p>
      <w:pPr>
        <w:pStyle w:val="Heading3"/>
        <w:spacing w:before="1"/>
      </w:pPr>
      <w:bookmarkStart w:name="Βήμα 7: Αξιολόγηση ΚΕ.Σ.Υ." w:id="64"/>
      <w:bookmarkEnd w:id="64"/>
      <w:r>
        <w:rPr>
          <w:b w:val="0"/>
          <w:i w:val="0"/>
        </w:rPr>
      </w:r>
      <w:r>
        <w:rPr>
          <w:color w:val="0E4660"/>
          <w:spacing w:val="-6"/>
        </w:rPr>
        <w:t>Βήμα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7: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Αξιολόγηση</w:t>
      </w:r>
      <w:r>
        <w:rPr>
          <w:color w:val="0E4660"/>
          <w:spacing w:val="-17"/>
        </w:rPr>
        <w:t> </w:t>
      </w:r>
      <w:r>
        <w:rPr>
          <w:color w:val="0E4660"/>
          <w:spacing w:val="-6"/>
        </w:rPr>
        <w:t>ΚΕ.Σ.Υ.</w:t>
      </w:r>
    </w:p>
    <w:p>
      <w:pPr>
        <w:pStyle w:val="BodyText"/>
        <w:spacing w:before="87"/>
        <w:rPr>
          <w:rFonts w:ascii="Trebuchet MS"/>
          <w:b/>
          <w:i/>
        </w:rPr>
      </w:pPr>
    </w:p>
    <w:p>
      <w:pPr>
        <w:pStyle w:val="BodyText"/>
        <w:spacing w:before="1"/>
        <w:ind w:left="448"/>
      </w:pPr>
      <w:r>
        <w:rPr>
          <w:w w:val="90"/>
        </w:rPr>
        <w:t>Το</w:t>
      </w:r>
      <w:r>
        <w:rPr>
          <w:spacing w:val="-8"/>
        </w:rPr>
        <w:t> </w:t>
      </w:r>
      <w:r>
        <w:rPr>
          <w:w w:val="90"/>
        </w:rPr>
        <w:t>ΚΕ.Σ.Υ.</w:t>
      </w:r>
      <w:r>
        <w:rPr>
          <w:spacing w:val="-2"/>
          <w:w w:val="90"/>
        </w:rPr>
        <w:t> αξιολογεί: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Αν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η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εξειδίκευση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αλλοδαπής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αντιστοιχεί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σε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ελληνική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ειδικότητα/εξειδίκευση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Τη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διάρκεια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και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το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περιεχόμενο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της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κλινικής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εκπαίδευσης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</w:sectPr>
      </w:pP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79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Αν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πληρούνται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οι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ελάχιστες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απαιτήσεις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της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Οδηγίας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2005/36/ΕΚ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pacing w:val="-4"/>
          <w:sz w:val="24"/>
        </w:rPr>
        <w:t>Τη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γνησιότητα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και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εγκυρότητα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των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εγγράφων</w:t>
      </w:r>
    </w:p>
    <w:p>
      <w:pPr>
        <w:pStyle w:val="BodyText"/>
        <w:spacing w:before="3"/>
      </w:pPr>
    </w:p>
    <w:p>
      <w:pPr>
        <w:pStyle w:val="BodyText"/>
        <w:spacing w:line="280" w:lineRule="auto"/>
        <w:ind w:left="448" w:right="450"/>
      </w:pPr>
      <w:r>
        <w:rPr/>
        <w:t>Για</w:t>
      </w:r>
      <w:r>
        <w:rPr>
          <w:spacing w:val="-25"/>
        </w:rPr>
        <w:t> </w:t>
      </w:r>
      <w:r>
        <w:rPr>
          <w:rFonts w:ascii="Trebuchet MS" w:hAnsi="Trebuchet MS"/>
          <w:b/>
        </w:rPr>
        <w:t>τομεακές</w:t>
      </w:r>
      <w:r>
        <w:rPr>
          <w:rFonts w:ascii="Trebuchet MS" w:hAnsi="Trebuchet MS"/>
          <w:b/>
          <w:spacing w:val="-25"/>
        </w:rPr>
        <w:t> </w:t>
      </w:r>
      <w:r>
        <w:rPr>
          <w:rFonts w:ascii="Trebuchet MS" w:hAnsi="Trebuchet MS"/>
          <w:b/>
        </w:rPr>
        <w:t>ειδικότητες</w:t>
      </w:r>
      <w:r>
        <w:rPr>
          <w:rFonts w:ascii="Trebuchet MS" w:hAnsi="Trebuchet MS"/>
          <w:b/>
          <w:spacing w:val="-22"/>
        </w:rPr>
        <w:t> </w:t>
      </w:r>
      <w:r>
        <w:rPr/>
        <w:t>(αυτόματη</w:t>
      </w:r>
      <w:r>
        <w:rPr>
          <w:spacing w:val="-23"/>
        </w:rPr>
        <w:t> </w:t>
      </w:r>
      <w:r>
        <w:rPr/>
        <w:t>αναγνώριση</w:t>
      </w:r>
      <w:r>
        <w:rPr>
          <w:spacing w:val="-23"/>
        </w:rPr>
        <w:t> </w:t>
      </w:r>
      <w:r>
        <w:rPr/>
        <w:t>εντός</w:t>
      </w:r>
      <w:r>
        <w:rPr>
          <w:spacing w:val="-24"/>
        </w:rPr>
        <w:t> </w:t>
      </w:r>
      <w:r>
        <w:rPr/>
        <w:t>Ε.Ε.):</w:t>
      </w:r>
      <w:r>
        <w:rPr>
          <w:spacing w:val="-25"/>
        </w:rPr>
        <w:t> </w:t>
      </w:r>
      <w:r>
        <w:rPr/>
        <w:t>Αν</w:t>
      </w:r>
      <w:r>
        <w:rPr>
          <w:spacing w:val="-29"/>
        </w:rPr>
        <w:t> </w:t>
      </w:r>
      <w:r>
        <w:rPr/>
        <w:t>η</w:t>
      </w:r>
      <w:r>
        <w:rPr>
          <w:spacing w:val="-23"/>
        </w:rPr>
        <w:t> </w:t>
      </w:r>
      <w:r>
        <w:rPr/>
        <w:t>ειδικότητα </w:t>
      </w:r>
      <w:r>
        <w:rPr>
          <w:spacing w:val="-2"/>
        </w:rPr>
        <w:t>περιλαμβάνεται</w:t>
      </w:r>
      <w:r>
        <w:rPr>
          <w:spacing w:val="-24"/>
        </w:rPr>
        <w:t> </w:t>
      </w:r>
      <w:r>
        <w:rPr>
          <w:spacing w:val="-2"/>
        </w:rPr>
        <w:t>στο</w:t>
      </w:r>
      <w:r>
        <w:rPr>
          <w:spacing w:val="-23"/>
        </w:rPr>
        <w:t> </w:t>
      </w:r>
      <w:r>
        <w:rPr>
          <w:spacing w:val="-2"/>
        </w:rPr>
        <w:t>Παράρτημα</w:t>
      </w:r>
      <w:r>
        <w:rPr>
          <w:spacing w:val="-21"/>
        </w:rPr>
        <w:t> </w:t>
      </w:r>
      <w:r>
        <w:rPr>
          <w:spacing w:val="-2"/>
        </w:rPr>
        <w:t>V</w:t>
      </w:r>
      <w:r>
        <w:rPr>
          <w:spacing w:val="-21"/>
        </w:rPr>
        <w:t> </w:t>
      </w:r>
      <w:r>
        <w:rPr>
          <w:spacing w:val="-2"/>
        </w:rPr>
        <w:t>της</w:t>
      </w:r>
      <w:r>
        <w:rPr>
          <w:spacing w:val="-19"/>
        </w:rPr>
        <w:t> </w:t>
      </w:r>
      <w:r>
        <w:rPr>
          <w:spacing w:val="-2"/>
        </w:rPr>
        <w:t>Οδηγίας</w:t>
      </w:r>
      <w:r>
        <w:rPr>
          <w:spacing w:val="-19"/>
        </w:rPr>
        <w:t> </w:t>
      </w:r>
      <w:r>
        <w:rPr>
          <w:spacing w:val="-2"/>
        </w:rPr>
        <w:t>2005/36/ΕΚ,</w:t>
      </w:r>
      <w:r>
        <w:rPr>
          <w:spacing w:val="-24"/>
        </w:rPr>
        <w:t> </w:t>
      </w:r>
      <w:r>
        <w:rPr>
          <w:spacing w:val="-2"/>
        </w:rPr>
        <w:t>η</w:t>
      </w:r>
      <w:r>
        <w:rPr>
          <w:spacing w:val="-17"/>
        </w:rPr>
        <w:t> </w:t>
      </w:r>
      <w:r>
        <w:rPr>
          <w:spacing w:val="-2"/>
        </w:rPr>
        <w:t>αναγνώριση</w:t>
      </w:r>
      <w:r>
        <w:rPr>
          <w:spacing w:val="-17"/>
        </w:rPr>
        <w:t> </w:t>
      </w:r>
      <w:r>
        <w:rPr>
          <w:spacing w:val="-2"/>
        </w:rPr>
        <w:t>είναι </w:t>
      </w:r>
      <w:r>
        <w:rPr/>
        <w:t>αυτόματη, χωρίς αξιολόγηση περιεχομένου.</w:t>
      </w:r>
    </w:p>
    <w:p>
      <w:pPr>
        <w:spacing w:line="278" w:lineRule="auto" w:before="239"/>
        <w:ind w:left="448" w:right="450" w:firstLine="0"/>
        <w:jc w:val="left"/>
        <w:rPr>
          <w:sz w:val="24"/>
        </w:rPr>
      </w:pPr>
      <w:r>
        <w:rPr>
          <w:spacing w:val="-2"/>
          <w:sz w:val="24"/>
        </w:rPr>
        <w:t>Για</w:t>
      </w:r>
      <w:r>
        <w:rPr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μη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τομεακές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ειδικότητες/εξειδικεύσεις: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spacing w:val="-2"/>
          <w:sz w:val="24"/>
        </w:rPr>
        <w:t>Απαιτείται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αναλυτική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αξιολόγηση.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Το </w:t>
      </w:r>
      <w:r>
        <w:rPr>
          <w:sz w:val="24"/>
        </w:rPr>
        <w:t>ΚΕ.Σ.Υ. μπορεί να ζητήσει: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259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Συμπληρωματικά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στοιχεία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από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τον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αιτούντα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z w:val="24"/>
        </w:rPr>
        <w:t>Πληροφορίες</w:t>
      </w:r>
      <w:r>
        <w:rPr>
          <w:spacing w:val="-24"/>
          <w:sz w:val="24"/>
        </w:rPr>
        <w:t> </w:t>
      </w:r>
      <w:r>
        <w:rPr>
          <w:sz w:val="24"/>
        </w:rPr>
        <w:t>από</w:t>
      </w:r>
      <w:r>
        <w:rPr>
          <w:spacing w:val="-20"/>
          <w:sz w:val="24"/>
        </w:rPr>
        <w:t> </w:t>
      </w:r>
      <w:r>
        <w:rPr>
          <w:sz w:val="24"/>
        </w:rPr>
        <w:t>το</w:t>
      </w:r>
      <w:r>
        <w:rPr>
          <w:spacing w:val="-18"/>
          <w:sz w:val="24"/>
        </w:rPr>
        <w:t> </w:t>
      </w:r>
      <w:r>
        <w:rPr>
          <w:sz w:val="24"/>
        </w:rPr>
        <w:t>ίδρυμα</w:t>
      </w:r>
      <w:r>
        <w:rPr>
          <w:spacing w:val="-23"/>
          <w:sz w:val="24"/>
        </w:rPr>
        <w:t> </w:t>
      </w:r>
      <w:r>
        <w:rPr>
          <w:sz w:val="24"/>
        </w:rPr>
        <w:t>εκπαίδευσης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αλλοδαπής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6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Εξετάσεις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ή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συμπληρωματική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κλινική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άσκηση</w:t>
      </w:r>
    </w:p>
    <w:p>
      <w:pPr>
        <w:pStyle w:val="BodyText"/>
        <w:spacing w:before="92"/>
      </w:pPr>
    </w:p>
    <w:p>
      <w:pPr>
        <w:pStyle w:val="Heading3"/>
      </w:pPr>
      <w:bookmarkStart w:name="Βήμα 8: Γνωμοδότηση ΚΕ.Σ.Υ." w:id="65"/>
      <w:bookmarkEnd w:id="65"/>
      <w:r>
        <w:rPr>
          <w:b w:val="0"/>
          <w:i w:val="0"/>
        </w:rPr>
      </w:r>
      <w:r>
        <w:rPr>
          <w:color w:val="0E4660"/>
          <w:spacing w:val="-4"/>
        </w:rPr>
        <w:t>Βήμα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8: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Γνωμοδότηση</w:t>
      </w:r>
      <w:r>
        <w:rPr>
          <w:color w:val="0E4660"/>
          <w:spacing w:val="-19"/>
        </w:rPr>
        <w:t> </w:t>
      </w:r>
      <w:r>
        <w:rPr>
          <w:color w:val="0E4660"/>
          <w:spacing w:val="-4"/>
        </w:rPr>
        <w:t>ΚΕ.Σ.Υ.</w:t>
      </w:r>
    </w:p>
    <w:p>
      <w:pPr>
        <w:pStyle w:val="BodyText"/>
        <w:spacing w:before="88"/>
        <w:rPr>
          <w:rFonts w:ascii="Trebuchet MS"/>
          <w:b/>
          <w:i/>
        </w:rPr>
      </w:pPr>
    </w:p>
    <w:p>
      <w:pPr>
        <w:pStyle w:val="BodyText"/>
        <w:ind w:left="448"/>
      </w:pPr>
      <w:r>
        <w:rPr>
          <w:spacing w:val="-4"/>
        </w:rPr>
        <w:t>Το</w:t>
      </w:r>
      <w:r>
        <w:rPr>
          <w:spacing w:val="-17"/>
        </w:rPr>
        <w:t> </w:t>
      </w:r>
      <w:r>
        <w:rPr>
          <w:spacing w:val="-4"/>
        </w:rPr>
        <w:t>ΚΕ.Σ.Υ.</w:t>
      </w:r>
      <w:r>
        <w:rPr>
          <w:spacing w:val="-19"/>
        </w:rPr>
        <w:t> </w:t>
      </w:r>
      <w:r>
        <w:rPr>
          <w:spacing w:val="-4"/>
        </w:rPr>
        <w:t>εκδίδει</w:t>
      </w:r>
      <w:r>
        <w:rPr>
          <w:spacing w:val="-23"/>
        </w:rPr>
        <w:t> </w:t>
      </w:r>
      <w:r>
        <w:rPr>
          <w:spacing w:val="-4"/>
        </w:rPr>
        <w:t>γνωμοδότηση: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Θετική: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spacing w:val="-4"/>
          <w:sz w:val="24"/>
        </w:rPr>
        <w:t>Αναγνώριση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εξειδίκευσης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83" w:lineRule="auto" w:before="61" w:after="0"/>
        <w:ind w:left="1168" w:right="631" w:hanging="36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Θετική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με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όρους: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spacing w:val="-2"/>
          <w:sz w:val="24"/>
        </w:rPr>
        <w:t>Αναγνώριση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υπό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προϋπόθεση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(π.χ.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συμπληρωματική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κλινική εκπαίδευση)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10" w:after="0"/>
        <w:ind w:left="1168" w:right="0" w:hanging="36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Αρνητική: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spacing w:val="-4"/>
          <w:sz w:val="24"/>
        </w:rPr>
        <w:t>Μη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αναγνώριση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εξειδίκευσης</w:t>
      </w:r>
    </w:p>
    <w:p>
      <w:pPr>
        <w:pStyle w:val="BodyText"/>
        <w:spacing w:before="92"/>
      </w:pPr>
    </w:p>
    <w:p>
      <w:pPr>
        <w:pStyle w:val="Heading3"/>
      </w:pPr>
      <w:bookmarkStart w:name="Βήμα 9: Έκδοση Απόφασης (Υπουργείο Υγεία" w:id="66"/>
      <w:bookmarkEnd w:id="66"/>
      <w:r>
        <w:rPr>
          <w:b w:val="0"/>
          <w:i w:val="0"/>
        </w:rPr>
      </w:r>
      <w:r>
        <w:rPr>
          <w:color w:val="0E4660"/>
          <w:spacing w:val="-6"/>
        </w:rPr>
        <w:t>Βήμα</w:t>
      </w:r>
      <w:r>
        <w:rPr>
          <w:color w:val="0E4660"/>
          <w:spacing w:val="-16"/>
        </w:rPr>
        <w:t> </w:t>
      </w:r>
      <w:r>
        <w:rPr>
          <w:color w:val="0E4660"/>
          <w:spacing w:val="-6"/>
        </w:rPr>
        <w:t>3:</w:t>
      </w:r>
      <w:r>
        <w:rPr>
          <w:color w:val="0E4660"/>
          <w:spacing w:val="-15"/>
        </w:rPr>
        <w:t> </w:t>
      </w:r>
      <w:r>
        <w:rPr>
          <w:color w:val="0E4660"/>
          <w:spacing w:val="-6"/>
        </w:rPr>
        <w:t>Έκδοση</w:t>
      </w:r>
      <w:r>
        <w:rPr>
          <w:color w:val="0E4660"/>
          <w:spacing w:val="-17"/>
        </w:rPr>
        <w:t> </w:t>
      </w:r>
      <w:r>
        <w:rPr>
          <w:color w:val="0E4660"/>
          <w:spacing w:val="-6"/>
        </w:rPr>
        <w:t>Απόφασης</w:t>
      </w:r>
      <w:r>
        <w:rPr>
          <w:color w:val="0E4660"/>
          <w:spacing w:val="-14"/>
        </w:rPr>
        <w:t> </w:t>
      </w:r>
      <w:r>
        <w:rPr>
          <w:color w:val="0E4660"/>
          <w:spacing w:val="-6"/>
        </w:rPr>
        <w:t>(Υπουργείο</w:t>
      </w:r>
      <w:r>
        <w:rPr>
          <w:color w:val="0E4660"/>
          <w:spacing w:val="-11"/>
        </w:rPr>
        <w:t> </w:t>
      </w:r>
      <w:r>
        <w:rPr>
          <w:color w:val="0E4660"/>
          <w:spacing w:val="-6"/>
        </w:rPr>
        <w:t>Υγείας)</w:t>
      </w:r>
    </w:p>
    <w:p>
      <w:pPr>
        <w:pStyle w:val="BodyText"/>
        <w:spacing w:before="88"/>
        <w:rPr>
          <w:rFonts w:ascii="Trebuchet MS"/>
          <w:b/>
          <w:i/>
        </w:rPr>
      </w:pPr>
    </w:p>
    <w:p>
      <w:pPr>
        <w:pStyle w:val="BodyText"/>
        <w:ind w:left="448"/>
      </w:pPr>
      <w:r>
        <w:rPr>
          <w:spacing w:val="-4"/>
        </w:rPr>
        <w:t>Βάσει</w:t>
      </w:r>
      <w:r>
        <w:rPr>
          <w:spacing w:val="-15"/>
        </w:rPr>
        <w:t> </w:t>
      </w:r>
      <w:r>
        <w:rPr>
          <w:spacing w:val="-4"/>
        </w:rPr>
        <w:t>της</w:t>
      </w:r>
      <w:r>
        <w:rPr>
          <w:spacing w:val="-15"/>
        </w:rPr>
        <w:t> </w:t>
      </w:r>
      <w:r>
        <w:rPr>
          <w:spacing w:val="-4"/>
        </w:rPr>
        <w:t>γνωμοδότησης</w:t>
      </w:r>
      <w:r>
        <w:rPr>
          <w:spacing w:val="-15"/>
        </w:rPr>
        <w:t> </w:t>
      </w:r>
      <w:r>
        <w:rPr>
          <w:spacing w:val="-4"/>
        </w:rPr>
        <w:t>του</w:t>
      </w:r>
      <w:r>
        <w:rPr>
          <w:spacing w:val="-18"/>
        </w:rPr>
        <w:t> </w:t>
      </w:r>
      <w:r>
        <w:rPr>
          <w:spacing w:val="-4"/>
        </w:rPr>
        <w:t>ΚΕ.Σ.Υ.,</w:t>
      </w:r>
      <w:r>
        <w:rPr>
          <w:spacing w:val="-16"/>
        </w:rPr>
        <w:t> </w:t>
      </w:r>
      <w:r>
        <w:rPr>
          <w:spacing w:val="-4"/>
        </w:rPr>
        <w:t>το</w:t>
      </w:r>
      <w:r>
        <w:rPr>
          <w:spacing w:val="-14"/>
        </w:rPr>
        <w:t> </w:t>
      </w:r>
      <w:r>
        <w:rPr>
          <w:spacing w:val="-4"/>
        </w:rPr>
        <w:t>Υπουργείο</w:t>
      </w:r>
      <w:r>
        <w:rPr>
          <w:spacing w:val="-14"/>
        </w:rPr>
        <w:t> </w:t>
      </w:r>
      <w:r>
        <w:rPr>
          <w:spacing w:val="-4"/>
        </w:rPr>
        <w:t>Υγείας</w:t>
      </w:r>
      <w:r>
        <w:rPr>
          <w:spacing w:val="-15"/>
        </w:rPr>
        <w:t> </w:t>
      </w:r>
      <w:r>
        <w:rPr>
          <w:spacing w:val="-4"/>
        </w:rPr>
        <w:t>εκδίδει: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Απόφαση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αναγνώρισης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ιατρικής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εξειδίκευσης,</w:t>
      </w:r>
      <w:r>
        <w:rPr>
          <w:spacing w:val="-12"/>
          <w:sz w:val="24"/>
        </w:rPr>
        <w:t> </w:t>
      </w:r>
      <w:r>
        <w:rPr>
          <w:spacing w:val="-10"/>
          <w:sz w:val="24"/>
        </w:rPr>
        <w:t>ή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61" w:after="0"/>
        <w:ind w:left="1168" w:right="0" w:hanging="360"/>
        <w:jc w:val="left"/>
        <w:rPr>
          <w:sz w:val="24"/>
        </w:rPr>
      </w:pPr>
      <w:r>
        <w:rPr>
          <w:sz w:val="24"/>
        </w:rPr>
        <w:t>Απόφαση</w:t>
      </w:r>
      <w:r>
        <w:rPr>
          <w:spacing w:val="-22"/>
          <w:sz w:val="24"/>
        </w:rPr>
        <w:t> </w:t>
      </w:r>
      <w:r>
        <w:rPr>
          <w:sz w:val="24"/>
        </w:rPr>
        <w:t>απόρριψης</w:t>
      </w:r>
      <w:r>
        <w:rPr>
          <w:spacing w:val="-26"/>
          <w:sz w:val="24"/>
        </w:rPr>
        <w:t> </w:t>
      </w:r>
      <w:r>
        <w:rPr>
          <w:sz w:val="24"/>
        </w:rPr>
        <w:t>με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αιτιολογία</w:t>
      </w:r>
    </w:p>
    <w:p>
      <w:pPr>
        <w:pStyle w:val="BodyText"/>
        <w:spacing w:before="92"/>
      </w:pPr>
    </w:p>
    <w:p>
      <w:pPr>
        <w:pStyle w:val="Heading3"/>
      </w:pPr>
      <w:bookmarkStart w:name="Βήμα 10: Ενημέρωση και Εγγραφή" w:id="67"/>
      <w:bookmarkEnd w:id="67"/>
      <w:r>
        <w:rPr>
          <w:b w:val="0"/>
          <w:i w:val="0"/>
        </w:rPr>
      </w:r>
      <w:r>
        <w:rPr>
          <w:color w:val="0E4660"/>
          <w:spacing w:val="-4"/>
        </w:rPr>
        <w:t>Βήμα</w:t>
      </w:r>
      <w:r>
        <w:rPr>
          <w:color w:val="0E4660"/>
          <w:spacing w:val="-17"/>
        </w:rPr>
        <w:t> </w:t>
      </w:r>
      <w:r>
        <w:rPr>
          <w:color w:val="0E4660"/>
          <w:spacing w:val="-4"/>
        </w:rPr>
        <w:t>10:</w:t>
      </w:r>
      <w:r>
        <w:rPr>
          <w:color w:val="0E4660"/>
          <w:spacing w:val="-16"/>
        </w:rPr>
        <w:t> </w:t>
      </w:r>
      <w:r>
        <w:rPr>
          <w:color w:val="0E4660"/>
          <w:spacing w:val="-4"/>
        </w:rPr>
        <w:t>Ενημέρωση</w:t>
      </w:r>
      <w:r>
        <w:rPr>
          <w:color w:val="0E4660"/>
          <w:spacing w:val="-18"/>
        </w:rPr>
        <w:t> </w:t>
      </w:r>
      <w:r>
        <w:rPr>
          <w:color w:val="0E4660"/>
          <w:spacing w:val="-4"/>
        </w:rPr>
        <w:t>και</w:t>
      </w:r>
      <w:r>
        <w:rPr>
          <w:color w:val="0E4660"/>
          <w:spacing w:val="-15"/>
        </w:rPr>
        <w:t> </w:t>
      </w:r>
      <w:r>
        <w:rPr>
          <w:color w:val="0E4660"/>
          <w:spacing w:val="-4"/>
        </w:rPr>
        <w:t>Εγγραφή</w:t>
      </w:r>
    </w:p>
    <w:p>
      <w:pPr>
        <w:pStyle w:val="BodyText"/>
        <w:spacing w:before="102"/>
        <w:rPr>
          <w:rFonts w:ascii="Trebuchet MS"/>
          <w:b/>
          <w:i/>
        </w:rPr>
      </w:pP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Ο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αιτών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ενημερώνεται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για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την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απόφαση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83" w:lineRule="auto" w:before="61" w:after="0"/>
        <w:ind w:left="1168" w:right="1383" w:hanging="360"/>
        <w:jc w:val="left"/>
        <w:rPr>
          <w:sz w:val="24"/>
        </w:rPr>
      </w:pPr>
      <w:r>
        <w:rPr>
          <w:spacing w:val="-2"/>
          <w:sz w:val="24"/>
        </w:rPr>
        <w:t>Σε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περίπτωση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αναγνώρισης: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εγγραφή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στον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αρμόδιο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Ιατρικό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Σύλλογο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και </w:t>
      </w:r>
      <w:r>
        <w:rPr>
          <w:sz w:val="24"/>
        </w:rPr>
        <w:t>δυνατότητα άσκησης</w:t>
      </w:r>
      <w:r>
        <w:rPr>
          <w:spacing w:val="-1"/>
          <w:sz w:val="24"/>
        </w:rPr>
        <w:t> </w:t>
      </w:r>
      <w:r>
        <w:rPr>
          <w:sz w:val="24"/>
        </w:rPr>
        <w:t>εξειδίκευσης</w:t>
      </w:r>
    </w:p>
    <w:p>
      <w:pPr>
        <w:pStyle w:val="ListParagraph"/>
        <w:numPr>
          <w:ilvl w:val="0"/>
          <w:numId w:val="12"/>
        </w:numPr>
        <w:tabs>
          <w:tab w:pos="1168" w:val="left" w:leader="none"/>
        </w:tabs>
        <w:spacing w:line="240" w:lineRule="auto" w:before="12" w:after="0"/>
        <w:ind w:left="1168" w:right="0" w:hanging="360"/>
        <w:jc w:val="left"/>
        <w:rPr>
          <w:sz w:val="24"/>
        </w:rPr>
      </w:pPr>
      <w:r>
        <w:rPr>
          <w:sz w:val="24"/>
        </w:rPr>
        <w:t>Σε</w:t>
      </w:r>
      <w:r>
        <w:rPr>
          <w:spacing w:val="-16"/>
          <w:sz w:val="24"/>
        </w:rPr>
        <w:t> </w:t>
      </w:r>
      <w:r>
        <w:rPr>
          <w:sz w:val="24"/>
        </w:rPr>
        <w:t>περίπτωση</w:t>
      </w:r>
      <w:r>
        <w:rPr>
          <w:spacing w:val="-13"/>
          <w:sz w:val="24"/>
        </w:rPr>
        <w:t> </w:t>
      </w:r>
      <w:r>
        <w:rPr>
          <w:sz w:val="24"/>
        </w:rPr>
        <w:t>απόρριψης:</w:t>
      </w:r>
      <w:r>
        <w:rPr>
          <w:spacing w:val="-21"/>
          <w:sz w:val="24"/>
        </w:rPr>
        <w:t> </w:t>
      </w:r>
      <w:r>
        <w:rPr>
          <w:sz w:val="24"/>
        </w:rPr>
        <w:t>δικαίωμα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ένστασης/προσφυγής</w:t>
      </w:r>
    </w:p>
    <w:p>
      <w:pPr>
        <w:pStyle w:val="BodyText"/>
        <w:spacing w:before="54"/>
      </w:pP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1" w:after="0"/>
        <w:ind w:left="887" w:right="0" w:hanging="439"/>
        <w:jc w:val="left"/>
      </w:pPr>
      <w:bookmarkStart w:name="4.5 Διαφοροποίηση: Τομεακή vs Μη Τομεακή" w:id="68"/>
      <w:bookmarkEnd w:id="68"/>
      <w:r>
        <w:rPr>
          <w:b w:val="0"/>
        </w:rPr>
      </w:r>
      <w:r>
        <w:rPr>
          <w:color w:val="0E4660"/>
          <w:spacing w:val="-4"/>
        </w:rPr>
        <w:t>Διαφοροποίηση:</w:t>
      </w:r>
      <w:r>
        <w:rPr>
          <w:color w:val="0E4660"/>
          <w:spacing w:val="-17"/>
        </w:rPr>
        <w:t> </w:t>
      </w:r>
      <w:r>
        <w:rPr>
          <w:color w:val="0E4660"/>
          <w:spacing w:val="-4"/>
        </w:rPr>
        <w:t>Τομεακή</w:t>
      </w:r>
      <w:r>
        <w:rPr>
          <w:color w:val="0E4660"/>
          <w:spacing w:val="-21"/>
        </w:rPr>
        <w:t> </w:t>
      </w:r>
      <w:r>
        <w:rPr>
          <w:color w:val="0E4660"/>
          <w:spacing w:val="-4"/>
        </w:rPr>
        <w:t>vs</w:t>
      </w:r>
      <w:r>
        <w:rPr>
          <w:color w:val="0E4660"/>
          <w:spacing w:val="-17"/>
        </w:rPr>
        <w:t> </w:t>
      </w:r>
      <w:r>
        <w:rPr>
          <w:color w:val="0E4660"/>
          <w:spacing w:val="-4"/>
        </w:rPr>
        <w:t>Μη</w:t>
      </w:r>
      <w:r>
        <w:rPr>
          <w:color w:val="0E4660"/>
          <w:spacing w:val="-21"/>
        </w:rPr>
        <w:t> </w:t>
      </w:r>
      <w:r>
        <w:rPr>
          <w:color w:val="0E4660"/>
          <w:spacing w:val="-4"/>
        </w:rPr>
        <w:t>Τομεακή</w:t>
      </w:r>
      <w:r>
        <w:rPr>
          <w:color w:val="0E4660"/>
          <w:spacing w:val="-20"/>
        </w:rPr>
        <w:t> </w:t>
      </w:r>
      <w:r>
        <w:rPr>
          <w:color w:val="0E4660"/>
          <w:spacing w:val="-4"/>
        </w:rPr>
        <w:t>Εξειδίκευση</w:t>
      </w:r>
    </w:p>
    <w:p>
      <w:pPr>
        <w:pStyle w:val="BodyText"/>
        <w:spacing w:before="27"/>
        <w:rPr>
          <w:rFonts w:ascii="Trebuchet MS"/>
          <w:b/>
          <w:sz w:val="28"/>
        </w:rPr>
      </w:pPr>
    </w:p>
    <w:p>
      <w:pPr>
        <w:pStyle w:val="Heading2"/>
        <w:tabs>
          <w:tab w:pos="2759" w:val="left" w:leader="none"/>
          <w:tab w:pos="6550" w:val="left" w:leader="none"/>
        </w:tabs>
        <w:ind w:left="1058"/>
      </w:pPr>
      <w:r>
        <w:rPr>
          <w:spacing w:val="-2"/>
        </w:rPr>
        <w:t>Κριτήριο</w:t>
      </w:r>
      <w:r>
        <w:rPr/>
        <w:tab/>
      </w:r>
      <w:r>
        <w:rPr>
          <w:spacing w:val="-4"/>
        </w:rPr>
        <w:t>Τομεακή</w:t>
      </w:r>
      <w:r>
        <w:rPr>
          <w:spacing w:val="-21"/>
        </w:rPr>
        <w:t> </w:t>
      </w:r>
      <w:r>
        <w:rPr>
          <w:spacing w:val="-4"/>
        </w:rPr>
        <w:t>Ειδικότητα</w:t>
      </w:r>
      <w:r>
        <w:rPr>
          <w:spacing w:val="-14"/>
        </w:rPr>
        <w:t> </w:t>
      </w:r>
      <w:r>
        <w:rPr>
          <w:spacing w:val="-4"/>
        </w:rPr>
        <w:t>(Αυτόματη)</w:t>
      </w:r>
      <w:r>
        <w:rPr/>
        <w:tab/>
      </w:r>
      <w:r>
        <w:rPr>
          <w:spacing w:val="-2"/>
        </w:rPr>
        <w:t>Μη</w:t>
      </w:r>
      <w:r>
        <w:rPr>
          <w:spacing w:val="-19"/>
        </w:rPr>
        <w:t> </w:t>
      </w:r>
      <w:r>
        <w:rPr>
          <w:spacing w:val="-2"/>
        </w:rPr>
        <w:t>Τομεακή</w:t>
      </w:r>
      <w:r>
        <w:rPr>
          <w:spacing w:val="-25"/>
        </w:rPr>
        <w:t> </w:t>
      </w:r>
      <w:r>
        <w:rPr>
          <w:spacing w:val="-2"/>
        </w:rPr>
        <w:t>Εξειδίκευση</w:t>
      </w:r>
    </w:p>
    <w:p>
      <w:pPr>
        <w:pStyle w:val="Heading2"/>
        <w:spacing w:after="0"/>
        <w:sectPr>
          <w:pgSz w:w="11910" w:h="16840"/>
          <w:pgMar w:top="1360" w:bottom="280" w:left="992" w:right="992"/>
        </w:sectPr>
      </w:pPr>
    </w:p>
    <w:p>
      <w:pPr>
        <w:pStyle w:val="BodyText"/>
        <w:tabs>
          <w:tab w:pos="2724" w:val="left" w:leader="none"/>
        </w:tabs>
        <w:spacing w:line="177" w:lineRule="auto" w:before="65"/>
        <w:ind w:left="2724" w:right="38" w:hanging="2167"/>
      </w:pPr>
      <w:r>
        <w:rPr>
          <w:spacing w:val="-4"/>
          <w:position w:val="-16"/>
        </w:rPr>
        <w:t>Βάση</w:t>
      </w:r>
      <w:r>
        <w:rPr>
          <w:position w:val="-16"/>
        </w:rPr>
        <w:tab/>
      </w:r>
      <w:r>
        <w:rPr/>
        <w:t>Παράρτημα</w:t>
      </w:r>
      <w:r>
        <w:rPr>
          <w:spacing w:val="-26"/>
        </w:rPr>
        <w:t> </w:t>
      </w:r>
      <w:r>
        <w:rPr/>
        <w:t>V</w:t>
      </w:r>
      <w:r>
        <w:rPr>
          <w:spacing w:val="-26"/>
        </w:rPr>
        <w:t> </w:t>
      </w:r>
      <w:r>
        <w:rPr/>
        <w:t>Οδηγίας </w:t>
      </w:r>
      <w:r>
        <w:rPr>
          <w:spacing w:val="-2"/>
        </w:rPr>
        <w:t>2005/36/ΕΚ</w:t>
      </w:r>
    </w:p>
    <w:p>
      <w:pPr>
        <w:pStyle w:val="BodyText"/>
        <w:spacing w:before="217"/>
        <w:ind w:left="558"/>
      </w:pPr>
      <w:r>
        <w:rPr/>
        <w:br w:type="column"/>
      </w:r>
      <w:r>
        <w:rPr>
          <w:spacing w:val="-4"/>
        </w:rPr>
        <w:t>Εθνική</w:t>
      </w:r>
      <w:r>
        <w:rPr>
          <w:spacing w:val="-14"/>
        </w:rPr>
        <w:t> </w:t>
      </w:r>
      <w:r>
        <w:rPr>
          <w:spacing w:val="-2"/>
        </w:rPr>
        <w:t>νομοθεσία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992" w:right="992"/>
          <w:cols w:num="2" w:equalWidth="0">
            <w:col w:w="5067" w:space="805"/>
            <w:col w:w="4054"/>
          </w:cols>
        </w:sectPr>
      </w:pPr>
    </w:p>
    <w:p>
      <w:pPr>
        <w:pStyle w:val="BodyText"/>
        <w:tabs>
          <w:tab w:pos="2724" w:val="left" w:leader="none"/>
          <w:tab w:pos="6430" w:val="left" w:leader="none"/>
        </w:tabs>
        <w:spacing w:line="400" w:lineRule="exact" w:before="65"/>
        <w:ind w:left="558"/>
        <w:rPr>
          <w:position w:val="17"/>
        </w:rPr>
      </w:pPr>
      <w:r>
        <w:rPr>
          <w:spacing w:val="-2"/>
        </w:rPr>
        <w:t>Αξιολόγηση</w:t>
      </w:r>
      <w:r>
        <w:rPr/>
        <w:tab/>
      </w:r>
      <w:r>
        <w:rPr>
          <w:spacing w:val="-4"/>
        </w:rPr>
        <w:t>Τυπικός</w:t>
      </w:r>
      <w:r>
        <w:rPr>
          <w:spacing w:val="-14"/>
        </w:rPr>
        <w:t> </w:t>
      </w:r>
      <w:r>
        <w:rPr>
          <w:spacing w:val="-4"/>
        </w:rPr>
        <w:t>έλεγχος</w:t>
      </w:r>
      <w:r>
        <w:rPr>
          <w:spacing w:val="-19"/>
        </w:rPr>
        <w:t> </w:t>
      </w:r>
      <w:r>
        <w:rPr>
          <w:spacing w:val="-4"/>
        </w:rPr>
        <w:t>εγγράφων</w:t>
      </w:r>
      <w:r>
        <w:rPr/>
        <w:tab/>
      </w:r>
      <w:r>
        <w:rPr>
          <w:spacing w:val="-6"/>
          <w:position w:val="17"/>
        </w:rPr>
        <w:t>Αναλυτική</w:t>
      </w:r>
      <w:r>
        <w:rPr>
          <w:spacing w:val="-9"/>
          <w:position w:val="17"/>
        </w:rPr>
        <w:t> </w:t>
      </w:r>
      <w:r>
        <w:rPr>
          <w:spacing w:val="-2"/>
          <w:position w:val="17"/>
        </w:rPr>
        <w:t>αξιολόγηση</w:t>
      </w:r>
    </w:p>
    <w:p>
      <w:pPr>
        <w:pStyle w:val="BodyText"/>
        <w:spacing w:line="230" w:lineRule="exact"/>
        <w:ind w:right="2033"/>
        <w:jc w:val="right"/>
      </w:pPr>
      <w:r>
        <w:rPr>
          <w:spacing w:val="-2"/>
        </w:rPr>
        <w:t>περιεχομένου</w:t>
      </w:r>
    </w:p>
    <w:p>
      <w:pPr>
        <w:pStyle w:val="BodyText"/>
        <w:tabs>
          <w:tab w:pos="2166" w:val="left" w:leader="none"/>
          <w:tab w:pos="5872" w:val="left" w:leader="none"/>
        </w:tabs>
        <w:spacing w:before="50"/>
        <w:ind w:right="2092"/>
        <w:jc w:val="right"/>
      </w:pPr>
      <w:r>
        <w:rPr>
          <w:spacing w:val="-2"/>
        </w:rPr>
        <w:t>Εξετάσεις</w:t>
      </w:r>
      <w:r>
        <w:rPr/>
        <w:tab/>
      </w:r>
      <w:r>
        <w:rPr>
          <w:spacing w:val="-5"/>
        </w:rPr>
        <w:t>Όχι</w:t>
      </w:r>
      <w:r>
        <w:rPr/>
        <w:tab/>
      </w:r>
      <w:r>
        <w:rPr>
          <w:spacing w:val="-2"/>
        </w:rPr>
        <w:t>Ενδεχομένως</w:t>
      </w:r>
    </w:p>
    <w:p>
      <w:pPr>
        <w:pStyle w:val="BodyText"/>
        <w:tabs>
          <w:tab w:pos="2166" w:val="left" w:leader="none"/>
          <w:tab w:pos="5872" w:val="left" w:leader="none"/>
        </w:tabs>
        <w:spacing w:before="51"/>
        <w:ind w:right="2101"/>
        <w:jc w:val="right"/>
      </w:pPr>
      <w:r>
        <w:rPr>
          <w:spacing w:val="-2"/>
        </w:rPr>
        <w:t>Χρόνος</w:t>
      </w:r>
      <w:r>
        <w:rPr/>
        <w:tab/>
      </w:r>
      <w:r>
        <w:rPr>
          <w:spacing w:val="-6"/>
        </w:rPr>
        <w:t>Σύντομος</w:t>
      </w:r>
      <w:r>
        <w:rPr>
          <w:spacing w:val="-15"/>
        </w:rPr>
        <w:t> </w:t>
      </w:r>
      <w:r>
        <w:rPr>
          <w:spacing w:val="-2"/>
        </w:rPr>
        <w:t>(αυτόματη)</w:t>
      </w:r>
      <w:r>
        <w:rPr/>
        <w:tab/>
      </w:r>
      <w:r>
        <w:rPr>
          <w:spacing w:val="-2"/>
        </w:rPr>
        <w:t>Μεγαλύτερος</w:t>
      </w:r>
    </w:p>
    <w:p>
      <w:pPr>
        <w:pStyle w:val="BodyText"/>
        <w:spacing w:after="0"/>
        <w:jc w:val="right"/>
        <w:sectPr>
          <w:pgSz w:w="11910" w:h="16840"/>
          <w:pgMar w:top="1360" w:bottom="280" w:left="992" w:right="992"/>
        </w:sectPr>
      </w:pPr>
    </w:p>
    <w:p>
      <w:pPr>
        <w:pStyle w:val="BodyText"/>
        <w:spacing w:line="285" w:lineRule="auto" w:before="51"/>
        <w:ind w:left="558"/>
      </w:pPr>
      <w:r>
        <w:rPr>
          <w:spacing w:val="-4"/>
        </w:rPr>
        <w:t>Αντισταθμιστικά μέτρα</w:t>
      </w:r>
    </w:p>
    <w:p>
      <w:pPr>
        <w:pStyle w:val="BodyText"/>
        <w:tabs>
          <w:tab w:pos="4158" w:val="left" w:leader="none"/>
        </w:tabs>
        <w:spacing w:before="226"/>
        <w:ind w:left="452"/>
      </w:pPr>
      <w:r>
        <w:rPr/>
        <w:br w:type="column"/>
      </w:r>
      <w:r>
        <w:rPr>
          <w:spacing w:val="-5"/>
        </w:rPr>
        <w:t>Όχι</w:t>
      </w:r>
      <w:r>
        <w:rPr/>
        <w:tab/>
      </w:r>
      <w:r>
        <w:rPr>
          <w:spacing w:val="-2"/>
        </w:rPr>
        <w:t>Δυνατά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992" w:right="992"/>
          <w:cols w:num="2" w:equalWidth="0">
            <w:col w:w="2233" w:space="40"/>
            <w:col w:w="7653"/>
          </w:cols>
        </w:sectPr>
      </w:pPr>
    </w:p>
    <w:p>
      <w:pPr>
        <w:pStyle w:val="BodyText"/>
        <w:tabs>
          <w:tab w:pos="2724" w:val="left" w:leader="none"/>
        </w:tabs>
        <w:spacing w:line="172" w:lineRule="auto" w:before="14"/>
        <w:ind w:left="558"/>
      </w:pPr>
      <w:r>
        <w:rPr>
          <w:spacing w:val="-2"/>
          <w:position w:val="-16"/>
        </w:rPr>
        <w:t>Παραδείγματα</w:t>
      </w:r>
      <w:r>
        <w:rPr>
          <w:position w:val="-16"/>
        </w:rPr>
        <w:tab/>
      </w:r>
      <w:r>
        <w:rPr>
          <w:spacing w:val="-2"/>
        </w:rPr>
        <w:t>Γενική</w:t>
      </w:r>
      <w:r>
        <w:rPr>
          <w:spacing w:val="-18"/>
        </w:rPr>
        <w:t> </w:t>
      </w:r>
      <w:r>
        <w:rPr>
          <w:spacing w:val="-2"/>
        </w:rPr>
        <w:t>χειρουργική,</w:t>
      </w:r>
      <w:r>
        <w:rPr>
          <w:spacing w:val="-19"/>
        </w:rPr>
        <w:t> </w:t>
      </w:r>
      <w:r>
        <w:rPr>
          <w:spacing w:val="-2"/>
        </w:rPr>
        <w:t>παθολογία,</w:t>
      </w:r>
    </w:p>
    <w:p>
      <w:pPr>
        <w:pStyle w:val="BodyText"/>
        <w:spacing w:line="229" w:lineRule="exact"/>
        <w:ind w:left="2724"/>
      </w:pPr>
      <w:r>
        <w:rPr>
          <w:spacing w:val="-2"/>
        </w:rPr>
        <w:t>καρδιολογία</w:t>
      </w:r>
    </w:p>
    <w:p>
      <w:pPr>
        <w:pStyle w:val="BodyText"/>
        <w:spacing w:line="280" w:lineRule="auto"/>
        <w:ind w:left="445" w:right="607"/>
      </w:pPr>
      <w:r>
        <w:rPr/>
        <w:br w:type="column"/>
      </w:r>
      <w:r>
        <w:rPr>
          <w:spacing w:val="-4"/>
        </w:rPr>
        <w:t>Ιατρική</w:t>
      </w:r>
      <w:r>
        <w:rPr>
          <w:spacing w:val="-23"/>
        </w:rPr>
        <w:t> </w:t>
      </w:r>
      <w:r>
        <w:rPr>
          <w:spacing w:val="-4"/>
        </w:rPr>
        <w:t>γενετική,</w:t>
      </w:r>
      <w:r>
        <w:rPr>
          <w:spacing w:val="-25"/>
        </w:rPr>
        <w:t> </w:t>
      </w:r>
      <w:r>
        <w:rPr>
          <w:spacing w:val="-4"/>
        </w:rPr>
        <w:t>αλγολογία, κ.ά.</w:t>
      </w:r>
    </w:p>
    <w:p>
      <w:pPr>
        <w:pStyle w:val="BodyText"/>
        <w:spacing w:after="0" w:line="280" w:lineRule="auto"/>
        <w:sectPr>
          <w:type w:val="continuous"/>
          <w:pgSz w:w="11910" w:h="16840"/>
          <w:pgMar w:top="1440" w:bottom="280" w:left="992" w:right="992"/>
          <w:cols w:num="2" w:equalWidth="0">
            <w:col w:w="5946" w:space="40"/>
            <w:col w:w="3940"/>
          </w:cols>
        </w:sectPr>
      </w:pPr>
    </w:p>
    <w:p>
      <w:pPr>
        <w:pStyle w:val="BodyText"/>
        <w:spacing w:before="297"/>
        <w:rPr>
          <w:sz w:val="28"/>
        </w:rPr>
      </w:pPr>
    </w:p>
    <w:p>
      <w:pPr>
        <w:pStyle w:val="ListParagraph"/>
        <w:numPr>
          <w:ilvl w:val="1"/>
          <w:numId w:val="9"/>
        </w:numPr>
        <w:tabs>
          <w:tab w:pos="887" w:val="left" w:leader="none"/>
        </w:tabs>
        <w:spacing w:line="240" w:lineRule="auto" w:before="0" w:after="0"/>
        <w:ind w:left="887" w:right="0" w:hanging="439"/>
        <w:jc w:val="left"/>
        <w:rPr>
          <w:rFonts w:ascii="Trebuchet MS" w:hAnsi="Trebuchet MS"/>
          <w:b/>
          <w:sz w:val="28"/>
        </w:rPr>
      </w:pPr>
      <w:bookmarkStart w:name="4.6 Μοντελοποίηση με BPMN" w:id="69"/>
      <w:bookmarkEnd w:id="69"/>
      <w:r>
        <w:rPr/>
      </w:r>
      <w:r>
        <w:rPr>
          <w:rFonts w:ascii="Trebuchet MS" w:hAnsi="Trebuchet MS"/>
          <w:b/>
          <w:color w:val="0E4660"/>
          <w:spacing w:val="-2"/>
          <w:sz w:val="28"/>
        </w:rPr>
        <w:t>Μοντελοποίηση</w:t>
      </w:r>
      <w:r>
        <w:rPr>
          <w:rFonts w:ascii="Trebuchet MS" w:hAnsi="Trebuchet MS"/>
          <w:b/>
          <w:color w:val="0E4660"/>
          <w:spacing w:val="-22"/>
          <w:sz w:val="28"/>
        </w:rPr>
        <w:t> </w:t>
      </w:r>
      <w:r>
        <w:rPr>
          <w:rFonts w:ascii="Trebuchet MS" w:hAnsi="Trebuchet MS"/>
          <w:b/>
          <w:color w:val="0E4660"/>
          <w:spacing w:val="-2"/>
          <w:sz w:val="28"/>
        </w:rPr>
        <w:t>με</w:t>
      </w:r>
      <w:r>
        <w:rPr>
          <w:rFonts w:ascii="Trebuchet MS" w:hAnsi="Trebuchet MS"/>
          <w:b/>
          <w:color w:val="0E4660"/>
          <w:spacing w:val="-21"/>
          <w:sz w:val="28"/>
        </w:rPr>
        <w:t> </w:t>
      </w:r>
      <w:r>
        <w:rPr>
          <w:rFonts w:ascii="Trebuchet MS" w:hAnsi="Trebuchet MS"/>
          <w:b/>
          <w:color w:val="0E4660"/>
          <w:spacing w:val="-4"/>
          <w:sz w:val="28"/>
        </w:rPr>
        <w:t>BPMN</w:t>
      </w:r>
    </w:p>
    <w:p>
      <w:pPr>
        <w:pStyle w:val="BodyText"/>
        <w:spacing w:before="152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932689</wp:posOffset>
            </wp:positionH>
            <wp:positionV relativeFrom="paragraph">
              <wp:posOffset>259849</wp:posOffset>
            </wp:positionV>
            <wp:extent cx="5674953" cy="208026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953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rPr>
          <w:rFonts w:ascii="Trebuchet MS"/>
          <w:b/>
          <w:sz w:val="28"/>
        </w:rPr>
      </w:pPr>
    </w:p>
    <w:p>
      <w:pPr>
        <w:pStyle w:val="ListParagraph"/>
        <w:numPr>
          <w:ilvl w:val="1"/>
          <w:numId w:val="9"/>
        </w:numPr>
        <w:tabs>
          <w:tab w:pos="887" w:val="left" w:leader="none"/>
        </w:tabs>
        <w:spacing w:line="240" w:lineRule="auto" w:before="0" w:after="0"/>
        <w:ind w:left="887" w:right="0" w:hanging="439"/>
        <w:jc w:val="left"/>
        <w:rPr>
          <w:rFonts w:ascii="Trebuchet MS" w:hAnsi="Trebuchet MS"/>
          <w:b/>
          <w:sz w:val="28"/>
        </w:rPr>
      </w:pPr>
      <w:bookmarkStart w:name="4.7 Μοντελοποίηση με IDEF0" w:id="70"/>
      <w:bookmarkEnd w:id="70"/>
      <w:r>
        <w:rPr/>
      </w:r>
      <w:r>
        <w:rPr>
          <w:rFonts w:ascii="Trebuchet MS" w:hAnsi="Trebuchet MS"/>
          <w:b/>
          <w:color w:val="0E4660"/>
          <w:spacing w:val="-2"/>
          <w:sz w:val="28"/>
        </w:rPr>
        <w:t>Μοντελοποίηση</w:t>
      </w:r>
      <w:r>
        <w:rPr>
          <w:rFonts w:ascii="Trebuchet MS" w:hAnsi="Trebuchet MS"/>
          <w:b/>
          <w:color w:val="0E4660"/>
          <w:spacing w:val="-22"/>
          <w:sz w:val="28"/>
        </w:rPr>
        <w:t> </w:t>
      </w:r>
      <w:r>
        <w:rPr>
          <w:rFonts w:ascii="Trebuchet MS" w:hAnsi="Trebuchet MS"/>
          <w:b/>
          <w:color w:val="0E4660"/>
          <w:spacing w:val="-2"/>
          <w:sz w:val="28"/>
        </w:rPr>
        <w:t>με</w:t>
      </w:r>
      <w:r>
        <w:rPr>
          <w:rFonts w:ascii="Trebuchet MS" w:hAnsi="Trebuchet MS"/>
          <w:b/>
          <w:color w:val="0E4660"/>
          <w:spacing w:val="-21"/>
          <w:sz w:val="28"/>
        </w:rPr>
        <w:t> </w:t>
      </w:r>
      <w:r>
        <w:rPr>
          <w:rFonts w:ascii="Trebuchet MS" w:hAnsi="Trebuchet MS"/>
          <w:b/>
          <w:color w:val="0E4660"/>
          <w:spacing w:val="-4"/>
          <w:sz w:val="28"/>
        </w:rPr>
        <w:t>IDEF0</w:t>
      </w:r>
    </w:p>
    <w:p>
      <w:pPr>
        <w:pStyle w:val="BodyText"/>
        <w:spacing w:before="18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969267</wp:posOffset>
            </wp:positionH>
            <wp:positionV relativeFrom="paragraph">
              <wp:posOffset>282083</wp:posOffset>
            </wp:positionV>
            <wp:extent cx="5620515" cy="2999231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515" cy="299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11910" w:h="16840"/>
          <w:pgMar w:top="1440" w:bottom="280" w:left="992" w:right="992"/>
        </w:sectPr>
      </w:pPr>
    </w:p>
    <w:p>
      <w:pPr>
        <w:pStyle w:val="ListParagraph"/>
        <w:numPr>
          <w:ilvl w:val="1"/>
          <w:numId w:val="9"/>
        </w:numPr>
        <w:tabs>
          <w:tab w:pos="887" w:val="left" w:leader="none"/>
        </w:tabs>
        <w:spacing w:line="240" w:lineRule="auto" w:before="82" w:after="0"/>
        <w:ind w:left="887" w:right="0" w:hanging="439"/>
        <w:jc w:val="left"/>
        <w:rPr>
          <w:rFonts w:ascii="Trebuchet MS" w:hAnsi="Trebuchet MS"/>
          <w:b/>
          <w:sz w:val="28"/>
        </w:rPr>
      </w:pPr>
      <w:bookmarkStart w:name="4.8 Μοντελοποίηση με IDEF3 + STD" w:id="71"/>
      <w:bookmarkEnd w:id="71"/>
      <w:r>
        <w:rPr/>
      </w:r>
      <w:r>
        <w:rPr>
          <w:rFonts w:ascii="Trebuchet MS" w:hAnsi="Trebuchet MS"/>
          <w:b/>
          <w:color w:val="0E4660"/>
          <w:spacing w:val="-2"/>
          <w:sz w:val="28"/>
        </w:rPr>
        <w:t>Μοντελοποίηση</w:t>
      </w:r>
      <w:r>
        <w:rPr>
          <w:rFonts w:ascii="Trebuchet MS" w:hAnsi="Trebuchet MS"/>
          <w:b/>
          <w:color w:val="0E4660"/>
          <w:spacing w:val="-30"/>
          <w:sz w:val="28"/>
        </w:rPr>
        <w:t> </w:t>
      </w:r>
      <w:r>
        <w:rPr>
          <w:rFonts w:ascii="Trebuchet MS" w:hAnsi="Trebuchet MS"/>
          <w:b/>
          <w:color w:val="0E4660"/>
          <w:spacing w:val="-2"/>
          <w:sz w:val="28"/>
        </w:rPr>
        <w:t>με</w:t>
      </w:r>
      <w:r>
        <w:rPr>
          <w:rFonts w:ascii="Trebuchet MS" w:hAnsi="Trebuchet MS"/>
          <w:b/>
          <w:color w:val="0E4660"/>
          <w:spacing w:val="-28"/>
          <w:sz w:val="28"/>
        </w:rPr>
        <w:t> </w:t>
      </w:r>
      <w:r>
        <w:rPr>
          <w:rFonts w:ascii="Trebuchet MS" w:hAnsi="Trebuchet MS"/>
          <w:b/>
          <w:color w:val="0E4660"/>
          <w:spacing w:val="-2"/>
          <w:sz w:val="28"/>
        </w:rPr>
        <w:t>IDEF3</w:t>
      </w:r>
      <w:r>
        <w:rPr>
          <w:rFonts w:ascii="Trebuchet MS" w:hAnsi="Trebuchet MS"/>
          <w:b/>
          <w:color w:val="0E4660"/>
          <w:spacing w:val="-27"/>
          <w:sz w:val="28"/>
        </w:rPr>
        <w:t> </w:t>
      </w:r>
      <w:r>
        <w:rPr>
          <w:rFonts w:ascii="Trebuchet MS" w:hAnsi="Trebuchet MS"/>
          <w:b/>
          <w:color w:val="0E4660"/>
          <w:spacing w:val="-2"/>
          <w:sz w:val="28"/>
        </w:rPr>
        <w:t>+</w:t>
      </w:r>
      <w:r>
        <w:rPr>
          <w:rFonts w:ascii="Trebuchet MS" w:hAnsi="Trebuchet MS"/>
          <w:b/>
          <w:color w:val="0E4660"/>
          <w:spacing w:val="-26"/>
          <w:sz w:val="28"/>
        </w:rPr>
        <w:t> </w:t>
      </w:r>
      <w:r>
        <w:rPr>
          <w:rFonts w:ascii="Trebuchet MS" w:hAnsi="Trebuchet MS"/>
          <w:b/>
          <w:color w:val="0E4660"/>
          <w:spacing w:val="-5"/>
          <w:sz w:val="28"/>
        </w:rPr>
        <w:t>STD</w:t>
      </w:r>
    </w:p>
    <w:p>
      <w:pPr>
        <w:pStyle w:val="BodyText"/>
        <w:spacing w:before="153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259873</wp:posOffset>
            </wp:positionV>
            <wp:extent cx="5727835" cy="4154424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35" cy="415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946415</wp:posOffset>
            </wp:positionH>
            <wp:positionV relativeFrom="paragraph">
              <wp:posOffset>4684951</wp:posOffset>
            </wp:positionV>
            <wp:extent cx="5052979" cy="326440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979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0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40"/>
          <w:pgMar w:top="1360" w:bottom="280" w:left="992" w:right="992"/>
        </w:sectPr>
      </w:pPr>
    </w:p>
    <w:p>
      <w:pPr>
        <w:pStyle w:val="ListParagraph"/>
        <w:numPr>
          <w:ilvl w:val="1"/>
          <w:numId w:val="9"/>
        </w:numPr>
        <w:tabs>
          <w:tab w:pos="887" w:val="left" w:leader="none"/>
        </w:tabs>
        <w:spacing w:line="240" w:lineRule="auto" w:before="82" w:after="0"/>
        <w:ind w:left="887" w:right="0" w:hanging="439"/>
        <w:jc w:val="left"/>
        <w:rPr>
          <w:rFonts w:ascii="Trebuchet MS" w:hAnsi="Trebuchet MS"/>
          <w:b/>
          <w:sz w:val="28"/>
        </w:rPr>
      </w:pPr>
      <w:bookmarkStart w:name="4.9 Μοντελοποίηση με EPC" w:id="72"/>
      <w:bookmarkEnd w:id="72"/>
      <w:r>
        <w:rPr/>
      </w:r>
      <w:r>
        <w:rPr>
          <w:rFonts w:ascii="Trebuchet MS" w:hAnsi="Trebuchet MS"/>
          <w:b/>
          <w:color w:val="0E4660"/>
          <w:spacing w:val="-2"/>
          <w:sz w:val="28"/>
        </w:rPr>
        <w:t>Μοντελοποίηση</w:t>
      </w:r>
      <w:r>
        <w:rPr>
          <w:rFonts w:ascii="Trebuchet MS" w:hAnsi="Trebuchet MS"/>
          <w:b/>
          <w:color w:val="0E4660"/>
          <w:spacing w:val="-22"/>
          <w:sz w:val="28"/>
        </w:rPr>
        <w:t> </w:t>
      </w:r>
      <w:r>
        <w:rPr>
          <w:rFonts w:ascii="Trebuchet MS" w:hAnsi="Trebuchet MS"/>
          <w:b/>
          <w:color w:val="0E4660"/>
          <w:spacing w:val="-2"/>
          <w:sz w:val="28"/>
        </w:rPr>
        <w:t>με</w:t>
      </w:r>
      <w:r>
        <w:rPr>
          <w:rFonts w:ascii="Trebuchet MS" w:hAnsi="Trebuchet MS"/>
          <w:b/>
          <w:color w:val="0E4660"/>
          <w:spacing w:val="-21"/>
          <w:sz w:val="28"/>
        </w:rPr>
        <w:t> </w:t>
      </w:r>
      <w:r>
        <w:rPr>
          <w:rFonts w:ascii="Trebuchet MS" w:hAnsi="Trebuchet MS"/>
          <w:b/>
          <w:color w:val="0E4660"/>
          <w:spacing w:val="-5"/>
          <w:sz w:val="28"/>
        </w:rPr>
        <w:t>EPC</w:t>
      </w:r>
    </w:p>
    <w:p>
      <w:pPr>
        <w:pStyle w:val="BodyText"/>
        <w:spacing w:before="154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950995</wp:posOffset>
            </wp:positionH>
            <wp:positionV relativeFrom="paragraph">
              <wp:posOffset>260652</wp:posOffset>
            </wp:positionV>
            <wp:extent cx="4355289" cy="5673852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289" cy="5673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  <w:rPr>
          <w:rFonts w:ascii="Trebuchet MS"/>
          <w:b/>
          <w:sz w:val="28"/>
        </w:rPr>
      </w:pPr>
    </w:p>
    <w:p>
      <w:pPr>
        <w:pStyle w:val="ListParagraph"/>
        <w:numPr>
          <w:ilvl w:val="1"/>
          <w:numId w:val="9"/>
        </w:numPr>
        <w:tabs>
          <w:tab w:pos="1036" w:val="left" w:leader="none"/>
        </w:tabs>
        <w:spacing w:line="240" w:lineRule="auto" w:before="0" w:after="0"/>
        <w:ind w:left="1036" w:right="0" w:hanging="588"/>
        <w:jc w:val="left"/>
        <w:rPr>
          <w:rFonts w:ascii="Trebuchet MS" w:hAnsi="Trebuchet MS"/>
          <w:b/>
          <w:sz w:val="28"/>
        </w:rPr>
      </w:pPr>
      <w:bookmarkStart w:name="4.10 Σενάρια Χρήσης" w:id="73"/>
      <w:bookmarkEnd w:id="73"/>
      <w:r>
        <w:rPr/>
      </w:r>
      <w:r>
        <w:rPr>
          <w:rFonts w:ascii="Trebuchet MS" w:hAnsi="Trebuchet MS"/>
          <w:b/>
          <w:color w:val="0E4660"/>
          <w:spacing w:val="-5"/>
          <w:sz w:val="28"/>
        </w:rPr>
        <w:t>Σενάρια</w:t>
      </w:r>
      <w:r>
        <w:rPr>
          <w:rFonts w:ascii="Trebuchet MS" w:hAnsi="Trebuchet MS"/>
          <w:b/>
          <w:color w:val="0E4660"/>
          <w:spacing w:val="-23"/>
          <w:sz w:val="28"/>
        </w:rPr>
        <w:t> </w:t>
      </w:r>
      <w:r>
        <w:rPr>
          <w:rFonts w:ascii="Trebuchet MS" w:hAnsi="Trebuchet MS"/>
          <w:b/>
          <w:color w:val="0E4660"/>
          <w:spacing w:val="-2"/>
          <w:sz w:val="28"/>
        </w:rPr>
        <w:t>Χρήσης</w:t>
      </w:r>
    </w:p>
    <w:p>
      <w:pPr>
        <w:pStyle w:val="BodyText"/>
        <w:spacing w:before="28"/>
        <w:rPr>
          <w:rFonts w:ascii="Trebuchet MS"/>
          <w:b/>
          <w:sz w:val="28"/>
        </w:rPr>
      </w:pPr>
    </w:p>
    <w:p>
      <w:pPr>
        <w:spacing w:line="487" w:lineRule="auto" w:before="0"/>
        <w:ind w:left="448" w:right="450" w:firstLine="0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Σενάριο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1: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Αυτόματη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αναγνώριση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τομεακής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ειδικότητας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—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Καρδιολόγος</w:t>
      </w:r>
      <w:r>
        <w:rPr>
          <w:rFonts w:ascii="Trebuchet MS" w:hAnsi="Trebuchet MS"/>
          <w:b/>
          <w:spacing w:val="-29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από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Ιταλία </w:t>
      </w:r>
      <w:r>
        <w:rPr>
          <w:rFonts w:ascii="Trebuchet MS" w:hAnsi="Trebuchet MS"/>
          <w:b/>
          <w:sz w:val="24"/>
        </w:rPr>
        <w:t>Τίτλος:</w:t>
      </w:r>
      <w:r>
        <w:rPr>
          <w:rFonts w:ascii="Trebuchet MS" w:hAnsi="Trebuchet MS"/>
          <w:b/>
          <w:spacing w:val="-9"/>
          <w:sz w:val="24"/>
        </w:rPr>
        <w:t> </w:t>
      </w:r>
      <w:r>
        <w:rPr>
          <w:sz w:val="24"/>
        </w:rPr>
        <w:t>Αυτόματη</w:t>
      </w:r>
      <w:r>
        <w:rPr>
          <w:spacing w:val="-7"/>
          <w:sz w:val="24"/>
        </w:rPr>
        <w:t> </w:t>
      </w:r>
      <w:r>
        <w:rPr>
          <w:sz w:val="24"/>
        </w:rPr>
        <w:t>αναγνώριση</w:t>
      </w:r>
      <w:r>
        <w:rPr>
          <w:spacing w:val="-14"/>
          <w:sz w:val="24"/>
        </w:rPr>
        <w:t> </w:t>
      </w:r>
      <w:r>
        <w:rPr>
          <w:sz w:val="24"/>
        </w:rPr>
        <w:t>ειδικότητας</w:t>
      </w:r>
      <w:r>
        <w:rPr>
          <w:spacing w:val="-15"/>
          <w:sz w:val="24"/>
        </w:rPr>
        <w:t> </w:t>
      </w:r>
      <w:r>
        <w:rPr>
          <w:sz w:val="24"/>
        </w:rPr>
        <w:t>καρδιολογίας</w:t>
      </w:r>
    </w:p>
    <w:p>
      <w:pPr>
        <w:spacing w:line="282" w:lineRule="exact" w:before="0"/>
        <w:ind w:left="448" w:right="0" w:firstLine="0"/>
        <w:jc w:val="left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Πρωταγωνιστής: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spacing w:val="-4"/>
          <w:sz w:val="24"/>
        </w:rPr>
        <w:t>Ιταλός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καρδιολόγος</w:t>
      </w:r>
    </w:p>
    <w:p>
      <w:pPr>
        <w:pStyle w:val="BodyText"/>
        <w:spacing w:line="278" w:lineRule="auto" w:before="286"/>
        <w:ind w:left="448" w:right="450"/>
      </w:pPr>
      <w:r>
        <w:rPr>
          <w:rFonts w:ascii="Trebuchet MS" w:hAnsi="Trebuchet MS"/>
          <w:b/>
          <w:spacing w:val="-2"/>
        </w:rPr>
        <w:t>Προϋπόθεση:</w:t>
      </w:r>
      <w:r>
        <w:rPr>
          <w:rFonts w:ascii="Trebuchet MS" w:hAnsi="Trebuchet MS"/>
          <w:b/>
          <w:spacing w:val="-18"/>
        </w:rPr>
        <w:t> </w:t>
      </w:r>
      <w:r>
        <w:rPr>
          <w:spacing w:val="-2"/>
        </w:rPr>
        <w:t>Κατέχει</w:t>
      </w:r>
      <w:r>
        <w:rPr>
          <w:spacing w:val="-17"/>
        </w:rPr>
        <w:t> </w:t>
      </w:r>
      <w:r>
        <w:rPr>
          <w:spacing w:val="-2"/>
        </w:rPr>
        <w:t>αναγνωρισμένο</w:t>
      </w:r>
      <w:r>
        <w:rPr>
          <w:spacing w:val="-17"/>
        </w:rPr>
        <w:t> </w:t>
      </w:r>
      <w:r>
        <w:rPr>
          <w:spacing w:val="-2"/>
        </w:rPr>
        <w:t>πτυχίο</w:t>
      </w:r>
      <w:r>
        <w:rPr>
          <w:spacing w:val="-17"/>
        </w:rPr>
        <w:t> </w:t>
      </w:r>
      <w:r>
        <w:rPr>
          <w:spacing w:val="-2"/>
        </w:rPr>
        <w:t>ιατρικής</w:t>
      </w:r>
      <w:r>
        <w:rPr>
          <w:spacing w:val="-23"/>
        </w:rPr>
        <w:t> </w:t>
      </w:r>
      <w:r>
        <w:rPr>
          <w:spacing w:val="-2"/>
        </w:rPr>
        <w:t>+</w:t>
      </w:r>
      <w:r>
        <w:rPr>
          <w:spacing w:val="-18"/>
        </w:rPr>
        <w:t> </w:t>
      </w:r>
      <w:r>
        <w:rPr>
          <w:spacing w:val="-2"/>
        </w:rPr>
        <w:t>τίτλο</w:t>
      </w:r>
      <w:r>
        <w:rPr>
          <w:spacing w:val="-17"/>
        </w:rPr>
        <w:t> </w:t>
      </w:r>
      <w:r>
        <w:rPr>
          <w:spacing w:val="-2"/>
        </w:rPr>
        <w:t>ειδικότητας</w:t>
      </w:r>
      <w:r>
        <w:rPr>
          <w:spacing w:val="-18"/>
        </w:rPr>
        <w:t> </w:t>
      </w:r>
      <w:r>
        <w:rPr>
          <w:spacing w:val="-2"/>
        </w:rPr>
        <w:t>καρδιολογίας (τομεακό)</w:t>
      </w:r>
    </w:p>
    <w:p>
      <w:pPr>
        <w:pStyle w:val="Heading2"/>
        <w:spacing w:before="260"/>
      </w:pPr>
      <w:r>
        <w:rPr>
          <w:spacing w:val="-2"/>
        </w:rPr>
        <w:t>Κύρια</w:t>
      </w:r>
      <w:r>
        <w:rPr>
          <w:spacing w:val="-15"/>
        </w:rPr>
        <w:t> </w:t>
      </w:r>
      <w:r>
        <w:rPr>
          <w:spacing w:val="-4"/>
        </w:rPr>
        <w:t>Ροή:</w:t>
      </w:r>
    </w:p>
    <w:p>
      <w:pPr>
        <w:pStyle w:val="Heading2"/>
        <w:spacing w:after="0"/>
        <w:sectPr>
          <w:pgSz w:w="11910" w:h="16840"/>
          <w:pgMar w:top="1360" w:bottom="280" w:left="992" w:right="992"/>
        </w:sectPr>
      </w:pPr>
    </w:p>
    <w:p>
      <w:pPr>
        <w:pStyle w:val="ListParagraph"/>
        <w:numPr>
          <w:ilvl w:val="0"/>
          <w:numId w:val="13"/>
        </w:numPr>
        <w:tabs>
          <w:tab w:pos="1166" w:val="left" w:leader="none"/>
        </w:tabs>
        <w:spacing w:line="240" w:lineRule="auto" w:before="65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Ο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ιατρός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έχει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ήδη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αναγνωρισμένο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βασικό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τίτλο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ιατρικής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από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Δ.Ο.Α.Τ.Α.Π.</w:t>
      </w:r>
    </w:p>
    <w:p>
      <w:pPr>
        <w:pStyle w:val="ListParagraph"/>
        <w:numPr>
          <w:ilvl w:val="0"/>
          <w:numId w:val="13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Υποβάλλει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αίτηση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αναγνώρισης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εξειδίκευσης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μέσω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e-DOATAP.</w:t>
      </w:r>
    </w:p>
    <w:p>
      <w:pPr>
        <w:pStyle w:val="ListParagraph"/>
        <w:numPr>
          <w:ilvl w:val="0"/>
          <w:numId w:val="13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Υποβάλλει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τίτλο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ειδικότητας,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πιστοποιητικό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αρμόδιας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ιταλικής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αρχής.</w:t>
      </w:r>
    </w:p>
    <w:p>
      <w:pPr>
        <w:pStyle w:val="ListParagraph"/>
        <w:numPr>
          <w:ilvl w:val="0"/>
          <w:numId w:val="13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Δ.Ο.Α.Τ.Α.Π.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ελέγχει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πληρότητα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—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πλήρης.</w:t>
      </w:r>
    </w:p>
    <w:p>
      <w:pPr>
        <w:pStyle w:val="ListParagraph"/>
        <w:numPr>
          <w:ilvl w:val="0"/>
          <w:numId w:val="13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Διαβίβαση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στο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ΚΕ.Σ.Υ.</w:t>
      </w:r>
    </w:p>
    <w:p>
      <w:pPr>
        <w:pStyle w:val="ListParagraph"/>
        <w:numPr>
          <w:ilvl w:val="0"/>
          <w:numId w:val="13"/>
        </w:numPr>
        <w:tabs>
          <w:tab w:pos="1166" w:val="left" w:leader="none"/>
        </w:tabs>
        <w:spacing w:line="240" w:lineRule="auto" w:before="55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Η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καρδιολογία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είναι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τομεακή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ειδικότητα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(Παράρτημα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V)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→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αυτόματη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αναγνώριση.</w:t>
      </w:r>
    </w:p>
    <w:p>
      <w:pPr>
        <w:pStyle w:val="ListParagraph"/>
        <w:numPr>
          <w:ilvl w:val="0"/>
          <w:numId w:val="13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Γνωμοδότηση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θετική.</w:t>
      </w:r>
    </w:p>
    <w:p>
      <w:pPr>
        <w:pStyle w:val="ListParagraph"/>
        <w:numPr>
          <w:ilvl w:val="0"/>
          <w:numId w:val="13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sz w:val="24"/>
        </w:rPr>
        <w:t>Υπ.</w:t>
      </w:r>
      <w:r>
        <w:rPr>
          <w:spacing w:val="-23"/>
          <w:sz w:val="24"/>
        </w:rPr>
        <w:t> </w:t>
      </w:r>
      <w:r>
        <w:rPr>
          <w:sz w:val="24"/>
        </w:rPr>
        <w:t>Υγείας</w:t>
      </w:r>
      <w:r>
        <w:rPr>
          <w:spacing w:val="-27"/>
          <w:sz w:val="24"/>
        </w:rPr>
        <w:t> </w:t>
      </w:r>
      <w:r>
        <w:rPr>
          <w:sz w:val="24"/>
        </w:rPr>
        <w:t>εκδίδει</w:t>
      </w:r>
      <w:r>
        <w:rPr>
          <w:spacing w:val="-27"/>
          <w:sz w:val="24"/>
        </w:rPr>
        <w:t> </w:t>
      </w:r>
      <w:r>
        <w:rPr>
          <w:sz w:val="24"/>
        </w:rPr>
        <w:t>απόφαση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αναγνώρισης.</w:t>
      </w:r>
    </w:p>
    <w:p>
      <w:pPr>
        <w:pStyle w:val="ListParagraph"/>
        <w:numPr>
          <w:ilvl w:val="0"/>
          <w:numId w:val="13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Εγγραφή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σε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Ιατρικό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Σύλλογο.</w:t>
      </w:r>
    </w:p>
    <w:p>
      <w:pPr>
        <w:pStyle w:val="BodyText"/>
      </w:pPr>
    </w:p>
    <w:p>
      <w:pPr>
        <w:pStyle w:val="BodyText"/>
        <w:ind w:left="448"/>
      </w:pPr>
      <w:r>
        <w:rPr>
          <w:rFonts w:ascii="Trebuchet MS" w:hAnsi="Trebuchet MS"/>
          <w:b/>
          <w:spacing w:val="-2"/>
        </w:rPr>
        <w:t>Αποτέλεσμα:</w:t>
      </w:r>
      <w:r>
        <w:rPr>
          <w:rFonts w:ascii="Trebuchet MS" w:hAnsi="Trebuchet MS"/>
          <w:b/>
          <w:spacing w:val="-19"/>
        </w:rPr>
        <w:t> </w:t>
      </w:r>
      <w:r>
        <w:rPr>
          <w:spacing w:val="-2"/>
        </w:rPr>
        <w:t>Ο</w:t>
      </w:r>
      <w:r>
        <w:rPr>
          <w:spacing w:val="-28"/>
        </w:rPr>
        <w:t> </w:t>
      </w:r>
      <w:r>
        <w:rPr>
          <w:spacing w:val="-2"/>
        </w:rPr>
        <w:t>ιατρός</w:t>
      </w:r>
      <w:r>
        <w:rPr>
          <w:spacing w:val="-19"/>
        </w:rPr>
        <w:t> </w:t>
      </w:r>
      <w:r>
        <w:rPr>
          <w:spacing w:val="-2"/>
        </w:rPr>
        <w:t>μπορεί</w:t>
      </w:r>
      <w:r>
        <w:rPr>
          <w:spacing w:val="-20"/>
        </w:rPr>
        <w:t> </w:t>
      </w:r>
      <w:r>
        <w:rPr>
          <w:spacing w:val="-2"/>
        </w:rPr>
        <w:t>να</w:t>
      </w:r>
      <w:r>
        <w:rPr>
          <w:spacing w:val="-22"/>
        </w:rPr>
        <w:t> </w:t>
      </w:r>
      <w:r>
        <w:rPr>
          <w:spacing w:val="-2"/>
        </w:rPr>
        <w:t>ασκεί</w:t>
      </w:r>
      <w:r>
        <w:rPr>
          <w:spacing w:val="-19"/>
        </w:rPr>
        <w:t> </w:t>
      </w:r>
      <w:r>
        <w:rPr>
          <w:spacing w:val="-2"/>
        </w:rPr>
        <w:t>καρδιολογία</w:t>
      </w:r>
      <w:r>
        <w:rPr>
          <w:spacing w:val="-22"/>
        </w:rPr>
        <w:t> </w:t>
      </w:r>
      <w:r>
        <w:rPr>
          <w:spacing w:val="-2"/>
        </w:rPr>
        <w:t>στην</w:t>
      </w:r>
      <w:r>
        <w:rPr>
          <w:spacing w:val="-21"/>
        </w:rPr>
        <w:t> </w:t>
      </w:r>
      <w:r>
        <w:rPr>
          <w:spacing w:val="-2"/>
        </w:rPr>
        <w:t>Ελλάδα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Heading2"/>
        <w:spacing w:line="292" w:lineRule="auto"/>
        <w:ind w:right="450"/>
      </w:pPr>
      <w:r>
        <w:rPr>
          <w:spacing w:val="-4"/>
        </w:rPr>
        <w:t>Σενάριο</w:t>
      </w:r>
      <w:r>
        <w:rPr>
          <w:spacing w:val="-14"/>
        </w:rPr>
        <w:t> </w:t>
      </w:r>
      <w:r>
        <w:rPr>
          <w:spacing w:val="-4"/>
        </w:rPr>
        <w:t>2:</w:t>
      </w:r>
      <w:r>
        <w:rPr>
          <w:spacing w:val="-19"/>
        </w:rPr>
        <w:t> </w:t>
      </w:r>
      <w:r>
        <w:rPr>
          <w:spacing w:val="-4"/>
        </w:rPr>
        <w:t>Μη</w:t>
      </w:r>
      <w:r>
        <w:rPr>
          <w:spacing w:val="-15"/>
        </w:rPr>
        <w:t> </w:t>
      </w:r>
      <w:r>
        <w:rPr>
          <w:spacing w:val="-4"/>
        </w:rPr>
        <w:t>τομεακή</w:t>
      </w:r>
      <w:r>
        <w:rPr>
          <w:spacing w:val="-15"/>
        </w:rPr>
        <w:t> </w:t>
      </w:r>
      <w:r>
        <w:rPr>
          <w:spacing w:val="-4"/>
        </w:rPr>
        <w:t>εξειδίκευση</w:t>
      </w:r>
      <w:r>
        <w:rPr>
          <w:spacing w:val="-15"/>
        </w:rPr>
        <w:t> </w:t>
      </w:r>
      <w:r>
        <w:rPr>
          <w:spacing w:val="-4"/>
        </w:rPr>
        <w:t>με</w:t>
      </w:r>
      <w:r>
        <w:rPr>
          <w:spacing w:val="-23"/>
        </w:rPr>
        <w:t> </w:t>
      </w:r>
      <w:r>
        <w:rPr>
          <w:spacing w:val="-4"/>
        </w:rPr>
        <w:t>αναλυτική</w:t>
      </w:r>
      <w:r>
        <w:rPr>
          <w:spacing w:val="-15"/>
        </w:rPr>
        <w:t> </w:t>
      </w:r>
      <w:r>
        <w:rPr>
          <w:spacing w:val="-4"/>
        </w:rPr>
        <w:t>αξιολόγηση —</w:t>
      </w:r>
      <w:r>
        <w:rPr>
          <w:spacing w:val="-18"/>
        </w:rPr>
        <w:t> </w:t>
      </w:r>
      <w:r>
        <w:rPr>
          <w:spacing w:val="-4"/>
        </w:rPr>
        <w:t>Αλγολόγος</w:t>
      </w:r>
      <w:r>
        <w:rPr>
          <w:spacing w:val="-19"/>
        </w:rPr>
        <w:t> </w:t>
      </w:r>
      <w:r>
        <w:rPr>
          <w:spacing w:val="-4"/>
        </w:rPr>
        <w:t>από </w:t>
      </w:r>
      <w:r>
        <w:rPr/>
        <w:t>Ηνωμένο</w:t>
      </w:r>
      <w:r>
        <w:rPr>
          <w:spacing w:val="-20"/>
        </w:rPr>
        <w:t> </w:t>
      </w:r>
      <w:r>
        <w:rPr/>
        <w:t>Βασίλειο</w:t>
      </w:r>
    </w:p>
    <w:p>
      <w:pPr>
        <w:pStyle w:val="BodyText"/>
        <w:spacing w:before="225"/>
        <w:ind w:left="448"/>
      </w:pPr>
      <w:r>
        <w:rPr>
          <w:rFonts w:ascii="Trebuchet MS" w:hAnsi="Trebuchet MS"/>
          <w:b/>
          <w:spacing w:val="-4"/>
        </w:rPr>
        <w:t>Τίτλος:</w:t>
      </w:r>
      <w:r>
        <w:rPr>
          <w:rFonts w:ascii="Trebuchet MS" w:hAnsi="Trebuchet MS"/>
          <w:b/>
          <w:spacing w:val="-18"/>
        </w:rPr>
        <w:t> </w:t>
      </w:r>
      <w:r>
        <w:rPr>
          <w:spacing w:val="-4"/>
        </w:rPr>
        <w:t>Αναγνώριση</w:t>
      </w:r>
      <w:r>
        <w:rPr>
          <w:spacing w:val="-15"/>
        </w:rPr>
        <w:t> </w:t>
      </w:r>
      <w:r>
        <w:rPr>
          <w:spacing w:val="-4"/>
        </w:rPr>
        <w:t>εξειδίκευσης</w:t>
      </w:r>
      <w:r>
        <w:rPr>
          <w:spacing w:val="-17"/>
        </w:rPr>
        <w:t> </w:t>
      </w:r>
      <w:r>
        <w:rPr>
          <w:spacing w:val="-4"/>
        </w:rPr>
        <w:t>αλγολογίας</w:t>
      </w:r>
      <w:r>
        <w:rPr>
          <w:spacing w:val="-23"/>
        </w:rPr>
        <w:t> </w:t>
      </w:r>
      <w:r>
        <w:rPr>
          <w:spacing w:val="-4"/>
        </w:rPr>
        <w:t>(μη</w:t>
      </w:r>
      <w:r>
        <w:rPr>
          <w:spacing w:val="-21"/>
        </w:rPr>
        <w:t> </w:t>
      </w:r>
      <w:r>
        <w:rPr>
          <w:spacing w:val="-4"/>
        </w:rPr>
        <w:t>τομεακή)</w:t>
      </w:r>
    </w:p>
    <w:p>
      <w:pPr>
        <w:pStyle w:val="BodyText"/>
        <w:spacing w:before="2"/>
      </w:pPr>
    </w:p>
    <w:p>
      <w:pPr>
        <w:spacing w:line="480" w:lineRule="auto" w:before="0"/>
        <w:ind w:left="448" w:right="1258" w:firstLine="0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t>Πρωταγωνιστής: </w:t>
      </w:r>
      <w:r>
        <w:rPr>
          <w:sz w:val="24"/>
        </w:rPr>
        <w:t>Βρετανός</w:t>
      </w:r>
      <w:r>
        <w:rPr>
          <w:spacing w:val="-6"/>
          <w:sz w:val="24"/>
        </w:rPr>
        <w:t> </w:t>
      </w:r>
      <w:r>
        <w:rPr>
          <w:sz w:val="24"/>
        </w:rPr>
        <w:t>ιατρός</w:t>
      </w:r>
      <w:r>
        <w:rPr>
          <w:spacing w:val="-6"/>
          <w:sz w:val="24"/>
        </w:rPr>
        <w:t> </w:t>
      </w:r>
      <w:r>
        <w:rPr>
          <w:sz w:val="24"/>
        </w:rPr>
        <w:t>εξειδικευμένος στην</w:t>
      </w:r>
      <w:r>
        <w:rPr>
          <w:spacing w:val="-7"/>
          <w:sz w:val="24"/>
        </w:rPr>
        <w:t> </w:t>
      </w:r>
      <w:r>
        <w:rPr>
          <w:sz w:val="24"/>
        </w:rPr>
        <w:t>αλγολογία </w:t>
      </w:r>
      <w:r>
        <w:rPr>
          <w:rFonts w:ascii="Trebuchet MS" w:hAnsi="Trebuchet MS"/>
          <w:b/>
          <w:spacing w:val="-2"/>
          <w:sz w:val="24"/>
        </w:rPr>
        <w:t>Προϋπόθεση: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spacing w:val="-2"/>
          <w:sz w:val="24"/>
        </w:rPr>
        <w:t>Αναγνωρισμένο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πτυχίο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ιατρικής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+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τίτλος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εξειδίκευσης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αλγολογίας </w:t>
      </w:r>
      <w:r>
        <w:rPr>
          <w:rFonts w:ascii="Trebuchet MS" w:hAnsi="Trebuchet MS"/>
          <w:b/>
          <w:sz w:val="24"/>
        </w:rPr>
        <w:t>Κύρια</w:t>
      </w:r>
      <w:r>
        <w:rPr>
          <w:rFonts w:ascii="Trebuchet MS" w:hAnsi="Trebuchet MS"/>
          <w:b/>
          <w:spacing w:val="-10"/>
          <w:sz w:val="24"/>
        </w:rPr>
        <w:t> </w:t>
      </w:r>
      <w:r>
        <w:rPr>
          <w:rFonts w:ascii="Trebuchet MS" w:hAnsi="Trebuchet MS"/>
          <w:b/>
          <w:sz w:val="24"/>
        </w:rPr>
        <w:t>Ροή:</w:t>
      </w:r>
    </w:p>
    <w:p>
      <w:pPr>
        <w:pStyle w:val="ListParagraph"/>
        <w:numPr>
          <w:ilvl w:val="0"/>
          <w:numId w:val="14"/>
        </w:numPr>
        <w:tabs>
          <w:tab w:pos="1166" w:val="left" w:leader="none"/>
        </w:tabs>
        <w:spacing w:line="240" w:lineRule="auto" w:before="18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Αναγνωρισμένος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βασικός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τίτλος.</w:t>
      </w:r>
    </w:p>
    <w:p>
      <w:pPr>
        <w:pStyle w:val="ListParagraph"/>
        <w:numPr>
          <w:ilvl w:val="0"/>
          <w:numId w:val="14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Υποβολή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αίτησης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+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curriculum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εξειδίκευσης.</w:t>
      </w:r>
    </w:p>
    <w:p>
      <w:pPr>
        <w:pStyle w:val="ListParagraph"/>
        <w:numPr>
          <w:ilvl w:val="0"/>
          <w:numId w:val="14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w w:val="90"/>
          <w:sz w:val="24"/>
        </w:rPr>
        <w:t>Φάκελος</w:t>
      </w:r>
      <w:r>
        <w:rPr>
          <w:spacing w:val="-2"/>
          <w:sz w:val="24"/>
        </w:rPr>
        <w:t> </w:t>
      </w:r>
      <w:r>
        <w:rPr>
          <w:w w:val="90"/>
          <w:sz w:val="24"/>
        </w:rPr>
        <w:t>πλήρης</w:t>
      </w:r>
      <w:r>
        <w:rPr>
          <w:spacing w:val="-1"/>
          <w:sz w:val="24"/>
        </w:rPr>
        <w:t> </w:t>
      </w:r>
      <w:r>
        <w:rPr>
          <w:w w:val="90"/>
          <w:sz w:val="24"/>
        </w:rPr>
        <w:t>→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ΚΕ.Σ.Υ.</w:t>
      </w:r>
    </w:p>
    <w:p>
      <w:pPr>
        <w:pStyle w:val="ListParagraph"/>
        <w:numPr>
          <w:ilvl w:val="0"/>
          <w:numId w:val="14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6"/>
          <w:sz w:val="24"/>
        </w:rPr>
        <w:t>Η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αλγολογία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δεν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είναι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τομεακή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αναλυτική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αξιολόγηση.</w:t>
      </w:r>
    </w:p>
    <w:p>
      <w:pPr>
        <w:pStyle w:val="ListParagraph"/>
        <w:numPr>
          <w:ilvl w:val="0"/>
          <w:numId w:val="14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spacing w:val="-4"/>
          <w:sz w:val="24"/>
        </w:rPr>
        <w:t>Το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ΚΕ.Σ.Υ.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ζητά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συμπληρωματικά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στοιχεία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για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την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κλινική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εκπαίδευση.</w:t>
      </w:r>
    </w:p>
    <w:p>
      <w:pPr>
        <w:pStyle w:val="ListParagraph"/>
        <w:numPr>
          <w:ilvl w:val="0"/>
          <w:numId w:val="14"/>
        </w:numPr>
        <w:tabs>
          <w:tab w:pos="1166" w:val="left" w:leader="none"/>
        </w:tabs>
        <w:spacing w:line="240" w:lineRule="auto" w:before="55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Ο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αιτών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υποβάλλει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λεπτομερή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βεβαίωση.</w:t>
      </w:r>
    </w:p>
    <w:p>
      <w:pPr>
        <w:pStyle w:val="ListParagraph"/>
        <w:numPr>
          <w:ilvl w:val="0"/>
          <w:numId w:val="14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Γνωμοδότηση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θετική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με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όρο: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6μηνη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συμπληρωματική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κλινική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άσκηση.</w:t>
      </w:r>
    </w:p>
    <w:p>
      <w:pPr>
        <w:pStyle w:val="ListParagraph"/>
        <w:numPr>
          <w:ilvl w:val="0"/>
          <w:numId w:val="14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Ο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ιατρός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ολοκληρώνει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την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άσκηση.</w:t>
      </w:r>
    </w:p>
    <w:p>
      <w:pPr>
        <w:pStyle w:val="ListParagraph"/>
        <w:numPr>
          <w:ilvl w:val="0"/>
          <w:numId w:val="14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Απόφαση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αναγνώρισης.</w:t>
      </w:r>
    </w:p>
    <w:p>
      <w:pPr>
        <w:pStyle w:val="BodyText"/>
      </w:pPr>
    </w:p>
    <w:p>
      <w:pPr>
        <w:pStyle w:val="BodyText"/>
        <w:ind w:left="448"/>
      </w:pPr>
      <w:r>
        <w:rPr>
          <w:rFonts w:ascii="Trebuchet MS" w:hAnsi="Trebuchet MS"/>
          <w:b/>
          <w:spacing w:val="-4"/>
        </w:rPr>
        <w:t>Αποτέλεσμα:</w:t>
      </w:r>
      <w:r>
        <w:rPr>
          <w:rFonts w:ascii="Trebuchet MS" w:hAnsi="Trebuchet MS"/>
          <w:b/>
          <w:spacing w:val="-7"/>
        </w:rPr>
        <w:t> </w:t>
      </w:r>
      <w:r>
        <w:rPr>
          <w:spacing w:val="-4"/>
        </w:rPr>
        <w:t>Αναγνώριση</w:t>
      </w:r>
      <w:r>
        <w:rPr>
          <w:spacing w:val="-13"/>
        </w:rPr>
        <w:t> </w:t>
      </w:r>
      <w:r>
        <w:rPr>
          <w:spacing w:val="-4"/>
        </w:rPr>
        <w:t>μετά</w:t>
      </w:r>
      <w:r>
        <w:rPr>
          <w:spacing w:val="-10"/>
        </w:rPr>
        <w:t> </w:t>
      </w:r>
      <w:r>
        <w:rPr>
          <w:spacing w:val="-4"/>
        </w:rPr>
        <w:t>την</w:t>
      </w:r>
      <w:r>
        <w:rPr>
          <w:spacing w:val="-14"/>
        </w:rPr>
        <w:t> </w:t>
      </w:r>
      <w:r>
        <w:rPr>
          <w:spacing w:val="-4"/>
        </w:rPr>
        <w:t>ολοκλήρωση</w:t>
      </w:r>
      <w:r>
        <w:rPr>
          <w:spacing w:val="-12"/>
        </w:rPr>
        <w:t> </w:t>
      </w:r>
      <w:r>
        <w:rPr>
          <w:spacing w:val="-4"/>
        </w:rPr>
        <w:t>συμπληρωματικής</w:t>
      </w:r>
      <w:r>
        <w:rPr>
          <w:spacing w:val="-8"/>
        </w:rPr>
        <w:t> </w:t>
      </w:r>
      <w:r>
        <w:rPr>
          <w:spacing w:val="-4"/>
        </w:rPr>
        <w:t>κλινικής</w:t>
      </w:r>
      <w:r>
        <w:rPr>
          <w:spacing w:val="-7"/>
        </w:rPr>
        <w:t> </w:t>
      </w:r>
      <w:r>
        <w:rPr>
          <w:spacing w:val="-4"/>
        </w:rPr>
        <w:t>άσκησης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line="480" w:lineRule="auto" w:before="0"/>
        <w:ind w:left="448" w:right="3372" w:firstLine="0"/>
        <w:jc w:val="both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Σενάριο</w:t>
      </w:r>
      <w:r>
        <w:rPr>
          <w:rFonts w:ascii="Trebuchet MS" w:hAnsi="Trebuchet MS"/>
          <w:b/>
          <w:spacing w:val="-10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3: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Απόρριψη</w:t>
      </w:r>
      <w:r>
        <w:rPr>
          <w:rFonts w:ascii="Trebuchet MS" w:hAnsi="Trebuchet MS"/>
          <w:b/>
          <w:spacing w:val="-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—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Μη</w:t>
      </w:r>
      <w:r>
        <w:rPr>
          <w:rFonts w:ascii="Trebuchet MS" w:hAnsi="Trebuchet MS"/>
          <w:b/>
          <w:spacing w:val="-1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αναγνωρισμένη</w:t>
      </w:r>
      <w:r>
        <w:rPr>
          <w:rFonts w:ascii="Trebuchet MS" w:hAnsi="Trebuchet MS"/>
          <w:b/>
          <w:spacing w:val="-1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εξειδίκευση Τίτλος: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spacing w:val="-2"/>
          <w:sz w:val="24"/>
        </w:rPr>
        <w:t>Απόρριψη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αίτησης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—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εξειδίκευση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χωρίς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αντιστοιχία </w:t>
      </w:r>
      <w:r>
        <w:rPr>
          <w:rFonts w:ascii="Trebuchet MS" w:hAnsi="Trebuchet MS"/>
          <w:b/>
          <w:sz w:val="24"/>
        </w:rPr>
        <w:t>Πρωταγωνιστής: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sz w:val="24"/>
        </w:rPr>
        <w:t>Ιατρός</w:t>
      </w:r>
      <w:r>
        <w:rPr>
          <w:spacing w:val="-19"/>
          <w:sz w:val="24"/>
        </w:rPr>
        <w:t> </w:t>
      </w:r>
      <w:r>
        <w:rPr>
          <w:sz w:val="24"/>
        </w:rPr>
        <w:t>τρίτης</w:t>
      </w:r>
      <w:r>
        <w:rPr>
          <w:spacing w:val="-19"/>
          <w:sz w:val="24"/>
        </w:rPr>
        <w:t> </w:t>
      </w:r>
      <w:r>
        <w:rPr>
          <w:sz w:val="24"/>
        </w:rPr>
        <w:t>χώρας</w:t>
      </w:r>
      <w:r>
        <w:rPr>
          <w:spacing w:val="-19"/>
          <w:sz w:val="24"/>
        </w:rPr>
        <w:t> </w:t>
      </w:r>
      <w:r>
        <w:rPr>
          <w:sz w:val="24"/>
        </w:rPr>
        <w:t>(εκτός</w:t>
      </w:r>
      <w:r>
        <w:rPr>
          <w:spacing w:val="-19"/>
          <w:sz w:val="24"/>
        </w:rPr>
        <w:t> </w:t>
      </w:r>
      <w:r>
        <w:rPr>
          <w:sz w:val="24"/>
        </w:rPr>
        <w:t>Ε.Ε.)</w:t>
      </w:r>
    </w:p>
    <w:p>
      <w:pPr>
        <w:spacing w:after="0" w:line="480" w:lineRule="auto"/>
        <w:jc w:val="both"/>
        <w:rPr>
          <w:sz w:val="24"/>
        </w:rPr>
        <w:sectPr>
          <w:pgSz w:w="11910" w:h="16840"/>
          <w:pgMar w:top="1360" w:bottom="280" w:left="992" w:right="992"/>
        </w:sectPr>
      </w:pPr>
    </w:p>
    <w:p>
      <w:pPr>
        <w:pStyle w:val="BodyText"/>
        <w:spacing w:line="278" w:lineRule="auto" w:before="65"/>
        <w:ind w:left="448" w:right="583"/>
      </w:pPr>
      <w:r>
        <w:rPr>
          <w:rFonts w:ascii="Trebuchet MS" w:hAnsi="Trebuchet MS"/>
          <w:b/>
          <w:spacing w:val="-2"/>
        </w:rPr>
        <w:t>Προϋπόθεση:</w:t>
      </w:r>
      <w:r>
        <w:rPr>
          <w:rFonts w:ascii="Trebuchet MS" w:hAnsi="Trebuchet MS"/>
          <w:b/>
          <w:spacing w:val="-12"/>
        </w:rPr>
        <w:t> </w:t>
      </w:r>
      <w:r>
        <w:rPr>
          <w:spacing w:val="-2"/>
        </w:rPr>
        <w:t>Κατέχει</w:t>
      </w:r>
      <w:r>
        <w:rPr>
          <w:spacing w:val="-11"/>
        </w:rPr>
        <w:t> </w:t>
      </w:r>
      <w:r>
        <w:rPr>
          <w:spacing w:val="-2"/>
        </w:rPr>
        <w:t>αναγνωρισμένο</w:t>
      </w:r>
      <w:r>
        <w:rPr>
          <w:spacing w:val="-11"/>
        </w:rPr>
        <w:t> </w:t>
      </w:r>
      <w:r>
        <w:rPr>
          <w:spacing w:val="-2"/>
        </w:rPr>
        <w:t>πτυχίο,</w:t>
      </w:r>
      <w:r>
        <w:rPr>
          <w:spacing w:val="-13"/>
        </w:rPr>
        <w:t> </w:t>
      </w:r>
      <w:r>
        <w:rPr>
          <w:spacing w:val="-2"/>
        </w:rPr>
        <w:t>αλλά</w:t>
      </w:r>
      <w:r>
        <w:rPr>
          <w:spacing w:val="-15"/>
        </w:rPr>
        <w:t> </w:t>
      </w:r>
      <w:r>
        <w:rPr>
          <w:spacing w:val="-2"/>
        </w:rPr>
        <w:t>η</w:t>
      </w:r>
      <w:r>
        <w:rPr>
          <w:spacing w:val="-11"/>
        </w:rPr>
        <w:t> </w:t>
      </w:r>
      <w:r>
        <w:rPr>
          <w:spacing w:val="-2"/>
        </w:rPr>
        <w:t>εξειδίκευσή</w:t>
      </w:r>
      <w:r>
        <w:rPr>
          <w:spacing w:val="-11"/>
        </w:rPr>
        <w:t> </w:t>
      </w:r>
      <w:r>
        <w:rPr>
          <w:spacing w:val="-2"/>
        </w:rPr>
        <w:t>του</w:t>
      </w:r>
      <w:r>
        <w:rPr>
          <w:spacing w:val="-21"/>
        </w:rPr>
        <w:t> </w:t>
      </w:r>
      <w:r>
        <w:rPr>
          <w:spacing w:val="-2"/>
        </w:rPr>
        <w:t>δεν</w:t>
      </w:r>
      <w:r>
        <w:rPr>
          <w:spacing w:val="-13"/>
        </w:rPr>
        <w:t> </w:t>
      </w:r>
      <w:r>
        <w:rPr>
          <w:spacing w:val="-2"/>
        </w:rPr>
        <w:t>αντιστοιχεί </w:t>
      </w:r>
      <w:r>
        <w:rPr/>
        <w:t>σε</w:t>
      </w:r>
      <w:r>
        <w:rPr>
          <w:spacing w:val="-16"/>
        </w:rPr>
        <w:t> </w:t>
      </w:r>
      <w:r>
        <w:rPr/>
        <w:t>ελληνική</w:t>
      </w:r>
    </w:p>
    <w:p>
      <w:pPr>
        <w:pStyle w:val="Heading2"/>
        <w:spacing w:before="260"/>
      </w:pPr>
      <w:r>
        <w:rPr>
          <w:spacing w:val="-2"/>
        </w:rPr>
        <w:t>Κύρια</w:t>
      </w:r>
      <w:r>
        <w:rPr>
          <w:spacing w:val="-15"/>
        </w:rPr>
        <w:t> </w:t>
      </w:r>
      <w:r>
        <w:rPr>
          <w:spacing w:val="-4"/>
        </w:rPr>
        <w:t>Ροή:</w:t>
      </w:r>
    </w:p>
    <w:p>
      <w:pPr>
        <w:pStyle w:val="BodyText"/>
        <w:spacing w:before="7"/>
        <w:rPr>
          <w:rFonts w:ascii="Trebuchet MS"/>
          <w:b/>
        </w:rPr>
      </w:pPr>
    </w:p>
    <w:p>
      <w:pPr>
        <w:pStyle w:val="ListParagraph"/>
        <w:numPr>
          <w:ilvl w:val="0"/>
          <w:numId w:val="15"/>
        </w:numPr>
        <w:tabs>
          <w:tab w:pos="1166" w:val="left" w:leader="none"/>
        </w:tabs>
        <w:spacing w:line="240" w:lineRule="auto" w:before="0" w:after="0"/>
        <w:ind w:left="1166" w:right="0" w:hanging="358"/>
        <w:jc w:val="left"/>
        <w:rPr>
          <w:sz w:val="24"/>
        </w:rPr>
      </w:pPr>
      <w:r>
        <w:rPr>
          <w:spacing w:val="-5"/>
          <w:sz w:val="24"/>
        </w:rPr>
        <w:t>Υποβολή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αίτησης.</w:t>
      </w:r>
    </w:p>
    <w:p>
      <w:pPr>
        <w:pStyle w:val="ListParagraph"/>
        <w:numPr>
          <w:ilvl w:val="0"/>
          <w:numId w:val="15"/>
        </w:numPr>
        <w:tabs>
          <w:tab w:pos="1166" w:val="left" w:leader="none"/>
        </w:tabs>
        <w:spacing w:line="240" w:lineRule="auto" w:before="51" w:after="0"/>
        <w:ind w:left="1166" w:right="0" w:hanging="358"/>
        <w:jc w:val="left"/>
        <w:rPr>
          <w:sz w:val="24"/>
        </w:rPr>
      </w:pPr>
      <w:r>
        <w:rPr>
          <w:w w:val="90"/>
          <w:sz w:val="24"/>
        </w:rPr>
        <w:t>Φάκελος</w:t>
      </w:r>
      <w:r>
        <w:rPr>
          <w:spacing w:val="-2"/>
          <w:sz w:val="24"/>
        </w:rPr>
        <w:t> </w:t>
      </w:r>
      <w:r>
        <w:rPr>
          <w:w w:val="90"/>
          <w:sz w:val="24"/>
        </w:rPr>
        <w:t>πλήρης</w:t>
      </w:r>
      <w:r>
        <w:rPr>
          <w:spacing w:val="-1"/>
          <w:sz w:val="24"/>
        </w:rPr>
        <w:t> </w:t>
      </w:r>
      <w:r>
        <w:rPr>
          <w:w w:val="90"/>
          <w:sz w:val="24"/>
        </w:rPr>
        <w:t>→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ΚΕ.Σ.Υ.</w:t>
      </w:r>
    </w:p>
    <w:p>
      <w:pPr>
        <w:pStyle w:val="ListParagraph"/>
        <w:numPr>
          <w:ilvl w:val="0"/>
          <w:numId w:val="15"/>
        </w:numPr>
        <w:tabs>
          <w:tab w:pos="1166" w:val="left" w:leader="none"/>
          <w:tab w:pos="1168" w:val="left" w:leader="none"/>
        </w:tabs>
        <w:spacing w:line="280" w:lineRule="auto" w:before="55" w:after="0"/>
        <w:ind w:left="1168" w:right="757" w:hanging="360"/>
        <w:jc w:val="left"/>
        <w:rPr>
          <w:sz w:val="24"/>
        </w:rPr>
      </w:pPr>
      <w:r>
        <w:rPr>
          <w:spacing w:val="-2"/>
          <w:sz w:val="24"/>
        </w:rPr>
        <w:t>Αναλυτική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αξιολόγηση: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η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εξειδίκευση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(π.χ.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Tropical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Medicine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σε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ειδική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μορφή) </w:t>
      </w:r>
      <w:r>
        <w:rPr>
          <w:sz w:val="24"/>
        </w:rPr>
        <w:t>δεν αντιστοιχεί σε ελληνική ειδικότητα/εξειδίκευση.</w:t>
      </w:r>
    </w:p>
    <w:p>
      <w:pPr>
        <w:pStyle w:val="ListParagraph"/>
        <w:numPr>
          <w:ilvl w:val="0"/>
          <w:numId w:val="15"/>
        </w:numPr>
        <w:tabs>
          <w:tab w:pos="1166" w:val="left" w:leader="none"/>
        </w:tabs>
        <w:spacing w:line="240" w:lineRule="auto" w:before="3" w:after="0"/>
        <w:ind w:left="1166" w:right="0" w:hanging="358"/>
        <w:jc w:val="left"/>
        <w:rPr>
          <w:sz w:val="24"/>
        </w:rPr>
      </w:pPr>
      <w:r>
        <w:rPr>
          <w:spacing w:val="-2"/>
          <w:sz w:val="24"/>
        </w:rPr>
        <w:t>Γνωμοδότηση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αρνητική.</w:t>
      </w:r>
    </w:p>
    <w:p>
      <w:pPr>
        <w:pStyle w:val="ListParagraph"/>
        <w:numPr>
          <w:ilvl w:val="0"/>
          <w:numId w:val="15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z w:val="24"/>
        </w:rPr>
        <w:t>Υπ.</w:t>
      </w:r>
      <w:r>
        <w:rPr>
          <w:spacing w:val="-19"/>
          <w:sz w:val="24"/>
        </w:rPr>
        <w:t> </w:t>
      </w:r>
      <w:r>
        <w:rPr>
          <w:sz w:val="24"/>
        </w:rPr>
        <w:t>Υγείας</w:t>
      </w:r>
      <w:r>
        <w:rPr>
          <w:spacing w:val="-25"/>
          <w:sz w:val="24"/>
        </w:rPr>
        <w:t> </w:t>
      </w:r>
      <w:r>
        <w:rPr>
          <w:sz w:val="24"/>
        </w:rPr>
        <w:t>εκδίδει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απόρριψη.</w:t>
      </w:r>
    </w:p>
    <w:p>
      <w:pPr>
        <w:pStyle w:val="ListParagraph"/>
        <w:numPr>
          <w:ilvl w:val="0"/>
          <w:numId w:val="15"/>
        </w:numPr>
        <w:tabs>
          <w:tab w:pos="1166" w:val="left" w:leader="none"/>
        </w:tabs>
        <w:spacing w:line="240" w:lineRule="auto" w:before="50" w:after="0"/>
        <w:ind w:left="1166" w:right="0" w:hanging="358"/>
        <w:jc w:val="left"/>
        <w:rPr>
          <w:sz w:val="24"/>
        </w:rPr>
      </w:pPr>
      <w:r>
        <w:rPr>
          <w:sz w:val="24"/>
        </w:rPr>
        <w:t>Ο</w:t>
      </w:r>
      <w:r>
        <w:rPr>
          <w:spacing w:val="-19"/>
          <w:sz w:val="24"/>
        </w:rPr>
        <w:t> </w:t>
      </w:r>
      <w:r>
        <w:rPr>
          <w:sz w:val="24"/>
        </w:rPr>
        <w:t>αιτών</w:t>
      </w:r>
      <w:r>
        <w:rPr>
          <w:spacing w:val="-16"/>
          <w:sz w:val="24"/>
        </w:rPr>
        <w:t> </w:t>
      </w:r>
      <w:r>
        <w:rPr>
          <w:sz w:val="24"/>
        </w:rPr>
        <w:t>ενημερώνεται.</w:t>
      </w:r>
      <w:r>
        <w:rPr>
          <w:spacing w:val="-16"/>
          <w:sz w:val="24"/>
        </w:rPr>
        <w:t> </w:t>
      </w:r>
      <w:r>
        <w:rPr>
          <w:sz w:val="24"/>
        </w:rPr>
        <w:t>Δικαίωμα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ένστασης.</w:t>
      </w:r>
    </w:p>
    <w:p>
      <w:pPr>
        <w:pStyle w:val="BodyText"/>
        <w:spacing w:before="1"/>
      </w:pPr>
    </w:p>
    <w:p>
      <w:pPr>
        <w:pStyle w:val="BodyText"/>
        <w:spacing w:line="278" w:lineRule="auto"/>
        <w:ind w:left="448" w:right="467"/>
      </w:pPr>
      <w:r>
        <w:rPr>
          <w:rFonts w:ascii="Trebuchet MS" w:hAnsi="Trebuchet MS"/>
          <w:b/>
        </w:rPr>
        <w:t>Αποτέλεσμα:</w:t>
      </w:r>
      <w:r>
        <w:rPr>
          <w:rFonts w:ascii="Trebuchet MS" w:hAnsi="Trebuchet MS"/>
          <w:b/>
          <w:spacing w:val="-23"/>
        </w:rPr>
        <w:t> </w:t>
      </w:r>
      <w:r>
        <w:rPr/>
        <w:t>Απόρριψη</w:t>
      </w:r>
      <w:r>
        <w:rPr>
          <w:spacing w:val="-22"/>
        </w:rPr>
        <w:t> </w:t>
      </w:r>
      <w:r>
        <w:rPr/>
        <w:t>—</w:t>
      </w:r>
      <w:r>
        <w:rPr>
          <w:spacing w:val="-31"/>
        </w:rPr>
        <w:t> </w:t>
      </w:r>
      <w:r>
        <w:rPr/>
        <w:t>ο</w:t>
      </w:r>
      <w:r>
        <w:rPr>
          <w:spacing w:val="-23"/>
        </w:rPr>
        <w:t> </w:t>
      </w:r>
      <w:r>
        <w:rPr/>
        <w:t>αιτών</w:t>
      </w:r>
      <w:r>
        <w:rPr>
          <w:spacing w:val="-25"/>
        </w:rPr>
        <w:t> </w:t>
      </w:r>
      <w:r>
        <w:rPr/>
        <w:t>μπορεί</w:t>
      </w:r>
      <w:r>
        <w:rPr>
          <w:spacing w:val="-28"/>
        </w:rPr>
        <w:t> </w:t>
      </w:r>
      <w:r>
        <w:rPr/>
        <w:t>να</w:t>
      </w:r>
      <w:r>
        <w:rPr>
          <w:spacing w:val="-26"/>
        </w:rPr>
        <w:t> </w:t>
      </w:r>
      <w:r>
        <w:rPr/>
        <w:t>ασκήσει</w:t>
      </w:r>
      <w:r>
        <w:rPr>
          <w:spacing w:val="-28"/>
        </w:rPr>
        <w:t> </w:t>
      </w:r>
      <w:r>
        <w:rPr/>
        <w:t>ιατρική</w:t>
      </w:r>
      <w:r>
        <w:rPr>
          <w:spacing w:val="-28"/>
        </w:rPr>
        <w:t> </w:t>
      </w:r>
      <w:r>
        <w:rPr/>
        <w:t>αλλά</w:t>
      </w:r>
      <w:r>
        <w:rPr>
          <w:spacing w:val="-31"/>
        </w:rPr>
        <w:t> </w:t>
      </w:r>
      <w:r>
        <w:rPr/>
        <w:t>όχι</w:t>
      </w:r>
      <w:r>
        <w:rPr>
          <w:spacing w:val="-29"/>
        </w:rPr>
        <w:t> </w:t>
      </w:r>
      <w:r>
        <w:rPr/>
        <w:t>τη</w:t>
      </w:r>
      <w:r>
        <w:rPr>
          <w:spacing w:val="-23"/>
        </w:rPr>
        <w:t> </w:t>
      </w:r>
      <w:r>
        <w:rPr/>
        <w:t>συγκεκριμένη </w:t>
      </w:r>
      <w:r>
        <w:rPr>
          <w:spacing w:val="-2"/>
        </w:rPr>
        <w:t>εξειδίκευση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292" w:lineRule="auto" w:before="1" w:after="0"/>
        <w:ind w:left="448" w:right="856" w:firstLine="0"/>
        <w:jc w:val="left"/>
        <w:rPr>
          <w:rFonts w:ascii="Trebuchet MS" w:hAnsi="Trebuchet MS"/>
          <w:b/>
          <w:sz w:val="36"/>
        </w:rPr>
      </w:pPr>
      <w:bookmarkStart w:name="5. Πρόταση Σχεδιασμού Πληροφοριακού Συστ" w:id="74"/>
      <w:bookmarkEnd w:id="74"/>
      <w:r>
        <w:rPr/>
      </w:r>
      <w:r>
        <w:rPr>
          <w:rFonts w:ascii="Trebuchet MS" w:hAnsi="Trebuchet MS"/>
          <w:b/>
          <w:color w:val="0E4660"/>
          <w:spacing w:val="-2"/>
          <w:sz w:val="36"/>
        </w:rPr>
        <w:t>Πρόταση</w:t>
      </w:r>
      <w:r>
        <w:rPr>
          <w:rFonts w:ascii="Trebuchet MS" w:hAnsi="Trebuchet MS"/>
          <w:b/>
          <w:color w:val="0E4660"/>
          <w:spacing w:val="-35"/>
          <w:sz w:val="36"/>
        </w:rPr>
        <w:t> </w:t>
      </w:r>
      <w:r>
        <w:rPr>
          <w:rFonts w:ascii="Trebuchet MS" w:hAnsi="Trebuchet MS"/>
          <w:b/>
          <w:color w:val="0E4660"/>
          <w:spacing w:val="-2"/>
          <w:sz w:val="36"/>
        </w:rPr>
        <w:t>Σχεδιασμού</w:t>
      </w:r>
      <w:r>
        <w:rPr>
          <w:rFonts w:ascii="Trebuchet MS" w:hAnsi="Trebuchet MS"/>
          <w:b/>
          <w:color w:val="0E4660"/>
          <w:spacing w:val="-36"/>
          <w:sz w:val="36"/>
        </w:rPr>
        <w:t> </w:t>
      </w:r>
      <w:r>
        <w:rPr>
          <w:rFonts w:ascii="Trebuchet MS" w:hAnsi="Trebuchet MS"/>
          <w:b/>
          <w:color w:val="0E4660"/>
          <w:spacing w:val="-2"/>
          <w:sz w:val="36"/>
        </w:rPr>
        <w:t>Πληροφοριακού</w:t>
      </w:r>
      <w:r>
        <w:rPr>
          <w:rFonts w:ascii="Trebuchet MS" w:hAnsi="Trebuchet MS"/>
          <w:b/>
          <w:color w:val="0E4660"/>
          <w:spacing w:val="-36"/>
          <w:sz w:val="36"/>
        </w:rPr>
        <w:t> </w:t>
      </w:r>
      <w:r>
        <w:rPr>
          <w:rFonts w:ascii="Trebuchet MS" w:hAnsi="Trebuchet MS"/>
          <w:b/>
          <w:color w:val="0E4660"/>
          <w:spacing w:val="-2"/>
          <w:sz w:val="36"/>
        </w:rPr>
        <w:t>Συστήματος Υποστήριξης</w:t>
      </w: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300" w:after="0"/>
        <w:ind w:left="887" w:right="0" w:hanging="439"/>
        <w:jc w:val="left"/>
      </w:pPr>
      <w:bookmarkStart w:name="5.1 Εισαγωγή" w:id="75"/>
      <w:bookmarkEnd w:id="75"/>
      <w:r>
        <w:rPr>
          <w:b w:val="0"/>
        </w:rPr>
      </w:r>
      <w:r>
        <w:rPr>
          <w:color w:val="0E4660"/>
          <w:spacing w:val="-2"/>
        </w:rPr>
        <w:t>Εισαγωγή</w:t>
      </w:r>
    </w:p>
    <w:p>
      <w:pPr>
        <w:pStyle w:val="BodyText"/>
        <w:spacing w:before="13"/>
        <w:rPr>
          <w:rFonts w:ascii="Trebuchet MS"/>
          <w:b/>
          <w:sz w:val="28"/>
        </w:rPr>
      </w:pPr>
    </w:p>
    <w:p>
      <w:pPr>
        <w:pStyle w:val="BodyText"/>
        <w:spacing w:line="283" w:lineRule="auto"/>
        <w:ind w:left="448" w:right="450"/>
      </w:pPr>
      <w:r>
        <w:rPr>
          <w:spacing w:val="-2"/>
        </w:rPr>
        <w:t>Από</w:t>
      </w:r>
      <w:r>
        <w:rPr>
          <w:spacing w:val="-19"/>
        </w:rPr>
        <w:t> </w:t>
      </w:r>
      <w:r>
        <w:rPr>
          <w:spacing w:val="-2"/>
        </w:rPr>
        <w:t>την</w:t>
      </w:r>
      <w:r>
        <w:rPr>
          <w:spacing w:val="-20"/>
        </w:rPr>
        <w:t> </w:t>
      </w:r>
      <w:r>
        <w:rPr>
          <w:spacing w:val="-2"/>
        </w:rPr>
        <w:t>ανάλυση</w:t>
      </w:r>
      <w:r>
        <w:rPr>
          <w:spacing w:val="-18"/>
        </w:rPr>
        <w:t> </w:t>
      </w:r>
      <w:r>
        <w:rPr>
          <w:spacing w:val="-2"/>
        </w:rPr>
        <w:t>των</w:t>
      </w:r>
      <w:r>
        <w:rPr>
          <w:spacing w:val="-20"/>
        </w:rPr>
        <w:t> </w:t>
      </w:r>
      <w:r>
        <w:rPr>
          <w:spacing w:val="-2"/>
        </w:rPr>
        <w:t>πέντε</w:t>
      </w:r>
      <w:r>
        <w:rPr>
          <w:spacing w:val="-20"/>
        </w:rPr>
        <w:t> </w:t>
      </w:r>
      <w:r>
        <w:rPr>
          <w:spacing w:val="-2"/>
        </w:rPr>
        <w:t>διαδικασιών</w:t>
      </w:r>
      <w:r>
        <w:rPr>
          <w:spacing w:val="-20"/>
        </w:rPr>
        <w:t> </w:t>
      </w:r>
      <w:r>
        <w:rPr>
          <w:spacing w:val="-2"/>
        </w:rPr>
        <w:t>αναγνώρισης</w:t>
      </w:r>
      <w:r>
        <w:rPr>
          <w:spacing w:val="-19"/>
        </w:rPr>
        <w:t> </w:t>
      </w:r>
      <w:r>
        <w:rPr>
          <w:spacing w:val="-2"/>
        </w:rPr>
        <w:t>(1ου,</w:t>
      </w:r>
      <w:r>
        <w:rPr>
          <w:spacing w:val="-25"/>
        </w:rPr>
        <w:t> </w:t>
      </w:r>
      <w:r>
        <w:rPr>
          <w:spacing w:val="-2"/>
        </w:rPr>
        <w:t>2ου</w:t>
      </w:r>
      <w:r>
        <w:rPr>
          <w:spacing w:val="-22"/>
        </w:rPr>
        <w:t> </w:t>
      </w:r>
      <w:r>
        <w:rPr>
          <w:spacing w:val="-2"/>
        </w:rPr>
        <w:t>και</w:t>
      </w:r>
      <w:r>
        <w:rPr>
          <w:spacing w:val="-24"/>
        </w:rPr>
        <w:t> </w:t>
      </w:r>
      <w:r>
        <w:rPr>
          <w:spacing w:val="-2"/>
        </w:rPr>
        <w:t>3ου</w:t>
      </w:r>
      <w:r>
        <w:rPr>
          <w:spacing w:val="-26"/>
        </w:rPr>
        <w:t> </w:t>
      </w:r>
      <w:r>
        <w:rPr>
          <w:spacing w:val="-2"/>
        </w:rPr>
        <w:t>κύκλου </w:t>
      </w:r>
      <w:r>
        <w:rPr/>
        <w:t>ακαδημαϊκών</w:t>
      </w:r>
      <w:r>
        <w:rPr>
          <w:spacing w:val="-15"/>
        </w:rPr>
        <w:t> </w:t>
      </w:r>
      <w:r>
        <w:rPr/>
        <w:t>τίτλων,</w:t>
      </w:r>
      <w:r>
        <w:rPr>
          <w:spacing w:val="-15"/>
        </w:rPr>
        <w:t> </w:t>
      </w:r>
      <w:r>
        <w:rPr/>
        <w:t>επαγγελματικών</w:t>
      </w:r>
      <w:r>
        <w:rPr>
          <w:spacing w:val="-15"/>
        </w:rPr>
        <w:t> </w:t>
      </w:r>
      <w:r>
        <w:rPr/>
        <w:t>προσόντων</w:t>
      </w:r>
      <w:r>
        <w:rPr>
          <w:spacing w:val="-15"/>
        </w:rPr>
        <w:t> </w:t>
      </w:r>
      <w:r>
        <w:rPr/>
        <w:t>και</w:t>
      </w:r>
      <w:r>
        <w:rPr>
          <w:spacing w:val="-14"/>
        </w:rPr>
        <w:t> </w:t>
      </w:r>
      <w:r>
        <w:rPr/>
        <w:t>ιατρικών</w:t>
      </w:r>
      <w:r>
        <w:rPr>
          <w:spacing w:val="-15"/>
        </w:rPr>
        <w:t> </w:t>
      </w:r>
      <w:r>
        <w:rPr/>
        <w:t>εξειδικεύσεων)</w:t>
      </w:r>
    </w:p>
    <w:p>
      <w:pPr>
        <w:pStyle w:val="BodyText"/>
        <w:spacing w:line="283" w:lineRule="auto"/>
        <w:ind w:left="448" w:right="450"/>
      </w:pPr>
      <w:r>
        <w:rPr/>
        <w:t>προκύπτει</w:t>
      </w:r>
      <w:r>
        <w:rPr>
          <w:spacing w:val="-17"/>
        </w:rPr>
        <w:t> </w:t>
      </w:r>
      <w:r>
        <w:rPr/>
        <w:t>ότι</w:t>
      </w:r>
      <w:r>
        <w:rPr>
          <w:spacing w:val="-22"/>
        </w:rPr>
        <w:t> </w:t>
      </w:r>
      <w:r>
        <w:rPr/>
        <w:t>οι</w:t>
      </w:r>
      <w:r>
        <w:rPr>
          <w:spacing w:val="-22"/>
        </w:rPr>
        <w:t> </w:t>
      </w:r>
      <w:r>
        <w:rPr/>
        <w:t>διαδικασίες</w:t>
      </w:r>
      <w:r>
        <w:rPr>
          <w:spacing w:val="-22"/>
        </w:rPr>
        <w:t> </w:t>
      </w:r>
      <w:r>
        <w:rPr/>
        <w:t>μοιράζονται</w:t>
      </w:r>
      <w:r>
        <w:rPr>
          <w:spacing w:val="-17"/>
        </w:rPr>
        <w:t> </w:t>
      </w:r>
      <w:r>
        <w:rPr/>
        <w:t>κοινά</w:t>
      </w:r>
      <w:r>
        <w:rPr>
          <w:spacing w:val="-20"/>
        </w:rPr>
        <w:t> </w:t>
      </w:r>
      <w:r>
        <w:rPr/>
        <w:t>χαρακτηριστικά:</w:t>
      </w:r>
      <w:r>
        <w:rPr>
          <w:spacing w:val="-18"/>
        </w:rPr>
        <w:t> </w:t>
      </w:r>
      <w:r>
        <w:rPr/>
        <w:t>ηλεκτρονική</w:t>
      </w:r>
      <w:r>
        <w:rPr>
          <w:spacing w:val="-22"/>
        </w:rPr>
        <w:t> </w:t>
      </w:r>
      <w:r>
        <w:rPr/>
        <w:t>υποβολή </w:t>
      </w:r>
      <w:r>
        <w:rPr>
          <w:spacing w:val="-2"/>
        </w:rPr>
        <w:t>αίτησης,</w:t>
      </w:r>
      <w:r>
        <w:rPr>
          <w:spacing w:val="-23"/>
        </w:rPr>
        <w:t> </w:t>
      </w:r>
      <w:r>
        <w:rPr>
          <w:spacing w:val="-2"/>
        </w:rPr>
        <w:t>έλεγχο</w:t>
      </w:r>
      <w:r>
        <w:rPr>
          <w:spacing w:val="-21"/>
        </w:rPr>
        <w:t> </w:t>
      </w:r>
      <w:r>
        <w:rPr>
          <w:spacing w:val="-2"/>
        </w:rPr>
        <w:t>πληρότητας,</w:t>
      </w:r>
      <w:r>
        <w:rPr>
          <w:spacing w:val="-23"/>
        </w:rPr>
        <w:t> </w:t>
      </w:r>
      <w:r>
        <w:rPr>
          <w:spacing w:val="-2"/>
        </w:rPr>
        <w:t>αξιολόγηση</w:t>
      </w:r>
      <w:r>
        <w:rPr>
          <w:spacing w:val="-26"/>
        </w:rPr>
        <w:t> </w:t>
      </w:r>
      <w:r>
        <w:rPr>
          <w:spacing w:val="-2"/>
        </w:rPr>
        <w:t>από</w:t>
      </w:r>
      <w:r>
        <w:rPr>
          <w:spacing w:val="-28"/>
        </w:rPr>
        <w:t> </w:t>
      </w:r>
      <w:r>
        <w:rPr>
          <w:spacing w:val="-2"/>
        </w:rPr>
        <w:t>εισηγητή,</w:t>
      </w:r>
      <w:r>
        <w:rPr>
          <w:spacing w:val="-23"/>
        </w:rPr>
        <w:t> </w:t>
      </w:r>
      <w:r>
        <w:rPr>
          <w:spacing w:val="-2"/>
        </w:rPr>
        <w:t>απόφαση</w:t>
      </w:r>
      <w:r>
        <w:rPr>
          <w:spacing w:val="-21"/>
        </w:rPr>
        <w:t> </w:t>
      </w:r>
      <w:r>
        <w:rPr>
          <w:spacing w:val="-2"/>
        </w:rPr>
        <w:t>συλλογικού</w:t>
      </w:r>
      <w:r>
        <w:rPr>
          <w:spacing w:val="-30"/>
        </w:rPr>
        <w:t> </w:t>
      </w:r>
      <w:r>
        <w:rPr>
          <w:spacing w:val="-2"/>
        </w:rPr>
        <w:t>οργάνου </w:t>
      </w:r>
      <w:r>
        <w:rPr/>
        <w:t>και</w:t>
      </w:r>
      <w:r>
        <w:rPr>
          <w:spacing w:val="-20"/>
        </w:rPr>
        <w:t> </w:t>
      </w:r>
      <w:r>
        <w:rPr/>
        <w:t>ενημέρωση</w:t>
      </w:r>
      <w:r>
        <w:rPr>
          <w:spacing w:val="-19"/>
        </w:rPr>
        <w:t> </w:t>
      </w:r>
      <w:r>
        <w:rPr/>
        <w:t>αιτούντα.</w:t>
      </w:r>
      <w:r>
        <w:rPr>
          <w:spacing w:val="-21"/>
        </w:rPr>
        <w:t> </w:t>
      </w:r>
      <w:r>
        <w:rPr/>
        <w:t>Παράλληλα,</w:t>
      </w:r>
      <w:r>
        <w:rPr>
          <w:spacing w:val="-21"/>
        </w:rPr>
        <w:t> </w:t>
      </w:r>
      <w:r>
        <w:rPr/>
        <w:t>εμπλέκονται</w:t>
      </w:r>
      <w:r>
        <w:rPr>
          <w:spacing w:val="-20"/>
        </w:rPr>
        <w:t> </w:t>
      </w:r>
      <w:r>
        <w:rPr/>
        <w:t>πολλαπλοί</w:t>
      </w:r>
      <w:r>
        <w:rPr>
          <w:spacing w:val="-20"/>
        </w:rPr>
        <w:t> </w:t>
      </w:r>
      <w:r>
        <w:rPr/>
        <w:t>φορείς</w:t>
      </w:r>
      <w:r>
        <w:rPr>
          <w:spacing w:val="-20"/>
        </w:rPr>
        <w:t> </w:t>
      </w:r>
      <w:r>
        <w:rPr/>
        <w:t>(Δ.Ο.Α.Τ.Α.Π., Α.Τ.Ε.Ε.Ν.,</w:t>
      </w:r>
      <w:r>
        <w:rPr>
          <w:spacing w:val="-23"/>
        </w:rPr>
        <w:t> </w:t>
      </w:r>
      <w:r>
        <w:rPr/>
        <w:t>Σ.Α.Ε.Π.,</w:t>
      </w:r>
      <w:r>
        <w:rPr>
          <w:spacing w:val="-27"/>
        </w:rPr>
        <w:t> </w:t>
      </w:r>
      <w:r>
        <w:rPr/>
        <w:t>ΚΕ.Σ.Υ.,</w:t>
      </w:r>
      <w:r>
        <w:rPr>
          <w:spacing w:val="-23"/>
        </w:rPr>
        <w:t> </w:t>
      </w:r>
      <w:r>
        <w:rPr/>
        <w:t>Υπ.</w:t>
      </w:r>
      <w:r>
        <w:rPr>
          <w:spacing w:val="-23"/>
        </w:rPr>
        <w:t> </w:t>
      </w:r>
      <w:r>
        <w:rPr/>
        <w:t>Υγείας)</w:t>
      </w:r>
      <w:r>
        <w:rPr>
          <w:spacing w:val="-30"/>
        </w:rPr>
        <w:t> </w:t>
      </w:r>
      <w:r>
        <w:rPr/>
        <w:t>με</w:t>
      </w:r>
      <w:r>
        <w:rPr>
          <w:spacing w:val="-23"/>
        </w:rPr>
        <w:t> </w:t>
      </w:r>
      <w:r>
        <w:rPr/>
        <w:t>διαφορετικούς</w:t>
      </w:r>
      <w:r>
        <w:rPr>
          <w:spacing w:val="-22"/>
        </w:rPr>
        <w:t> </w:t>
      </w:r>
      <w:r>
        <w:rPr/>
        <w:t>ρόλους</w:t>
      </w:r>
      <w:r>
        <w:rPr>
          <w:spacing w:val="-22"/>
        </w:rPr>
        <w:t> </w:t>
      </w:r>
      <w:r>
        <w:rPr/>
        <w:t>ανά</w:t>
      </w:r>
      <w:r>
        <w:rPr>
          <w:spacing w:val="-30"/>
        </w:rPr>
        <w:t> </w:t>
      </w:r>
      <w:r>
        <w:rPr/>
        <w:t>διαδικασία.</w:t>
      </w:r>
    </w:p>
    <w:p>
      <w:pPr>
        <w:pStyle w:val="BodyText"/>
        <w:spacing w:line="280" w:lineRule="auto" w:before="235"/>
        <w:ind w:left="448" w:right="450"/>
      </w:pPr>
      <w:r>
        <w:rPr/>
        <w:t>Προτείνεται</w:t>
      </w:r>
      <w:r>
        <w:rPr>
          <w:spacing w:val="-25"/>
        </w:rPr>
        <w:t> </w:t>
      </w:r>
      <w:r>
        <w:rPr/>
        <w:t>ο</w:t>
      </w:r>
      <w:r>
        <w:rPr>
          <w:spacing w:val="-19"/>
        </w:rPr>
        <w:t> </w:t>
      </w:r>
      <w:r>
        <w:rPr/>
        <w:t>σχεδιασμός</w:t>
      </w:r>
      <w:r>
        <w:rPr>
          <w:spacing w:val="-24"/>
        </w:rPr>
        <w:t> </w:t>
      </w:r>
      <w:r>
        <w:rPr/>
        <w:t>ενός</w:t>
      </w:r>
      <w:r>
        <w:rPr>
          <w:spacing w:val="-24"/>
        </w:rPr>
        <w:t> </w:t>
      </w:r>
      <w:r>
        <w:rPr/>
        <w:t>ενιαίου</w:t>
      </w:r>
      <w:r>
        <w:rPr>
          <w:spacing w:val="-23"/>
        </w:rPr>
        <w:t> </w:t>
      </w:r>
      <w:r>
        <w:rPr/>
        <w:t>πληροφοριακού</w:t>
      </w:r>
      <w:r>
        <w:rPr>
          <w:spacing w:val="-23"/>
        </w:rPr>
        <w:t> </w:t>
      </w:r>
      <w:r>
        <w:rPr/>
        <w:t>συστήματος</w:t>
      </w:r>
      <w:r>
        <w:rPr>
          <w:spacing w:val="-20"/>
        </w:rPr>
        <w:t> </w:t>
      </w:r>
      <w:r>
        <w:rPr/>
        <w:t>που</w:t>
      </w:r>
      <w:r>
        <w:rPr>
          <w:spacing w:val="-23"/>
        </w:rPr>
        <w:t> </w:t>
      </w:r>
      <w:r>
        <w:rPr/>
        <w:t>θα</w:t>
      </w:r>
      <w:r>
        <w:rPr>
          <w:spacing w:val="-27"/>
        </w:rPr>
        <w:t> </w:t>
      </w:r>
      <w:r>
        <w:rPr/>
        <w:t>ενοποιεί</w:t>
      </w:r>
      <w:r>
        <w:rPr>
          <w:spacing w:val="-20"/>
        </w:rPr>
        <w:t> </w:t>
      </w:r>
      <w:r>
        <w:rPr/>
        <w:t>τις πέντε</w:t>
      </w:r>
      <w:r>
        <w:rPr>
          <w:spacing w:val="-9"/>
        </w:rPr>
        <w:t> </w:t>
      </w:r>
      <w:r>
        <w:rPr/>
        <w:t>διαδικασίες</w:t>
      </w:r>
      <w:r>
        <w:rPr>
          <w:spacing w:val="-13"/>
        </w:rPr>
        <w:t> </w:t>
      </w:r>
      <w:r>
        <w:rPr/>
        <w:t>σε</w:t>
      </w:r>
      <w:r>
        <w:rPr>
          <w:spacing w:val="-9"/>
        </w:rPr>
        <w:t> </w:t>
      </w:r>
      <w:r>
        <w:rPr/>
        <w:t>μία</w:t>
      </w:r>
      <w:r>
        <w:rPr>
          <w:spacing w:val="-10"/>
        </w:rPr>
        <w:t> </w:t>
      </w:r>
      <w:r>
        <w:rPr/>
        <w:t>κεντρική</w:t>
      </w:r>
      <w:r>
        <w:rPr>
          <w:spacing w:val="-13"/>
        </w:rPr>
        <w:t> </w:t>
      </w:r>
      <w:r>
        <w:rPr/>
        <w:t>πλατφόρμα,</w:t>
      </w:r>
      <w:r>
        <w:rPr>
          <w:spacing w:val="-9"/>
        </w:rPr>
        <w:t> </w:t>
      </w:r>
      <w:r>
        <w:rPr/>
        <w:t>εκμεταλλευόμενο</w:t>
      </w:r>
      <w:r>
        <w:rPr>
          <w:spacing w:val="-6"/>
        </w:rPr>
        <w:t> </w:t>
      </w:r>
      <w:r>
        <w:rPr/>
        <w:t>τη</w:t>
      </w:r>
      <w:r>
        <w:rPr>
          <w:spacing w:val="-13"/>
        </w:rPr>
        <w:t> </w:t>
      </w:r>
      <w:r>
        <w:rPr/>
        <w:t>δομική</w:t>
      </w:r>
      <w:r>
        <w:rPr>
          <w:spacing w:val="-13"/>
        </w:rPr>
        <w:t> </w:t>
      </w:r>
      <w:r>
        <w:rPr/>
        <w:t>ομοιότητά </w:t>
      </w:r>
      <w:r>
        <w:rPr>
          <w:spacing w:val="-2"/>
        </w:rPr>
        <w:t>τους.</w:t>
      </w:r>
    </w:p>
    <w:p>
      <w:pPr>
        <w:pStyle w:val="BodyText"/>
        <w:spacing w:before="11"/>
      </w:pP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0" w:after="0"/>
        <w:ind w:left="887" w:right="0" w:hanging="439"/>
        <w:jc w:val="left"/>
      </w:pPr>
      <w:bookmarkStart w:name="5.2 Στόχοι του Συστήματος" w:id="76"/>
      <w:bookmarkEnd w:id="76"/>
      <w:r>
        <w:rPr>
          <w:b w:val="0"/>
        </w:rPr>
      </w:r>
      <w:r>
        <w:rPr>
          <w:color w:val="0E4660"/>
          <w:spacing w:val="-6"/>
        </w:rPr>
        <w:t>Στόχοι</w:t>
      </w:r>
      <w:r>
        <w:rPr>
          <w:color w:val="0E4660"/>
          <w:spacing w:val="-26"/>
        </w:rPr>
        <w:t> </w:t>
      </w:r>
      <w:r>
        <w:rPr>
          <w:color w:val="0E4660"/>
          <w:spacing w:val="-6"/>
        </w:rPr>
        <w:t>του</w:t>
      </w:r>
      <w:r>
        <w:rPr>
          <w:color w:val="0E4660"/>
          <w:spacing w:val="-25"/>
        </w:rPr>
        <w:t> </w:t>
      </w:r>
      <w:r>
        <w:rPr>
          <w:color w:val="0E4660"/>
          <w:spacing w:val="-6"/>
        </w:rPr>
        <w:t>Συστήματος</w:t>
      </w:r>
    </w:p>
    <w:p>
      <w:pPr>
        <w:pStyle w:val="BodyText"/>
        <w:spacing w:before="12"/>
        <w:rPr>
          <w:rFonts w:ascii="Trebuchet MS"/>
          <w:b/>
          <w:sz w:val="28"/>
        </w:rPr>
      </w:pPr>
    </w:p>
    <w:p>
      <w:pPr>
        <w:pStyle w:val="BodyText"/>
        <w:spacing w:line="280" w:lineRule="auto" w:before="1"/>
        <w:ind w:left="448" w:right="690"/>
        <w:jc w:val="both"/>
      </w:pPr>
      <w:r>
        <w:rPr>
          <w:spacing w:val="-2"/>
        </w:rPr>
        <w:t>Οι</w:t>
      </w:r>
      <w:r>
        <w:rPr>
          <w:spacing w:val="-19"/>
        </w:rPr>
        <w:t> </w:t>
      </w:r>
      <w:r>
        <w:rPr>
          <w:spacing w:val="-2"/>
        </w:rPr>
        <w:t>βασικοί</w:t>
      </w:r>
      <w:r>
        <w:rPr>
          <w:spacing w:val="-17"/>
        </w:rPr>
        <w:t> </w:t>
      </w:r>
      <w:r>
        <w:rPr>
          <w:spacing w:val="-2"/>
        </w:rPr>
        <w:t>στόχοι</w:t>
      </w:r>
      <w:r>
        <w:rPr>
          <w:spacing w:val="-17"/>
        </w:rPr>
        <w:t> </w:t>
      </w:r>
      <w:r>
        <w:rPr>
          <w:spacing w:val="-2"/>
        </w:rPr>
        <w:t>του</w:t>
      </w:r>
      <w:r>
        <w:rPr>
          <w:spacing w:val="-16"/>
        </w:rPr>
        <w:t> </w:t>
      </w:r>
      <w:r>
        <w:rPr>
          <w:spacing w:val="-2"/>
        </w:rPr>
        <w:t>προτεινόμενου</w:t>
      </w:r>
      <w:r>
        <w:rPr>
          <w:spacing w:val="-17"/>
        </w:rPr>
        <w:t> </w:t>
      </w:r>
      <w:r>
        <w:rPr>
          <w:spacing w:val="-2"/>
        </w:rPr>
        <w:t>συστήματος</w:t>
      </w:r>
      <w:r>
        <w:rPr>
          <w:spacing w:val="-17"/>
        </w:rPr>
        <w:t> </w:t>
      </w:r>
      <w:r>
        <w:rPr>
          <w:spacing w:val="-2"/>
        </w:rPr>
        <w:t>είναι</w:t>
      </w:r>
      <w:r>
        <w:rPr>
          <w:spacing w:val="-17"/>
        </w:rPr>
        <w:t> </w:t>
      </w:r>
      <w:r>
        <w:rPr>
          <w:spacing w:val="-2"/>
        </w:rPr>
        <w:t>η</w:t>
      </w:r>
      <w:r>
        <w:rPr>
          <w:spacing w:val="-16"/>
        </w:rPr>
        <w:t> </w:t>
      </w:r>
      <w:r>
        <w:rPr>
          <w:spacing w:val="-2"/>
        </w:rPr>
        <w:t>ενιαία</w:t>
      </w:r>
      <w:r>
        <w:rPr>
          <w:spacing w:val="-17"/>
        </w:rPr>
        <w:t> </w:t>
      </w:r>
      <w:r>
        <w:rPr>
          <w:spacing w:val="-2"/>
        </w:rPr>
        <w:t>ψηφιακή</w:t>
      </w:r>
      <w:r>
        <w:rPr>
          <w:spacing w:val="-17"/>
        </w:rPr>
        <w:t> </w:t>
      </w:r>
      <w:r>
        <w:rPr>
          <w:spacing w:val="-2"/>
        </w:rPr>
        <w:t>πύλη</w:t>
      </w:r>
      <w:r>
        <w:rPr>
          <w:spacing w:val="-17"/>
        </w:rPr>
        <w:t> </w:t>
      </w:r>
      <w:r>
        <w:rPr>
          <w:spacing w:val="-2"/>
        </w:rPr>
        <w:t>για</w:t>
      </w:r>
      <w:r>
        <w:rPr>
          <w:spacing w:val="-16"/>
        </w:rPr>
        <w:t> </w:t>
      </w:r>
      <w:r>
        <w:rPr>
          <w:spacing w:val="-2"/>
        </w:rPr>
        <w:t>την υποβολή</w:t>
      </w:r>
      <w:r>
        <w:rPr>
          <w:spacing w:val="-10"/>
        </w:rPr>
        <w:t> </w:t>
      </w:r>
      <w:r>
        <w:rPr>
          <w:spacing w:val="-2"/>
        </w:rPr>
        <w:t>αιτήσεων</w:t>
      </w:r>
      <w:r>
        <w:rPr>
          <w:spacing w:val="-12"/>
        </w:rPr>
        <w:t> </w:t>
      </w:r>
      <w:r>
        <w:rPr>
          <w:spacing w:val="-2"/>
        </w:rPr>
        <w:t>και</w:t>
      </w:r>
      <w:r>
        <w:rPr>
          <w:spacing w:val="-11"/>
        </w:rPr>
        <w:t> </w:t>
      </w:r>
      <w:r>
        <w:rPr>
          <w:spacing w:val="-2"/>
        </w:rPr>
        <w:t>των</w:t>
      </w:r>
      <w:r>
        <w:rPr>
          <w:spacing w:val="-12"/>
        </w:rPr>
        <w:t> </w:t>
      </w:r>
      <w:r>
        <w:rPr>
          <w:spacing w:val="-2"/>
        </w:rPr>
        <w:t>πέντε</w:t>
      </w:r>
      <w:r>
        <w:rPr>
          <w:spacing w:val="-12"/>
        </w:rPr>
        <w:t> </w:t>
      </w:r>
      <w:r>
        <w:rPr>
          <w:spacing w:val="-2"/>
        </w:rPr>
        <w:t>τύπων</w:t>
      </w:r>
      <w:r>
        <w:rPr>
          <w:spacing w:val="-12"/>
        </w:rPr>
        <w:t> </w:t>
      </w:r>
      <w:r>
        <w:rPr>
          <w:spacing w:val="-2"/>
        </w:rPr>
        <w:t>αναγνώρισης,</w:t>
      </w:r>
      <w:r>
        <w:rPr>
          <w:spacing w:val="-17"/>
        </w:rPr>
        <w:t> </w:t>
      </w:r>
      <w:r>
        <w:rPr>
          <w:spacing w:val="-2"/>
        </w:rPr>
        <w:t>ο</w:t>
      </w:r>
      <w:r>
        <w:rPr>
          <w:spacing w:val="-10"/>
        </w:rPr>
        <w:t> </w:t>
      </w:r>
      <w:r>
        <w:rPr>
          <w:spacing w:val="-2"/>
        </w:rPr>
        <w:t>αυτοματοποιημένος</w:t>
      </w:r>
      <w:r>
        <w:rPr>
          <w:spacing w:val="-11"/>
        </w:rPr>
        <w:t> </w:t>
      </w:r>
      <w:r>
        <w:rPr>
          <w:spacing w:val="-2"/>
        </w:rPr>
        <w:t>έλεγχος </w:t>
      </w:r>
      <w:r>
        <w:rPr/>
        <w:t>πληρότητας</w:t>
      </w:r>
      <w:r>
        <w:rPr>
          <w:spacing w:val="-8"/>
        </w:rPr>
        <w:t> </w:t>
      </w:r>
      <w:r>
        <w:rPr/>
        <w:t>φακέλου</w:t>
      </w:r>
      <w:r>
        <w:rPr>
          <w:spacing w:val="-12"/>
        </w:rPr>
        <w:t> </w:t>
      </w:r>
      <w:r>
        <w:rPr/>
        <w:t>με</w:t>
      </w:r>
      <w:r>
        <w:rPr>
          <w:spacing w:val="-15"/>
        </w:rPr>
        <w:t> </w:t>
      </w:r>
      <w:r>
        <w:rPr/>
        <w:t>άμεση</w:t>
      </w:r>
      <w:r>
        <w:rPr>
          <w:spacing w:val="-7"/>
        </w:rPr>
        <w:t> </w:t>
      </w:r>
      <w:r>
        <w:rPr/>
        <w:t>ειδοποίηση</w:t>
      </w:r>
      <w:r>
        <w:rPr>
          <w:spacing w:val="-7"/>
        </w:rPr>
        <w:t> </w:t>
      </w:r>
      <w:r>
        <w:rPr/>
        <w:t>ελλείψεων</w:t>
      </w:r>
      <w:r>
        <w:rPr>
          <w:spacing w:val="-9"/>
        </w:rPr>
        <w:t> </w:t>
      </w:r>
      <w:r>
        <w:rPr/>
        <w:t>στον</w:t>
      </w:r>
      <w:r>
        <w:rPr>
          <w:spacing w:val="-9"/>
        </w:rPr>
        <w:t> </w:t>
      </w:r>
      <w:r>
        <w:rPr/>
        <w:t>αιτούντα,</w:t>
      </w:r>
      <w:r>
        <w:rPr>
          <w:spacing w:val="-16"/>
        </w:rPr>
        <w:t> </w:t>
      </w:r>
      <w:r>
        <w:rPr/>
        <w:t>η</w:t>
      </w:r>
    </w:p>
    <w:p>
      <w:pPr>
        <w:pStyle w:val="BodyText"/>
        <w:spacing w:line="280" w:lineRule="auto" w:before="3"/>
        <w:ind w:left="448" w:right="722"/>
        <w:jc w:val="both"/>
      </w:pPr>
      <w:r>
        <w:rPr>
          <w:spacing w:val="-2"/>
        </w:rPr>
        <w:t>παρακολούθηση</w:t>
      </w:r>
      <w:r>
        <w:rPr>
          <w:spacing w:val="-19"/>
        </w:rPr>
        <w:t> </w:t>
      </w:r>
      <w:r>
        <w:rPr>
          <w:spacing w:val="-2"/>
        </w:rPr>
        <w:t>κατάστασης</w:t>
      </w:r>
      <w:r>
        <w:rPr>
          <w:spacing w:val="-17"/>
        </w:rPr>
        <w:t> </w:t>
      </w:r>
      <w:r>
        <w:rPr>
          <w:spacing w:val="-2"/>
        </w:rPr>
        <w:t>αίτησης</w:t>
      </w:r>
      <w:r>
        <w:rPr>
          <w:spacing w:val="-17"/>
        </w:rPr>
        <w:t> </w:t>
      </w:r>
      <w:r>
        <w:rPr>
          <w:spacing w:val="-2"/>
        </w:rPr>
        <w:t>σε</w:t>
      </w:r>
      <w:r>
        <w:rPr>
          <w:spacing w:val="-16"/>
        </w:rPr>
        <w:t> </w:t>
      </w:r>
      <w:r>
        <w:rPr>
          <w:spacing w:val="-2"/>
        </w:rPr>
        <w:t>πραγματικό</w:t>
      </w:r>
      <w:r>
        <w:rPr>
          <w:spacing w:val="-17"/>
        </w:rPr>
        <w:t> </w:t>
      </w:r>
      <w:r>
        <w:rPr>
          <w:spacing w:val="-2"/>
        </w:rPr>
        <w:t>χρόνο,</w:t>
      </w:r>
      <w:r>
        <w:rPr>
          <w:spacing w:val="-17"/>
        </w:rPr>
        <w:t> </w:t>
      </w:r>
      <w:r>
        <w:rPr>
          <w:spacing w:val="-2"/>
        </w:rPr>
        <w:t>η</w:t>
      </w:r>
      <w:r>
        <w:rPr>
          <w:spacing w:val="-17"/>
        </w:rPr>
        <w:t> </w:t>
      </w:r>
      <w:r>
        <w:rPr>
          <w:spacing w:val="-2"/>
        </w:rPr>
        <w:t>ηλεκτρονική</w:t>
      </w:r>
      <w:r>
        <w:rPr>
          <w:spacing w:val="-16"/>
        </w:rPr>
        <w:t> </w:t>
      </w:r>
      <w:r>
        <w:rPr>
          <w:spacing w:val="-2"/>
        </w:rPr>
        <w:t>διαβίβαση </w:t>
      </w:r>
      <w:r>
        <w:rPr/>
        <w:t>φακέλων</w:t>
      </w:r>
      <w:r>
        <w:rPr>
          <w:spacing w:val="-6"/>
        </w:rPr>
        <w:t> </w:t>
      </w:r>
      <w:r>
        <w:rPr/>
        <w:t>μεταξύ</w:t>
      </w:r>
      <w:r>
        <w:rPr>
          <w:spacing w:val="-7"/>
        </w:rPr>
        <w:t> </w:t>
      </w:r>
      <w:r>
        <w:rPr/>
        <w:t>φορέων,</w:t>
      </w:r>
      <w:r>
        <w:rPr>
          <w:spacing w:val="-11"/>
        </w:rPr>
        <w:t> </w:t>
      </w:r>
      <w:r>
        <w:rPr/>
        <w:t>η</w:t>
      </w:r>
      <w:r>
        <w:rPr>
          <w:spacing w:val="-3"/>
        </w:rPr>
        <w:t> </w:t>
      </w:r>
      <w:r>
        <w:rPr/>
        <w:t>ψηφιακή</w:t>
      </w:r>
      <w:r>
        <w:rPr>
          <w:spacing w:val="-3"/>
        </w:rPr>
        <w:t> </w:t>
      </w:r>
      <w:r>
        <w:rPr/>
        <w:t>έκδοση</w:t>
      </w:r>
      <w:r>
        <w:rPr>
          <w:spacing w:val="-3"/>
        </w:rPr>
        <w:t> </w:t>
      </w:r>
      <w:r>
        <w:rPr/>
        <w:t>βεβαιώσεων</w:t>
      </w:r>
      <w:r>
        <w:rPr>
          <w:spacing w:val="-6"/>
        </w:rPr>
        <w:t> </w:t>
      </w:r>
      <w:r>
        <w:rPr/>
        <w:t>αναγνώρισης</w:t>
      </w:r>
      <w:r>
        <w:rPr>
          <w:spacing w:val="-4"/>
        </w:rPr>
        <w:t> </w:t>
      </w:r>
      <w:r>
        <w:rPr/>
        <w:t>και</w:t>
      </w:r>
      <w:r>
        <w:rPr>
          <w:spacing w:val="-11"/>
        </w:rPr>
        <w:t> </w:t>
      </w:r>
      <w:r>
        <w:rPr/>
        <w:t>η</w:t>
      </w:r>
    </w:p>
    <w:p>
      <w:pPr>
        <w:pStyle w:val="BodyText"/>
        <w:spacing w:after="0" w:line="280" w:lineRule="auto"/>
        <w:jc w:val="both"/>
        <w:sectPr>
          <w:pgSz w:w="11910" w:h="16840"/>
          <w:pgMar w:top="1360" w:bottom="280" w:left="992" w:right="992"/>
        </w:sectPr>
      </w:pPr>
    </w:p>
    <w:p>
      <w:pPr>
        <w:pStyle w:val="BodyText"/>
        <w:spacing w:line="280" w:lineRule="auto" w:before="65"/>
        <w:ind w:left="448" w:right="450"/>
      </w:pPr>
      <w:r>
        <w:rPr>
          <w:spacing w:val="-2"/>
        </w:rPr>
        <w:t>διαλειτουργικότητα</w:t>
      </w:r>
      <w:r>
        <w:rPr>
          <w:spacing w:val="-20"/>
        </w:rPr>
        <w:t> </w:t>
      </w:r>
      <w:r>
        <w:rPr>
          <w:spacing w:val="-2"/>
        </w:rPr>
        <w:t>με</w:t>
      </w:r>
      <w:r>
        <w:rPr>
          <w:spacing w:val="-19"/>
        </w:rPr>
        <w:t> </w:t>
      </w:r>
      <w:r>
        <w:rPr>
          <w:spacing w:val="-2"/>
        </w:rPr>
        <w:t>εθνικά</w:t>
      </w:r>
      <w:r>
        <w:rPr>
          <w:spacing w:val="-20"/>
        </w:rPr>
        <w:t> </w:t>
      </w:r>
      <w:r>
        <w:rPr>
          <w:spacing w:val="-2"/>
        </w:rPr>
        <w:t>και</w:t>
      </w:r>
      <w:r>
        <w:rPr>
          <w:spacing w:val="-18"/>
        </w:rPr>
        <w:t> </w:t>
      </w:r>
      <w:r>
        <w:rPr>
          <w:spacing w:val="-2"/>
        </w:rPr>
        <w:t>ευρωπαϊκά</w:t>
      </w:r>
      <w:r>
        <w:rPr>
          <w:spacing w:val="-20"/>
        </w:rPr>
        <w:t> </w:t>
      </w:r>
      <w:r>
        <w:rPr>
          <w:spacing w:val="-2"/>
        </w:rPr>
        <w:t>συστήματα</w:t>
      </w:r>
      <w:r>
        <w:rPr>
          <w:spacing w:val="-20"/>
        </w:rPr>
        <w:t> </w:t>
      </w:r>
      <w:r>
        <w:rPr>
          <w:spacing w:val="-2"/>
        </w:rPr>
        <w:t>(ΓΓΠΣ/taxisnet,</w:t>
      </w:r>
      <w:r>
        <w:rPr>
          <w:spacing w:val="-24"/>
        </w:rPr>
        <w:t> </w:t>
      </w:r>
      <w:r>
        <w:rPr>
          <w:spacing w:val="-2"/>
        </w:rPr>
        <w:t>Μητρώο</w:t>
      </w:r>
      <w:r>
        <w:rPr>
          <w:spacing w:val="-17"/>
        </w:rPr>
        <w:t> </w:t>
      </w:r>
      <w:r>
        <w:rPr>
          <w:spacing w:val="-2"/>
        </w:rPr>
        <w:t>Α.Ε.Ι., </w:t>
      </w:r>
      <w:r>
        <w:rPr/>
        <w:t>ΙΜΙ</w:t>
      </w:r>
      <w:r>
        <w:rPr>
          <w:spacing w:val="-4"/>
        </w:rPr>
        <w:t> </w:t>
      </w:r>
      <w:r>
        <w:rPr/>
        <w:t>System</w:t>
      </w:r>
      <w:r>
        <w:rPr>
          <w:spacing w:val="-7"/>
        </w:rPr>
        <w:t> </w:t>
      </w:r>
      <w:r>
        <w:rPr/>
        <w:t>της</w:t>
      </w:r>
      <w:r>
        <w:rPr>
          <w:spacing w:val="-11"/>
        </w:rPr>
        <w:t> </w:t>
      </w:r>
      <w:r>
        <w:rPr/>
        <w:t>Ε.Ε.).</w:t>
      </w:r>
    </w:p>
    <w:p>
      <w:pPr>
        <w:pStyle w:val="BodyText"/>
        <w:spacing w:before="10"/>
      </w:pP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0" w:after="0"/>
        <w:ind w:left="887" w:right="0" w:hanging="439"/>
        <w:jc w:val="left"/>
      </w:pPr>
      <w:bookmarkStart w:name="5.3 Αρχιτεκτονική Συστήματος" w:id="77"/>
      <w:bookmarkEnd w:id="77"/>
      <w:r>
        <w:rPr>
          <w:b w:val="0"/>
        </w:rPr>
      </w:r>
      <w:r>
        <w:rPr>
          <w:color w:val="0E4660"/>
          <w:spacing w:val="-7"/>
        </w:rPr>
        <w:t>Αρχιτεκτονική</w:t>
      </w:r>
      <w:r>
        <w:rPr>
          <w:color w:val="0E4660"/>
          <w:spacing w:val="-16"/>
        </w:rPr>
        <w:t> </w:t>
      </w:r>
      <w:r>
        <w:rPr>
          <w:color w:val="0E4660"/>
          <w:spacing w:val="-2"/>
        </w:rPr>
        <w:t>Συστήματος</w:t>
      </w:r>
    </w:p>
    <w:p>
      <w:pPr>
        <w:pStyle w:val="BodyText"/>
        <w:spacing w:before="13"/>
        <w:rPr>
          <w:rFonts w:ascii="Trebuchet MS"/>
          <w:b/>
          <w:sz w:val="28"/>
        </w:rPr>
      </w:pPr>
    </w:p>
    <w:p>
      <w:pPr>
        <w:pStyle w:val="BodyText"/>
        <w:spacing w:line="280" w:lineRule="auto"/>
        <w:ind w:left="448" w:right="223"/>
      </w:pPr>
      <w:r>
        <w:rPr/>
        <w:t>Προτείνεται</w:t>
      </w:r>
      <w:r>
        <w:rPr>
          <w:spacing w:val="-16"/>
        </w:rPr>
        <w:t> </w:t>
      </w:r>
      <w:r>
        <w:rPr/>
        <w:t>αρχιτεκτονική</w:t>
      </w:r>
      <w:r>
        <w:rPr>
          <w:spacing w:val="-15"/>
        </w:rPr>
        <w:t> </w:t>
      </w:r>
      <w:r>
        <w:rPr/>
        <w:t>τριών</w:t>
      </w:r>
      <w:r>
        <w:rPr>
          <w:spacing w:val="-22"/>
        </w:rPr>
        <w:t> </w:t>
      </w:r>
      <w:r>
        <w:rPr/>
        <w:t>επιπέδων.</w:t>
      </w:r>
      <w:r>
        <w:rPr>
          <w:spacing w:val="-17"/>
        </w:rPr>
        <w:t> </w:t>
      </w:r>
      <w:r>
        <w:rPr/>
        <w:t>Στο</w:t>
      </w:r>
      <w:r>
        <w:rPr>
          <w:spacing w:val="-21"/>
        </w:rPr>
        <w:t> </w:t>
      </w:r>
      <w:r>
        <w:rPr/>
        <w:t>επίπεδο</w:t>
      </w:r>
      <w:r>
        <w:rPr>
          <w:spacing w:val="-15"/>
        </w:rPr>
        <w:t> </w:t>
      </w:r>
      <w:r>
        <w:rPr/>
        <w:t>παρουσίασης,</w:t>
      </w:r>
      <w:r>
        <w:rPr>
          <w:spacing w:val="-22"/>
        </w:rPr>
        <w:t> </w:t>
      </w:r>
      <w:r>
        <w:rPr/>
        <w:t>μια</w:t>
      </w:r>
      <w:r>
        <w:rPr>
          <w:spacing w:val="-18"/>
        </w:rPr>
        <w:t> </w:t>
      </w:r>
      <w:r>
        <w:rPr/>
        <w:t>responsive web</w:t>
      </w:r>
      <w:r>
        <w:rPr>
          <w:spacing w:val="-3"/>
        </w:rPr>
        <w:t> </w:t>
      </w:r>
      <w:r>
        <w:rPr/>
        <w:t>εφαρμογή προσβάσιμη μέσω</w:t>
      </w:r>
      <w:r>
        <w:rPr>
          <w:spacing w:val="-7"/>
        </w:rPr>
        <w:t> </w:t>
      </w:r>
      <w:r>
        <w:rPr/>
        <w:t>browser</w:t>
      </w:r>
      <w:r>
        <w:rPr>
          <w:spacing w:val="-4"/>
        </w:rPr>
        <w:t> </w:t>
      </w:r>
      <w:r>
        <w:rPr/>
        <w:t>με</w:t>
      </w:r>
      <w:r>
        <w:rPr>
          <w:spacing w:val="-3"/>
        </w:rPr>
        <w:t> </w:t>
      </w:r>
      <w:r>
        <w:rPr/>
        <w:t>ξεχωριστές</w:t>
      </w:r>
      <w:r>
        <w:rPr>
          <w:spacing w:val="-1"/>
        </w:rPr>
        <w:t> </w:t>
      </w:r>
      <w:r>
        <w:rPr/>
        <w:t>διεπαφές</w:t>
      </w:r>
      <w:r>
        <w:rPr>
          <w:spacing w:val="-7"/>
        </w:rPr>
        <w:t> </w:t>
      </w:r>
      <w:r>
        <w:rPr/>
        <w:t>για</w:t>
      </w:r>
      <w:r>
        <w:rPr>
          <w:spacing w:val="-11"/>
        </w:rPr>
        <w:t> </w:t>
      </w:r>
      <w:r>
        <w:rPr/>
        <w:t>αιτούντες,</w:t>
      </w:r>
    </w:p>
    <w:p>
      <w:pPr>
        <w:pStyle w:val="BodyText"/>
        <w:spacing w:before="2"/>
        <w:ind w:left="448"/>
      </w:pPr>
      <w:r>
        <w:rPr>
          <w:spacing w:val="-4"/>
        </w:rPr>
        <w:t>υπαλλήλους</w:t>
      </w:r>
      <w:r>
        <w:rPr>
          <w:spacing w:val="-13"/>
        </w:rPr>
        <w:t> </w:t>
      </w:r>
      <w:r>
        <w:rPr>
          <w:spacing w:val="-4"/>
        </w:rPr>
        <w:t>φορέων,</w:t>
      </w:r>
      <w:r>
        <w:rPr>
          <w:spacing w:val="-19"/>
        </w:rPr>
        <w:t> </w:t>
      </w:r>
      <w:r>
        <w:rPr>
          <w:spacing w:val="-4"/>
        </w:rPr>
        <w:t>εισηγητές</w:t>
      </w:r>
      <w:r>
        <w:rPr>
          <w:spacing w:val="-13"/>
        </w:rPr>
        <w:t> </w:t>
      </w:r>
      <w:r>
        <w:rPr>
          <w:spacing w:val="-4"/>
        </w:rPr>
        <w:t>και</w:t>
      </w:r>
      <w:r>
        <w:rPr>
          <w:spacing w:val="-13"/>
        </w:rPr>
        <w:t> </w:t>
      </w:r>
      <w:r>
        <w:rPr>
          <w:spacing w:val="-4"/>
        </w:rPr>
        <w:t>μέλη</w:t>
      </w:r>
      <w:r>
        <w:rPr>
          <w:spacing w:val="-18"/>
        </w:rPr>
        <w:t> </w:t>
      </w:r>
      <w:r>
        <w:rPr>
          <w:spacing w:val="-4"/>
        </w:rPr>
        <w:t>συλλογικών</w:t>
      </w:r>
      <w:r>
        <w:rPr>
          <w:spacing w:val="-14"/>
        </w:rPr>
        <w:t> </w:t>
      </w:r>
      <w:r>
        <w:rPr>
          <w:spacing w:val="-4"/>
        </w:rPr>
        <w:t>οργάνων.</w:t>
      </w:r>
      <w:r>
        <w:rPr>
          <w:spacing w:val="-14"/>
        </w:rPr>
        <w:t> </w:t>
      </w:r>
      <w:r>
        <w:rPr>
          <w:spacing w:val="-4"/>
        </w:rPr>
        <w:t>Στο</w:t>
      </w:r>
      <w:r>
        <w:rPr>
          <w:spacing w:val="-18"/>
        </w:rPr>
        <w:t> </w:t>
      </w:r>
      <w:r>
        <w:rPr>
          <w:spacing w:val="-4"/>
        </w:rPr>
        <w:t>επίπεδο</w:t>
      </w:r>
    </w:p>
    <w:p>
      <w:pPr>
        <w:pStyle w:val="BodyText"/>
        <w:spacing w:line="283" w:lineRule="auto" w:before="51"/>
        <w:ind w:left="448" w:right="450"/>
      </w:pPr>
      <w:r>
        <w:rPr/>
        <w:t>επιχειρησιακής</w:t>
      </w:r>
      <w:r>
        <w:rPr>
          <w:spacing w:val="-27"/>
        </w:rPr>
        <w:t> </w:t>
      </w:r>
      <w:r>
        <w:rPr/>
        <w:t>λογικής,</w:t>
      </w:r>
      <w:r>
        <w:rPr>
          <w:spacing w:val="-24"/>
        </w:rPr>
        <w:t> </w:t>
      </w:r>
      <w:r>
        <w:rPr/>
        <w:t>ένα</w:t>
      </w:r>
      <w:r>
        <w:rPr>
          <w:spacing w:val="-25"/>
        </w:rPr>
        <w:t> </w:t>
      </w:r>
      <w:r>
        <w:rPr/>
        <w:t>workflow</w:t>
      </w:r>
      <w:r>
        <w:rPr>
          <w:spacing w:val="-28"/>
        </w:rPr>
        <w:t> </w:t>
      </w:r>
      <w:r>
        <w:rPr/>
        <w:t>engine</w:t>
      </w:r>
      <w:r>
        <w:rPr>
          <w:spacing w:val="-26"/>
        </w:rPr>
        <w:t> </w:t>
      </w:r>
      <w:r>
        <w:rPr/>
        <w:t>που</w:t>
      </w:r>
      <w:r>
        <w:rPr>
          <w:spacing w:val="-30"/>
        </w:rPr>
        <w:t> </w:t>
      </w:r>
      <w:r>
        <w:rPr/>
        <w:t>διαχειρίζεται</w:t>
      </w:r>
      <w:r>
        <w:rPr>
          <w:spacing w:val="-28"/>
        </w:rPr>
        <w:t> </w:t>
      </w:r>
      <w:r>
        <w:rPr/>
        <w:t>τη</w:t>
      </w:r>
      <w:r>
        <w:rPr>
          <w:spacing w:val="-22"/>
        </w:rPr>
        <w:t> </w:t>
      </w:r>
      <w:r>
        <w:rPr/>
        <w:t>ροή</w:t>
      </w:r>
      <w:r>
        <w:rPr>
          <w:spacing w:val="-22"/>
        </w:rPr>
        <w:t> </w:t>
      </w:r>
      <w:r>
        <w:rPr/>
        <w:t>κάθε</w:t>
      </w:r>
      <w:r>
        <w:rPr>
          <w:spacing w:val="-24"/>
        </w:rPr>
        <w:t> </w:t>
      </w:r>
      <w:r>
        <w:rPr/>
        <w:t>τύπου αίτησης</w:t>
      </w:r>
      <w:r>
        <w:rPr>
          <w:spacing w:val="-21"/>
        </w:rPr>
        <w:t> </w:t>
      </w:r>
      <w:r>
        <w:rPr/>
        <w:t>βάσει</w:t>
      </w:r>
      <w:r>
        <w:rPr>
          <w:spacing w:val="-21"/>
        </w:rPr>
        <w:t> </w:t>
      </w:r>
      <w:r>
        <w:rPr/>
        <w:t>των</w:t>
      </w:r>
      <w:r>
        <w:rPr>
          <w:spacing w:val="-22"/>
        </w:rPr>
        <w:t> </w:t>
      </w:r>
      <w:r>
        <w:rPr/>
        <w:t>μοντέλων</w:t>
      </w:r>
      <w:r>
        <w:rPr>
          <w:spacing w:val="-26"/>
        </w:rPr>
        <w:t> </w:t>
      </w:r>
      <w:r>
        <w:rPr/>
        <w:t>BPMN</w:t>
      </w:r>
      <w:r>
        <w:rPr>
          <w:spacing w:val="-22"/>
        </w:rPr>
        <w:t> </w:t>
      </w:r>
      <w:r>
        <w:rPr/>
        <w:t>που</w:t>
      </w:r>
      <w:r>
        <w:rPr>
          <w:spacing w:val="-24"/>
        </w:rPr>
        <w:t> </w:t>
      </w:r>
      <w:r>
        <w:rPr/>
        <w:t>αναλύθηκαν</w:t>
      </w:r>
      <w:r>
        <w:rPr>
          <w:spacing w:val="-22"/>
        </w:rPr>
        <w:t> </w:t>
      </w:r>
      <w:r>
        <w:rPr/>
        <w:t>στα</w:t>
      </w:r>
      <w:r>
        <w:rPr>
          <w:spacing w:val="-23"/>
        </w:rPr>
        <w:t> </w:t>
      </w:r>
      <w:r>
        <w:rPr/>
        <w:t>Κεφάλαια</w:t>
      </w:r>
      <w:r>
        <w:rPr>
          <w:spacing w:val="-23"/>
        </w:rPr>
        <w:t> </w:t>
      </w:r>
      <w:r>
        <w:rPr/>
        <w:t>2,</w:t>
      </w:r>
      <w:r>
        <w:rPr>
          <w:spacing w:val="-26"/>
        </w:rPr>
        <w:t> </w:t>
      </w:r>
      <w:r>
        <w:rPr/>
        <w:t>3</w:t>
      </w:r>
      <w:r>
        <w:rPr>
          <w:spacing w:val="-21"/>
        </w:rPr>
        <w:t> </w:t>
      </w:r>
      <w:r>
        <w:rPr/>
        <w:t>και</w:t>
      </w:r>
      <w:r>
        <w:rPr>
          <w:spacing w:val="-26"/>
        </w:rPr>
        <w:t> </w:t>
      </w:r>
      <w:r>
        <w:rPr/>
        <w:t>4.</w:t>
      </w:r>
      <w:r>
        <w:rPr>
          <w:spacing w:val="-22"/>
        </w:rPr>
        <w:t> </w:t>
      </w:r>
      <w:r>
        <w:rPr/>
        <w:t>Στο επίπεδο</w:t>
      </w:r>
      <w:r>
        <w:rPr>
          <w:spacing w:val="-8"/>
        </w:rPr>
        <w:t> </w:t>
      </w:r>
      <w:r>
        <w:rPr/>
        <w:t>δεδομένων,</w:t>
      </w:r>
      <w:r>
        <w:rPr>
          <w:spacing w:val="-4"/>
        </w:rPr>
        <w:t> </w:t>
      </w:r>
      <w:r>
        <w:rPr/>
        <w:t>μια</w:t>
      </w:r>
      <w:r>
        <w:rPr>
          <w:spacing w:val="-5"/>
        </w:rPr>
        <w:t> </w:t>
      </w:r>
      <w:r>
        <w:rPr/>
        <w:t>κεντρική</w:t>
      </w:r>
      <w:r>
        <w:rPr>
          <w:spacing w:val="-1"/>
        </w:rPr>
        <w:t> </w:t>
      </w:r>
      <w:r>
        <w:rPr/>
        <w:t>βάση</w:t>
      </w:r>
      <w:r>
        <w:rPr>
          <w:spacing w:val="-1"/>
        </w:rPr>
        <w:t> </w:t>
      </w:r>
      <w:r>
        <w:rPr/>
        <w:t>δεδομένων</w:t>
      </w:r>
      <w:r>
        <w:rPr>
          <w:spacing w:val="-4"/>
        </w:rPr>
        <w:t> </w:t>
      </w:r>
      <w:r>
        <w:rPr/>
        <w:t>για</w:t>
      </w:r>
      <w:r>
        <w:rPr>
          <w:spacing w:val="-5"/>
        </w:rPr>
        <w:t> </w:t>
      </w:r>
      <w:r>
        <w:rPr/>
        <w:t>τα</w:t>
      </w:r>
      <w:r>
        <w:rPr>
          <w:spacing w:val="-5"/>
        </w:rPr>
        <w:t> </w:t>
      </w:r>
      <w:r>
        <w:rPr/>
        <w:t>στοιχεία</w:t>
      </w:r>
      <w:r>
        <w:rPr>
          <w:spacing w:val="-5"/>
        </w:rPr>
        <w:t> </w:t>
      </w:r>
      <w:r>
        <w:rPr/>
        <w:t>αιτήσεων</w:t>
      </w:r>
      <w:r>
        <w:rPr>
          <w:spacing w:val="-4"/>
        </w:rPr>
        <w:t> </w:t>
      </w:r>
      <w:r>
        <w:rPr/>
        <w:t>και</w:t>
      </w:r>
    </w:p>
    <w:p>
      <w:pPr>
        <w:pStyle w:val="BodyText"/>
        <w:spacing w:line="289" w:lineRule="exact"/>
        <w:ind w:left="448"/>
      </w:pPr>
      <w:r>
        <w:rPr>
          <w:spacing w:val="-2"/>
        </w:rPr>
        <w:t>αποφάσεων,</w:t>
      </w:r>
      <w:r>
        <w:rPr>
          <w:spacing w:val="-18"/>
        </w:rPr>
        <w:t> </w:t>
      </w:r>
      <w:r>
        <w:rPr>
          <w:spacing w:val="-2"/>
        </w:rPr>
        <w:t>σε</w:t>
      </w:r>
      <w:r>
        <w:rPr>
          <w:spacing w:val="-22"/>
        </w:rPr>
        <w:t> </w:t>
      </w:r>
      <w:r>
        <w:rPr>
          <w:spacing w:val="-2"/>
        </w:rPr>
        <w:t>συνδυασμό</w:t>
      </w:r>
      <w:r>
        <w:rPr>
          <w:spacing w:val="-14"/>
        </w:rPr>
        <w:t> </w:t>
      </w:r>
      <w:r>
        <w:rPr>
          <w:spacing w:val="-2"/>
        </w:rPr>
        <w:t>με</w:t>
      </w:r>
      <w:r>
        <w:rPr>
          <w:spacing w:val="-22"/>
        </w:rPr>
        <w:t> </w:t>
      </w:r>
      <w:r>
        <w:rPr>
          <w:spacing w:val="-2"/>
        </w:rPr>
        <w:t>αποθετήριο</w:t>
      </w:r>
      <w:r>
        <w:rPr>
          <w:spacing w:val="-19"/>
        </w:rPr>
        <w:t> </w:t>
      </w:r>
      <w:r>
        <w:rPr>
          <w:spacing w:val="-2"/>
        </w:rPr>
        <w:t>εγγράφων</w:t>
      </w:r>
      <w:r>
        <w:rPr>
          <w:spacing w:val="-16"/>
        </w:rPr>
        <w:t> </w:t>
      </w:r>
      <w:r>
        <w:rPr>
          <w:spacing w:val="-2"/>
        </w:rPr>
        <w:t>για</w:t>
      </w:r>
      <w:r>
        <w:rPr>
          <w:spacing w:val="-17"/>
        </w:rPr>
        <w:t> </w:t>
      </w:r>
      <w:r>
        <w:rPr>
          <w:spacing w:val="-2"/>
        </w:rPr>
        <w:t>τα</w:t>
      </w:r>
      <w:r>
        <w:rPr>
          <w:spacing w:val="-6"/>
        </w:rPr>
        <w:t> </w:t>
      </w:r>
      <w:r>
        <w:rPr>
          <w:spacing w:val="-2"/>
        </w:rPr>
        <w:t>ψηφιακά</w:t>
      </w:r>
      <w:r>
        <w:rPr>
          <w:spacing w:val="-17"/>
        </w:rPr>
        <w:t> </w:t>
      </w:r>
      <w:r>
        <w:rPr>
          <w:spacing w:val="-2"/>
        </w:rPr>
        <w:t>δικαιολογητικά.</w:t>
      </w:r>
    </w:p>
    <w:p>
      <w:pPr>
        <w:pStyle w:val="BodyText"/>
        <w:spacing w:before="58"/>
      </w:pP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0" w:after="0"/>
        <w:ind w:left="887" w:right="0" w:hanging="439"/>
        <w:jc w:val="left"/>
      </w:pPr>
      <w:bookmarkStart w:name="5.4 Λειτουργικές Απαιτήσεις" w:id="78"/>
      <w:bookmarkEnd w:id="78"/>
      <w:r>
        <w:rPr>
          <w:b w:val="0"/>
        </w:rPr>
      </w:r>
      <w:r>
        <w:rPr>
          <w:color w:val="0E4660"/>
          <w:spacing w:val="-5"/>
        </w:rPr>
        <w:t>Λειτουργικές</w:t>
      </w:r>
      <w:r>
        <w:rPr>
          <w:color w:val="0E4660"/>
          <w:spacing w:val="-14"/>
        </w:rPr>
        <w:t> </w:t>
      </w:r>
      <w:r>
        <w:rPr>
          <w:color w:val="0E4660"/>
          <w:spacing w:val="-2"/>
        </w:rPr>
        <w:t>Απαιτήσεις</w:t>
      </w:r>
    </w:p>
    <w:p>
      <w:pPr>
        <w:pStyle w:val="BodyText"/>
        <w:spacing w:before="12"/>
        <w:rPr>
          <w:rFonts w:ascii="Trebuchet MS"/>
          <w:b/>
          <w:sz w:val="28"/>
        </w:rPr>
      </w:pPr>
    </w:p>
    <w:p>
      <w:pPr>
        <w:pStyle w:val="BodyText"/>
        <w:spacing w:line="280" w:lineRule="auto" w:before="1"/>
        <w:ind w:left="448" w:right="450"/>
      </w:pPr>
      <w:r>
        <w:rPr/>
        <w:t>Οι</w:t>
      </w:r>
      <w:r>
        <w:rPr>
          <w:spacing w:val="-14"/>
        </w:rPr>
        <w:t> </w:t>
      </w:r>
      <w:r>
        <w:rPr/>
        <w:t>κύριες</w:t>
      </w:r>
      <w:r>
        <w:rPr>
          <w:spacing w:val="-19"/>
        </w:rPr>
        <w:t> </w:t>
      </w:r>
      <w:r>
        <w:rPr/>
        <w:t>λειτουργικές</w:t>
      </w:r>
      <w:r>
        <w:rPr>
          <w:spacing w:val="-14"/>
        </w:rPr>
        <w:t> </w:t>
      </w:r>
      <w:r>
        <w:rPr/>
        <w:t>απαιτήσεις</w:t>
      </w:r>
      <w:r>
        <w:rPr>
          <w:spacing w:val="-14"/>
        </w:rPr>
        <w:t> </w:t>
      </w:r>
      <w:r>
        <w:rPr/>
        <w:t>που</w:t>
      </w:r>
      <w:r>
        <w:rPr>
          <w:spacing w:val="-22"/>
        </w:rPr>
        <w:t> </w:t>
      </w:r>
      <w:r>
        <w:rPr/>
        <w:t>προκύπτουν</w:t>
      </w:r>
      <w:r>
        <w:rPr>
          <w:spacing w:val="-15"/>
        </w:rPr>
        <w:t> </w:t>
      </w:r>
      <w:r>
        <w:rPr/>
        <w:t>από</w:t>
      </w:r>
      <w:r>
        <w:rPr>
          <w:spacing w:val="-14"/>
        </w:rPr>
        <w:t> </w:t>
      </w:r>
      <w:r>
        <w:rPr/>
        <w:t>την</w:t>
      </w:r>
      <w:r>
        <w:rPr>
          <w:spacing w:val="-15"/>
        </w:rPr>
        <w:t> </w:t>
      </w:r>
      <w:r>
        <w:rPr/>
        <w:t>ανάλυση</w:t>
      </w:r>
      <w:r>
        <w:rPr>
          <w:spacing w:val="-12"/>
        </w:rPr>
        <w:t> </w:t>
      </w:r>
      <w:r>
        <w:rPr/>
        <w:t>των</w:t>
      </w:r>
      <w:r>
        <w:rPr>
          <w:spacing w:val="-15"/>
        </w:rPr>
        <w:t> </w:t>
      </w:r>
      <w:r>
        <w:rPr/>
        <w:t>διαδικασιών </w:t>
      </w:r>
      <w:r>
        <w:rPr>
          <w:spacing w:val="-2"/>
        </w:rPr>
        <w:t>είναι:</w:t>
      </w:r>
      <w:r>
        <w:rPr>
          <w:spacing w:val="-16"/>
        </w:rPr>
        <w:t> </w:t>
      </w:r>
      <w:r>
        <w:rPr>
          <w:spacing w:val="-2"/>
        </w:rPr>
        <w:t>ταυτοποίηση</w:t>
      </w:r>
      <w:r>
        <w:rPr>
          <w:spacing w:val="-13"/>
        </w:rPr>
        <w:t> </w:t>
      </w:r>
      <w:r>
        <w:rPr>
          <w:spacing w:val="-2"/>
        </w:rPr>
        <w:t>χρήστη</w:t>
      </w:r>
      <w:r>
        <w:rPr>
          <w:spacing w:val="-13"/>
        </w:rPr>
        <w:t> </w:t>
      </w:r>
      <w:r>
        <w:rPr>
          <w:spacing w:val="-2"/>
        </w:rPr>
        <w:t>μέσω</w:t>
      </w:r>
      <w:r>
        <w:rPr>
          <w:spacing w:val="-24"/>
        </w:rPr>
        <w:t> </w:t>
      </w:r>
      <w:r>
        <w:rPr>
          <w:spacing w:val="-2"/>
        </w:rPr>
        <w:t>taxisnet</w:t>
      </w:r>
      <w:r>
        <w:rPr>
          <w:spacing w:val="-19"/>
        </w:rPr>
        <w:t> </w:t>
      </w:r>
      <w:r>
        <w:rPr>
          <w:spacing w:val="-2"/>
        </w:rPr>
        <w:t>ή</w:t>
      </w:r>
      <w:r>
        <w:rPr>
          <w:spacing w:val="-13"/>
        </w:rPr>
        <w:t> </w:t>
      </w:r>
      <w:r>
        <w:rPr>
          <w:spacing w:val="-2"/>
        </w:rPr>
        <w:t>κωδικών</w:t>
      </w:r>
      <w:r>
        <w:rPr>
          <w:spacing w:val="-16"/>
        </w:rPr>
        <w:t> </w:t>
      </w:r>
      <w:r>
        <w:rPr>
          <w:spacing w:val="-2"/>
        </w:rPr>
        <w:t>πλατφόρμας,</w:t>
      </w:r>
      <w:r>
        <w:rPr>
          <w:spacing w:val="-16"/>
        </w:rPr>
        <w:t> </w:t>
      </w:r>
      <w:r>
        <w:rPr>
          <w:spacing w:val="-2"/>
        </w:rPr>
        <w:t>υποβολή</w:t>
      </w:r>
      <w:r>
        <w:rPr>
          <w:spacing w:val="-13"/>
        </w:rPr>
        <w:t> </w:t>
      </w:r>
      <w:r>
        <w:rPr>
          <w:spacing w:val="-2"/>
        </w:rPr>
        <w:t>αίτησης</w:t>
      </w:r>
      <w:r>
        <w:rPr>
          <w:spacing w:val="-15"/>
        </w:rPr>
        <w:t> </w:t>
      </w:r>
      <w:r>
        <w:rPr>
          <w:spacing w:val="-2"/>
        </w:rPr>
        <w:t>με </w:t>
      </w:r>
      <w:r>
        <w:rPr/>
        <w:t>επιλογή</w:t>
      </w:r>
      <w:r>
        <w:rPr>
          <w:spacing w:val="-7"/>
        </w:rPr>
        <w:t> </w:t>
      </w:r>
      <w:r>
        <w:rPr/>
        <w:t>τύπου</w:t>
      </w:r>
      <w:r>
        <w:rPr>
          <w:spacing w:val="-5"/>
        </w:rPr>
        <w:t> </w:t>
      </w:r>
      <w:r>
        <w:rPr/>
        <w:t>αναγνώρισης</w:t>
      </w:r>
      <w:r>
        <w:rPr>
          <w:spacing w:val="-1"/>
        </w:rPr>
        <w:t> </w:t>
      </w:r>
      <w:r>
        <w:rPr/>
        <w:t>και</w:t>
      </w:r>
      <w:r>
        <w:rPr>
          <w:spacing w:val="-8"/>
        </w:rPr>
        <w:t> </w:t>
      </w:r>
      <w:r>
        <w:rPr/>
        <w:t>δυναμική προσαρμογή</w:t>
      </w:r>
      <w:r>
        <w:rPr>
          <w:spacing w:val="-7"/>
        </w:rPr>
        <w:t> </w:t>
      </w:r>
      <w:r>
        <w:rPr/>
        <w:t>των</w:t>
      </w:r>
      <w:r>
        <w:rPr>
          <w:spacing w:val="-2"/>
        </w:rPr>
        <w:t> </w:t>
      </w:r>
      <w:r>
        <w:rPr/>
        <w:t>απαιτούμενων</w:t>
      </w:r>
    </w:p>
    <w:p>
      <w:pPr>
        <w:pStyle w:val="BodyText"/>
        <w:spacing w:line="283" w:lineRule="auto" w:before="3"/>
        <w:ind w:left="448" w:right="450"/>
      </w:pPr>
      <w:r>
        <w:rPr/>
        <w:t>δικαιολογητικών</w:t>
      </w:r>
      <w:r>
        <w:rPr>
          <w:spacing w:val="-16"/>
        </w:rPr>
        <w:t> </w:t>
      </w:r>
      <w:r>
        <w:rPr/>
        <w:t>ανάλογα</w:t>
      </w:r>
      <w:r>
        <w:rPr>
          <w:spacing w:val="-17"/>
        </w:rPr>
        <w:t> </w:t>
      </w:r>
      <w:r>
        <w:rPr/>
        <w:t>με</w:t>
      </w:r>
      <w:r>
        <w:rPr>
          <w:spacing w:val="-10"/>
        </w:rPr>
        <w:t> </w:t>
      </w:r>
      <w:r>
        <w:rPr/>
        <w:t>τον</w:t>
      </w:r>
      <w:r>
        <w:rPr>
          <w:spacing w:val="-21"/>
        </w:rPr>
        <w:t> </w:t>
      </w:r>
      <w:r>
        <w:rPr/>
        <w:t>κύκλο</w:t>
      </w:r>
      <w:r>
        <w:rPr>
          <w:spacing w:val="-14"/>
        </w:rPr>
        <w:t> </w:t>
      </w:r>
      <w:r>
        <w:rPr/>
        <w:t>σπουδών</w:t>
      </w:r>
      <w:r>
        <w:rPr>
          <w:spacing w:val="-21"/>
        </w:rPr>
        <w:t> </w:t>
      </w:r>
      <w:r>
        <w:rPr/>
        <w:t>ή</w:t>
      </w:r>
      <w:r>
        <w:rPr>
          <w:spacing w:val="-14"/>
        </w:rPr>
        <w:t> </w:t>
      </w:r>
      <w:r>
        <w:rPr/>
        <w:t>τη</w:t>
      </w:r>
      <w:r>
        <w:rPr>
          <w:spacing w:val="-20"/>
        </w:rPr>
        <w:t> </w:t>
      </w:r>
      <w:r>
        <w:rPr/>
        <w:t>διαδικασία,</w:t>
      </w:r>
      <w:r>
        <w:rPr>
          <w:spacing w:val="-16"/>
        </w:rPr>
        <w:t> </w:t>
      </w:r>
      <w:r>
        <w:rPr/>
        <w:t>αυτόματος</w:t>
      </w:r>
      <w:r>
        <w:rPr>
          <w:spacing w:val="-20"/>
        </w:rPr>
        <w:t> </w:t>
      </w:r>
      <w:r>
        <w:rPr/>
        <w:t>έλεγχος πληρότητας</w:t>
      </w:r>
      <w:r>
        <w:rPr>
          <w:spacing w:val="-17"/>
        </w:rPr>
        <w:t> </w:t>
      </w:r>
      <w:r>
        <w:rPr/>
        <w:t>βάσει</w:t>
      </w:r>
      <w:r>
        <w:rPr>
          <w:spacing w:val="-22"/>
        </w:rPr>
        <w:t> </w:t>
      </w:r>
      <w:r>
        <w:rPr/>
        <w:t>κανόνων</w:t>
      </w:r>
      <w:r>
        <w:rPr>
          <w:spacing w:val="-18"/>
        </w:rPr>
        <w:t> </w:t>
      </w:r>
      <w:r>
        <w:rPr/>
        <w:t>ανά</w:t>
      </w:r>
      <w:r>
        <w:rPr>
          <w:spacing w:val="-19"/>
        </w:rPr>
        <w:t> </w:t>
      </w:r>
      <w:r>
        <w:rPr/>
        <w:t>τύπο</w:t>
      </w:r>
      <w:r>
        <w:rPr>
          <w:spacing w:val="-16"/>
        </w:rPr>
        <w:t> </w:t>
      </w:r>
      <w:r>
        <w:rPr/>
        <w:t>αίτησης,</w:t>
      </w:r>
      <w:r>
        <w:rPr>
          <w:spacing w:val="-23"/>
        </w:rPr>
        <w:t> </w:t>
      </w:r>
      <w:r>
        <w:rPr/>
        <w:t>ηλεκτρονική</w:t>
      </w:r>
      <w:r>
        <w:rPr>
          <w:spacing w:val="-22"/>
        </w:rPr>
        <w:t> </w:t>
      </w:r>
      <w:r>
        <w:rPr/>
        <w:t>διαβίβαση</w:t>
      </w:r>
      <w:r>
        <w:rPr>
          <w:spacing w:val="-16"/>
        </w:rPr>
        <w:t> </w:t>
      </w:r>
      <w:r>
        <w:rPr/>
        <w:t>φακέλου</w:t>
      </w:r>
      <w:r>
        <w:rPr>
          <w:spacing w:val="-20"/>
        </w:rPr>
        <w:t> </w:t>
      </w:r>
      <w:r>
        <w:rPr/>
        <w:t>στον κατάλληλο</w:t>
      </w:r>
      <w:r>
        <w:rPr>
          <w:spacing w:val="-22"/>
        </w:rPr>
        <w:t> </w:t>
      </w:r>
      <w:r>
        <w:rPr/>
        <w:t>εισηγητή</w:t>
      </w:r>
      <w:r>
        <w:rPr>
          <w:spacing w:val="-22"/>
        </w:rPr>
        <w:t> </w:t>
      </w:r>
      <w:r>
        <w:rPr/>
        <w:t>ή</w:t>
      </w:r>
      <w:r>
        <w:rPr>
          <w:spacing w:val="-27"/>
        </w:rPr>
        <w:t> </w:t>
      </w:r>
      <w:r>
        <w:rPr/>
        <w:t>φορέα,</w:t>
      </w:r>
      <w:r>
        <w:rPr>
          <w:spacing w:val="-29"/>
        </w:rPr>
        <w:t> </w:t>
      </w:r>
      <w:r>
        <w:rPr/>
        <w:t>εργαλείο</w:t>
      </w:r>
      <w:r>
        <w:rPr>
          <w:spacing w:val="-22"/>
        </w:rPr>
        <w:t> </w:t>
      </w:r>
      <w:r>
        <w:rPr/>
        <w:t>αξιολόγησης</w:t>
      </w:r>
      <w:r>
        <w:rPr>
          <w:spacing w:val="-27"/>
        </w:rPr>
        <w:t> </w:t>
      </w:r>
      <w:r>
        <w:rPr/>
        <w:t>για</w:t>
      </w:r>
      <w:r>
        <w:rPr>
          <w:spacing w:val="-25"/>
        </w:rPr>
        <w:t> </w:t>
      </w:r>
      <w:r>
        <w:rPr/>
        <w:t>τον</w:t>
      </w:r>
      <w:r>
        <w:rPr>
          <w:spacing w:val="-24"/>
        </w:rPr>
        <w:t> </w:t>
      </w:r>
      <w:r>
        <w:rPr/>
        <w:t>εισηγητή</w:t>
      </w:r>
      <w:r>
        <w:rPr>
          <w:spacing w:val="-22"/>
        </w:rPr>
        <w:t> </w:t>
      </w:r>
      <w:r>
        <w:rPr/>
        <w:t>με</w:t>
      </w:r>
      <w:r>
        <w:rPr>
          <w:spacing w:val="-24"/>
        </w:rPr>
        <w:t> </w:t>
      </w:r>
      <w:r>
        <w:rPr/>
        <w:t>δυνατότητα ηλεκτρονικής</w:t>
      </w:r>
      <w:r>
        <w:rPr>
          <w:spacing w:val="-27"/>
        </w:rPr>
        <w:t> </w:t>
      </w:r>
      <w:r>
        <w:rPr/>
        <w:t>σύνταξης</w:t>
      </w:r>
      <w:r>
        <w:rPr>
          <w:spacing w:val="-23"/>
        </w:rPr>
        <w:t> </w:t>
      </w:r>
      <w:r>
        <w:rPr/>
        <w:t>εισήγησης,</w:t>
      </w:r>
      <w:r>
        <w:rPr>
          <w:spacing w:val="-28"/>
        </w:rPr>
        <w:t> </w:t>
      </w:r>
      <w:r>
        <w:rPr/>
        <w:t>ψηφιακή</w:t>
      </w:r>
      <w:r>
        <w:rPr>
          <w:spacing w:val="-27"/>
        </w:rPr>
        <w:t> </w:t>
      </w:r>
      <w:r>
        <w:rPr/>
        <w:t>ψηφοφορία</w:t>
      </w:r>
      <w:r>
        <w:rPr>
          <w:spacing w:val="-30"/>
        </w:rPr>
        <w:t> </w:t>
      </w:r>
      <w:r>
        <w:rPr/>
        <w:t>και</w:t>
      </w:r>
      <w:r>
        <w:rPr>
          <w:spacing w:val="-23"/>
        </w:rPr>
        <w:t> </w:t>
      </w:r>
      <w:r>
        <w:rPr/>
        <w:t>καταχώρηση</w:t>
      </w:r>
      <w:r>
        <w:rPr>
          <w:spacing w:val="-22"/>
        </w:rPr>
        <w:t> </w:t>
      </w:r>
      <w:r>
        <w:rPr/>
        <w:t>αποφάσεων </w:t>
      </w:r>
      <w:r>
        <w:rPr>
          <w:spacing w:val="-2"/>
        </w:rPr>
        <w:t>από</w:t>
      </w:r>
      <w:r>
        <w:rPr>
          <w:spacing w:val="-14"/>
        </w:rPr>
        <w:t> </w:t>
      </w:r>
      <w:r>
        <w:rPr>
          <w:spacing w:val="-2"/>
        </w:rPr>
        <w:t>τα</w:t>
      </w:r>
      <w:r>
        <w:rPr>
          <w:spacing w:val="-16"/>
        </w:rPr>
        <w:t> </w:t>
      </w:r>
      <w:r>
        <w:rPr>
          <w:spacing w:val="-2"/>
        </w:rPr>
        <w:t>συλλογικά</w:t>
      </w:r>
      <w:r>
        <w:rPr>
          <w:spacing w:val="-22"/>
        </w:rPr>
        <w:t> </w:t>
      </w:r>
      <w:r>
        <w:rPr>
          <w:spacing w:val="-2"/>
        </w:rPr>
        <w:t>όργανα</w:t>
      </w:r>
      <w:r>
        <w:rPr>
          <w:spacing w:val="-16"/>
        </w:rPr>
        <w:t> </w:t>
      </w:r>
      <w:r>
        <w:rPr>
          <w:spacing w:val="-2"/>
        </w:rPr>
        <w:t>(Δ.Σ.,</w:t>
      </w:r>
      <w:r>
        <w:rPr>
          <w:spacing w:val="-15"/>
        </w:rPr>
        <w:t> </w:t>
      </w:r>
      <w:r>
        <w:rPr>
          <w:spacing w:val="-2"/>
        </w:rPr>
        <w:t>Σ.Α.Ε.Π.,</w:t>
      </w:r>
      <w:r>
        <w:rPr>
          <w:spacing w:val="-15"/>
        </w:rPr>
        <w:t> </w:t>
      </w:r>
      <w:r>
        <w:rPr>
          <w:spacing w:val="-2"/>
        </w:rPr>
        <w:t>ΚΕ.Σ.Υ.),</w:t>
      </w:r>
      <w:r>
        <w:rPr>
          <w:spacing w:val="-20"/>
        </w:rPr>
        <w:t> </w:t>
      </w:r>
      <w:r>
        <w:rPr>
          <w:spacing w:val="-2"/>
        </w:rPr>
        <w:t>αυτόματη</w:t>
      </w:r>
      <w:r>
        <w:rPr>
          <w:spacing w:val="-13"/>
        </w:rPr>
        <w:t> </w:t>
      </w:r>
      <w:r>
        <w:rPr>
          <w:spacing w:val="-2"/>
        </w:rPr>
        <w:t>έκδοση</w:t>
      </w:r>
      <w:r>
        <w:rPr>
          <w:spacing w:val="-13"/>
        </w:rPr>
        <w:t> </w:t>
      </w:r>
      <w:r>
        <w:rPr>
          <w:spacing w:val="-2"/>
        </w:rPr>
        <w:t>βεβαίωσης</w:t>
      </w:r>
      <w:r>
        <w:rPr>
          <w:spacing w:val="-14"/>
        </w:rPr>
        <w:t> </w:t>
      </w:r>
      <w:r>
        <w:rPr>
          <w:spacing w:val="-2"/>
        </w:rPr>
        <w:t>με ψηφιακή</w:t>
      </w:r>
      <w:r>
        <w:rPr>
          <w:spacing w:val="-15"/>
        </w:rPr>
        <w:t> </w:t>
      </w:r>
      <w:r>
        <w:rPr>
          <w:spacing w:val="-2"/>
        </w:rPr>
        <w:t>υπογραφή,</w:t>
      </w:r>
      <w:r>
        <w:rPr>
          <w:spacing w:val="-22"/>
        </w:rPr>
        <w:t> </w:t>
      </w:r>
      <w:r>
        <w:rPr>
          <w:spacing w:val="-2"/>
        </w:rPr>
        <w:t>δυνατότητα</w:t>
      </w:r>
      <w:r>
        <w:rPr>
          <w:spacing w:val="-18"/>
        </w:rPr>
        <w:t> </w:t>
      </w:r>
      <w:r>
        <w:rPr>
          <w:spacing w:val="-2"/>
        </w:rPr>
        <w:t>υποβολής</w:t>
      </w:r>
      <w:r>
        <w:rPr>
          <w:spacing w:val="-16"/>
        </w:rPr>
        <w:t> </w:t>
      </w:r>
      <w:r>
        <w:rPr>
          <w:spacing w:val="-2"/>
        </w:rPr>
        <w:t>ένστασης,</w:t>
      </w:r>
      <w:r>
        <w:rPr>
          <w:spacing w:val="-22"/>
        </w:rPr>
        <w:t> </w:t>
      </w:r>
      <w:r>
        <w:rPr>
          <w:spacing w:val="-2"/>
        </w:rPr>
        <w:t>και</w:t>
      </w:r>
      <w:r>
        <w:rPr>
          <w:spacing w:val="-22"/>
        </w:rPr>
        <w:t> </w:t>
      </w:r>
      <w:r>
        <w:rPr>
          <w:spacing w:val="-2"/>
        </w:rPr>
        <w:t>διαχείριση</w:t>
      </w:r>
      <w:r>
        <w:rPr>
          <w:spacing w:val="-15"/>
        </w:rPr>
        <w:t> </w:t>
      </w:r>
      <w:r>
        <w:rPr>
          <w:spacing w:val="-2"/>
        </w:rPr>
        <w:t>αντισταθμιστικών </w:t>
      </w:r>
      <w:r>
        <w:rPr/>
        <w:t>μέτρων</w:t>
      </w:r>
      <w:r>
        <w:rPr>
          <w:spacing w:val="-10"/>
        </w:rPr>
        <w:t> </w:t>
      </w:r>
      <w:r>
        <w:rPr/>
        <w:t>για</w:t>
      </w:r>
      <w:r>
        <w:rPr>
          <w:spacing w:val="-12"/>
        </w:rPr>
        <w:t> </w:t>
      </w:r>
      <w:r>
        <w:rPr/>
        <w:t>τα</w:t>
      </w:r>
      <w:r>
        <w:rPr>
          <w:spacing w:val="-12"/>
        </w:rPr>
        <w:t> </w:t>
      </w:r>
      <w:r>
        <w:rPr/>
        <w:t>επαγγελματικά</w:t>
      </w:r>
      <w:r>
        <w:rPr>
          <w:spacing w:val="-12"/>
        </w:rPr>
        <w:t> </w:t>
      </w:r>
      <w:r>
        <w:rPr/>
        <w:t>προσόντα</w:t>
      </w:r>
      <w:r>
        <w:rPr>
          <w:spacing w:val="-12"/>
        </w:rPr>
        <w:t> </w:t>
      </w:r>
      <w:r>
        <w:rPr/>
        <w:t>(δοκιμασία</w:t>
      </w:r>
      <w:r>
        <w:rPr>
          <w:spacing w:val="-12"/>
        </w:rPr>
        <w:t> </w:t>
      </w:r>
      <w:r>
        <w:rPr/>
        <w:t>επάρκειας,</w:t>
      </w:r>
      <w:r>
        <w:rPr>
          <w:spacing w:val="-16"/>
        </w:rPr>
        <w:t> </w:t>
      </w:r>
      <w:r>
        <w:rPr/>
        <w:t>πρακτική</w:t>
      </w:r>
      <w:r>
        <w:rPr>
          <w:spacing w:val="-8"/>
        </w:rPr>
        <w:t> </w:t>
      </w:r>
      <w:r>
        <w:rPr/>
        <w:t>άσκηση).</w:t>
      </w:r>
    </w:p>
    <w:p>
      <w:pPr>
        <w:pStyle w:val="BodyText"/>
      </w:pP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1" w:after="0"/>
        <w:ind w:left="887" w:right="0" w:hanging="439"/>
        <w:jc w:val="left"/>
      </w:pPr>
      <w:bookmarkStart w:name="5.5 Μη Λειτουργικές Απαιτήσεις" w:id="79"/>
      <w:bookmarkEnd w:id="79"/>
      <w:r>
        <w:rPr>
          <w:b w:val="0"/>
        </w:rPr>
      </w:r>
      <w:r>
        <w:rPr>
          <w:color w:val="0E4660"/>
          <w:spacing w:val="-2"/>
        </w:rPr>
        <w:t>Μη</w:t>
      </w:r>
      <w:r>
        <w:rPr>
          <w:color w:val="0E4660"/>
          <w:spacing w:val="-31"/>
        </w:rPr>
        <w:t> </w:t>
      </w:r>
      <w:r>
        <w:rPr>
          <w:color w:val="0E4660"/>
          <w:spacing w:val="-2"/>
        </w:rPr>
        <w:t>Λειτουργικές</w:t>
      </w:r>
      <w:r>
        <w:rPr>
          <w:color w:val="0E4660"/>
          <w:spacing w:val="-28"/>
        </w:rPr>
        <w:t> </w:t>
      </w:r>
      <w:r>
        <w:rPr>
          <w:color w:val="0E4660"/>
          <w:spacing w:val="-2"/>
        </w:rPr>
        <w:t>Απαιτήσεις</w:t>
      </w:r>
    </w:p>
    <w:p>
      <w:pPr>
        <w:pStyle w:val="BodyText"/>
        <w:spacing w:before="12"/>
        <w:rPr>
          <w:rFonts w:ascii="Trebuchet MS"/>
          <w:b/>
          <w:sz w:val="28"/>
        </w:rPr>
      </w:pPr>
    </w:p>
    <w:p>
      <w:pPr>
        <w:pStyle w:val="BodyText"/>
        <w:spacing w:line="280" w:lineRule="auto"/>
        <w:ind w:left="448" w:right="640"/>
      </w:pPr>
      <w:r>
        <w:rPr/>
        <w:t>Το</w:t>
      </w:r>
      <w:r>
        <w:rPr>
          <w:spacing w:val="-7"/>
        </w:rPr>
        <w:t> </w:t>
      </w:r>
      <w:r>
        <w:rPr/>
        <w:t>σύστημα</w:t>
      </w:r>
      <w:r>
        <w:rPr>
          <w:spacing w:val="-11"/>
        </w:rPr>
        <w:t> </w:t>
      </w:r>
      <w:r>
        <w:rPr/>
        <w:t>πρέπει</w:t>
      </w:r>
      <w:r>
        <w:rPr>
          <w:spacing w:val="-13"/>
        </w:rPr>
        <w:t> </w:t>
      </w:r>
      <w:r>
        <w:rPr/>
        <w:t>να</w:t>
      </w:r>
      <w:r>
        <w:rPr>
          <w:spacing w:val="-11"/>
        </w:rPr>
        <w:t> </w:t>
      </w:r>
      <w:r>
        <w:rPr/>
        <w:t>πληροί</w:t>
      </w:r>
      <w:r>
        <w:rPr>
          <w:spacing w:val="-8"/>
        </w:rPr>
        <w:t> </w:t>
      </w:r>
      <w:r>
        <w:rPr/>
        <w:t>απαιτήσεις</w:t>
      </w:r>
      <w:r>
        <w:rPr>
          <w:spacing w:val="-8"/>
        </w:rPr>
        <w:t> </w:t>
      </w:r>
      <w:r>
        <w:rPr/>
        <w:t>ασφάλειας</w:t>
      </w:r>
      <w:r>
        <w:rPr>
          <w:spacing w:val="-8"/>
        </w:rPr>
        <w:t> </w:t>
      </w:r>
      <w:r>
        <w:rPr/>
        <w:t>(κρυπτογράφηση</w:t>
      </w:r>
      <w:r>
        <w:rPr>
          <w:spacing w:val="-13"/>
        </w:rPr>
        <w:t> </w:t>
      </w:r>
      <w:r>
        <w:rPr/>
        <w:t>δεδομένων, </w:t>
      </w:r>
      <w:r>
        <w:rPr>
          <w:spacing w:val="-2"/>
        </w:rPr>
        <w:t>έλεγχος</w:t>
      </w:r>
      <w:r>
        <w:rPr>
          <w:spacing w:val="-26"/>
        </w:rPr>
        <w:t> </w:t>
      </w:r>
      <w:r>
        <w:rPr>
          <w:spacing w:val="-2"/>
        </w:rPr>
        <w:t>πρόσβασης</w:t>
      </w:r>
      <w:r>
        <w:rPr>
          <w:spacing w:val="-24"/>
        </w:rPr>
        <w:t> </w:t>
      </w:r>
      <w:r>
        <w:rPr>
          <w:spacing w:val="-2"/>
        </w:rPr>
        <w:t>βάσει</w:t>
      </w:r>
      <w:r>
        <w:rPr>
          <w:spacing w:val="-24"/>
        </w:rPr>
        <w:t> </w:t>
      </w:r>
      <w:r>
        <w:rPr>
          <w:spacing w:val="-2"/>
        </w:rPr>
        <w:t>ρόλων),</w:t>
      </w:r>
      <w:r>
        <w:rPr>
          <w:spacing w:val="-30"/>
        </w:rPr>
        <w:t> </w:t>
      </w:r>
      <w:r>
        <w:rPr>
          <w:spacing w:val="-2"/>
        </w:rPr>
        <w:t>διαθεσιμότητας</w:t>
      </w:r>
      <w:r>
        <w:rPr>
          <w:spacing w:val="-24"/>
        </w:rPr>
        <w:t> </w:t>
      </w:r>
      <w:r>
        <w:rPr>
          <w:spacing w:val="-2"/>
        </w:rPr>
        <w:t>(99.5%</w:t>
      </w:r>
      <w:r>
        <w:rPr>
          <w:spacing w:val="-29"/>
        </w:rPr>
        <w:t> </w:t>
      </w:r>
      <w:r>
        <w:rPr>
          <w:spacing w:val="-2"/>
        </w:rPr>
        <w:t>uptime),</w:t>
      </w:r>
      <w:r>
        <w:rPr>
          <w:spacing w:val="-25"/>
        </w:rPr>
        <w:t> </w:t>
      </w:r>
      <w:r>
        <w:rPr>
          <w:spacing w:val="-2"/>
        </w:rPr>
        <w:t>απόδοσης</w:t>
      </w:r>
      <w:r>
        <w:rPr>
          <w:spacing w:val="-24"/>
        </w:rPr>
        <w:t> </w:t>
      </w:r>
      <w:r>
        <w:rPr>
          <w:spacing w:val="-2"/>
        </w:rPr>
        <w:t>(χρόνος </w:t>
      </w:r>
      <w:r>
        <w:rPr/>
        <w:t>απόκρισης</w:t>
      </w:r>
      <w:r>
        <w:rPr>
          <w:spacing w:val="-18"/>
        </w:rPr>
        <w:t> </w:t>
      </w:r>
      <w:r>
        <w:rPr/>
        <w:t>&lt;</w:t>
      </w:r>
      <w:r>
        <w:rPr>
          <w:spacing w:val="-23"/>
        </w:rPr>
        <w:t> </w:t>
      </w:r>
      <w:r>
        <w:rPr/>
        <w:t>3</w:t>
      </w:r>
      <w:r>
        <w:rPr>
          <w:spacing w:val="-23"/>
        </w:rPr>
        <w:t> </w:t>
      </w:r>
      <w:r>
        <w:rPr/>
        <w:t>δευτερόλεπτα),</w:t>
      </w:r>
      <w:r>
        <w:rPr>
          <w:spacing w:val="-19"/>
        </w:rPr>
        <w:t> </w:t>
      </w:r>
      <w:r>
        <w:rPr/>
        <w:t>συμμόρφωσης</w:t>
      </w:r>
      <w:r>
        <w:rPr>
          <w:spacing w:val="-18"/>
        </w:rPr>
        <w:t> </w:t>
      </w:r>
      <w:r>
        <w:rPr/>
        <w:t>με</w:t>
      </w:r>
      <w:r>
        <w:rPr>
          <w:spacing w:val="-29"/>
        </w:rPr>
        <w:t> </w:t>
      </w:r>
      <w:r>
        <w:rPr/>
        <w:t>τον</w:t>
      </w:r>
      <w:r>
        <w:rPr>
          <w:spacing w:val="-19"/>
        </w:rPr>
        <w:t> </w:t>
      </w:r>
      <w:r>
        <w:rPr/>
        <w:t>GDPR</w:t>
      </w:r>
      <w:r>
        <w:rPr>
          <w:spacing w:val="-20"/>
        </w:rPr>
        <w:t> </w:t>
      </w:r>
      <w:r>
        <w:rPr/>
        <w:t>και</w:t>
      </w:r>
      <w:r>
        <w:rPr>
          <w:spacing w:val="-18"/>
        </w:rPr>
        <w:t> </w:t>
      </w:r>
      <w:r>
        <w:rPr/>
        <w:t>το</w:t>
      </w:r>
      <w:r>
        <w:rPr>
          <w:spacing w:val="-17"/>
        </w:rPr>
        <w:t> </w:t>
      </w:r>
      <w:r>
        <w:rPr/>
        <w:t>eIDAS,</w:t>
      </w:r>
      <w:r>
        <w:rPr>
          <w:spacing w:val="-19"/>
        </w:rPr>
        <w:t> </w:t>
      </w:r>
      <w:r>
        <w:rPr/>
        <w:t>και</w:t>
      </w:r>
    </w:p>
    <w:p>
      <w:pPr>
        <w:pStyle w:val="BodyText"/>
        <w:spacing w:before="4"/>
        <w:ind w:left="448"/>
      </w:pPr>
      <w:r>
        <w:rPr>
          <w:spacing w:val="-2"/>
        </w:rPr>
        <w:t>προσβασιμότητας</w:t>
      </w:r>
      <w:r>
        <w:rPr>
          <w:spacing w:val="-22"/>
        </w:rPr>
        <w:t> </w:t>
      </w:r>
      <w:r>
        <w:rPr>
          <w:spacing w:val="-2"/>
        </w:rPr>
        <w:t>(WCAG</w:t>
      </w:r>
      <w:r>
        <w:rPr>
          <w:spacing w:val="-24"/>
        </w:rPr>
        <w:t> </w:t>
      </w:r>
      <w:r>
        <w:rPr>
          <w:spacing w:val="-2"/>
        </w:rPr>
        <w:t>2.1</w:t>
      </w:r>
      <w:r>
        <w:rPr>
          <w:spacing w:val="-22"/>
        </w:rPr>
        <w:t> </w:t>
      </w:r>
      <w:r>
        <w:rPr>
          <w:spacing w:val="-2"/>
        </w:rPr>
        <w:t>AA,</w:t>
      </w:r>
      <w:r>
        <w:rPr>
          <w:spacing w:val="-18"/>
        </w:rPr>
        <w:t> </w:t>
      </w:r>
      <w:r>
        <w:rPr>
          <w:spacing w:val="-2"/>
        </w:rPr>
        <w:t>υποστήριξη</w:t>
      </w:r>
      <w:r>
        <w:rPr>
          <w:spacing w:val="-20"/>
        </w:rPr>
        <w:t> </w:t>
      </w:r>
      <w:r>
        <w:rPr>
          <w:spacing w:val="-2"/>
        </w:rPr>
        <w:t>ελληνικών</w:t>
      </w:r>
      <w:r>
        <w:rPr>
          <w:spacing w:val="-23"/>
        </w:rPr>
        <w:t> </w:t>
      </w:r>
      <w:r>
        <w:rPr>
          <w:spacing w:val="-2"/>
        </w:rPr>
        <w:t>και</w:t>
      </w:r>
      <w:r>
        <w:rPr>
          <w:spacing w:val="-22"/>
        </w:rPr>
        <w:t> </w:t>
      </w:r>
      <w:r>
        <w:rPr>
          <w:spacing w:val="-2"/>
        </w:rPr>
        <w:t>αγγλικών).</w:t>
      </w:r>
    </w:p>
    <w:p>
      <w:pPr>
        <w:pStyle w:val="BodyText"/>
        <w:spacing w:before="58"/>
      </w:pPr>
    </w:p>
    <w:p>
      <w:pPr>
        <w:pStyle w:val="Heading1"/>
        <w:numPr>
          <w:ilvl w:val="1"/>
          <w:numId w:val="9"/>
        </w:numPr>
        <w:tabs>
          <w:tab w:pos="887" w:val="left" w:leader="none"/>
        </w:tabs>
        <w:spacing w:line="240" w:lineRule="auto" w:before="0" w:after="0"/>
        <w:ind w:left="887" w:right="0" w:hanging="439"/>
        <w:jc w:val="left"/>
      </w:pPr>
      <w:bookmarkStart w:name="5.6 Αναμενόμενα Οφέλη" w:id="80"/>
      <w:bookmarkEnd w:id="80"/>
      <w:r>
        <w:rPr>
          <w:b w:val="0"/>
        </w:rPr>
      </w:r>
      <w:r>
        <w:rPr>
          <w:color w:val="0E4660"/>
          <w:spacing w:val="-2"/>
        </w:rPr>
        <w:t>Αναμενόμενα</w:t>
      </w:r>
      <w:r>
        <w:rPr>
          <w:color w:val="0E4660"/>
          <w:spacing w:val="-27"/>
        </w:rPr>
        <w:t> </w:t>
      </w:r>
      <w:r>
        <w:rPr>
          <w:color w:val="0E4660"/>
          <w:spacing w:val="-2"/>
        </w:rPr>
        <w:t>Οφέλη</w:t>
      </w:r>
    </w:p>
    <w:p>
      <w:pPr>
        <w:pStyle w:val="BodyText"/>
        <w:spacing w:before="12"/>
        <w:rPr>
          <w:rFonts w:ascii="Trebuchet MS"/>
          <w:b/>
          <w:sz w:val="28"/>
        </w:rPr>
      </w:pPr>
    </w:p>
    <w:p>
      <w:pPr>
        <w:pStyle w:val="BodyText"/>
        <w:spacing w:before="1"/>
        <w:ind w:left="448"/>
      </w:pPr>
      <w:r>
        <w:rPr>
          <w:spacing w:val="-2"/>
        </w:rPr>
        <w:t>Η</w:t>
      </w:r>
      <w:r>
        <w:rPr>
          <w:spacing w:val="-17"/>
        </w:rPr>
        <w:t> </w:t>
      </w:r>
      <w:r>
        <w:rPr>
          <w:spacing w:val="-2"/>
        </w:rPr>
        <w:t>υλοποίηση</w:t>
      </w:r>
      <w:r>
        <w:rPr>
          <w:spacing w:val="-15"/>
        </w:rPr>
        <w:t> </w:t>
      </w:r>
      <w:r>
        <w:rPr>
          <w:spacing w:val="-2"/>
        </w:rPr>
        <w:t>του</w:t>
      </w:r>
      <w:r>
        <w:rPr>
          <w:spacing w:val="-19"/>
        </w:rPr>
        <w:t> </w:t>
      </w:r>
      <w:r>
        <w:rPr>
          <w:spacing w:val="-2"/>
        </w:rPr>
        <w:t>συστήματος</w:t>
      </w:r>
      <w:r>
        <w:rPr>
          <w:spacing w:val="-15"/>
        </w:rPr>
        <w:t> </w:t>
      </w:r>
      <w:r>
        <w:rPr>
          <w:spacing w:val="-2"/>
        </w:rPr>
        <w:t>αναμένεται</w:t>
      </w:r>
      <w:r>
        <w:rPr>
          <w:spacing w:val="-16"/>
        </w:rPr>
        <w:t> </w:t>
      </w:r>
      <w:r>
        <w:rPr>
          <w:spacing w:val="-2"/>
        </w:rPr>
        <w:t>να</w:t>
      </w:r>
      <w:r>
        <w:rPr>
          <w:spacing w:val="-24"/>
        </w:rPr>
        <w:t> </w:t>
      </w:r>
      <w:r>
        <w:rPr>
          <w:spacing w:val="-2"/>
        </w:rPr>
        <w:t>επιφέρει</w:t>
      </w:r>
      <w:r>
        <w:rPr>
          <w:spacing w:val="-15"/>
        </w:rPr>
        <w:t> </w:t>
      </w:r>
      <w:r>
        <w:rPr>
          <w:spacing w:val="-2"/>
        </w:rPr>
        <w:t>μείωση</w:t>
      </w:r>
      <w:r>
        <w:rPr>
          <w:spacing w:val="-15"/>
        </w:rPr>
        <w:t> </w:t>
      </w:r>
      <w:r>
        <w:rPr>
          <w:spacing w:val="-2"/>
        </w:rPr>
        <w:t>του</w:t>
      </w:r>
      <w:r>
        <w:rPr>
          <w:spacing w:val="-19"/>
        </w:rPr>
        <w:t> </w:t>
      </w:r>
      <w:r>
        <w:rPr>
          <w:spacing w:val="-2"/>
        </w:rPr>
        <w:t>χρόνου</w:t>
      </w:r>
    </w:p>
    <w:p>
      <w:pPr>
        <w:pStyle w:val="BodyText"/>
        <w:spacing w:line="283" w:lineRule="auto" w:before="50"/>
        <w:ind w:left="448" w:right="450"/>
      </w:pPr>
      <w:r>
        <w:rPr/>
        <w:t>διεκπεραίωσης</w:t>
      </w:r>
      <w:r>
        <w:rPr>
          <w:spacing w:val="-20"/>
        </w:rPr>
        <w:t> </w:t>
      </w:r>
      <w:r>
        <w:rPr/>
        <w:t>αιτήσεων,</w:t>
      </w:r>
      <w:r>
        <w:rPr>
          <w:spacing w:val="-16"/>
        </w:rPr>
        <w:t> </w:t>
      </w:r>
      <w:r>
        <w:rPr/>
        <w:t>εξάλειψη</w:t>
      </w:r>
      <w:r>
        <w:rPr>
          <w:spacing w:val="-14"/>
        </w:rPr>
        <w:t> </w:t>
      </w:r>
      <w:r>
        <w:rPr/>
        <w:t>σφαλμάτων</w:t>
      </w:r>
      <w:r>
        <w:rPr>
          <w:spacing w:val="-21"/>
        </w:rPr>
        <w:t> </w:t>
      </w:r>
      <w:r>
        <w:rPr/>
        <w:t>από</w:t>
      </w:r>
      <w:r>
        <w:rPr>
          <w:spacing w:val="-15"/>
        </w:rPr>
        <w:t> </w:t>
      </w:r>
      <w:r>
        <w:rPr/>
        <w:t>χειροκίνητους</w:t>
      </w:r>
      <w:r>
        <w:rPr>
          <w:spacing w:val="-21"/>
        </w:rPr>
        <w:t> </w:t>
      </w:r>
      <w:r>
        <w:rPr/>
        <w:t>ελέγχους,</w:t>
      </w:r>
      <w:r>
        <w:rPr>
          <w:spacing w:val="-16"/>
        </w:rPr>
        <w:t> </w:t>
      </w:r>
      <w:r>
        <w:rPr/>
        <w:t>πλήρη διαφάνεια</w:t>
      </w:r>
      <w:r>
        <w:rPr>
          <w:spacing w:val="-11"/>
        </w:rPr>
        <w:t> </w:t>
      </w:r>
      <w:r>
        <w:rPr/>
        <w:t>της</w:t>
      </w:r>
      <w:r>
        <w:rPr>
          <w:spacing w:val="-14"/>
        </w:rPr>
        <w:t> </w:t>
      </w:r>
      <w:r>
        <w:rPr/>
        <w:t>διαδικασίας</w:t>
      </w:r>
      <w:r>
        <w:rPr>
          <w:spacing w:val="-15"/>
        </w:rPr>
        <w:t> </w:t>
      </w:r>
      <w:r>
        <w:rPr/>
        <w:t>για</w:t>
      </w:r>
      <w:r>
        <w:rPr>
          <w:spacing w:val="-11"/>
        </w:rPr>
        <w:t> </w:t>
      </w:r>
      <w:r>
        <w:rPr/>
        <w:t>τον</w:t>
      </w:r>
      <w:r>
        <w:rPr>
          <w:spacing w:val="-10"/>
        </w:rPr>
        <w:t> </w:t>
      </w:r>
      <w:r>
        <w:rPr/>
        <w:t>αιτούντα,</w:t>
      </w:r>
      <w:r>
        <w:rPr>
          <w:spacing w:val="-10"/>
        </w:rPr>
        <w:t> </w:t>
      </w:r>
      <w:r>
        <w:rPr/>
        <w:t>ενοποίηση</w:t>
      </w:r>
      <w:r>
        <w:rPr>
          <w:spacing w:val="-14"/>
        </w:rPr>
        <w:t> </w:t>
      </w:r>
      <w:r>
        <w:rPr/>
        <w:t>πολλαπλών</w:t>
      </w:r>
      <w:r>
        <w:rPr>
          <w:spacing w:val="-10"/>
        </w:rPr>
        <w:t> </w:t>
      </w:r>
      <w:r>
        <w:rPr/>
        <w:t>φορέων</w:t>
      </w:r>
      <w:r>
        <w:rPr>
          <w:spacing w:val="-10"/>
        </w:rPr>
        <w:t> </w:t>
      </w:r>
      <w:r>
        <w:rPr/>
        <w:t>σε</w:t>
      </w:r>
      <w:r>
        <w:rPr>
          <w:spacing w:val="-10"/>
        </w:rPr>
        <w:t> </w:t>
      </w:r>
      <w:r>
        <w:rPr/>
        <w:t>μία </w:t>
      </w:r>
      <w:r>
        <w:rPr>
          <w:spacing w:val="-2"/>
        </w:rPr>
        <w:t>πλατφόρμα,</w:t>
      </w:r>
      <w:r>
        <w:rPr>
          <w:spacing w:val="-22"/>
        </w:rPr>
        <w:t> </w:t>
      </w:r>
      <w:r>
        <w:rPr>
          <w:spacing w:val="-2"/>
        </w:rPr>
        <w:t>και</w:t>
      </w:r>
      <w:r>
        <w:rPr>
          <w:spacing w:val="-21"/>
        </w:rPr>
        <w:t> </w:t>
      </w:r>
      <w:r>
        <w:rPr>
          <w:spacing w:val="-2"/>
        </w:rPr>
        <w:t>δυνατότητα</w:t>
      </w:r>
      <w:r>
        <w:rPr>
          <w:spacing w:val="-23"/>
        </w:rPr>
        <w:t> </w:t>
      </w:r>
      <w:r>
        <w:rPr>
          <w:spacing w:val="-2"/>
        </w:rPr>
        <w:t>παραγωγής</w:t>
      </w:r>
      <w:r>
        <w:rPr>
          <w:spacing w:val="-21"/>
        </w:rPr>
        <w:t> </w:t>
      </w:r>
      <w:r>
        <w:rPr>
          <w:spacing w:val="-2"/>
        </w:rPr>
        <w:t>στατιστικών</w:t>
      </w:r>
      <w:r>
        <w:rPr>
          <w:spacing w:val="-22"/>
        </w:rPr>
        <w:t> </w:t>
      </w:r>
      <w:r>
        <w:rPr>
          <w:spacing w:val="-2"/>
        </w:rPr>
        <w:t>αναφορών</w:t>
      </w:r>
      <w:r>
        <w:rPr>
          <w:spacing w:val="-22"/>
        </w:rPr>
        <w:t> </w:t>
      </w:r>
      <w:r>
        <w:rPr>
          <w:spacing w:val="-2"/>
        </w:rPr>
        <w:t>για</w:t>
      </w:r>
      <w:r>
        <w:rPr>
          <w:spacing w:val="-23"/>
        </w:rPr>
        <w:t> </w:t>
      </w:r>
      <w:r>
        <w:rPr>
          <w:spacing w:val="-2"/>
        </w:rPr>
        <w:t>τη</w:t>
      </w:r>
      <w:r>
        <w:rPr>
          <w:spacing w:val="-20"/>
        </w:rPr>
        <w:t> </w:t>
      </w:r>
      <w:r>
        <w:rPr>
          <w:spacing w:val="-2"/>
        </w:rPr>
        <w:t>βελτίωση</w:t>
      </w:r>
      <w:r>
        <w:rPr>
          <w:spacing w:val="-25"/>
        </w:rPr>
        <w:t> </w:t>
      </w:r>
      <w:r>
        <w:rPr>
          <w:spacing w:val="-2"/>
        </w:rPr>
        <w:t>των διαδικασιών.</w:t>
      </w:r>
    </w:p>
    <w:p>
      <w:pPr>
        <w:pStyle w:val="BodyText"/>
        <w:spacing w:after="0" w:line="283" w:lineRule="auto"/>
        <w:sectPr>
          <w:pgSz w:w="11910" w:h="16840"/>
          <w:pgMar w:top="1360" w:bottom="28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825" w:val="left" w:leader="none"/>
        </w:tabs>
        <w:spacing w:line="240" w:lineRule="auto" w:before="82" w:after="0"/>
        <w:ind w:left="825" w:right="0" w:hanging="377"/>
        <w:jc w:val="left"/>
        <w:rPr>
          <w:rFonts w:ascii="Trebuchet MS" w:hAnsi="Trebuchet MS"/>
          <w:b/>
          <w:sz w:val="36"/>
        </w:rPr>
      </w:pPr>
      <w:bookmarkStart w:name="6. Συμπεράσματα" w:id="81"/>
      <w:bookmarkEnd w:id="81"/>
      <w:r>
        <w:rPr/>
      </w:r>
      <w:r>
        <w:rPr>
          <w:rFonts w:ascii="Trebuchet MS" w:hAnsi="Trebuchet MS"/>
          <w:b/>
          <w:color w:val="0E4660"/>
          <w:spacing w:val="-2"/>
          <w:sz w:val="36"/>
        </w:rPr>
        <w:t>Συμπεράσματα</w:t>
      </w:r>
    </w:p>
    <w:p>
      <w:pPr>
        <w:pStyle w:val="BodyText"/>
        <w:spacing w:line="280" w:lineRule="auto" w:before="375"/>
        <w:ind w:left="448" w:right="450"/>
      </w:pPr>
      <w:r>
        <w:rPr/>
        <w:t>Στην</w:t>
      </w:r>
      <w:r>
        <w:rPr>
          <w:spacing w:val="-25"/>
        </w:rPr>
        <w:t> </w:t>
      </w:r>
      <w:r>
        <w:rPr/>
        <w:t>παρούσα</w:t>
      </w:r>
      <w:r>
        <w:rPr>
          <w:spacing w:val="-31"/>
        </w:rPr>
        <w:t> </w:t>
      </w:r>
      <w:r>
        <w:rPr/>
        <w:t>εργασία</w:t>
      </w:r>
      <w:r>
        <w:rPr>
          <w:spacing w:val="-26"/>
        </w:rPr>
        <w:t> </w:t>
      </w:r>
      <w:r>
        <w:rPr/>
        <w:t>πραγματοποιήθηκε</w:t>
      </w:r>
      <w:r>
        <w:rPr>
          <w:spacing w:val="-25"/>
        </w:rPr>
        <w:t> </w:t>
      </w:r>
      <w:r>
        <w:rPr/>
        <w:t>η</w:t>
      </w:r>
      <w:r>
        <w:rPr>
          <w:spacing w:val="-28"/>
        </w:rPr>
        <w:t> </w:t>
      </w:r>
      <w:r>
        <w:rPr/>
        <w:t>ανάλυση</w:t>
      </w:r>
      <w:r>
        <w:rPr>
          <w:spacing w:val="-23"/>
        </w:rPr>
        <w:t> </w:t>
      </w:r>
      <w:r>
        <w:rPr/>
        <w:t>πέντε</w:t>
      </w:r>
      <w:r>
        <w:rPr>
          <w:spacing w:val="-30"/>
        </w:rPr>
        <w:t> </w:t>
      </w:r>
      <w:r>
        <w:rPr/>
        <w:t>διαδικασιών</w:t>
      </w:r>
      <w:r>
        <w:rPr>
          <w:spacing w:val="-25"/>
        </w:rPr>
        <w:t> </w:t>
      </w:r>
      <w:r>
        <w:rPr/>
        <w:t>αναγνώρισης ακαδημαϊκών</w:t>
      </w:r>
      <w:r>
        <w:rPr>
          <w:spacing w:val="-19"/>
        </w:rPr>
        <w:t> </w:t>
      </w:r>
      <w:r>
        <w:rPr/>
        <w:t>και</w:t>
      </w:r>
      <w:r>
        <w:rPr>
          <w:spacing w:val="-18"/>
        </w:rPr>
        <w:t> </w:t>
      </w:r>
      <w:r>
        <w:rPr/>
        <w:t>επαγγελματικών</w:t>
      </w:r>
      <w:r>
        <w:rPr>
          <w:spacing w:val="-19"/>
        </w:rPr>
        <w:t> </w:t>
      </w:r>
      <w:r>
        <w:rPr/>
        <w:t>προσόντων</w:t>
      </w:r>
      <w:r>
        <w:rPr>
          <w:spacing w:val="-19"/>
        </w:rPr>
        <w:t> </w:t>
      </w:r>
      <w:r>
        <w:rPr/>
        <w:t>στην</w:t>
      </w:r>
      <w:r>
        <w:rPr>
          <w:spacing w:val="-19"/>
        </w:rPr>
        <w:t> </w:t>
      </w:r>
      <w:r>
        <w:rPr/>
        <w:t>Ελλάδα:</w:t>
      </w:r>
      <w:r>
        <w:rPr>
          <w:spacing w:val="-19"/>
        </w:rPr>
        <w:t> </w:t>
      </w:r>
      <w:r>
        <w:rPr/>
        <w:t>αναγνώριση</w:t>
      </w:r>
      <w:r>
        <w:rPr>
          <w:spacing w:val="-17"/>
        </w:rPr>
        <w:t> </w:t>
      </w:r>
      <w:r>
        <w:rPr/>
        <w:t>τίτλων</w:t>
      </w:r>
      <w:r>
        <w:rPr>
          <w:spacing w:val="-19"/>
        </w:rPr>
        <w:t> </w:t>
      </w:r>
      <w:r>
        <w:rPr/>
        <w:t>1ου, 2ου</w:t>
      </w:r>
      <w:r>
        <w:rPr>
          <w:spacing w:val="-12"/>
        </w:rPr>
        <w:t> </w:t>
      </w:r>
      <w:r>
        <w:rPr/>
        <w:t>και</w:t>
      </w:r>
      <w:r>
        <w:rPr>
          <w:spacing w:val="-14"/>
        </w:rPr>
        <w:t> </w:t>
      </w:r>
      <w:r>
        <w:rPr/>
        <w:t>3ου</w:t>
      </w:r>
      <w:r>
        <w:rPr>
          <w:spacing w:val="-12"/>
        </w:rPr>
        <w:t> </w:t>
      </w:r>
      <w:r>
        <w:rPr/>
        <w:t>κύκλου</w:t>
      </w:r>
      <w:r>
        <w:rPr>
          <w:spacing w:val="-17"/>
        </w:rPr>
        <w:t> </w:t>
      </w:r>
      <w:r>
        <w:rPr/>
        <w:t>σπουδών,</w:t>
      </w:r>
      <w:r>
        <w:rPr>
          <w:spacing w:val="-9"/>
        </w:rPr>
        <w:t> </w:t>
      </w:r>
      <w:r>
        <w:rPr/>
        <w:t>αναγνώριση</w:t>
      </w:r>
      <w:r>
        <w:rPr>
          <w:spacing w:val="-13"/>
        </w:rPr>
        <w:t> </w:t>
      </w:r>
      <w:r>
        <w:rPr/>
        <w:t>επαγγελματικών</w:t>
      </w:r>
      <w:r>
        <w:rPr>
          <w:spacing w:val="-9"/>
        </w:rPr>
        <w:t> </w:t>
      </w:r>
      <w:r>
        <w:rPr/>
        <w:t>προσόντων</w:t>
      </w:r>
      <w:r>
        <w:rPr>
          <w:spacing w:val="-9"/>
        </w:rPr>
        <w:t> </w:t>
      </w:r>
      <w:r>
        <w:rPr/>
        <w:t>βάσει</w:t>
      </w:r>
      <w:r>
        <w:rPr>
          <w:spacing w:val="-8"/>
        </w:rPr>
        <w:t> </w:t>
      </w:r>
      <w:r>
        <w:rPr/>
        <w:t>της</w:t>
      </w:r>
    </w:p>
    <w:p>
      <w:pPr>
        <w:pStyle w:val="BodyText"/>
        <w:spacing w:before="4"/>
        <w:ind w:left="448"/>
      </w:pPr>
      <w:r>
        <w:rPr>
          <w:spacing w:val="-2"/>
        </w:rPr>
        <w:t>Οδηγίας</w:t>
      </w:r>
      <w:r>
        <w:rPr>
          <w:spacing w:val="-28"/>
        </w:rPr>
        <w:t> </w:t>
      </w:r>
      <w:r>
        <w:rPr>
          <w:spacing w:val="-2"/>
        </w:rPr>
        <w:t>2005/36/ΕΚ,</w:t>
      </w:r>
      <w:r>
        <w:rPr>
          <w:spacing w:val="-23"/>
        </w:rPr>
        <w:t> </w:t>
      </w:r>
      <w:r>
        <w:rPr>
          <w:spacing w:val="-2"/>
        </w:rPr>
        <w:t>και</w:t>
      </w:r>
      <w:r>
        <w:rPr>
          <w:spacing w:val="-22"/>
        </w:rPr>
        <w:t> </w:t>
      </w:r>
      <w:r>
        <w:rPr>
          <w:spacing w:val="-2"/>
        </w:rPr>
        <w:t>αναγνώριση</w:t>
      </w:r>
      <w:r>
        <w:rPr>
          <w:spacing w:val="-27"/>
        </w:rPr>
        <w:t> </w:t>
      </w:r>
      <w:r>
        <w:rPr>
          <w:spacing w:val="-2"/>
        </w:rPr>
        <w:t>ιατρικών</w:t>
      </w:r>
      <w:r>
        <w:rPr>
          <w:spacing w:val="-23"/>
        </w:rPr>
        <w:t> </w:t>
      </w:r>
      <w:r>
        <w:rPr>
          <w:spacing w:val="-2"/>
        </w:rPr>
        <w:t>εξειδικεύσεων.</w:t>
      </w:r>
    </w:p>
    <w:p>
      <w:pPr>
        <w:pStyle w:val="BodyText"/>
      </w:pPr>
    </w:p>
    <w:p>
      <w:pPr>
        <w:pStyle w:val="BodyText"/>
        <w:ind w:left="448"/>
      </w:pPr>
      <w:r>
        <w:rPr>
          <w:spacing w:val="-2"/>
        </w:rPr>
        <w:t>Για</w:t>
      </w:r>
      <w:r>
        <w:rPr>
          <w:spacing w:val="-14"/>
        </w:rPr>
        <w:t> </w:t>
      </w:r>
      <w:r>
        <w:rPr>
          <w:spacing w:val="-2"/>
        </w:rPr>
        <w:t>κάθε</w:t>
      </w:r>
      <w:r>
        <w:rPr>
          <w:spacing w:val="-11"/>
        </w:rPr>
        <w:t> </w:t>
      </w:r>
      <w:r>
        <w:rPr>
          <w:spacing w:val="-2"/>
        </w:rPr>
        <w:t>διαδικασία</w:t>
      </w:r>
      <w:r>
        <w:rPr>
          <w:spacing w:val="-20"/>
        </w:rPr>
        <w:t> </w:t>
      </w:r>
      <w:r>
        <w:rPr>
          <w:spacing w:val="-2"/>
        </w:rPr>
        <w:t>εφαρμόστηκαν</w:t>
      </w:r>
      <w:r>
        <w:rPr>
          <w:spacing w:val="-12"/>
        </w:rPr>
        <w:t> </w:t>
      </w:r>
      <w:r>
        <w:rPr>
          <w:spacing w:val="-2"/>
        </w:rPr>
        <w:t>τέσσερις</w:t>
      </w:r>
      <w:r>
        <w:rPr>
          <w:spacing w:val="-10"/>
        </w:rPr>
        <w:t> </w:t>
      </w:r>
      <w:r>
        <w:rPr>
          <w:spacing w:val="-2"/>
        </w:rPr>
        <w:t>μέθοδοι</w:t>
      </w:r>
      <w:r>
        <w:rPr>
          <w:spacing w:val="-11"/>
        </w:rPr>
        <w:t> </w:t>
      </w:r>
      <w:r>
        <w:rPr>
          <w:spacing w:val="-2"/>
        </w:rPr>
        <w:t>μοντελοποίησης</w:t>
      </w:r>
      <w:r>
        <w:rPr>
          <w:spacing w:val="-15"/>
        </w:rPr>
        <w:t> </w:t>
      </w:r>
      <w:r>
        <w:rPr>
          <w:spacing w:val="-2"/>
        </w:rPr>
        <w:t>(BPMN,</w:t>
      </w:r>
      <w:r>
        <w:rPr>
          <w:spacing w:val="-17"/>
        </w:rPr>
        <w:t> </w:t>
      </w:r>
      <w:r>
        <w:rPr>
          <w:spacing w:val="-2"/>
        </w:rPr>
        <w:t>IDEF0,</w:t>
      </w:r>
    </w:p>
    <w:p>
      <w:pPr>
        <w:pStyle w:val="BodyText"/>
        <w:spacing w:line="280" w:lineRule="auto" w:before="56"/>
        <w:ind w:left="448" w:right="1425"/>
      </w:pPr>
      <w:r>
        <w:rPr/>
        <w:t>IDEF3</w:t>
      </w:r>
      <w:r>
        <w:rPr>
          <w:spacing w:val="-24"/>
        </w:rPr>
        <w:t> </w:t>
      </w:r>
      <w:r>
        <w:rPr/>
        <w:t>με</w:t>
      </w:r>
      <w:r>
        <w:rPr>
          <w:spacing w:val="-25"/>
        </w:rPr>
        <w:t> </w:t>
      </w:r>
      <w:r>
        <w:rPr/>
        <w:t>STD,</w:t>
      </w:r>
      <w:r>
        <w:rPr>
          <w:spacing w:val="-29"/>
        </w:rPr>
        <w:t> </w:t>
      </w:r>
      <w:r>
        <w:rPr/>
        <w:t>EPC)</w:t>
      </w:r>
      <w:r>
        <w:rPr>
          <w:spacing w:val="-26"/>
        </w:rPr>
        <w:t> </w:t>
      </w:r>
      <w:r>
        <w:rPr/>
        <w:t>και</w:t>
      </w:r>
      <w:r>
        <w:rPr>
          <w:spacing w:val="-24"/>
        </w:rPr>
        <w:t> </w:t>
      </w:r>
      <w:r>
        <w:rPr/>
        <w:t>αναπτύχθηκαν</w:t>
      </w:r>
      <w:r>
        <w:rPr>
          <w:spacing w:val="-25"/>
        </w:rPr>
        <w:t> </w:t>
      </w:r>
      <w:r>
        <w:rPr/>
        <w:t>σενάρια</w:t>
      </w:r>
      <w:r>
        <w:rPr>
          <w:spacing w:val="-26"/>
        </w:rPr>
        <w:t> </w:t>
      </w:r>
      <w:r>
        <w:rPr/>
        <w:t>χρήσης.</w:t>
      </w:r>
      <w:r>
        <w:rPr>
          <w:spacing w:val="-25"/>
        </w:rPr>
        <w:t> </w:t>
      </w:r>
      <w:r>
        <w:rPr/>
        <w:t>Η</w:t>
      </w:r>
      <w:r>
        <w:rPr>
          <w:spacing w:val="-31"/>
        </w:rPr>
        <w:t> </w:t>
      </w:r>
      <w:r>
        <w:rPr/>
        <w:t>πολυμεθοδική</w:t>
      </w:r>
      <w:r>
        <w:rPr>
          <w:spacing w:val="-23"/>
        </w:rPr>
        <w:t> </w:t>
      </w:r>
      <w:r>
        <w:rPr/>
        <w:t>αυτή προσέγγιση επέτρεψε την</w:t>
      </w:r>
      <w:r>
        <w:rPr>
          <w:spacing w:val="-3"/>
        </w:rPr>
        <w:t> </w:t>
      </w:r>
      <w:r>
        <w:rPr/>
        <w:t>ολοκληρωμένη αποτύπωση κάθε διαδικασίας από διαφορετικές</w:t>
      </w:r>
      <w:r>
        <w:rPr>
          <w:spacing w:val="-26"/>
        </w:rPr>
        <w:t> </w:t>
      </w:r>
      <w:r>
        <w:rPr/>
        <w:t>οπτικές</w:t>
      </w:r>
      <w:r>
        <w:rPr>
          <w:spacing w:val="-26"/>
        </w:rPr>
        <w:t> </w:t>
      </w:r>
      <w:r>
        <w:rPr/>
        <w:t>γωνίες:</w:t>
      </w:r>
      <w:r>
        <w:rPr>
          <w:spacing w:val="-23"/>
        </w:rPr>
        <w:t> </w:t>
      </w:r>
      <w:r>
        <w:rPr/>
        <w:t>τη</w:t>
      </w:r>
      <w:r>
        <w:rPr>
          <w:spacing w:val="-26"/>
        </w:rPr>
        <w:t> </w:t>
      </w:r>
      <w:r>
        <w:rPr/>
        <w:t>ροή</w:t>
      </w:r>
      <w:r>
        <w:rPr>
          <w:spacing w:val="-21"/>
        </w:rPr>
        <w:t> </w:t>
      </w:r>
      <w:r>
        <w:rPr/>
        <w:t>εργασιών</w:t>
      </w:r>
      <w:r>
        <w:rPr>
          <w:spacing w:val="-23"/>
        </w:rPr>
        <w:t> </w:t>
      </w:r>
      <w:r>
        <w:rPr/>
        <w:t>(BPMN),</w:t>
      </w:r>
      <w:r>
        <w:rPr>
          <w:spacing w:val="-23"/>
        </w:rPr>
        <w:t> </w:t>
      </w:r>
      <w:r>
        <w:rPr/>
        <w:t>τις</w:t>
      </w:r>
      <w:r>
        <w:rPr>
          <w:spacing w:val="-26"/>
        </w:rPr>
        <w:t> </w:t>
      </w:r>
      <w:r>
        <w:rPr/>
        <w:t>εισόδους-εξόδους- </w:t>
      </w:r>
      <w:r>
        <w:rPr>
          <w:spacing w:val="-2"/>
        </w:rPr>
        <w:t>ελέγχους-μηχανισμούς</w:t>
      </w:r>
      <w:r>
        <w:rPr>
          <w:spacing w:val="-17"/>
        </w:rPr>
        <w:t> </w:t>
      </w:r>
      <w:r>
        <w:rPr>
          <w:spacing w:val="-2"/>
        </w:rPr>
        <w:t>(IDEF0),</w:t>
      </w:r>
      <w:r>
        <w:rPr>
          <w:spacing w:val="-18"/>
        </w:rPr>
        <w:t> </w:t>
      </w:r>
      <w:r>
        <w:rPr>
          <w:spacing w:val="-2"/>
        </w:rPr>
        <w:t>τη</w:t>
      </w:r>
      <w:r>
        <w:rPr>
          <w:spacing w:val="-16"/>
        </w:rPr>
        <w:t> </w:t>
      </w:r>
      <w:r>
        <w:rPr>
          <w:spacing w:val="-2"/>
        </w:rPr>
        <w:t>χρονική</w:t>
      </w:r>
      <w:r>
        <w:rPr>
          <w:spacing w:val="-21"/>
        </w:rPr>
        <w:t> </w:t>
      </w:r>
      <w:r>
        <w:rPr>
          <w:spacing w:val="-2"/>
        </w:rPr>
        <w:t>ακολουθία</w:t>
      </w:r>
      <w:r>
        <w:rPr>
          <w:spacing w:val="-19"/>
        </w:rPr>
        <w:t> </w:t>
      </w:r>
      <w:r>
        <w:rPr>
          <w:spacing w:val="-2"/>
        </w:rPr>
        <w:t>δραστηριοτήτων</w:t>
      </w:r>
      <w:r>
        <w:rPr>
          <w:spacing w:val="-18"/>
        </w:rPr>
        <w:t> </w:t>
      </w:r>
      <w:r>
        <w:rPr>
          <w:spacing w:val="-2"/>
        </w:rPr>
        <w:t>και</w:t>
      </w:r>
      <w:r>
        <w:rPr>
          <w:spacing w:val="-17"/>
        </w:rPr>
        <w:t> </w:t>
      </w:r>
      <w:r>
        <w:rPr>
          <w:spacing w:val="-2"/>
        </w:rPr>
        <w:t>τις</w:t>
      </w:r>
    </w:p>
    <w:p>
      <w:pPr>
        <w:pStyle w:val="BodyText"/>
        <w:spacing w:before="5"/>
        <w:ind w:left="448"/>
      </w:pPr>
      <w:r>
        <w:rPr>
          <w:spacing w:val="-6"/>
        </w:rPr>
        <w:t>μεταβάσεις</w:t>
      </w:r>
      <w:r>
        <w:rPr>
          <w:spacing w:val="-13"/>
        </w:rPr>
        <w:t> </w:t>
      </w:r>
      <w:r>
        <w:rPr>
          <w:spacing w:val="-6"/>
        </w:rPr>
        <w:t>κατάστασης</w:t>
      </w:r>
      <w:r>
        <w:rPr>
          <w:spacing w:val="-13"/>
        </w:rPr>
        <w:t> </w:t>
      </w:r>
      <w:r>
        <w:rPr>
          <w:spacing w:val="-6"/>
        </w:rPr>
        <w:t>(IDEF3+STD),</w:t>
      </w:r>
      <w:r>
        <w:rPr>
          <w:spacing w:val="-15"/>
        </w:rPr>
        <w:t> </w:t>
      </w:r>
      <w:r>
        <w:rPr>
          <w:spacing w:val="-6"/>
        </w:rPr>
        <w:t>και</w:t>
      </w:r>
      <w:r>
        <w:rPr>
          <w:spacing w:val="-13"/>
        </w:rPr>
        <w:t> </w:t>
      </w:r>
      <w:r>
        <w:rPr>
          <w:spacing w:val="-6"/>
        </w:rPr>
        <w:t>την</w:t>
      </w:r>
      <w:r>
        <w:rPr>
          <w:spacing w:val="-14"/>
        </w:rPr>
        <w:t> </w:t>
      </w:r>
      <w:r>
        <w:rPr>
          <w:spacing w:val="-6"/>
        </w:rPr>
        <w:t>αλληλουχία</w:t>
      </w:r>
      <w:r>
        <w:rPr>
          <w:spacing w:val="-15"/>
        </w:rPr>
        <w:t> </w:t>
      </w:r>
      <w:r>
        <w:rPr>
          <w:spacing w:val="-6"/>
        </w:rPr>
        <w:t>γεγονότων-λειτουργιών</w:t>
      </w:r>
    </w:p>
    <w:p>
      <w:pPr>
        <w:pStyle w:val="BodyText"/>
        <w:spacing w:before="50"/>
        <w:ind w:left="448"/>
      </w:pPr>
      <w:r>
        <w:rPr>
          <w:spacing w:val="-2"/>
        </w:rPr>
        <w:t>(EPC).</w:t>
      </w:r>
    </w:p>
    <w:p>
      <w:pPr>
        <w:pStyle w:val="BodyText"/>
        <w:spacing w:before="1"/>
      </w:pPr>
    </w:p>
    <w:p>
      <w:pPr>
        <w:pStyle w:val="BodyText"/>
        <w:ind w:left="448"/>
      </w:pPr>
      <w:r>
        <w:rPr>
          <w:spacing w:val="-2"/>
        </w:rPr>
        <w:t>Από</w:t>
      </w:r>
      <w:r>
        <w:rPr>
          <w:spacing w:val="-18"/>
        </w:rPr>
        <w:t> </w:t>
      </w:r>
      <w:r>
        <w:rPr>
          <w:spacing w:val="-2"/>
        </w:rPr>
        <w:t>τη</w:t>
      </w:r>
      <w:r>
        <w:rPr>
          <w:spacing w:val="-17"/>
        </w:rPr>
        <w:t> </w:t>
      </w:r>
      <w:r>
        <w:rPr>
          <w:spacing w:val="-2"/>
        </w:rPr>
        <w:t>συγκριτική</w:t>
      </w:r>
      <w:r>
        <w:rPr>
          <w:spacing w:val="-17"/>
        </w:rPr>
        <w:t> </w:t>
      </w:r>
      <w:r>
        <w:rPr>
          <w:spacing w:val="-2"/>
        </w:rPr>
        <w:t>ανάλυση</w:t>
      </w:r>
      <w:r>
        <w:rPr>
          <w:spacing w:val="-17"/>
        </w:rPr>
        <w:t> </w:t>
      </w:r>
      <w:r>
        <w:rPr>
          <w:spacing w:val="-2"/>
        </w:rPr>
        <w:t>προκύπτει</w:t>
      </w:r>
      <w:r>
        <w:rPr>
          <w:spacing w:val="-17"/>
        </w:rPr>
        <w:t> </w:t>
      </w:r>
      <w:r>
        <w:rPr>
          <w:spacing w:val="-2"/>
        </w:rPr>
        <w:t>ότι</w:t>
      </w:r>
      <w:r>
        <w:rPr>
          <w:spacing w:val="-23"/>
        </w:rPr>
        <w:t> </w:t>
      </w:r>
      <w:r>
        <w:rPr>
          <w:spacing w:val="-2"/>
        </w:rPr>
        <w:t>οι</w:t>
      </w:r>
      <w:r>
        <w:rPr>
          <w:spacing w:val="-18"/>
        </w:rPr>
        <w:t> </w:t>
      </w:r>
      <w:r>
        <w:rPr>
          <w:spacing w:val="-2"/>
        </w:rPr>
        <w:t>πέντε</w:t>
      </w:r>
      <w:r>
        <w:rPr>
          <w:spacing w:val="-19"/>
        </w:rPr>
        <w:t> </w:t>
      </w:r>
      <w:r>
        <w:rPr>
          <w:spacing w:val="-2"/>
        </w:rPr>
        <w:t>διαδικασίες,</w:t>
      </w:r>
      <w:r>
        <w:rPr>
          <w:spacing w:val="-19"/>
        </w:rPr>
        <w:t> </w:t>
      </w:r>
      <w:r>
        <w:rPr>
          <w:spacing w:val="-2"/>
        </w:rPr>
        <w:t>αν</w:t>
      </w:r>
      <w:r>
        <w:rPr>
          <w:spacing w:val="-19"/>
        </w:rPr>
        <w:t> </w:t>
      </w:r>
      <w:r>
        <w:rPr>
          <w:spacing w:val="-2"/>
        </w:rPr>
        <w:t>και</w:t>
      </w:r>
      <w:r>
        <w:rPr>
          <w:spacing w:val="-23"/>
        </w:rPr>
        <w:t> </w:t>
      </w:r>
      <w:r>
        <w:rPr>
          <w:spacing w:val="-2"/>
        </w:rPr>
        <w:t>εμπλέκουν</w:t>
      </w:r>
    </w:p>
    <w:p>
      <w:pPr>
        <w:pStyle w:val="BodyText"/>
        <w:spacing w:line="280" w:lineRule="auto" w:before="50"/>
        <w:ind w:left="448" w:right="450"/>
      </w:pPr>
      <w:r>
        <w:rPr>
          <w:spacing w:val="-2"/>
        </w:rPr>
        <w:t>διαφορετικούς</w:t>
      </w:r>
      <w:r>
        <w:rPr>
          <w:spacing w:val="-12"/>
        </w:rPr>
        <w:t> </w:t>
      </w:r>
      <w:r>
        <w:rPr>
          <w:spacing w:val="-2"/>
        </w:rPr>
        <w:t>φορείς</w:t>
      </w:r>
      <w:r>
        <w:rPr>
          <w:spacing w:val="-12"/>
        </w:rPr>
        <w:t> </w:t>
      </w:r>
      <w:r>
        <w:rPr>
          <w:spacing w:val="-2"/>
        </w:rPr>
        <w:t>και</w:t>
      </w:r>
      <w:r>
        <w:rPr>
          <w:spacing w:val="-18"/>
        </w:rPr>
        <w:t> </w:t>
      </w:r>
      <w:r>
        <w:rPr>
          <w:spacing w:val="-2"/>
        </w:rPr>
        <w:t>δικαιολογητικά,</w:t>
      </w:r>
      <w:r>
        <w:rPr>
          <w:spacing w:val="-14"/>
        </w:rPr>
        <w:t> </w:t>
      </w:r>
      <w:r>
        <w:rPr>
          <w:spacing w:val="-2"/>
        </w:rPr>
        <w:t>μοιράζονται</w:t>
      </w:r>
      <w:r>
        <w:rPr>
          <w:spacing w:val="-12"/>
        </w:rPr>
        <w:t> </w:t>
      </w:r>
      <w:r>
        <w:rPr>
          <w:spacing w:val="-2"/>
        </w:rPr>
        <w:t>κοινή</w:t>
      </w:r>
      <w:r>
        <w:rPr>
          <w:spacing w:val="-11"/>
        </w:rPr>
        <w:t> </w:t>
      </w:r>
      <w:r>
        <w:rPr>
          <w:spacing w:val="-2"/>
        </w:rPr>
        <w:t>δομή:</w:t>
      </w:r>
      <w:r>
        <w:rPr>
          <w:spacing w:val="-14"/>
        </w:rPr>
        <w:t> </w:t>
      </w:r>
      <w:r>
        <w:rPr>
          <w:spacing w:val="-2"/>
        </w:rPr>
        <w:t>υποβολή,</w:t>
      </w:r>
      <w:r>
        <w:rPr>
          <w:spacing w:val="-14"/>
        </w:rPr>
        <w:t> </w:t>
      </w:r>
      <w:r>
        <w:rPr>
          <w:spacing w:val="-2"/>
        </w:rPr>
        <w:t>έλεγχος, </w:t>
      </w:r>
      <w:r>
        <w:rPr/>
        <w:t>αξιολόγηση,</w:t>
      </w:r>
      <w:r>
        <w:rPr>
          <w:spacing w:val="-20"/>
        </w:rPr>
        <w:t> </w:t>
      </w:r>
      <w:r>
        <w:rPr/>
        <w:t>απόφαση.</w:t>
      </w:r>
      <w:r>
        <w:rPr>
          <w:spacing w:val="-20"/>
        </w:rPr>
        <w:t> </w:t>
      </w:r>
      <w:r>
        <w:rPr/>
        <w:t>Αυτή</w:t>
      </w:r>
      <w:r>
        <w:rPr>
          <w:spacing w:val="-23"/>
        </w:rPr>
        <w:t> </w:t>
      </w:r>
      <w:r>
        <w:rPr/>
        <w:t>η</w:t>
      </w:r>
      <w:r>
        <w:rPr>
          <w:spacing w:val="-23"/>
        </w:rPr>
        <w:t> </w:t>
      </w:r>
      <w:r>
        <w:rPr/>
        <w:t>ομοιότητα</w:t>
      </w:r>
      <w:r>
        <w:rPr>
          <w:spacing w:val="-21"/>
        </w:rPr>
        <w:t> </w:t>
      </w:r>
      <w:r>
        <w:rPr/>
        <w:t>αποτελεί</w:t>
      </w:r>
      <w:r>
        <w:rPr>
          <w:spacing w:val="-19"/>
        </w:rPr>
        <w:t> </w:t>
      </w:r>
      <w:r>
        <w:rPr/>
        <w:t>τη</w:t>
      </w:r>
      <w:r>
        <w:rPr>
          <w:spacing w:val="-17"/>
        </w:rPr>
        <w:t> </w:t>
      </w:r>
      <w:r>
        <w:rPr/>
        <w:t>βάση</w:t>
      </w:r>
      <w:r>
        <w:rPr>
          <w:spacing w:val="-17"/>
        </w:rPr>
        <w:t> </w:t>
      </w:r>
      <w:r>
        <w:rPr/>
        <w:t>για</w:t>
      </w:r>
      <w:r>
        <w:rPr>
          <w:spacing w:val="-21"/>
        </w:rPr>
        <w:t> </w:t>
      </w:r>
      <w:r>
        <w:rPr/>
        <w:t>την</w:t>
      </w:r>
      <w:r>
        <w:rPr>
          <w:spacing w:val="-20"/>
        </w:rPr>
        <w:t> </w:t>
      </w:r>
      <w:r>
        <w:rPr/>
        <w:t>πρόταση</w:t>
      </w:r>
    </w:p>
    <w:p>
      <w:pPr>
        <w:pStyle w:val="BodyText"/>
        <w:spacing w:line="280" w:lineRule="auto" w:before="8"/>
        <w:ind w:left="448" w:right="450"/>
      </w:pPr>
      <w:r>
        <w:rPr/>
        <w:t>σχεδιασμού</w:t>
      </w:r>
      <w:r>
        <w:rPr>
          <w:spacing w:val="-27"/>
        </w:rPr>
        <w:t> </w:t>
      </w:r>
      <w:r>
        <w:rPr/>
        <w:t>ενός</w:t>
      </w:r>
      <w:r>
        <w:rPr>
          <w:spacing w:val="-24"/>
        </w:rPr>
        <w:t> </w:t>
      </w:r>
      <w:r>
        <w:rPr/>
        <w:t>ενιαίου</w:t>
      </w:r>
      <w:r>
        <w:rPr>
          <w:spacing w:val="-23"/>
        </w:rPr>
        <w:t> </w:t>
      </w:r>
      <w:r>
        <w:rPr/>
        <w:t>πληροφοριακού</w:t>
      </w:r>
      <w:r>
        <w:rPr>
          <w:spacing w:val="-31"/>
        </w:rPr>
        <w:t> </w:t>
      </w:r>
      <w:r>
        <w:rPr/>
        <w:t>συστήματος</w:t>
      </w:r>
      <w:r>
        <w:rPr>
          <w:spacing w:val="-24"/>
        </w:rPr>
        <w:t> </w:t>
      </w:r>
      <w:r>
        <w:rPr/>
        <w:t>υποστήριξης,</w:t>
      </w:r>
      <w:r>
        <w:rPr>
          <w:spacing w:val="-29"/>
        </w:rPr>
        <w:t> </w:t>
      </w:r>
      <w:r>
        <w:rPr/>
        <w:t>το</w:t>
      </w:r>
      <w:r>
        <w:rPr>
          <w:spacing w:val="-23"/>
        </w:rPr>
        <w:t> </w:t>
      </w:r>
      <w:r>
        <w:rPr/>
        <w:t>οποίο παρουσιάστηκε στο Κεφάλαιο 5.</w:t>
      </w:r>
    </w:p>
    <w:p>
      <w:pPr>
        <w:pStyle w:val="BodyText"/>
        <w:spacing w:line="280" w:lineRule="auto" w:before="242"/>
        <w:ind w:left="448" w:right="450"/>
      </w:pPr>
      <w:r>
        <w:rPr/>
        <w:t>Η</w:t>
      </w:r>
      <w:r>
        <w:rPr>
          <w:spacing w:val="-17"/>
        </w:rPr>
        <w:t> </w:t>
      </w:r>
      <w:r>
        <w:rPr/>
        <w:t>εργασία</w:t>
      </w:r>
      <w:r>
        <w:rPr>
          <w:spacing w:val="-24"/>
        </w:rPr>
        <w:t> </w:t>
      </w:r>
      <w:r>
        <w:rPr/>
        <w:t>αναδεικνύει</w:t>
      </w:r>
      <w:r>
        <w:rPr>
          <w:spacing w:val="-16"/>
        </w:rPr>
        <w:t> </w:t>
      </w:r>
      <w:r>
        <w:rPr/>
        <w:t>τη</w:t>
      </w:r>
      <w:r>
        <w:rPr>
          <w:spacing w:val="-15"/>
        </w:rPr>
        <w:t> </w:t>
      </w:r>
      <w:r>
        <w:rPr/>
        <w:t>σημασία</w:t>
      </w:r>
      <w:r>
        <w:rPr>
          <w:spacing w:val="-24"/>
        </w:rPr>
        <w:t> </w:t>
      </w:r>
      <w:r>
        <w:rPr/>
        <w:t>της</w:t>
      </w:r>
      <w:r>
        <w:rPr>
          <w:spacing w:val="-21"/>
        </w:rPr>
        <w:t> </w:t>
      </w:r>
      <w:r>
        <w:rPr/>
        <w:t>συστηματικής</w:t>
      </w:r>
      <w:r>
        <w:rPr>
          <w:spacing w:val="-16"/>
        </w:rPr>
        <w:t> </w:t>
      </w:r>
      <w:r>
        <w:rPr/>
        <w:t>μοντελοποίησης</w:t>
      </w:r>
      <w:r>
        <w:rPr>
          <w:spacing w:val="-21"/>
        </w:rPr>
        <w:t> </w:t>
      </w:r>
      <w:r>
        <w:rPr/>
        <w:t>διαδικασιών</w:t>
      </w:r>
      <w:r>
        <w:rPr>
          <w:spacing w:val="-22"/>
        </w:rPr>
        <w:t> </w:t>
      </w:r>
      <w:r>
        <w:rPr/>
        <w:t>ως προϋπόθεση</w:t>
      </w:r>
      <w:r>
        <w:rPr>
          <w:spacing w:val="-3"/>
        </w:rPr>
        <w:t> </w:t>
      </w:r>
      <w:r>
        <w:rPr/>
        <w:t>για</w:t>
      </w:r>
      <w:r>
        <w:rPr>
          <w:spacing w:val="-7"/>
        </w:rPr>
        <w:t> </w:t>
      </w:r>
      <w:r>
        <w:rPr/>
        <w:t>τον</w:t>
      </w:r>
      <w:r>
        <w:rPr>
          <w:spacing w:val="-12"/>
        </w:rPr>
        <w:t> </w:t>
      </w:r>
      <w:r>
        <w:rPr/>
        <w:t>σχεδιασμό</w:t>
      </w:r>
      <w:r>
        <w:rPr>
          <w:spacing w:val="-10"/>
        </w:rPr>
        <w:t> </w:t>
      </w:r>
      <w:r>
        <w:rPr/>
        <w:t>αποτελεσματικών</w:t>
      </w:r>
      <w:r>
        <w:rPr>
          <w:spacing w:val="-6"/>
        </w:rPr>
        <w:t> </w:t>
      </w:r>
      <w:r>
        <w:rPr/>
        <w:t>πληροφοριακών</w:t>
      </w:r>
      <w:r>
        <w:rPr>
          <w:spacing w:val="-6"/>
        </w:rPr>
        <w:t> </w:t>
      </w:r>
      <w:r>
        <w:rPr/>
        <w:t>συστημάτων</w:t>
      </w:r>
      <w:r>
        <w:rPr>
          <w:spacing w:val="-6"/>
        </w:rPr>
        <w:t> </w:t>
      </w:r>
      <w:r>
        <w:rPr/>
        <w:t>στη δημόσια</w:t>
      </w:r>
      <w:r>
        <w:rPr>
          <w:spacing w:val="-31"/>
        </w:rPr>
        <w:t> </w:t>
      </w:r>
      <w:r>
        <w:rPr/>
        <w:t>διοίκηση,</w:t>
      </w:r>
      <w:r>
        <w:rPr>
          <w:spacing w:val="-25"/>
        </w:rPr>
        <w:t> </w:t>
      </w:r>
      <w:r>
        <w:rPr/>
        <w:t>και</w:t>
      </w:r>
      <w:r>
        <w:rPr>
          <w:spacing w:val="-24"/>
        </w:rPr>
        <w:t> </w:t>
      </w:r>
      <w:r>
        <w:rPr/>
        <w:t>ειδικότερα</w:t>
      </w:r>
      <w:r>
        <w:rPr>
          <w:spacing w:val="-26"/>
        </w:rPr>
        <w:t> </w:t>
      </w:r>
      <w:r>
        <w:rPr/>
        <w:t>στον</w:t>
      </w:r>
      <w:r>
        <w:rPr>
          <w:spacing w:val="-25"/>
        </w:rPr>
        <w:t> </w:t>
      </w:r>
      <w:r>
        <w:rPr/>
        <w:t>τομέα</w:t>
      </w:r>
      <w:r>
        <w:rPr>
          <w:spacing w:val="-26"/>
        </w:rPr>
        <w:t> </w:t>
      </w:r>
      <w:r>
        <w:rPr/>
        <w:t>της</w:t>
      </w:r>
      <w:r>
        <w:rPr>
          <w:spacing w:val="-28"/>
        </w:rPr>
        <w:t> </w:t>
      </w:r>
      <w:r>
        <w:rPr/>
        <w:t>αναγνώρισης</w:t>
      </w:r>
      <w:r>
        <w:rPr>
          <w:spacing w:val="-24"/>
        </w:rPr>
        <w:t> </w:t>
      </w:r>
      <w:r>
        <w:rPr/>
        <w:t>προσόντων</w:t>
      </w:r>
      <w:r>
        <w:rPr>
          <w:spacing w:val="-25"/>
        </w:rPr>
        <w:t> </w:t>
      </w:r>
      <w:r>
        <w:rPr/>
        <w:t>που</w:t>
      </w:r>
      <w:r>
        <w:rPr>
          <w:spacing w:val="-27"/>
        </w:rPr>
        <w:t> </w:t>
      </w:r>
      <w:r>
        <w:rPr/>
        <w:t>αφορά χιλιάδες</w:t>
      </w:r>
      <w:r>
        <w:rPr>
          <w:spacing w:val="-2"/>
        </w:rPr>
        <w:t> </w:t>
      </w:r>
      <w:r>
        <w:rPr/>
        <w:t>πολίτες</w:t>
      </w:r>
      <w:r>
        <w:rPr>
          <w:spacing w:val="-2"/>
        </w:rPr>
        <w:t> </w:t>
      </w:r>
      <w:r>
        <w:rPr/>
        <w:t>ετησίως.</w:t>
      </w:r>
    </w:p>
    <w:sectPr>
      <w:pgSz w:w="11910" w:h="16840"/>
      <w:pgMar w:top="13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decimal"/>
      <w:lvlText w:val="%1."/>
      <w:lvlJc w:val="left"/>
      <w:pPr>
        <w:ind w:left="1169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416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292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8168" w:hanging="360"/>
      </w:pPr>
      <w:rPr>
        <w:rFonts w:hint="default"/>
        <w:lang w:val="el-GR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169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416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292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8168" w:hanging="360"/>
      </w:pPr>
      <w:rPr>
        <w:rFonts w:hint="default"/>
        <w:lang w:val="el-GR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169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416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292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8168" w:hanging="360"/>
      </w:pPr>
      <w:rPr>
        <w:rFonts w:hint="default"/>
        <w:lang w:val="el-G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11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416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292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8168" w:hanging="360"/>
      </w:pPr>
      <w:rPr>
        <w:rFonts w:hint="default"/>
        <w:lang w:val="el-GR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169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416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292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8168" w:hanging="360"/>
      </w:pPr>
      <w:rPr>
        <w:rFonts w:hint="default"/>
        <w:lang w:val="el-GR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169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416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292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8168" w:hanging="360"/>
      </w:pPr>
      <w:rPr>
        <w:rFonts w:hint="default"/>
        <w:lang w:val="el-GR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."/>
      <w:lvlJc w:val="left"/>
      <w:pPr>
        <w:ind w:left="822" w:hanging="37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1"/>
        <w:sz w:val="36"/>
        <w:szCs w:val="36"/>
        <w:lang w:val="el-GR" w:eastAsia="en-US" w:bidi="ar-SA"/>
      </w:rPr>
    </w:lvl>
    <w:lvl w:ilvl="1">
      <w:start w:val="1"/>
      <w:numFmt w:val="decimal"/>
      <w:lvlText w:val="%1.%2"/>
      <w:lvlJc w:val="left"/>
      <w:pPr>
        <w:ind w:left="888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7"/>
        <w:sz w:val="28"/>
        <w:szCs w:val="28"/>
        <w:lang w:val="el-GR" w:eastAsia="en-US" w:bidi="ar-SA"/>
      </w:rPr>
    </w:lvl>
    <w:lvl w:ilvl="2">
      <w:start w:val="0"/>
      <w:numFmt w:val="bullet"/>
      <w:lvlText w:val=""/>
      <w:lvlJc w:val="left"/>
      <w:pPr>
        <w:ind w:left="11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l-GR" w:eastAsia="en-US" w:bidi="ar-SA"/>
      </w:rPr>
    </w:lvl>
    <w:lvl w:ilvl="3">
      <w:start w:val="0"/>
      <w:numFmt w:val="bullet"/>
      <w:lvlText w:val="•"/>
      <w:lvlJc w:val="left"/>
      <w:pPr>
        <w:ind w:left="2255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3350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4445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5540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6635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7730" w:hanging="360"/>
      </w:pPr>
      <w:rPr>
        <w:rFonts w:hint="default"/>
        <w:lang w:val="el-GR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69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416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292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8168" w:hanging="360"/>
      </w:pPr>
      <w:rPr>
        <w:rFonts w:hint="default"/>
        <w:lang w:val="el-GR" w:eastAsia="en-US" w:bidi="ar-SA"/>
      </w:rPr>
    </w:lvl>
  </w:abstractNum>
  <w:abstractNum w:abstractNumId="6">
    <w:multiLevelType w:val="hybridMultilevel"/>
    <w:lvl w:ilvl="0">
      <w:start w:val="5"/>
      <w:numFmt w:val="lowerLetter"/>
      <w:lvlText w:val="%1-"/>
      <w:lvlJc w:val="left"/>
      <w:pPr>
        <w:ind w:left="656" w:hanging="20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3"/>
        <w:sz w:val="22"/>
        <w:szCs w:val="22"/>
        <w:lang w:val="el-GR" w:eastAsia="en-US" w:bidi="ar-SA"/>
      </w:rPr>
    </w:lvl>
    <w:lvl w:ilvl="1">
      <w:start w:val="0"/>
      <w:numFmt w:val="bullet"/>
      <w:lvlText w:val=""/>
      <w:lvlJc w:val="left"/>
      <w:pPr>
        <w:ind w:left="11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133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106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053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027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000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7974" w:hanging="360"/>
      </w:pPr>
      <w:rPr>
        <w:rFonts w:hint="default"/>
        <w:lang w:val="el-GR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169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416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292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8168" w:hanging="360"/>
      </w:pPr>
      <w:rPr>
        <w:rFonts w:hint="default"/>
        <w:lang w:val="el-GR" w:eastAsia="en-US" w:bidi="ar-SA"/>
      </w:rPr>
    </w:lvl>
  </w:abstractNum>
  <w:abstractNum w:abstractNumId="4">
    <w:multiLevelType w:val="hybridMultilevel"/>
    <w:lvl w:ilvl="0">
      <w:start w:val="5"/>
      <w:numFmt w:val="lowerLetter"/>
      <w:lvlText w:val="%1-"/>
      <w:lvlJc w:val="left"/>
      <w:pPr>
        <w:ind w:left="656" w:hanging="20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3"/>
        <w:sz w:val="22"/>
        <w:szCs w:val="22"/>
        <w:lang w:val="el-GR" w:eastAsia="en-US" w:bidi="ar-SA"/>
      </w:rPr>
    </w:lvl>
    <w:lvl w:ilvl="1">
      <w:start w:val="0"/>
      <w:numFmt w:val="bullet"/>
      <w:lvlText w:val=""/>
      <w:lvlJc w:val="left"/>
      <w:pPr>
        <w:ind w:left="11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133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106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053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027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000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7974" w:hanging="360"/>
      </w:pPr>
      <w:rPr>
        <w:rFonts w:hint="default"/>
        <w:lang w:val="el-G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1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416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292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8168" w:hanging="360"/>
      </w:pPr>
      <w:rPr>
        <w:rFonts w:hint="default"/>
        <w:lang w:val="el-G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1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416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292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8168" w:hanging="360"/>
      </w:pPr>
      <w:rPr>
        <w:rFonts w:hint="default"/>
        <w:lang w:val="el-G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1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416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7292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8168" w:hanging="360"/>
      </w:pPr>
      <w:rPr>
        <w:rFonts w:hint="default"/>
        <w:lang w:val="el-G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08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E4660"/>
        <w:spacing w:val="0"/>
        <w:w w:val="100"/>
        <w:sz w:val="36"/>
        <w:szCs w:val="36"/>
        <w:lang w:val="el-GR" w:eastAsia="en-US" w:bidi="ar-SA"/>
      </w:rPr>
    </w:lvl>
    <w:lvl w:ilvl="1">
      <w:start w:val="1"/>
      <w:numFmt w:val="decimal"/>
      <w:lvlText w:val="%1.%2"/>
      <w:lvlJc w:val="left"/>
      <w:pPr>
        <w:ind w:left="868" w:hanging="4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E4660"/>
        <w:spacing w:val="-2"/>
        <w:w w:val="100"/>
        <w:sz w:val="28"/>
        <w:szCs w:val="28"/>
        <w:lang w:val="el-GR" w:eastAsia="en-US" w:bidi="ar-SA"/>
      </w:rPr>
    </w:lvl>
    <w:lvl w:ilvl="2">
      <w:start w:val="1"/>
      <w:numFmt w:val="decimal"/>
      <w:lvlText w:val="%3."/>
      <w:lvlJc w:val="left"/>
      <w:pPr>
        <w:ind w:left="1169" w:hanging="360"/>
        <w:jc w:val="left"/>
      </w:pPr>
      <w:rPr>
        <w:rFonts w:hint="default"/>
        <w:spacing w:val="0"/>
        <w:w w:val="96"/>
        <w:lang w:val="el-GR" w:eastAsia="en-US" w:bidi="ar-SA"/>
      </w:rPr>
    </w:lvl>
    <w:lvl w:ilvl="3">
      <w:start w:val="0"/>
      <w:numFmt w:val="bullet"/>
      <w:lvlText w:val="•"/>
      <w:lvlJc w:val="left"/>
      <w:pPr>
        <w:ind w:left="2255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3350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4445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5540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6635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7730" w:hanging="360"/>
      </w:pPr>
      <w:rPr>
        <w:rFonts w:hint="default"/>
        <w:lang w:val="el-GR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l-GR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l-GR" w:eastAsia="en-US" w:bidi="ar-SA"/>
    </w:rPr>
  </w:style>
  <w:style w:styleId="Heading1" w:type="paragraph">
    <w:name w:val="Heading 1"/>
    <w:basedOn w:val="Normal"/>
    <w:uiPriority w:val="1"/>
    <w:qFormat/>
    <w:pPr>
      <w:ind w:left="887" w:hanging="439"/>
      <w:outlineLvl w:val="1"/>
    </w:pPr>
    <w:rPr>
      <w:rFonts w:ascii="Trebuchet MS" w:hAnsi="Trebuchet MS" w:eastAsia="Trebuchet MS" w:cs="Trebuchet MS"/>
      <w:b/>
      <w:bCs/>
      <w:sz w:val="28"/>
      <w:szCs w:val="28"/>
      <w:lang w:val="el-GR" w:eastAsia="en-US" w:bidi="ar-SA"/>
    </w:rPr>
  </w:style>
  <w:style w:styleId="Heading2" w:type="paragraph">
    <w:name w:val="Heading 2"/>
    <w:basedOn w:val="Normal"/>
    <w:uiPriority w:val="1"/>
    <w:qFormat/>
    <w:pPr>
      <w:ind w:left="448"/>
      <w:outlineLvl w:val="2"/>
    </w:pPr>
    <w:rPr>
      <w:rFonts w:ascii="Trebuchet MS" w:hAnsi="Trebuchet MS" w:eastAsia="Trebuchet MS" w:cs="Trebuchet MS"/>
      <w:b/>
      <w:bCs/>
      <w:sz w:val="24"/>
      <w:szCs w:val="24"/>
      <w:lang w:val="el-GR" w:eastAsia="en-US" w:bidi="ar-SA"/>
    </w:rPr>
  </w:style>
  <w:style w:styleId="Heading3" w:type="paragraph">
    <w:name w:val="Heading 3"/>
    <w:basedOn w:val="Normal"/>
    <w:uiPriority w:val="1"/>
    <w:qFormat/>
    <w:pPr>
      <w:ind w:left="448"/>
      <w:outlineLvl w:val="3"/>
    </w:pPr>
    <w:rPr>
      <w:rFonts w:ascii="Trebuchet MS" w:hAnsi="Trebuchet MS" w:eastAsia="Trebuchet MS" w:cs="Trebuchet MS"/>
      <w:b/>
      <w:bCs/>
      <w:i/>
      <w:iCs/>
      <w:sz w:val="24"/>
      <w:szCs w:val="24"/>
      <w:lang w:val="el-GR" w:eastAsia="en-US" w:bidi="ar-SA"/>
    </w:rPr>
  </w:style>
  <w:style w:styleId="Title" w:type="paragraph">
    <w:name w:val="Title"/>
    <w:basedOn w:val="Normal"/>
    <w:uiPriority w:val="1"/>
    <w:qFormat/>
    <w:pPr>
      <w:spacing w:before="7"/>
      <w:ind w:left="448"/>
    </w:pPr>
    <w:rPr>
      <w:rFonts w:ascii="Calibri" w:hAnsi="Calibri" w:eastAsia="Calibri" w:cs="Calibri"/>
      <w:b/>
      <w:bCs/>
      <w:sz w:val="48"/>
      <w:szCs w:val="48"/>
      <w:lang w:val="el-GR" w:eastAsia="en-US" w:bidi="ar-SA"/>
    </w:rPr>
  </w:style>
  <w:style w:styleId="ListParagraph" w:type="paragraph">
    <w:name w:val="List Paragraph"/>
    <w:basedOn w:val="Normal"/>
    <w:uiPriority w:val="1"/>
    <w:qFormat/>
    <w:pPr>
      <w:ind w:left="1168" w:hanging="360"/>
    </w:pPr>
    <w:rPr>
      <w:rFonts w:ascii="Tahoma" w:hAnsi="Tahoma" w:eastAsia="Tahoma" w:cs="Tahoma"/>
      <w:lang w:val="el-G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l-G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doatap.gr/" TargetMode="External"/><Relationship Id="rId7" Type="http://schemas.openxmlformats.org/officeDocument/2006/relationships/hyperlink" Target="https://e-doatap.doatap.gr/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ΠΑΠΑΓΕΩΡΓΙΟΥ ΦΙΛΙΠΠΟΣ</dc:creator>
  <dcterms:created xsi:type="dcterms:W3CDTF">2026-02-19T08:53:41Z</dcterms:created>
  <dcterms:modified xsi:type="dcterms:W3CDTF">2026-02-19T08:53:41Z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</Properties>
</file>