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43" w:rsidRDefault="00A04143">
      <w:pPr>
        <w:spacing w:before="360" w:after="120"/>
        <w:outlineLvl w:val="0"/>
        <w:rPr>
          <w:b/>
          <w:bCs/>
          <w:sz w:val="40"/>
          <w:u w:val="single"/>
          <w:lang w:val="el-GR"/>
        </w:rPr>
      </w:pPr>
      <w:r>
        <w:rPr>
          <w:b/>
          <w:bCs/>
          <w:sz w:val="40"/>
          <w:u w:val="single"/>
          <w:lang w:val="el-GR"/>
        </w:rPr>
        <w:t xml:space="preserve">ΑΣΚΗΣΗ  1  </w:t>
      </w:r>
    </w:p>
    <w:p w:rsidR="00A04143" w:rsidRDefault="00A04143">
      <w:pPr>
        <w:rPr>
          <w:lang w:val="el-GR"/>
        </w:rPr>
      </w:pPr>
    </w:p>
    <w:p w:rsidR="00A04143" w:rsidRDefault="00A04143">
      <w:pPr>
        <w:rPr>
          <w:sz w:val="32"/>
          <w:lang w:val="el-GR"/>
        </w:rPr>
      </w:pPr>
      <w:r>
        <w:rPr>
          <w:sz w:val="32"/>
          <w:lang w:val="el-GR"/>
        </w:rPr>
        <w:t xml:space="preserve">Έστω ότι το σύστημα που εξετάζουμε έχει μνήμη 256Κ από τα οποία τα πρώτα 56Κ χρησιμοποιούνται από τον Επόπτη και τα υπόλοιπα μένουν διαθέσιμα για τις διεργασίες. Έστω ότι οι διεργασίες περιγράφονται όπως παρακάτω (με </w:t>
      </w:r>
      <w:proofErr w:type="spellStart"/>
      <w:r>
        <w:rPr>
          <w:sz w:val="32"/>
          <w:lang w:val="el-GR"/>
        </w:rPr>
        <w:t>κβάντο</w:t>
      </w:r>
      <w:proofErr w:type="spellEnd"/>
      <w:r>
        <w:rPr>
          <w:sz w:val="32"/>
          <w:lang w:val="el-GR"/>
        </w:rPr>
        <w:t xml:space="preserve"> χρόνου 1 </w:t>
      </w:r>
      <w:r>
        <w:rPr>
          <w:sz w:val="32"/>
        </w:rPr>
        <w:t>sec</w:t>
      </w:r>
      <w:r>
        <w:rPr>
          <w:sz w:val="32"/>
          <w:lang w:val="el-GR"/>
        </w:rPr>
        <w:t xml:space="preserve">): </w:t>
      </w:r>
    </w:p>
    <w:p w:rsidR="00A04143" w:rsidRDefault="00A04143">
      <w:pPr>
        <w:rPr>
          <w:lang w:val="el-GR"/>
        </w:rPr>
      </w:pPr>
    </w:p>
    <w:tbl>
      <w:tblPr>
        <w:tblW w:w="10703" w:type="dxa"/>
        <w:jc w:val="center"/>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jc w:val="center"/>
        </w:trPr>
        <w:tc>
          <w:tcPr>
            <w:tcW w:w="2008"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spacing w:before="60" w:after="60"/>
              <w:rPr>
                <w:b/>
                <w:bCs/>
                <w:sz w:val="32"/>
                <w:lang w:val="el-GR"/>
              </w:rPr>
            </w:pPr>
            <w:r>
              <w:rPr>
                <w:b/>
                <w:bCs/>
                <w:sz w:val="32"/>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spacing w:before="60" w:after="60"/>
              <w:rPr>
                <w:b/>
                <w:bCs/>
                <w:sz w:val="32"/>
                <w:lang w:val="el-GR"/>
              </w:rPr>
            </w:pPr>
            <w:r>
              <w:rPr>
                <w:b/>
                <w:bCs/>
                <w:sz w:val="32"/>
                <w:lang w:val="el-GR"/>
              </w:rPr>
              <w:t>ΣΤ</w:t>
            </w:r>
          </w:p>
        </w:tc>
      </w:tr>
      <w:tr w:rsidR="00A04143">
        <w:trPr>
          <w:jc w:val="center"/>
        </w:trPr>
        <w:tc>
          <w:tcPr>
            <w:tcW w:w="2008" w:type="dxa"/>
            <w:tcBorders>
              <w:left w:val="single" w:sz="2" w:space="0" w:color="000000"/>
              <w:bottom w:val="single" w:sz="2" w:space="0" w:color="000000"/>
            </w:tcBorders>
          </w:tcPr>
          <w:p w:rsidR="00A04143" w:rsidRDefault="00A04143">
            <w:pPr>
              <w:pStyle w:val="NormalTable"/>
              <w:spacing w:before="60" w:after="60"/>
              <w:rPr>
                <w:b/>
                <w:sz w:val="32"/>
                <w:lang w:val="el-GR"/>
              </w:rPr>
            </w:pPr>
            <w:r>
              <w:rPr>
                <w:b/>
                <w:sz w:val="32"/>
                <w:lang w:val="el-GR"/>
              </w:rPr>
              <w:t>Μέγεθος:</w:t>
            </w:r>
          </w:p>
        </w:tc>
        <w:tc>
          <w:tcPr>
            <w:tcW w:w="1449" w:type="dxa"/>
            <w:tcBorders>
              <w:left w:val="single" w:sz="2" w:space="0" w:color="000000"/>
              <w:bottom w:val="single" w:sz="2" w:space="0" w:color="000000"/>
            </w:tcBorders>
          </w:tcPr>
          <w:p w:rsidR="00A04143" w:rsidRDefault="00A04143">
            <w:pPr>
              <w:pStyle w:val="NormalTable"/>
              <w:spacing w:before="60" w:after="60"/>
              <w:rPr>
                <w:sz w:val="32"/>
                <w:lang w:val="el-GR"/>
              </w:rPr>
            </w:pPr>
            <w:r>
              <w:rPr>
                <w:sz w:val="32"/>
                <w:lang w:val="el-GR"/>
              </w:rPr>
              <w:t>30Κ</w:t>
            </w:r>
          </w:p>
        </w:tc>
        <w:tc>
          <w:tcPr>
            <w:tcW w:w="1450" w:type="dxa"/>
            <w:tcBorders>
              <w:left w:val="single" w:sz="2" w:space="0" w:color="000000"/>
              <w:bottom w:val="single" w:sz="2" w:space="0" w:color="000000"/>
            </w:tcBorders>
          </w:tcPr>
          <w:p w:rsidR="00A04143" w:rsidRDefault="00A04143">
            <w:pPr>
              <w:pStyle w:val="NormalTable"/>
              <w:spacing w:before="60" w:after="60"/>
              <w:rPr>
                <w:sz w:val="32"/>
                <w:lang w:val="el-GR"/>
              </w:rPr>
            </w:pPr>
            <w:r>
              <w:rPr>
                <w:sz w:val="32"/>
                <w:lang w:val="el-GR"/>
              </w:rPr>
              <w:t>20Κ</w:t>
            </w:r>
          </w:p>
        </w:tc>
        <w:tc>
          <w:tcPr>
            <w:tcW w:w="1449" w:type="dxa"/>
            <w:tcBorders>
              <w:left w:val="single" w:sz="2" w:space="0" w:color="000000"/>
              <w:bottom w:val="single" w:sz="2" w:space="0" w:color="000000"/>
            </w:tcBorders>
          </w:tcPr>
          <w:p w:rsidR="00A04143" w:rsidRDefault="00A04143">
            <w:pPr>
              <w:pStyle w:val="NormalTable"/>
              <w:spacing w:before="60" w:after="60"/>
              <w:rPr>
                <w:sz w:val="32"/>
                <w:lang w:val="el-GR"/>
              </w:rPr>
            </w:pPr>
            <w:r>
              <w:rPr>
                <w:sz w:val="32"/>
                <w:lang w:val="el-GR"/>
              </w:rPr>
              <w:t>100Κ</w:t>
            </w:r>
          </w:p>
        </w:tc>
        <w:tc>
          <w:tcPr>
            <w:tcW w:w="1450" w:type="dxa"/>
            <w:tcBorders>
              <w:left w:val="single" w:sz="2" w:space="0" w:color="000000"/>
              <w:bottom w:val="single" w:sz="2" w:space="0" w:color="000000"/>
            </w:tcBorders>
          </w:tcPr>
          <w:p w:rsidR="00A04143" w:rsidRDefault="00A04143">
            <w:pPr>
              <w:pStyle w:val="NormalTable"/>
              <w:spacing w:before="60" w:after="60"/>
              <w:rPr>
                <w:sz w:val="32"/>
                <w:lang w:val="el-GR"/>
              </w:rPr>
            </w:pPr>
            <w:r>
              <w:rPr>
                <w:sz w:val="32"/>
                <w:lang w:val="el-GR"/>
              </w:rPr>
              <w:t>30Κ</w:t>
            </w:r>
          </w:p>
        </w:tc>
        <w:tc>
          <w:tcPr>
            <w:tcW w:w="1449" w:type="dxa"/>
            <w:tcBorders>
              <w:left w:val="single" w:sz="2" w:space="0" w:color="000000"/>
              <w:bottom w:val="single" w:sz="2" w:space="0" w:color="000000"/>
            </w:tcBorders>
          </w:tcPr>
          <w:p w:rsidR="00A04143" w:rsidRDefault="00A04143">
            <w:pPr>
              <w:pStyle w:val="NormalTable"/>
              <w:spacing w:before="60" w:after="60"/>
              <w:rPr>
                <w:sz w:val="32"/>
                <w:lang w:val="el-GR"/>
              </w:rPr>
            </w:pPr>
            <w:r>
              <w:rPr>
                <w:sz w:val="32"/>
                <w:lang w:val="el-GR"/>
              </w:rPr>
              <w:t>60Κ</w:t>
            </w:r>
          </w:p>
        </w:tc>
        <w:tc>
          <w:tcPr>
            <w:tcW w:w="1448" w:type="dxa"/>
            <w:tcBorders>
              <w:left w:val="single" w:sz="2" w:space="0" w:color="000000"/>
              <w:bottom w:val="single" w:sz="2" w:space="0" w:color="000000"/>
              <w:right w:val="single" w:sz="2" w:space="0" w:color="000000"/>
            </w:tcBorders>
          </w:tcPr>
          <w:p w:rsidR="00A04143" w:rsidRDefault="00A04143">
            <w:pPr>
              <w:pStyle w:val="NormalTable"/>
              <w:spacing w:before="60" w:after="60"/>
              <w:rPr>
                <w:sz w:val="32"/>
                <w:lang w:val="el-GR"/>
              </w:rPr>
            </w:pPr>
            <w:r>
              <w:rPr>
                <w:sz w:val="32"/>
                <w:lang w:val="el-GR"/>
              </w:rPr>
              <w:t>60Κ</w:t>
            </w:r>
          </w:p>
        </w:tc>
      </w:tr>
      <w:tr w:rsidR="00A04143">
        <w:trPr>
          <w:jc w:val="center"/>
        </w:trPr>
        <w:tc>
          <w:tcPr>
            <w:tcW w:w="2008" w:type="dxa"/>
            <w:tcBorders>
              <w:left w:val="single" w:sz="2" w:space="0" w:color="000000"/>
              <w:bottom w:val="single" w:sz="2" w:space="0" w:color="000000"/>
            </w:tcBorders>
          </w:tcPr>
          <w:p w:rsidR="00A04143" w:rsidRDefault="00A04143">
            <w:pPr>
              <w:pStyle w:val="NormalTable"/>
              <w:spacing w:before="60" w:after="60"/>
              <w:rPr>
                <w:b/>
                <w:sz w:val="32"/>
                <w:lang w:val="el-GR"/>
              </w:rPr>
            </w:pPr>
            <w:r>
              <w:rPr>
                <w:b/>
                <w:sz w:val="32"/>
                <w:lang w:val="el-GR"/>
              </w:rPr>
              <w:t>Διάρκεια:</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5 sec</w:t>
            </w:r>
          </w:p>
        </w:tc>
        <w:tc>
          <w:tcPr>
            <w:tcW w:w="1450" w:type="dxa"/>
            <w:tcBorders>
              <w:left w:val="single" w:sz="2" w:space="0" w:color="000000"/>
              <w:bottom w:val="single" w:sz="2" w:space="0" w:color="000000"/>
            </w:tcBorders>
          </w:tcPr>
          <w:p w:rsidR="00A04143" w:rsidRDefault="00A04143">
            <w:pPr>
              <w:pStyle w:val="NormalTable"/>
              <w:spacing w:before="60" w:after="60"/>
              <w:rPr>
                <w:sz w:val="32"/>
              </w:rPr>
            </w:pPr>
            <w:r>
              <w:rPr>
                <w:sz w:val="32"/>
              </w:rPr>
              <w:t>3 sec</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2 sec</w:t>
            </w:r>
          </w:p>
        </w:tc>
        <w:tc>
          <w:tcPr>
            <w:tcW w:w="1450" w:type="dxa"/>
            <w:tcBorders>
              <w:left w:val="single" w:sz="2" w:space="0" w:color="000000"/>
              <w:bottom w:val="single" w:sz="2" w:space="0" w:color="000000"/>
            </w:tcBorders>
          </w:tcPr>
          <w:p w:rsidR="00A04143" w:rsidRDefault="00A04143">
            <w:pPr>
              <w:pStyle w:val="NormalTable"/>
              <w:spacing w:before="60" w:after="60"/>
              <w:rPr>
                <w:sz w:val="32"/>
              </w:rPr>
            </w:pPr>
            <w:r>
              <w:rPr>
                <w:sz w:val="32"/>
              </w:rPr>
              <w:t>4 sec</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3 sec</w:t>
            </w:r>
          </w:p>
        </w:tc>
        <w:tc>
          <w:tcPr>
            <w:tcW w:w="1448" w:type="dxa"/>
            <w:tcBorders>
              <w:left w:val="single" w:sz="2" w:space="0" w:color="000000"/>
              <w:bottom w:val="single" w:sz="2" w:space="0" w:color="000000"/>
              <w:right w:val="single" w:sz="2" w:space="0" w:color="000000"/>
            </w:tcBorders>
          </w:tcPr>
          <w:p w:rsidR="00A04143" w:rsidRDefault="00A04143">
            <w:pPr>
              <w:pStyle w:val="NormalTable"/>
              <w:spacing w:before="60" w:after="60"/>
              <w:rPr>
                <w:sz w:val="32"/>
              </w:rPr>
            </w:pPr>
            <w:r>
              <w:rPr>
                <w:sz w:val="32"/>
              </w:rPr>
              <w:t>3 sec</w:t>
            </w:r>
          </w:p>
        </w:tc>
      </w:tr>
      <w:tr w:rsidR="00A04143">
        <w:trPr>
          <w:jc w:val="center"/>
        </w:trPr>
        <w:tc>
          <w:tcPr>
            <w:tcW w:w="2008" w:type="dxa"/>
            <w:tcBorders>
              <w:left w:val="single" w:sz="2" w:space="0" w:color="000000"/>
              <w:bottom w:val="single" w:sz="2" w:space="0" w:color="000000"/>
            </w:tcBorders>
          </w:tcPr>
          <w:p w:rsidR="00A04143" w:rsidRDefault="00A04143">
            <w:pPr>
              <w:pStyle w:val="NormalTable"/>
              <w:spacing w:before="60" w:after="60"/>
              <w:rPr>
                <w:b/>
                <w:sz w:val="32"/>
              </w:rPr>
            </w:pPr>
            <w:r>
              <w:rPr>
                <w:b/>
                <w:sz w:val="32"/>
                <w:lang w:val="el-GR"/>
              </w:rPr>
              <w:t>Άφιξη</w:t>
            </w:r>
            <w:r>
              <w:rPr>
                <w:b/>
                <w:sz w:val="32"/>
              </w:rPr>
              <w:t>:</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0 sec</w:t>
            </w:r>
          </w:p>
        </w:tc>
        <w:tc>
          <w:tcPr>
            <w:tcW w:w="1450" w:type="dxa"/>
            <w:tcBorders>
              <w:left w:val="single" w:sz="2" w:space="0" w:color="000000"/>
              <w:bottom w:val="single" w:sz="2" w:space="0" w:color="000000"/>
            </w:tcBorders>
          </w:tcPr>
          <w:p w:rsidR="00A04143" w:rsidRDefault="00A04143">
            <w:pPr>
              <w:pStyle w:val="NormalTable"/>
              <w:spacing w:before="60" w:after="60"/>
              <w:rPr>
                <w:sz w:val="32"/>
              </w:rPr>
            </w:pPr>
            <w:r>
              <w:rPr>
                <w:sz w:val="32"/>
              </w:rPr>
              <w:t>0 sec</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0 sec</w:t>
            </w:r>
          </w:p>
        </w:tc>
        <w:tc>
          <w:tcPr>
            <w:tcW w:w="1450" w:type="dxa"/>
            <w:tcBorders>
              <w:left w:val="single" w:sz="2" w:space="0" w:color="000000"/>
              <w:bottom w:val="single" w:sz="2" w:space="0" w:color="000000"/>
            </w:tcBorders>
          </w:tcPr>
          <w:p w:rsidR="00A04143" w:rsidRDefault="00A04143">
            <w:pPr>
              <w:pStyle w:val="NormalTable"/>
              <w:spacing w:before="60" w:after="60"/>
              <w:rPr>
                <w:sz w:val="32"/>
              </w:rPr>
            </w:pPr>
            <w:r>
              <w:rPr>
                <w:sz w:val="32"/>
              </w:rPr>
              <w:t>5 sec</w:t>
            </w:r>
          </w:p>
        </w:tc>
        <w:tc>
          <w:tcPr>
            <w:tcW w:w="1449" w:type="dxa"/>
            <w:tcBorders>
              <w:left w:val="single" w:sz="2" w:space="0" w:color="000000"/>
              <w:bottom w:val="single" w:sz="2" w:space="0" w:color="000000"/>
            </w:tcBorders>
          </w:tcPr>
          <w:p w:rsidR="00A04143" w:rsidRDefault="00A04143">
            <w:pPr>
              <w:pStyle w:val="NormalTable"/>
              <w:spacing w:before="60" w:after="60"/>
              <w:rPr>
                <w:sz w:val="32"/>
              </w:rPr>
            </w:pPr>
            <w:r>
              <w:rPr>
                <w:sz w:val="32"/>
              </w:rPr>
              <w:t>10 sec</w:t>
            </w:r>
          </w:p>
        </w:tc>
        <w:tc>
          <w:tcPr>
            <w:tcW w:w="1448" w:type="dxa"/>
            <w:tcBorders>
              <w:left w:val="single" w:sz="2" w:space="0" w:color="000000"/>
              <w:bottom w:val="single" w:sz="2" w:space="0" w:color="000000"/>
              <w:right w:val="single" w:sz="2" w:space="0" w:color="000000"/>
            </w:tcBorders>
          </w:tcPr>
          <w:p w:rsidR="00A04143" w:rsidRDefault="00A04143">
            <w:pPr>
              <w:pStyle w:val="NormalTable"/>
              <w:spacing w:before="60" w:after="60"/>
              <w:rPr>
                <w:sz w:val="32"/>
                <w:lang w:val="el-GR"/>
              </w:rPr>
            </w:pPr>
            <w:r>
              <w:rPr>
                <w:sz w:val="32"/>
                <w:lang w:val="el-GR"/>
              </w:rPr>
              <w:t xml:space="preserve">15 </w:t>
            </w:r>
            <w:proofErr w:type="spellStart"/>
            <w:r>
              <w:rPr>
                <w:sz w:val="32"/>
                <w:lang w:val="el-GR"/>
              </w:rPr>
              <w:t>sec</w:t>
            </w:r>
            <w:proofErr w:type="spellEnd"/>
          </w:p>
        </w:tc>
      </w:tr>
    </w:tbl>
    <w:p w:rsidR="00A04143" w:rsidRDefault="00A04143">
      <w:pPr>
        <w:rPr>
          <w:lang w:val="el-GR"/>
        </w:rPr>
      </w:pPr>
    </w:p>
    <w:p w:rsidR="00A04143" w:rsidRDefault="00A04143">
      <w:pPr>
        <w:pStyle w:val="2"/>
        <w:rPr>
          <w:b/>
          <w:bCs/>
        </w:rPr>
      </w:pPr>
      <w:r>
        <w:rPr>
          <w:b/>
          <w:bCs/>
        </w:rPr>
        <w:t>Σταθερές περιοχές, α' περίπτωση</w:t>
      </w:r>
    </w:p>
    <w:p w:rsidR="00A04143" w:rsidRDefault="00A04143">
      <w:pPr>
        <w:rPr>
          <w:lang w:val="el-GR"/>
        </w:rPr>
      </w:pPr>
    </w:p>
    <w:p w:rsidR="00A04143" w:rsidRDefault="00A04143" w:rsidP="002F706B">
      <w:pPr>
        <w:pStyle w:val="6"/>
        <w:numPr>
          <w:ilvl w:val="0"/>
          <w:numId w:val="3"/>
        </w:numPr>
        <w:ind w:hanging="578"/>
        <w:rPr>
          <w:b w:val="0"/>
          <w:bCs w:val="0"/>
        </w:rPr>
      </w:pPr>
      <w:proofErr w:type="spellStart"/>
      <w:r>
        <w:rPr>
          <w:b w:val="0"/>
          <w:bCs w:val="0"/>
        </w:rPr>
        <w:t>Εστω</w:t>
      </w:r>
      <w:proofErr w:type="spellEnd"/>
      <w:r>
        <w:rPr>
          <w:b w:val="0"/>
          <w:bCs w:val="0"/>
        </w:rPr>
        <w:t xml:space="preserve"> 3 σταθερές περιοχές των 30Κ, 70Κ και 100 Κ</w:t>
      </w:r>
    </w:p>
    <w:p w:rsidR="00A04143" w:rsidRDefault="00A04143" w:rsidP="002F706B">
      <w:pPr>
        <w:numPr>
          <w:ilvl w:val="0"/>
          <w:numId w:val="3"/>
        </w:numPr>
        <w:ind w:hanging="578"/>
        <w:rPr>
          <w:sz w:val="32"/>
          <w:lang w:val="el-GR"/>
        </w:rPr>
      </w:pPr>
      <w:proofErr w:type="spellStart"/>
      <w:r>
        <w:rPr>
          <w:sz w:val="32"/>
          <w:lang w:val="el-GR"/>
        </w:rPr>
        <w:t>Εστω</w:t>
      </w:r>
      <w:proofErr w:type="spellEnd"/>
      <w:r>
        <w:rPr>
          <w:sz w:val="32"/>
          <w:lang w:val="el-GR"/>
        </w:rPr>
        <w:t xml:space="preserve"> </w:t>
      </w:r>
      <w:r>
        <w:rPr>
          <w:sz w:val="32"/>
          <w:lang w:val="en-US"/>
        </w:rPr>
        <w:t>Round</w:t>
      </w:r>
      <w:r>
        <w:rPr>
          <w:sz w:val="32"/>
          <w:lang w:val="el-GR"/>
        </w:rPr>
        <w:t>-</w:t>
      </w:r>
      <w:r>
        <w:rPr>
          <w:sz w:val="32"/>
          <w:lang w:val="en-US"/>
        </w:rPr>
        <w:t>Robin</w:t>
      </w:r>
    </w:p>
    <w:p w:rsidR="00A04143" w:rsidRDefault="00A04143" w:rsidP="002F706B">
      <w:pPr>
        <w:numPr>
          <w:ilvl w:val="0"/>
          <w:numId w:val="3"/>
        </w:numPr>
        <w:ind w:hanging="578"/>
        <w:rPr>
          <w:sz w:val="32"/>
          <w:lang w:val="el-GR"/>
        </w:rPr>
      </w:pPr>
      <w:proofErr w:type="spellStart"/>
      <w:r>
        <w:rPr>
          <w:sz w:val="32"/>
          <w:lang w:val="el-GR"/>
        </w:rPr>
        <w:t>Εστω</w:t>
      </w:r>
      <w:proofErr w:type="spellEnd"/>
      <w:r>
        <w:rPr>
          <w:sz w:val="32"/>
          <w:lang w:val="el-GR"/>
        </w:rPr>
        <w:t xml:space="preserve"> πολλαπλές ουρές (</w:t>
      </w:r>
      <w:r>
        <w:rPr>
          <w:sz w:val="32"/>
          <w:lang w:val="en-US"/>
        </w:rPr>
        <w:t>best</w:t>
      </w:r>
      <w:r>
        <w:rPr>
          <w:sz w:val="32"/>
          <w:lang w:val="el-GR"/>
        </w:rPr>
        <w:t>-</w:t>
      </w:r>
      <w:r>
        <w:rPr>
          <w:sz w:val="32"/>
          <w:lang w:val="en-US"/>
        </w:rPr>
        <w:t>only</w:t>
      </w:r>
      <w:r>
        <w:rPr>
          <w:sz w:val="32"/>
          <w:lang w:val="el-GR"/>
        </w:rPr>
        <w:t xml:space="preserve"> </w:t>
      </w:r>
      <w:r>
        <w:rPr>
          <w:sz w:val="32"/>
          <w:lang w:val="en-US"/>
        </w:rPr>
        <w:t>fit</w:t>
      </w:r>
      <w:r>
        <w:rPr>
          <w:sz w:val="32"/>
          <w:lang w:val="el-GR"/>
        </w:rPr>
        <w:t>) και υπερπήδηση</w:t>
      </w:r>
    </w:p>
    <w:p w:rsidR="00A04143" w:rsidRDefault="00A04143">
      <w:pPr>
        <w:rPr>
          <w:lang w:val="el-GR"/>
        </w:rPr>
      </w:pPr>
    </w:p>
    <w:p w:rsidR="00A04143" w:rsidRDefault="00A04143">
      <w:pPr>
        <w:rPr>
          <w:sz w:val="32"/>
          <w:lang w:val="el-GR"/>
        </w:rPr>
      </w:pPr>
      <w:r>
        <w:rPr>
          <w:sz w:val="32"/>
          <w:lang w:val="el-GR"/>
        </w:rPr>
        <w:t xml:space="preserve"> </w:t>
      </w:r>
      <w:r>
        <w:rPr>
          <w:sz w:val="32"/>
          <w:u w:val="single"/>
          <w:lang w:val="el-GR"/>
        </w:rPr>
        <w:t xml:space="preserve">χρονική στιγμή t=0 </w:t>
      </w:r>
      <w:proofErr w:type="spellStart"/>
      <w:r>
        <w:rPr>
          <w:sz w:val="32"/>
          <w:u w:val="single"/>
          <w:lang w:val="el-GR"/>
        </w:rPr>
        <w:t>sec</w:t>
      </w:r>
      <w:proofErr w:type="spellEnd"/>
      <w:r>
        <w:rPr>
          <w:sz w:val="32"/>
          <w:u w:val="single"/>
          <w:lang w:val="el-GR"/>
        </w:rPr>
        <w:t>:</w:t>
      </w:r>
      <w:r>
        <w:rPr>
          <w:sz w:val="32"/>
          <w:lang w:val="el-GR"/>
        </w:rPr>
        <w:tab/>
        <w:t>Η ουρά περιέχει τις διαδικασίες: Α, Β, Γ</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Α(5)</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Γ(2)</w:t>
            </w:r>
          </w:p>
        </w:tc>
      </w:tr>
    </w:tbl>
    <w:p w:rsidR="00A04143" w:rsidRDefault="00A04143">
      <w:pPr>
        <w:rPr>
          <w:lang w:val="el-GR"/>
        </w:rPr>
      </w:pPr>
    </w:p>
    <w:p w:rsidR="00A04143" w:rsidRDefault="00A04143">
      <w:pPr>
        <w:rPr>
          <w:sz w:val="32"/>
          <w:lang w:val="el-GR"/>
        </w:rPr>
      </w:pPr>
      <w:r>
        <w:rPr>
          <w:sz w:val="32"/>
          <w:u w:val="single"/>
          <w:lang w:val="el-GR"/>
        </w:rPr>
        <w:t xml:space="preserve">t=1 </w:t>
      </w:r>
      <w:proofErr w:type="spellStart"/>
      <w:r>
        <w:rPr>
          <w:sz w:val="32"/>
          <w:u w:val="single"/>
          <w:lang w:val="el-GR"/>
        </w:rPr>
        <w:t>sec</w:t>
      </w:r>
      <w:proofErr w:type="spellEnd"/>
      <w:r>
        <w:rPr>
          <w:sz w:val="32"/>
          <w:u w:val="single"/>
          <w:lang w:val="el-GR"/>
        </w:rPr>
        <w:t>:</w:t>
      </w:r>
      <w:r>
        <w:rPr>
          <w:sz w:val="32"/>
          <w:lang w:val="el-GR"/>
        </w:rPr>
        <w:tab/>
        <w:t>Εκτελείται η Α(4)</w:t>
      </w:r>
    </w:p>
    <w:p w:rsidR="00A04143" w:rsidRDefault="00A04143">
      <w:pPr>
        <w:rPr>
          <w:sz w:val="32"/>
          <w:lang w:val="el-GR"/>
        </w:rPr>
      </w:pPr>
      <w:r>
        <w:rPr>
          <w:sz w:val="32"/>
          <w:u w:val="single"/>
          <w:lang w:val="el-GR"/>
        </w:rPr>
        <w:t xml:space="preserve">t=2 </w:t>
      </w:r>
      <w:proofErr w:type="spellStart"/>
      <w:r>
        <w:rPr>
          <w:sz w:val="32"/>
          <w:u w:val="single"/>
          <w:lang w:val="el-GR"/>
        </w:rPr>
        <w:t>sec</w:t>
      </w:r>
      <w:proofErr w:type="spellEnd"/>
      <w:r>
        <w:rPr>
          <w:sz w:val="32"/>
          <w:u w:val="single"/>
          <w:lang w:val="el-GR"/>
        </w:rPr>
        <w:t>:</w:t>
      </w:r>
      <w:r>
        <w:rPr>
          <w:sz w:val="32"/>
          <w:lang w:val="el-GR"/>
        </w:rPr>
        <w:tab/>
        <w:t>Εκτελείται η Γ(1)</w:t>
      </w:r>
    </w:p>
    <w:p w:rsidR="00A04143" w:rsidRDefault="00A04143">
      <w:pPr>
        <w:rPr>
          <w:sz w:val="32"/>
          <w:lang w:val="el-GR"/>
        </w:rPr>
      </w:pPr>
      <w:r>
        <w:rPr>
          <w:sz w:val="32"/>
          <w:u w:val="single"/>
          <w:lang w:val="el-GR"/>
        </w:rPr>
        <w:t xml:space="preserve">t=3 </w:t>
      </w:r>
      <w:proofErr w:type="spellStart"/>
      <w:r>
        <w:rPr>
          <w:sz w:val="32"/>
          <w:u w:val="single"/>
          <w:lang w:val="el-GR"/>
        </w:rPr>
        <w:t>sec</w:t>
      </w:r>
      <w:proofErr w:type="spellEnd"/>
      <w:r>
        <w:rPr>
          <w:sz w:val="32"/>
          <w:u w:val="single"/>
          <w:lang w:val="el-GR"/>
        </w:rPr>
        <w:t>:</w:t>
      </w:r>
      <w:r>
        <w:rPr>
          <w:sz w:val="32"/>
          <w:lang w:val="el-GR"/>
        </w:rPr>
        <w:tab/>
        <w:t>Εκτελείται η Α(3)</w:t>
      </w:r>
    </w:p>
    <w:p w:rsidR="00A04143" w:rsidRDefault="00A04143">
      <w:pPr>
        <w:rPr>
          <w:sz w:val="32"/>
          <w:lang w:val="el-GR"/>
        </w:rPr>
      </w:pPr>
      <w:r>
        <w:rPr>
          <w:sz w:val="32"/>
          <w:u w:val="single"/>
          <w:lang w:val="el-GR"/>
        </w:rPr>
        <w:t xml:space="preserve">t=4 </w:t>
      </w:r>
      <w:proofErr w:type="spellStart"/>
      <w:r>
        <w:rPr>
          <w:sz w:val="32"/>
          <w:u w:val="single"/>
          <w:lang w:val="el-GR"/>
        </w:rPr>
        <w:t>sec</w:t>
      </w:r>
      <w:proofErr w:type="spellEnd"/>
      <w:r>
        <w:rPr>
          <w:sz w:val="32"/>
          <w:u w:val="single"/>
          <w:lang w:val="el-GR"/>
        </w:rPr>
        <w:t>:</w:t>
      </w:r>
      <w:r>
        <w:rPr>
          <w:sz w:val="32"/>
          <w:lang w:val="el-GR"/>
        </w:rPr>
        <w:tab/>
        <w:t xml:space="preserve">Εκτελείται η Γ(0), η οποία τελειώνει </w:t>
      </w:r>
    </w:p>
    <w:p w:rsidR="00A04143" w:rsidRDefault="00A04143">
      <w:pPr>
        <w:rPr>
          <w:sz w:val="32"/>
          <w:lang w:val="el-GR"/>
        </w:rPr>
      </w:pPr>
      <w:r>
        <w:rPr>
          <w:sz w:val="32"/>
          <w:lang w:val="el-GR"/>
        </w:rPr>
        <w:t>Η Β δεν μπορεί ακόμα να εξυπηρετηθεί</w:t>
      </w: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Α(3)</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p>
        </w:tc>
      </w:tr>
    </w:tbl>
    <w:p w:rsidR="00A04143" w:rsidRDefault="00A04143">
      <w:pPr>
        <w:rPr>
          <w:lang w:val="el-GR"/>
        </w:rPr>
      </w:pPr>
    </w:p>
    <w:p w:rsidR="00A04143" w:rsidRDefault="00A04143">
      <w:pPr>
        <w:rPr>
          <w:sz w:val="32"/>
          <w:lang w:val="el-GR"/>
        </w:rPr>
      </w:pPr>
      <w:r>
        <w:rPr>
          <w:sz w:val="32"/>
          <w:u w:val="single"/>
          <w:lang w:val="el-GR"/>
        </w:rPr>
        <w:t xml:space="preserve">t=5 </w:t>
      </w:r>
      <w:proofErr w:type="spellStart"/>
      <w:r>
        <w:rPr>
          <w:sz w:val="32"/>
          <w:u w:val="single"/>
          <w:lang w:val="el-GR"/>
        </w:rPr>
        <w:t>sec</w:t>
      </w:r>
      <w:proofErr w:type="spellEnd"/>
      <w:r>
        <w:rPr>
          <w:sz w:val="32"/>
          <w:u w:val="single"/>
          <w:lang w:val="el-GR"/>
        </w:rPr>
        <w:t>:</w:t>
      </w:r>
      <w:r>
        <w:rPr>
          <w:sz w:val="32"/>
          <w:lang w:val="el-GR"/>
        </w:rPr>
        <w:tab/>
        <w:t xml:space="preserve">Εκτελείται η Α(2). </w:t>
      </w:r>
    </w:p>
    <w:p w:rsidR="00A04143" w:rsidRDefault="00A04143">
      <w:pPr>
        <w:rPr>
          <w:sz w:val="32"/>
          <w:lang w:val="el-GR"/>
        </w:rPr>
      </w:pPr>
      <w:r>
        <w:rPr>
          <w:sz w:val="32"/>
          <w:lang w:val="el-GR"/>
        </w:rPr>
        <w:t>Στην ουρά προστίθεται η διεργασία Δ</w:t>
      </w:r>
    </w:p>
    <w:p w:rsidR="00A04143" w:rsidRDefault="00A04143">
      <w:pPr>
        <w:rPr>
          <w:sz w:val="32"/>
          <w:lang w:val="el-GR"/>
        </w:rPr>
      </w:pPr>
      <w:r>
        <w:rPr>
          <w:sz w:val="32"/>
          <w:u w:val="single"/>
          <w:lang w:val="el-GR"/>
        </w:rPr>
        <w:t xml:space="preserve">t=6 </w:t>
      </w:r>
      <w:proofErr w:type="spellStart"/>
      <w:r>
        <w:rPr>
          <w:sz w:val="32"/>
          <w:u w:val="single"/>
          <w:lang w:val="el-GR"/>
        </w:rPr>
        <w:t>sec</w:t>
      </w:r>
      <w:proofErr w:type="spellEnd"/>
      <w:r>
        <w:rPr>
          <w:sz w:val="32"/>
          <w:u w:val="single"/>
          <w:lang w:val="el-GR"/>
        </w:rPr>
        <w:t>:</w:t>
      </w:r>
      <w:r>
        <w:rPr>
          <w:sz w:val="32"/>
          <w:lang w:val="el-GR"/>
        </w:rPr>
        <w:tab/>
        <w:t>Εκτελείται η Α(1)</w:t>
      </w:r>
    </w:p>
    <w:p w:rsidR="00A04143" w:rsidRDefault="00A04143">
      <w:pPr>
        <w:rPr>
          <w:sz w:val="32"/>
          <w:lang w:val="el-GR"/>
        </w:rPr>
      </w:pPr>
      <w:r>
        <w:rPr>
          <w:sz w:val="32"/>
          <w:u w:val="single"/>
          <w:lang w:val="el-GR"/>
        </w:rPr>
        <w:t xml:space="preserve">t=7 </w:t>
      </w:r>
      <w:proofErr w:type="spellStart"/>
      <w:r>
        <w:rPr>
          <w:sz w:val="32"/>
          <w:u w:val="single"/>
          <w:lang w:val="el-GR"/>
        </w:rPr>
        <w:t>sec</w:t>
      </w:r>
      <w:proofErr w:type="spellEnd"/>
      <w:r>
        <w:rPr>
          <w:sz w:val="32"/>
          <w:u w:val="single"/>
          <w:lang w:val="el-GR"/>
        </w:rPr>
        <w:t>:</w:t>
      </w:r>
      <w:r>
        <w:rPr>
          <w:sz w:val="32"/>
          <w:lang w:val="el-GR"/>
        </w:rPr>
        <w:tab/>
        <w:t xml:space="preserve">Εκτελείται η Α(0), η οποία τελειώνει </w:t>
      </w:r>
    </w:p>
    <w:p w:rsidR="00A04143" w:rsidRDefault="00A04143">
      <w:pPr>
        <w:rPr>
          <w:sz w:val="32"/>
          <w:lang w:val="el-GR"/>
        </w:rPr>
      </w:pPr>
      <w:r>
        <w:rPr>
          <w:sz w:val="32"/>
          <w:lang w:val="el-GR"/>
        </w:rPr>
        <w:t xml:space="preserve">Τη θέση της παίρνει η Β. </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lastRenderedPageBreak/>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Β(3)</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p>
        </w:tc>
      </w:tr>
    </w:tbl>
    <w:p w:rsidR="00A04143" w:rsidRDefault="00A04143">
      <w:pPr>
        <w:rPr>
          <w:lang w:val="el-GR"/>
        </w:rPr>
      </w:pPr>
    </w:p>
    <w:p w:rsidR="00A04143" w:rsidRDefault="00A04143">
      <w:pPr>
        <w:rPr>
          <w:sz w:val="32"/>
          <w:lang w:val="el-GR"/>
        </w:rPr>
      </w:pPr>
      <w:r>
        <w:rPr>
          <w:sz w:val="32"/>
          <w:u w:val="single"/>
          <w:lang w:val="el-GR"/>
        </w:rPr>
        <w:t xml:space="preserve">t=8 </w:t>
      </w:r>
      <w:proofErr w:type="spellStart"/>
      <w:r>
        <w:rPr>
          <w:sz w:val="32"/>
          <w:u w:val="single"/>
          <w:lang w:val="el-GR"/>
        </w:rPr>
        <w:t>sec</w:t>
      </w:r>
      <w:proofErr w:type="spellEnd"/>
      <w:r>
        <w:rPr>
          <w:sz w:val="32"/>
          <w:u w:val="single"/>
          <w:lang w:val="el-GR"/>
        </w:rPr>
        <w:t>:</w:t>
      </w:r>
      <w:r>
        <w:rPr>
          <w:sz w:val="32"/>
          <w:lang w:val="el-GR"/>
        </w:rPr>
        <w:tab/>
        <w:t>Εκτελείται η Β(2)</w:t>
      </w:r>
    </w:p>
    <w:p w:rsidR="00A04143" w:rsidRDefault="00A04143">
      <w:pPr>
        <w:rPr>
          <w:sz w:val="32"/>
          <w:lang w:val="el-GR"/>
        </w:rPr>
      </w:pPr>
      <w:r>
        <w:rPr>
          <w:sz w:val="32"/>
          <w:u w:val="single"/>
          <w:lang w:val="el-GR"/>
        </w:rPr>
        <w:t xml:space="preserve">t=9 </w:t>
      </w:r>
      <w:proofErr w:type="spellStart"/>
      <w:r>
        <w:rPr>
          <w:sz w:val="32"/>
          <w:u w:val="single"/>
          <w:lang w:val="el-GR"/>
        </w:rPr>
        <w:t>sec</w:t>
      </w:r>
      <w:proofErr w:type="spellEnd"/>
      <w:r>
        <w:rPr>
          <w:sz w:val="32"/>
          <w:u w:val="single"/>
          <w:lang w:val="el-GR"/>
        </w:rPr>
        <w:t>:</w:t>
      </w:r>
      <w:r>
        <w:rPr>
          <w:sz w:val="32"/>
          <w:lang w:val="el-GR"/>
        </w:rPr>
        <w:tab/>
        <w:t>Εκτελείται η Β(1)</w:t>
      </w:r>
    </w:p>
    <w:p w:rsidR="00A04143" w:rsidRDefault="00A04143">
      <w:pPr>
        <w:rPr>
          <w:sz w:val="32"/>
          <w:lang w:val="el-GR"/>
        </w:rPr>
      </w:pPr>
      <w:r>
        <w:rPr>
          <w:sz w:val="32"/>
          <w:u w:val="single"/>
          <w:lang w:val="el-GR"/>
        </w:rPr>
        <w:t xml:space="preserve">t=10 </w:t>
      </w:r>
      <w:proofErr w:type="spellStart"/>
      <w:r>
        <w:rPr>
          <w:sz w:val="32"/>
          <w:u w:val="single"/>
          <w:lang w:val="el-GR"/>
        </w:rPr>
        <w:t>sec</w:t>
      </w:r>
      <w:proofErr w:type="spellEnd"/>
      <w:r>
        <w:rPr>
          <w:sz w:val="32"/>
          <w:u w:val="single"/>
          <w:lang w:val="el-GR"/>
        </w:rPr>
        <w:t>:</w:t>
      </w:r>
      <w:r>
        <w:rPr>
          <w:sz w:val="32"/>
          <w:lang w:val="el-GR"/>
        </w:rPr>
        <w:tab/>
        <w:t>Εκτελείται η Β(0), τελειώνει</w:t>
      </w:r>
    </w:p>
    <w:p w:rsidR="00A04143" w:rsidRDefault="00A04143">
      <w:pPr>
        <w:rPr>
          <w:sz w:val="32"/>
          <w:lang w:val="el-GR"/>
        </w:rPr>
      </w:pPr>
      <w:r>
        <w:rPr>
          <w:sz w:val="32"/>
          <w:lang w:val="el-GR"/>
        </w:rPr>
        <w:t xml:space="preserve">και δίνει τη θέση της στην Δ. </w:t>
      </w:r>
    </w:p>
    <w:p w:rsidR="00A04143" w:rsidRDefault="00A04143">
      <w:pPr>
        <w:rPr>
          <w:sz w:val="32"/>
          <w:lang w:val="el-GR"/>
        </w:rPr>
      </w:pPr>
      <w:r>
        <w:rPr>
          <w:sz w:val="32"/>
          <w:lang w:val="el-GR"/>
        </w:rPr>
        <w:t>Στην ουρά φτάνει η Ε - τοποθετείται στο χώρο των 70Κ:</w:t>
      </w:r>
    </w:p>
    <w:p w:rsidR="00A04143" w:rsidRDefault="00A04143">
      <w:pPr>
        <w:rPr>
          <w:u w:val="single"/>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Δ(4)</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p>
        </w:tc>
      </w:tr>
    </w:tbl>
    <w:p w:rsidR="00A04143" w:rsidRDefault="00A04143">
      <w:pPr>
        <w:rPr>
          <w:lang w:val="el-GR"/>
        </w:rPr>
      </w:pPr>
    </w:p>
    <w:p w:rsidR="00A04143" w:rsidRDefault="00A04143">
      <w:pPr>
        <w:rPr>
          <w:sz w:val="32"/>
          <w:lang w:val="el-GR"/>
        </w:rPr>
      </w:pPr>
      <w:r>
        <w:rPr>
          <w:sz w:val="32"/>
          <w:u w:val="single"/>
          <w:lang w:val="el-GR"/>
        </w:rPr>
        <w:t xml:space="preserve">t=11 </w:t>
      </w:r>
      <w:proofErr w:type="spellStart"/>
      <w:r>
        <w:rPr>
          <w:sz w:val="32"/>
          <w:u w:val="single"/>
          <w:lang w:val="el-GR"/>
        </w:rPr>
        <w:t>sec</w:t>
      </w:r>
      <w:proofErr w:type="spellEnd"/>
      <w:r>
        <w:rPr>
          <w:sz w:val="32"/>
          <w:u w:val="single"/>
          <w:lang w:val="el-GR"/>
        </w:rPr>
        <w:t>:</w:t>
      </w:r>
      <w:r>
        <w:rPr>
          <w:sz w:val="32"/>
          <w:lang w:val="el-GR"/>
        </w:rPr>
        <w:tab/>
        <w:t>Εκτελείται η Δ(3)</w:t>
      </w:r>
    </w:p>
    <w:p w:rsidR="00A04143" w:rsidRDefault="00A04143">
      <w:pPr>
        <w:rPr>
          <w:sz w:val="32"/>
          <w:lang w:val="el-GR"/>
        </w:rPr>
      </w:pPr>
      <w:r>
        <w:rPr>
          <w:sz w:val="32"/>
          <w:u w:val="single"/>
          <w:lang w:val="el-GR"/>
        </w:rPr>
        <w:t xml:space="preserve">t=12 </w:t>
      </w:r>
      <w:proofErr w:type="spellStart"/>
      <w:r>
        <w:rPr>
          <w:sz w:val="32"/>
          <w:u w:val="single"/>
          <w:lang w:val="el-GR"/>
        </w:rPr>
        <w:t>sec</w:t>
      </w:r>
      <w:proofErr w:type="spellEnd"/>
      <w:r>
        <w:rPr>
          <w:sz w:val="32"/>
          <w:u w:val="single"/>
          <w:lang w:val="el-GR"/>
        </w:rPr>
        <w:t>:</w:t>
      </w:r>
      <w:r>
        <w:rPr>
          <w:sz w:val="32"/>
          <w:lang w:val="el-GR"/>
        </w:rPr>
        <w:tab/>
        <w:t>Εκτελείται η Ε(2)</w:t>
      </w:r>
    </w:p>
    <w:p w:rsidR="00A04143" w:rsidRDefault="00A04143">
      <w:pPr>
        <w:rPr>
          <w:sz w:val="32"/>
          <w:lang w:val="el-GR"/>
        </w:rPr>
      </w:pPr>
      <w:r>
        <w:rPr>
          <w:sz w:val="32"/>
          <w:u w:val="single"/>
          <w:lang w:val="el-GR"/>
        </w:rPr>
        <w:t xml:space="preserve">t=13 </w:t>
      </w:r>
      <w:proofErr w:type="spellStart"/>
      <w:r>
        <w:rPr>
          <w:sz w:val="32"/>
          <w:u w:val="single"/>
          <w:lang w:val="el-GR"/>
        </w:rPr>
        <w:t>sec</w:t>
      </w:r>
      <w:proofErr w:type="spellEnd"/>
      <w:r>
        <w:rPr>
          <w:sz w:val="32"/>
          <w:u w:val="single"/>
          <w:lang w:val="el-GR"/>
        </w:rPr>
        <w:t>:</w:t>
      </w:r>
      <w:r>
        <w:rPr>
          <w:sz w:val="32"/>
          <w:lang w:val="el-GR"/>
        </w:rPr>
        <w:tab/>
        <w:t>Εκτελείται η Δ(2)</w:t>
      </w:r>
    </w:p>
    <w:p w:rsidR="00A04143" w:rsidRDefault="00A04143">
      <w:pPr>
        <w:rPr>
          <w:sz w:val="32"/>
          <w:lang w:val="el-GR"/>
        </w:rPr>
      </w:pPr>
      <w:r>
        <w:rPr>
          <w:sz w:val="32"/>
          <w:u w:val="single"/>
          <w:lang w:val="el-GR"/>
        </w:rPr>
        <w:t xml:space="preserve">t=14 </w:t>
      </w:r>
      <w:proofErr w:type="spellStart"/>
      <w:r>
        <w:rPr>
          <w:sz w:val="32"/>
          <w:u w:val="single"/>
          <w:lang w:val="el-GR"/>
        </w:rPr>
        <w:t>sec</w:t>
      </w:r>
      <w:proofErr w:type="spellEnd"/>
      <w:r>
        <w:rPr>
          <w:sz w:val="32"/>
          <w:u w:val="single"/>
          <w:lang w:val="el-GR"/>
        </w:rPr>
        <w:t>:</w:t>
      </w:r>
      <w:r>
        <w:rPr>
          <w:sz w:val="32"/>
          <w:lang w:val="el-GR"/>
        </w:rPr>
        <w:tab/>
        <w:t>Εκτελείται η Ε(1)</w:t>
      </w:r>
    </w:p>
    <w:p w:rsidR="00A04143" w:rsidRDefault="00A04143">
      <w:pPr>
        <w:rPr>
          <w:sz w:val="32"/>
          <w:lang w:val="el-GR"/>
        </w:rPr>
      </w:pPr>
      <w:r>
        <w:rPr>
          <w:sz w:val="32"/>
          <w:u w:val="single"/>
          <w:lang w:val="el-GR"/>
        </w:rPr>
        <w:t xml:space="preserve">t=15 </w:t>
      </w:r>
      <w:proofErr w:type="spellStart"/>
      <w:r>
        <w:rPr>
          <w:sz w:val="32"/>
          <w:u w:val="single"/>
          <w:lang w:val="el-GR"/>
        </w:rPr>
        <w:t>sec</w:t>
      </w:r>
      <w:proofErr w:type="spellEnd"/>
      <w:r>
        <w:rPr>
          <w:sz w:val="32"/>
          <w:u w:val="single"/>
          <w:lang w:val="el-GR"/>
        </w:rPr>
        <w:t>:</w:t>
      </w:r>
      <w:r>
        <w:rPr>
          <w:sz w:val="32"/>
          <w:lang w:val="el-GR"/>
        </w:rPr>
        <w:tab/>
        <w:t xml:space="preserve">Εκτελείται η Δ(1). </w:t>
      </w:r>
    </w:p>
    <w:p w:rsidR="00A04143" w:rsidRDefault="00A04143">
      <w:pPr>
        <w:rPr>
          <w:sz w:val="32"/>
          <w:lang w:val="el-GR"/>
        </w:rPr>
      </w:pPr>
      <w:r>
        <w:rPr>
          <w:sz w:val="32"/>
          <w:lang w:val="el-GR"/>
        </w:rPr>
        <w:t>Φτάνει η ΣΤ στην ουρά.</w:t>
      </w:r>
    </w:p>
    <w:p w:rsidR="00A04143" w:rsidRDefault="00A04143">
      <w:pPr>
        <w:rPr>
          <w:sz w:val="32"/>
          <w:lang w:val="el-GR"/>
        </w:rPr>
      </w:pPr>
      <w:r>
        <w:rPr>
          <w:sz w:val="32"/>
          <w:u w:val="single"/>
          <w:lang w:val="el-GR"/>
        </w:rPr>
        <w:t xml:space="preserve">t=16 </w:t>
      </w:r>
      <w:proofErr w:type="spellStart"/>
      <w:r>
        <w:rPr>
          <w:sz w:val="32"/>
          <w:u w:val="single"/>
          <w:lang w:val="el-GR"/>
        </w:rPr>
        <w:t>sec</w:t>
      </w:r>
      <w:proofErr w:type="spellEnd"/>
      <w:r>
        <w:rPr>
          <w:sz w:val="32"/>
          <w:u w:val="single"/>
          <w:lang w:val="el-GR"/>
        </w:rPr>
        <w:t>:</w:t>
      </w:r>
      <w:r>
        <w:rPr>
          <w:sz w:val="32"/>
          <w:lang w:val="el-GR"/>
        </w:rPr>
        <w:tab/>
        <w:t xml:space="preserve">Εκτελείται η Ε(0), τελειώνει </w:t>
      </w:r>
    </w:p>
    <w:p w:rsidR="00A04143" w:rsidRDefault="00A04143">
      <w:pPr>
        <w:rPr>
          <w:sz w:val="32"/>
          <w:lang w:val="el-GR"/>
        </w:rPr>
      </w:pPr>
      <w:r>
        <w:rPr>
          <w:sz w:val="32"/>
          <w:lang w:val="el-GR"/>
        </w:rPr>
        <w:t>και δίνει τη θέση της στην ΣΤ:</w:t>
      </w:r>
    </w:p>
    <w:p w:rsidR="00A04143" w:rsidRDefault="00A04143">
      <w:pPr>
        <w:rPr>
          <w:u w:val="single"/>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28"/>
                <w:lang w:val="el-GR"/>
              </w:rPr>
            </w:pPr>
            <w:r>
              <w:rPr>
                <w:sz w:val="28"/>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Δ(1)</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ΣΤ(3)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28"/>
                <w:lang w:val="el-GR"/>
              </w:rPr>
            </w:pPr>
          </w:p>
        </w:tc>
      </w:tr>
    </w:tbl>
    <w:p w:rsidR="00A04143" w:rsidRDefault="00A04143">
      <w:pPr>
        <w:rPr>
          <w:lang w:val="el-GR"/>
        </w:rPr>
      </w:pPr>
    </w:p>
    <w:p w:rsidR="00A04143" w:rsidRDefault="00A04143">
      <w:pPr>
        <w:rPr>
          <w:sz w:val="32"/>
          <w:lang w:val="el-GR"/>
        </w:rPr>
      </w:pPr>
      <w:r>
        <w:rPr>
          <w:sz w:val="32"/>
          <w:u w:val="single"/>
          <w:lang w:val="el-GR"/>
        </w:rPr>
        <w:t xml:space="preserve">t=17 </w:t>
      </w:r>
      <w:proofErr w:type="spellStart"/>
      <w:r>
        <w:rPr>
          <w:sz w:val="32"/>
          <w:u w:val="single"/>
          <w:lang w:val="el-GR"/>
        </w:rPr>
        <w:t>sec</w:t>
      </w:r>
      <w:proofErr w:type="spellEnd"/>
      <w:r>
        <w:rPr>
          <w:sz w:val="32"/>
          <w:u w:val="single"/>
          <w:lang w:val="el-GR"/>
        </w:rPr>
        <w:t>:</w:t>
      </w:r>
      <w:r>
        <w:rPr>
          <w:sz w:val="32"/>
          <w:lang w:val="el-GR"/>
        </w:rPr>
        <w:tab/>
        <w:t xml:space="preserve">Εκτελείται η Δ(0), τελειώνει </w:t>
      </w:r>
    </w:p>
    <w:p w:rsidR="00A04143" w:rsidRDefault="00A04143">
      <w:pPr>
        <w:rPr>
          <w:u w:val="single"/>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28"/>
                <w:lang w:val="el-GR"/>
              </w:rPr>
            </w:pPr>
            <w:r>
              <w:rPr>
                <w:sz w:val="28"/>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28"/>
                <w:lang w:val="el-GR"/>
              </w:rPr>
            </w:pPr>
            <w:r>
              <w:rPr>
                <w:sz w:val="28"/>
                <w:lang w:val="el-GR"/>
              </w:rPr>
              <w:t>ΣΤ(3)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28"/>
                <w:lang w:val="el-GR"/>
              </w:rPr>
            </w:pPr>
          </w:p>
        </w:tc>
      </w:tr>
    </w:tbl>
    <w:p w:rsidR="00A04143" w:rsidRDefault="00A04143">
      <w:pPr>
        <w:rPr>
          <w:lang w:val="el-GR"/>
        </w:rPr>
      </w:pPr>
    </w:p>
    <w:p w:rsidR="00A04143" w:rsidRDefault="00A04143">
      <w:pPr>
        <w:rPr>
          <w:sz w:val="32"/>
          <w:lang w:val="el-GR"/>
        </w:rPr>
      </w:pPr>
      <w:r>
        <w:rPr>
          <w:sz w:val="32"/>
          <w:u w:val="single"/>
          <w:lang w:val="el-GR"/>
        </w:rPr>
        <w:t xml:space="preserve">t=18 </w:t>
      </w:r>
      <w:proofErr w:type="spellStart"/>
      <w:r>
        <w:rPr>
          <w:sz w:val="32"/>
          <w:u w:val="single"/>
          <w:lang w:val="el-GR"/>
        </w:rPr>
        <w:t>sec</w:t>
      </w:r>
      <w:proofErr w:type="spellEnd"/>
      <w:r>
        <w:rPr>
          <w:sz w:val="32"/>
          <w:u w:val="single"/>
          <w:lang w:val="el-GR"/>
        </w:rPr>
        <w:t>:</w:t>
      </w:r>
      <w:r>
        <w:rPr>
          <w:sz w:val="32"/>
          <w:lang w:val="el-GR"/>
        </w:rPr>
        <w:tab/>
        <w:t>Εκτελείται η ΣΤ(2)</w:t>
      </w:r>
    </w:p>
    <w:p w:rsidR="00A04143" w:rsidRDefault="00A04143">
      <w:pPr>
        <w:rPr>
          <w:sz w:val="32"/>
          <w:lang w:val="el-GR"/>
        </w:rPr>
      </w:pPr>
      <w:r>
        <w:rPr>
          <w:sz w:val="32"/>
          <w:u w:val="single"/>
          <w:lang w:val="el-GR"/>
        </w:rPr>
        <w:t xml:space="preserve">t=19 </w:t>
      </w:r>
      <w:proofErr w:type="spellStart"/>
      <w:r>
        <w:rPr>
          <w:sz w:val="32"/>
          <w:u w:val="single"/>
          <w:lang w:val="el-GR"/>
        </w:rPr>
        <w:t>sec</w:t>
      </w:r>
      <w:proofErr w:type="spellEnd"/>
      <w:r>
        <w:rPr>
          <w:sz w:val="32"/>
          <w:u w:val="single"/>
          <w:lang w:val="el-GR"/>
        </w:rPr>
        <w:t>:</w:t>
      </w:r>
      <w:r>
        <w:rPr>
          <w:sz w:val="32"/>
          <w:lang w:val="el-GR"/>
        </w:rPr>
        <w:tab/>
        <w:t>Εκτελείται η ΣΤ(1)</w:t>
      </w:r>
    </w:p>
    <w:p w:rsidR="00A04143" w:rsidRDefault="00A04143">
      <w:pPr>
        <w:rPr>
          <w:sz w:val="32"/>
          <w:lang w:val="el-GR"/>
        </w:rPr>
      </w:pPr>
      <w:r>
        <w:rPr>
          <w:sz w:val="32"/>
          <w:u w:val="single"/>
          <w:lang w:val="el-GR"/>
        </w:rPr>
        <w:t xml:space="preserve">t=20 </w:t>
      </w:r>
      <w:proofErr w:type="spellStart"/>
      <w:r>
        <w:rPr>
          <w:sz w:val="32"/>
          <w:u w:val="single"/>
          <w:lang w:val="el-GR"/>
        </w:rPr>
        <w:t>sec</w:t>
      </w:r>
      <w:proofErr w:type="spellEnd"/>
      <w:r>
        <w:rPr>
          <w:sz w:val="32"/>
          <w:u w:val="single"/>
          <w:lang w:val="el-GR"/>
        </w:rPr>
        <w:t>:</w:t>
      </w:r>
      <w:r>
        <w:rPr>
          <w:sz w:val="32"/>
          <w:lang w:val="el-GR"/>
        </w:rPr>
        <w:tab/>
        <w:t>Εκτελείται η ΣΤ(0) και τελειώνει.</w:t>
      </w:r>
    </w:p>
    <w:p w:rsidR="00A04143" w:rsidRDefault="00A04143">
      <w:pPr>
        <w:rPr>
          <w:sz w:val="32"/>
          <w:lang w:val="el-GR"/>
        </w:rPr>
      </w:pPr>
    </w:p>
    <w:tbl>
      <w:tblPr>
        <w:tblW w:w="10703" w:type="dxa"/>
        <w:jc w:val="center"/>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jc w:val="center"/>
        </w:trPr>
        <w:tc>
          <w:tcPr>
            <w:tcW w:w="2008"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bCs/>
                <w:sz w:val="32"/>
                <w:lang w:val="el-GR"/>
              </w:rPr>
            </w:pPr>
            <w:r>
              <w:rPr>
                <w:b/>
                <w:bCs/>
                <w:sz w:val="32"/>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bCs/>
                <w:sz w:val="32"/>
                <w:lang w:val="el-GR"/>
              </w:rPr>
            </w:pPr>
            <w:r>
              <w:rPr>
                <w:b/>
                <w:bCs/>
                <w:sz w:val="32"/>
                <w:lang w:val="el-GR"/>
              </w:rPr>
              <w:t>ΣΤ</w:t>
            </w:r>
          </w:p>
        </w:tc>
      </w:tr>
      <w:tr w:rsidR="00A04143">
        <w:trPr>
          <w:jc w:val="center"/>
        </w:trPr>
        <w:tc>
          <w:tcPr>
            <w:tcW w:w="2008" w:type="dxa"/>
            <w:tcBorders>
              <w:left w:val="single" w:sz="2" w:space="0" w:color="000000"/>
              <w:bottom w:val="single" w:sz="2" w:space="0" w:color="000000"/>
            </w:tcBorders>
          </w:tcPr>
          <w:p w:rsidR="00A04143" w:rsidRDefault="00A04143">
            <w:pPr>
              <w:pStyle w:val="NormalTable"/>
              <w:rPr>
                <w:b/>
                <w:sz w:val="32"/>
                <w:lang w:val="el-GR"/>
              </w:rPr>
            </w:pPr>
            <w:r>
              <w:rPr>
                <w:b/>
                <w:sz w:val="32"/>
                <w:lang w:val="el-GR"/>
              </w:rPr>
              <w:t>Άφιξη:</w:t>
            </w:r>
          </w:p>
        </w:tc>
        <w:tc>
          <w:tcPr>
            <w:tcW w:w="1449" w:type="dxa"/>
            <w:tcBorders>
              <w:left w:val="single" w:sz="2" w:space="0" w:color="000000"/>
              <w:bottom w:val="single" w:sz="2" w:space="0" w:color="000000"/>
            </w:tcBorders>
          </w:tcPr>
          <w:p w:rsidR="00A04143" w:rsidRDefault="00A04143">
            <w:pPr>
              <w:pStyle w:val="NormalTable"/>
              <w:rPr>
                <w:sz w:val="32"/>
                <w:lang w:val="el-GR"/>
              </w:rPr>
            </w:pPr>
            <w:r>
              <w:rPr>
                <w:sz w:val="32"/>
                <w:lang w:val="el-GR"/>
              </w:rPr>
              <w:t xml:space="preserve">0 </w:t>
            </w:r>
            <w:proofErr w:type="spellStart"/>
            <w:r>
              <w:rPr>
                <w:sz w:val="32"/>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sz w:val="32"/>
              </w:rPr>
            </w:pPr>
            <w:r>
              <w:rPr>
                <w:sz w:val="32"/>
              </w:rPr>
              <w:t>0 sec</w:t>
            </w:r>
          </w:p>
        </w:tc>
        <w:tc>
          <w:tcPr>
            <w:tcW w:w="1449" w:type="dxa"/>
            <w:tcBorders>
              <w:left w:val="single" w:sz="2" w:space="0" w:color="000000"/>
              <w:bottom w:val="single" w:sz="2" w:space="0" w:color="000000"/>
            </w:tcBorders>
          </w:tcPr>
          <w:p w:rsidR="00A04143" w:rsidRDefault="00A04143">
            <w:pPr>
              <w:pStyle w:val="NormalTable"/>
              <w:rPr>
                <w:sz w:val="32"/>
              </w:rPr>
            </w:pPr>
            <w:r>
              <w:rPr>
                <w:sz w:val="32"/>
              </w:rPr>
              <w:t>0 sec</w:t>
            </w:r>
          </w:p>
        </w:tc>
        <w:tc>
          <w:tcPr>
            <w:tcW w:w="1450" w:type="dxa"/>
            <w:tcBorders>
              <w:left w:val="single" w:sz="2" w:space="0" w:color="000000"/>
              <w:bottom w:val="single" w:sz="2" w:space="0" w:color="000000"/>
            </w:tcBorders>
          </w:tcPr>
          <w:p w:rsidR="00A04143" w:rsidRDefault="00A04143">
            <w:pPr>
              <w:pStyle w:val="NormalTable"/>
              <w:rPr>
                <w:sz w:val="32"/>
              </w:rPr>
            </w:pPr>
            <w:r>
              <w:rPr>
                <w:sz w:val="32"/>
              </w:rPr>
              <w:t>5 sec</w:t>
            </w:r>
          </w:p>
        </w:tc>
        <w:tc>
          <w:tcPr>
            <w:tcW w:w="1449" w:type="dxa"/>
            <w:tcBorders>
              <w:left w:val="single" w:sz="2" w:space="0" w:color="000000"/>
              <w:bottom w:val="single" w:sz="2" w:space="0" w:color="000000"/>
            </w:tcBorders>
          </w:tcPr>
          <w:p w:rsidR="00A04143" w:rsidRDefault="00A04143">
            <w:pPr>
              <w:pStyle w:val="NormalTable"/>
              <w:rPr>
                <w:sz w:val="32"/>
                <w:lang w:val="el-GR"/>
              </w:rPr>
            </w:pPr>
            <w:r>
              <w:rPr>
                <w:sz w:val="32"/>
                <w:lang w:val="el-GR"/>
              </w:rPr>
              <w:t xml:space="preserve">10 </w:t>
            </w:r>
            <w:proofErr w:type="spellStart"/>
            <w:r>
              <w:rPr>
                <w:sz w:val="32"/>
                <w:lang w:val="el-GR"/>
              </w:rPr>
              <w:t>sec</w:t>
            </w:r>
            <w:proofErr w:type="spellEnd"/>
          </w:p>
        </w:tc>
        <w:tc>
          <w:tcPr>
            <w:tcW w:w="1448" w:type="dxa"/>
            <w:tcBorders>
              <w:left w:val="single" w:sz="2" w:space="0" w:color="000000"/>
              <w:bottom w:val="single" w:sz="2" w:space="0" w:color="000000"/>
              <w:right w:val="single" w:sz="2" w:space="0" w:color="000000"/>
            </w:tcBorders>
          </w:tcPr>
          <w:p w:rsidR="00A04143" w:rsidRDefault="00A04143">
            <w:pPr>
              <w:pStyle w:val="NormalTable"/>
              <w:rPr>
                <w:sz w:val="32"/>
                <w:lang w:val="el-GR"/>
              </w:rPr>
            </w:pPr>
            <w:r>
              <w:rPr>
                <w:sz w:val="32"/>
                <w:lang w:val="el-GR"/>
              </w:rPr>
              <w:t xml:space="preserve">15 </w:t>
            </w:r>
            <w:proofErr w:type="spellStart"/>
            <w:r>
              <w:rPr>
                <w:sz w:val="32"/>
                <w:lang w:val="el-GR"/>
              </w:rPr>
              <w:t>sec</w:t>
            </w:r>
            <w:proofErr w:type="spellEnd"/>
          </w:p>
        </w:tc>
      </w:tr>
      <w:tr w:rsidR="00A04143">
        <w:trPr>
          <w:jc w:val="center"/>
        </w:trPr>
        <w:tc>
          <w:tcPr>
            <w:tcW w:w="2008" w:type="dxa"/>
            <w:tcBorders>
              <w:left w:val="single" w:sz="2" w:space="0" w:color="000000"/>
              <w:bottom w:val="single" w:sz="2" w:space="0" w:color="000000"/>
            </w:tcBorders>
          </w:tcPr>
          <w:p w:rsidR="00A04143" w:rsidRDefault="00A04143">
            <w:pPr>
              <w:pStyle w:val="NormalTable"/>
              <w:rPr>
                <w:b/>
                <w:sz w:val="32"/>
                <w:lang w:val="el-GR"/>
              </w:rPr>
            </w:pPr>
            <w:r>
              <w:rPr>
                <w:b/>
                <w:sz w:val="32"/>
                <w:lang w:val="el-GR"/>
              </w:rPr>
              <w:t>Περάτωση:</w:t>
            </w:r>
          </w:p>
        </w:tc>
        <w:tc>
          <w:tcPr>
            <w:tcW w:w="1449" w:type="dxa"/>
            <w:tcBorders>
              <w:left w:val="single" w:sz="2" w:space="0" w:color="000000"/>
              <w:bottom w:val="single" w:sz="2" w:space="0" w:color="000000"/>
            </w:tcBorders>
          </w:tcPr>
          <w:p w:rsidR="00A04143" w:rsidRDefault="00A04143">
            <w:pPr>
              <w:pStyle w:val="NormalTable"/>
              <w:rPr>
                <w:sz w:val="32"/>
              </w:rPr>
            </w:pPr>
            <w:r>
              <w:rPr>
                <w:sz w:val="32"/>
              </w:rPr>
              <w:t>7 sec</w:t>
            </w:r>
          </w:p>
        </w:tc>
        <w:tc>
          <w:tcPr>
            <w:tcW w:w="1450" w:type="dxa"/>
            <w:tcBorders>
              <w:left w:val="single" w:sz="2" w:space="0" w:color="000000"/>
              <w:bottom w:val="single" w:sz="2" w:space="0" w:color="000000"/>
            </w:tcBorders>
          </w:tcPr>
          <w:p w:rsidR="00A04143" w:rsidRDefault="00A04143">
            <w:pPr>
              <w:pStyle w:val="NormalTable"/>
              <w:rPr>
                <w:sz w:val="32"/>
              </w:rPr>
            </w:pPr>
            <w:r>
              <w:rPr>
                <w:sz w:val="32"/>
              </w:rPr>
              <w:t>10 sec</w:t>
            </w:r>
          </w:p>
        </w:tc>
        <w:tc>
          <w:tcPr>
            <w:tcW w:w="1449" w:type="dxa"/>
            <w:tcBorders>
              <w:left w:val="single" w:sz="2" w:space="0" w:color="000000"/>
              <w:bottom w:val="single" w:sz="2" w:space="0" w:color="000000"/>
            </w:tcBorders>
          </w:tcPr>
          <w:p w:rsidR="00A04143" w:rsidRDefault="00A04143">
            <w:pPr>
              <w:pStyle w:val="NormalTable"/>
              <w:rPr>
                <w:sz w:val="32"/>
              </w:rPr>
            </w:pPr>
            <w:r>
              <w:rPr>
                <w:sz w:val="32"/>
              </w:rPr>
              <w:t>4 sec</w:t>
            </w:r>
          </w:p>
        </w:tc>
        <w:tc>
          <w:tcPr>
            <w:tcW w:w="1450" w:type="dxa"/>
            <w:tcBorders>
              <w:left w:val="single" w:sz="2" w:space="0" w:color="000000"/>
              <w:bottom w:val="single" w:sz="2" w:space="0" w:color="000000"/>
            </w:tcBorders>
          </w:tcPr>
          <w:p w:rsidR="00A04143" w:rsidRDefault="00A04143">
            <w:pPr>
              <w:pStyle w:val="NormalTable"/>
              <w:rPr>
                <w:sz w:val="32"/>
              </w:rPr>
            </w:pPr>
            <w:r>
              <w:rPr>
                <w:sz w:val="32"/>
              </w:rPr>
              <w:t>17 sec</w:t>
            </w:r>
          </w:p>
        </w:tc>
        <w:tc>
          <w:tcPr>
            <w:tcW w:w="1449" w:type="dxa"/>
            <w:tcBorders>
              <w:left w:val="single" w:sz="2" w:space="0" w:color="000000"/>
              <w:bottom w:val="single" w:sz="2" w:space="0" w:color="000000"/>
            </w:tcBorders>
          </w:tcPr>
          <w:p w:rsidR="00A04143" w:rsidRDefault="00A04143">
            <w:pPr>
              <w:pStyle w:val="NormalTable"/>
              <w:rPr>
                <w:sz w:val="32"/>
              </w:rPr>
            </w:pPr>
            <w:r>
              <w:rPr>
                <w:sz w:val="32"/>
              </w:rPr>
              <w:t>16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sz w:val="32"/>
              </w:rPr>
            </w:pPr>
            <w:r>
              <w:rPr>
                <w:sz w:val="32"/>
              </w:rPr>
              <w:t>20 sec</w:t>
            </w:r>
          </w:p>
        </w:tc>
      </w:tr>
      <w:tr w:rsidR="00A04143">
        <w:trPr>
          <w:jc w:val="center"/>
        </w:trPr>
        <w:tc>
          <w:tcPr>
            <w:tcW w:w="2008" w:type="dxa"/>
            <w:tcBorders>
              <w:left w:val="single" w:sz="2" w:space="0" w:color="000000"/>
              <w:bottom w:val="single" w:sz="2" w:space="0" w:color="000000"/>
            </w:tcBorders>
          </w:tcPr>
          <w:p w:rsidR="00A04143" w:rsidRDefault="00A04143">
            <w:pPr>
              <w:pStyle w:val="NormalTable"/>
              <w:rPr>
                <w:b/>
                <w:sz w:val="32"/>
                <w:lang w:val="el-GR"/>
              </w:rPr>
            </w:pPr>
            <w:r>
              <w:rPr>
                <w:b/>
                <w:sz w:val="32"/>
                <w:lang w:val="el-GR"/>
              </w:rPr>
              <w:t>Αναμονή:</w:t>
            </w:r>
          </w:p>
        </w:tc>
        <w:tc>
          <w:tcPr>
            <w:tcW w:w="1449" w:type="dxa"/>
            <w:tcBorders>
              <w:left w:val="single" w:sz="2" w:space="0" w:color="000000"/>
              <w:bottom w:val="single" w:sz="2" w:space="0" w:color="000000"/>
            </w:tcBorders>
          </w:tcPr>
          <w:p w:rsidR="00A04143" w:rsidRDefault="00A04143">
            <w:pPr>
              <w:pStyle w:val="NormalTable"/>
              <w:rPr>
                <w:sz w:val="32"/>
                <w:lang w:val="el-GR"/>
              </w:rPr>
            </w:pPr>
            <w:r>
              <w:rPr>
                <w:sz w:val="32"/>
                <w:lang w:val="el-GR"/>
              </w:rPr>
              <w:t xml:space="preserve">7 </w:t>
            </w:r>
            <w:proofErr w:type="spellStart"/>
            <w:r>
              <w:rPr>
                <w:sz w:val="32"/>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sz w:val="32"/>
                <w:lang w:val="el-GR"/>
              </w:rPr>
            </w:pPr>
            <w:r>
              <w:rPr>
                <w:sz w:val="32"/>
                <w:lang w:val="el-GR"/>
              </w:rPr>
              <w:t xml:space="preserve">10 </w:t>
            </w:r>
            <w:proofErr w:type="spellStart"/>
            <w:r>
              <w:rPr>
                <w:sz w:val="32"/>
                <w:lang w:val="el-GR"/>
              </w:rPr>
              <w:t>sec</w:t>
            </w:r>
            <w:proofErr w:type="spellEnd"/>
          </w:p>
        </w:tc>
        <w:tc>
          <w:tcPr>
            <w:tcW w:w="1449" w:type="dxa"/>
            <w:tcBorders>
              <w:left w:val="single" w:sz="2" w:space="0" w:color="000000"/>
              <w:bottom w:val="single" w:sz="2" w:space="0" w:color="000000"/>
            </w:tcBorders>
          </w:tcPr>
          <w:p w:rsidR="00A04143" w:rsidRDefault="00A04143">
            <w:pPr>
              <w:pStyle w:val="NormalTable"/>
              <w:rPr>
                <w:sz w:val="32"/>
              </w:rPr>
            </w:pPr>
            <w:r>
              <w:rPr>
                <w:sz w:val="32"/>
              </w:rPr>
              <w:t>4 sec</w:t>
            </w:r>
          </w:p>
        </w:tc>
        <w:tc>
          <w:tcPr>
            <w:tcW w:w="1450" w:type="dxa"/>
            <w:tcBorders>
              <w:left w:val="single" w:sz="2" w:space="0" w:color="000000"/>
              <w:bottom w:val="single" w:sz="2" w:space="0" w:color="000000"/>
            </w:tcBorders>
          </w:tcPr>
          <w:p w:rsidR="00A04143" w:rsidRDefault="00A04143">
            <w:pPr>
              <w:pStyle w:val="NormalTable"/>
              <w:rPr>
                <w:sz w:val="32"/>
              </w:rPr>
            </w:pPr>
            <w:r>
              <w:rPr>
                <w:sz w:val="32"/>
              </w:rPr>
              <w:t>12 sec</w:t>
            </w:r>
          </w:p>
        </w:tc>
        <w:tc>
          <w:tcPr>
            <w:tcW w:w="1449" w:type="dxa"/>
            <w:tcBorders>
              <w:left w:val="single" w:sz="2" w:space="0" w:color="000000"/>
              <w:bottom w:val="single" w:sz="2" w:space="0" w:color="000000"/>
            </w:tcBorders>
          </w:tcPr>
          <w:p w:rsidR="00A04143" w:rsidRDefault="00A04143">
            <w:pPr>
              <w:pStyle w:val="NormalTable"/>
              <w:rPr>
                <w:sz w:val="32"/>
              </w:rPr>
            </w:pPr>
            <w:r>
              <w:rPr>
                <w:sz w:val="32"/>
              </w:rPr>
              <w:t>6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sz w:val="32"/>
                <w:lang w:val="el-GR"/>
              </w:rPr>
            </w:pPr>
            <w:r>
              <w:rPr>
                <w:sz w:val="32"/>
                <w:lang w:val="el-GR"/>
              </w:rPr>
              <w:t xml:space="preserve">5 </w:t>
            </w:r>
            <w:proofErr w:type="spellStart"/>
            <w:r>
              <w:rPr>
                <w:sz w:val="32"/>
                <w:lang w:val="el-GR"/>
              </w:rPr>
              <w:t>sec</w:t>
            </w:r>
            <w:proofErr w:type="spellEnd"/>
          </w:p>
        </w:tc>
      </w:tr>
    </w:tbl>
    <w:p w:rsidR="00A04143" w:rsidRDefault="00A04143">
      <w:pPr>
        <w:rPr>
          <w:sz w:val="32"/>
          <w:lang w:val="el-GR"/>
        </w:rPr>
      </w:pPr>
    </w:p>
    <w:p w:rsidR="00A04143" w:rsidRDefault="00A04143">
      <w:pPr>
        <w:rPr>
          <w:sz w:val="32"/>
          <w:lang w:val="el-GR"/>
        </w:rPr>
      </w:pPr>
      <w:r>
        <w:rPr>
          <w:sz w:val="32"/>
          <w:lang w:val="el-GR"/>
        </w:rPr>
        <w:t xml:space="preserve">Ο μέσος χρόνος αναμονής υπολογίζεται ως (7+10+4+12+6+5)/6=7,33 </w:t>
      </w:r>
      <w:proofErr w:type="spellStart"/>
      <w:r>
        <w:rPr>
          <w:sz w:val="32"/>
          <w:lang w:val="el-GR"/>
        </w:rPr>
        <w:t>sec</w:t>
      </w:r>
      <w:proofErr w:type="spellEnd"/>
      <w:r>
        <w:rPr>
          <w:sz w:val="32"/>
          <w:lang w:val="el-GR"/>
        </w:rPr>
        <w:t>.</w:t>
      </w:r>
    </w:p>
    <w:p w:rsidR="00A04143" w:rsidRDefault="00A04143">
      <w:pPr>
        <w:pStyle w:val="2"/>
        <w:rPr>
          <w:b/>
          <w:bCs/>
          <w:sz w:val="32"/>
        </w:rPr>
      </w:pPr>
      <w:r>
        <w:br w:type="page"/>
      </w:r>
      <w:r>
        <w:rPr>
          <w:b/>
          <w:bCs/>
        </w:rPr>
        <w:lastRenderedPageBreak/>
        <w:t>Σταθερές περιοχές, β' περίπτωση (</w:t>
      </w:r>
      <w:proofErr w:type="spellStart"/>
      <w:r>
        <w:rPr>
          <w:b/>
          <w:bCs/>
          <w:sz w:val="32"/>
        </w:rPr>
        <w:t>best</w:t>
      </w:r>
      <w:proofErr w:type="spellEnd"/>
      <w:r>
        <w:rPr>
          <w:b/>
          <w:bCs/>
          <w:sz w:val="32"/>
        </w:rPr>
        <w:t xml:space="preserve"> </w:t>
      </w:r>
      <w:proofErr w:type="spellStart"/>
      <w:r>
        <w:rPr>
          <w:b/>
          <w:bCs/>
          <w:sz w:val="32"/>
        </w:rPr>
        <w:t>fit</w:t>
      </w:r>
      <w:proofErr w:type="spellEnd"/>
      <w:r>
        <w:rPr>
          <w:b/>
          <w:bCs/>
          <w:sz w:val="32"/>
        </w:rPr>
        <w:t>)</w:t>
      </w:r>
    </w:p>
    <w:p w:rsidR="00A04143" w:rsidRDefault="00A04143">
      <w:pPr>
        <w:rPr>
          <w:u w:val="single"/>
          <w:lang w:val="el-GR"/>
        </w:rPr>
      </w:pPr>
    </w:p>
    <w:p w:rsidR="00A04143" w:rsidRDefault="00A04143">
      <w:pPr>
        <w:rPr>
          <w:sz w:val="32"/>
          <w:lang w:val="el-GR"/>
        </w:rPr>
      </w:pPr>
      <w:r>
        <w:rPr>
          <w:sz w:val="32"/>
          <w:u w:val="single"/>
          <w:lang w:val="el-GR"/>
        </w:rPr>
        <w:t xml:space="preserve">t=0 </w:t>
      </w:r>
      <w:proofErr w:type="spellStart"/>
      <w:r>
        <w:rPr>
          <w:sz w:val="32"/>
          <w:u w:val="single"/>
          <w:lang w:val="el-GR"/>
        </w:rPr>
        <w:t>sec</w:t>
      </w:r>
      <w:proofErr w:type="spellEnd"/>
      <w:r>
        <w:rPr>
          <w:sz w:val="32"/>
          <w:u w:val="single"/>
          <w:lang w:val="el-GR"/>
        </w:rPr>
        <w:t>:</w:t>
      </w:r>
      <w:r>
        <w:rPr>
          <w:sz w:val="32"/>
          <w:lang w:val="el-GR"/>
        </w:rPr>
        <w:tab/>
        <w:t xml:space="preserve">Η ουρά περιέχει τις διαδικασίες: Α, Β, Γ. </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spacing w:before="60" w:after="60"/>
              <w:rPr>
                <w:sz w:val="32"/>
                <w:lang w:val="el-GR"/>
              </w:rPr>
            </w:pPr>
            <w:r>
              <w:rPr>
                <w:sz w:val="32"/>
                <w:lang w:val="el-GR"/>
              </w:rPr>
              <w:t>Α(5)</w:t>
            </w:r>
          </w:p>
        </w:tc>
        <w:tc>
          <w:tcPr>
            <w:tcW w:w="2870" w:type="dxa"/>
            <w:tcBorders>
              <w:left w:val="single" w:sz="2" w:space="0" w:color="000000"/>
              <w:bottom w:val="single" w:sz="2" w:space="0" w:color="000000"/>
            </w:tcBorders>
            <w:vAlign w:val="center"/>
          </w:tcPr>
          <w:p w:rsidR="00A04143" w:rsidRDefault="00A04143">
            <w:pPr>
              <w:spacing w:before="60" w:after="60"/>
              <w:rPr>
                <w:sz w:val="32"/>
                <w:lang w:val="el-GR"/>
              </w:rPr>
            </w:pPr>
            <w:r>
              <w:rPr>
                <w:sz w:val="32"/>
                <w:lang w:val="el-GR"/>
              </w:rPr>
              <w:t>Β(3)</w:t>
            </w:r>
          </w:p>
        </w:tc>
        <w:tc>
          <w:tcPr>
            <w:tcW w:w="4807" w:type="dxa"/>
            <w:tcBorders>
              <w:left w:val="single" w:sz="2" w:space="0" w:color="000000"/>
              <w:bottom w:val="single" w:sz="2" w:space="0" w:color="000000"/>
              <w:right w:val="single" w:sz="2" w:space="0" w:color="000000"/>
            </w:tcBorders>
            <w:vAlign w:val="center"/>
          </w:tcPr>
          <w:p w:rsidR="00A04143" w:rsidRDefault="00A04143">
            <w:pPr>
              <w:spacing w:before="60" w:after="60"/>
              <w:rPr>
                <w:sz w:val="32"/>
                <w:lang w:val="el-GR"/>
              </w:rPr>
            </w:pPr>
            <w:r>
              <w:rPr>
                <w:sz w:val="32"/>
                <w:lang w:val="el-GR"/>
              </w:rPr>
              <w:t>Γ(2)</w:t>
            </w:r>
          </w:p>
        </w:tc>
      </w:tr>
    </w:tbl>
    <w:p w:rsidR="00A04143" w:rsidRDefault="00A04143">
      <w:pPr>
        <w:rPr>
          <w:lang w:val="el-GR"/>
        </w:rPr>
      </w:pPr>
    </w:p>
    <w:p w:rsidR="00A04143" w:rsidRDefault="00A04143">
      <w:pPr>
        <w:rPr>
          <w:sz w:val="32"/>
          <w:lang w:val="el-GR"/>
        </w:rPr>
      </w:pPr>
      <w:r>
        <w:rPr>
          <w:sz w:val="32"/>
          <w:u w:val="single"/>
          <w:lang w:val="el-GR"/>
        </w:rPr>
        <w:t xml:space="preserve">t=1 </w:t>
      </w:r>
      <w:proofErr w:type="spellStart"/>
      <w:r>
        <w:rPr>
          <w:sz w:val="32"/>
          <w:u w:val="single"/>
          <w:lang w:val="el-GR"/>
        </w:rPr>
        <w:t>sec</w:t>
      </w:r>
      <w:proofErr w:type="spellEnd"/>
      <w:r>
        <w:rPr>
          <w:sz w:val="32"/>
          <w:u w:val="single"/>
          <w:lang w:val="el-GR"/>
        </w:rPr>
        <w:t>:</w:t>
      </w:r>
      <w:r>
        <w:rPr>
          <w:sz w:val="32"/>
          <w:lang w:val="el-GR"/>
        </w:rPr>
        <w:tab/>
        <w:t>Εκτελείται η Α(4)</w:t>
      </w:r>
    </w:p>
    <w:p w:rsidR="00A04143" w:rsidRDefault="00A04143">
      <w:pPr>
        <w:rPr>
          <w:sz w:val="32"/>
          <w:lang w:val="el-GR"/>
        </w:rPr>
      </w:pPr>
      <w:r>
        <w:rPr>
          <w:sz w:val="32"/>
          <w:u w:val="single"/>
          <w:lang w:val="el-GR"/>
        </w:rPr>
        <w:t xml:space="preserve">t=2 </w:t>
      </w:r>
      <w:proofErr w:type="spellStart"/>
      <w:r>
        <w:rPr>
          <w:sz w:val="32"/>
          <w:u w:val="single"/>
          <w:lang w:val="el-GR"/>
        </w:rPr>
        <w:t>sec</w:t>
      </w:r>
      <w:proofErr w:type="spellEnd"/>
      <w:r>
        <w:rPr>
          <w:sz w:val="32"/>
          <w:u w:val="single"/>
          <w:lang w:val="el-GR"/>
        </w:rPr>
        <w:t>:</w:t>
      </w:r>
      <w:r>
        <w:rPr>
          <w:sz w:val="32"/>
          <w:lang w:val="el-GR"/>
        </w:rPr>
        <w:tab/>
        <w:t>Εκτελείται η Β(2)</w:t>
      </w:r>
    </w:p>
    <w:p w:rsidR="00A04143" w:rsidRDefault="00A04143">
      <w:pPr>
        <w:rPr>
          <w:sz w:val="32"/>
          <w:lang w:val="el-GR"/>
        </w:rPr>
      </w:pPr>
      <w:r>
        <w:rPr>
          <w:sz w:val="32"/>
          <w:u w:val="single"/>
          <w:lang w:val="el-GR"/>
        </w:rPr>
        <w:t xml:space="preserve">t=3 </w:t>
      </w:r>
      <w:proofErr w:type="spellStart"/>
      <w:r>
        <w:rPr>
          <w:sz w:val="32"/>
          <w:u w:val="single"/>
          <w:lang w:val="el-GR"/>
        </w:rPr>
        <w:t>sec</w:t>
      </w:r>
      <w:proofErr w:type="spellEnd"/>
      <w:r>
        <w:rPr>
          <w:sz w:val="32"/>
          <w:u w:val="single"/>
          <w:lang w:val="el-GR"/>
        </w:rPr>
        <w:t>:</w:t>
      </w:r>
      <w:r>
        <w:rPr>
          <w:sz w:val="32"/>
          <w:lang w:val="el-GR"/>
        </w:rPr>
        <w:tab/>
        <w:t>Εκτελείται η Γ(1)</w:t>
      </w:r>
    </w:p>
    <w:p w:rsidR="00A04143" w:rsidRDefault="00A04143">
      <w:pPr>
        <w:rPr>
          <w:sz w:val="32"/>
          <w:lang w:val="el-GR"/>
        </w:rPr>
      </w:pPr>
      <w:r>
        <w:rPr>
          <w:sz w:val="32"/>
          <w:u w:val="single"/>
          <w:lang w:val="el-GR"/>
        </w:rPr>
        <w:t xml:space="preserve">t=4 </w:t>
      </w:r>
      <w:proofErr w:type="spellStart"/>
      <w:r>
        <w:rPr>
          <w:sz w:val="32"/>
          <w:u w:val="single"/>
          <w:lang w:val="el-GR"/>
        </w:rPr>
        <w:t>sec</w:t>
      </w:r>
      <w:proofErr w:type="spellEnd"/>
      <w:r>
        <w:rPr>
          <w:sz w:val="32"/>
          <w:u w:val="single"/>
          <w:lang w:val="el-GR"/>
        </w:rPr>
        <w:t>:</w:t>
      </w:r>
      <w:r>
        <w:rPr>
          <w:sz w:val="32"/>
          <w:lang w:val="el-GR"/>
        </w:rPr>
        <w:tab/>
        <w:t>Εκτελείται η Α(3)</w:t>
      </w:r>
    </w:p>
    <w:p w:rsidR="00A04143" w:rsidRDefault="00A04143">
      <w:pPr>
        <w:rPr>
          <w:sz w:val="32"/>
          <w:lang w:val="el-GR"/>
        </w:rPr>
      </w:pPr>
      <w:r>
        <w:rPr>
          <w:sz w:val="32"/>
          <w:u w:val="single"/>
          <w:lang w:val="el-GR"/>
        </w:rPr>
        <w:t xml:space="preserve">t=5 </w:t>
      </w:r>
      <w:proofErr w:type="spellStart"/>
      <w:r>
        <w:rPr>
          <w:sz w:val="32"/>
          <w:u w:val="single"/>
          <w:lang w:val="el-GR"/>
        </w:rPr>
        <w:t>sec</w:t>
      </w:r>
      <w:proofErr w:type="spellEnd"/>
      <w:r>
        <w:rPr>
          <w:sz w:val="32"/>
          <w:u w:val="single"/>
          <w:lang w:val="el-GR"/>
        </w:rPr>
        <w:t>:</w:t>
      </w:r>
      <w:r>
        <w:rPr>
          <w:sz w:val="32"/>
          <w:lang w:val="el-GR"/>
        </w:rPr>
        <w:tab/>
        <w:t>Εκτελείται η Β(1). Στην ουρά προστίθεται η διεργασία Δ.</w:t>
      </w:r>
    </w:p>
    <w:p w:rsidR="00A04143" w:rsidRDefault="00A04143">
      <w:pPr>
        <w:rPr>
          <w:sz w:val="32"/>
          <w:lang w:val="el-GR"/>
        </w:rPr>
      </w:pPr>
      <w:r>
        <w:rPr>
          <w:sz w:val="32"/>
          <w:u w:val="single"/>
          <w:lang w:val="el-GR"/>
        </w:rPr>
        <w:t xml:space="preserve">t=6 </w:t>
      </w:r>
      <w:proofErr w:type="spellStart"/>
      <w:r>
        <w:rPr>
          <w:sz w:val="32"/>
          <w:u w:val="single"/>
          <w:lang w:val="el-GR"/>
        </w:rPr>
        <w:t>sec</w:t>
      </w:r>
      <w:proofErr w:type="spellEnd"/>
      <w:r>
        <w:rPr>
          <w:sz w:val="32"/>
          <w:u w:val="single"/>
          <w:lang w:val="el-GR"/>
        </w:rPr>
        <w:t>:</w:t>
      </w:r>
      <w:r>
        <w:rPr>
          <w:sz w:val="32"/>
          <w:lang w:val="el-GR"/>
        </w:rPr>
        <w:tab/>
        <w:t>Εκτελείται η Γ(0), η οποία τελειώνει – μπαίνει εκεί η Δ.</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Α(3)</w:t>
            </w:r>
          </w:p>
        </w:tc>
        <w:tc>
          <w:tcPr>
            <w:tcW w:w="2870"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Β(1)</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Δ(4)</w:t>
            </w:r>
          </w:p>
        </w:tc>
      </w:tr>
    </w:tbl>
    <w:p w:rsidR="00A04143" w:rsidRDefault="00A04143">
      <w:pPr>
        <w:rPr>
          <w:lang w:val="el-GR"/>
        </w:rPr>
      </w:pPr>
    </w:p>
    <w:p w:rsidR="00A04143" w:rsidRDefault="00A04143">
      <w:pPr>
        <w:rPr>
          <w:sz w:val="32"/>
          <w:lang w:val="el-GR"/>
        </w:rPr>
      </w:pPr>
      <w:r>
        <w:rPr>
          <w:sz w:val="32"/>
          <w:u w:val="single"/>
          <w:lang w:val="el-GR"/>
        </w:rPr>
        <w:t xml:space="preserve">t=7 </w:t>
      </w:r>
      <w:proofErr w:type="spellStart"/>
      <w:r>
        <w:rPr>
          <w:sz w:val="32"/>
          <w:u w:val="single"/>
          <w:lang w:val="el-GR"/>
        </w:rPr>
        <w:t>sec</w:t>
      </w:r>
      <w:proofErr w:type="spellEnd"/>
      <w:r>
        <w:rPr>
          <w:sz w:val="32"/>
          <w:u w:val="single"/>
          <w:lang w:val="el-GR"/>
        </w:rPr>
        <w:t>:</w:t>
      </w:r>
      <w:r>
        <w:rPr>
          <w:sz w:val="32"/>
          <w:lang w:val="el-GR"/>
        </w:rPr>
        <w:tab/>
        <w:t>Εκτελείται η Α(2)</w:t>
      </w:r>
    </w:p>
    <w:p w:rsidR="00A04143" w:rsidRDefault="00A04143">
      <w:pPr>
        <w:rPr>
          <w:sz w:val="32"/>
          <w:lang w:val="el-GR"/>
        </w:rPr>
      </w:pPr>
      <w:r>
        <w:rPr>
          <w:sz w:val="32"/>
          <w:u w:val="single"/>
          <w:lang w:val="el-GR"/>
        </w:rPr>
        <w:t xml:space="preserve">t=8 </w:t>
      </w:r>
      <w:proofErr w:type="spellStart"/>
      <w:r>
        <w:rPr>
          <w:sz w:val="32"/>
          <w:u w:val="single"/>
          <w:lang w:val="el-GR"/>
        </w:rPr>
        <w:t>sec</w:t>
      </w:r>
      <w:proofErr w:type="spellEnd"/>
      <w:r>
        <w:rPr>
          <w:sz w:val="32"/>
          <w:u w:val="single"/>
          <w:lang w:val="el-GR"/>
        </w:rPr>
        <w:t>:</w:t>
      </w:r>
      <w:r>
        <w:rPr>
          <w:sz w:val="32"/>
          <w:lang w:val="el-GR"/>
        </w:rPr>
        <w:tab/>
        <w:t xml:space="preserve">Εκτελείται η Β(0), η οποία τελειώνει </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Α(2)</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Δ(4)</w:t>
            </w:r>
          </w:p>
        </w:tc>
      </w:tr>
    </w:tbl>
    <w:p w:rsidR="00A04143" w:rsidRDefault="00A04143">
      <w:pPr>
        <w:rPr>
          <w:rFonts w:ascii="Arial" w:hAnsi="Arial" w:cs="Arial"/>
          <w:sz w:val="22"/>
          <w:lang w:val="el-GR"/>
        </w:rPr>
      </w:pPr>
    </w:p>
    <w:p w:rsidR="00A04143" w:rsidRDefault="00A04143">
      <w:pPr>
        <w:rPr>
          <w:sz w:val="32"/>
          <w:lang w:val="el-GR"/>
        </w:rPr>
      </w:pPr>
      <w:r>
        <w:rPr>
          <w:sz w:val="32"/>
          <w:u w:val="single"/>
          <w:lang w:val="el-GR"/>
        </w:rPr>
        <w:t xml:space="preserve">t=9 </w:t>
      </w:r>
      <w:proofErr w:type="spellStart"/>
      <w:r>
        <w:rPr>
          <w:sz w:val="32"/>
          <w:u w:val="single"/>
          <w:lang w:val="el-GR"/>
        </w:rPr>
        <w:t>sec</w:t>
      </w:r>
      <w:proofErr w:type="spellEnd"/>
      <w:r>
        <w:rPr>
          <w:sz w:val="32"/>
          <w:u w:val="single"/>
          <w:lang w:val="el-GR"/>
        </w:rPr>
        <w:t>:</w:t>
      </w:r>
      <w:r>
        <w:rPr>
          <w:sz w:val="32"/>
          <w:lang w:val="el-GR"/>
        </w:rPr>
        <w:tab/>
        <w:t>Εκτελείται η Δ(3)</w:t>
      </w:r>
    </w:p>
    <w:p w:rsidR="00A04143" w:rsidRDefault="00A04143">
      <w:pPr>
        <w:rPr>
          <w:sz w:val="32"/>
          <w:lang w:val="el-GR"/>
        </w:rPr>
      </w:pPr>
      <w:r>
        <w:rPr>
          <w:sz w:val="32"/>
          <w:u w:val="single"/>
          <w:lang w:val="el-GR"/>
        </w:rPr>
        <w:t xml:space="preserve">t=10 </w:t>
      </w:r>
      <w:proofErr w:type="spellStart"/>
      <w:r>
        <w:rPr>
          <w:sz w:val="32"/>
          <w:u w:val="single"/>
          <w:lang w:val="el-GR"/>
        </w:rPr>
        <w:t>sec</w:t>
      </w:r>
      <w:proofErr w:type="spellEnd"/>
      <w:r>
        <w:rPr>
          <w:sz w:val="32"/>
          <w:u w:val="single"/>
          <w:lang w:val="el-GR"/>
        </w:rPr>
        <w:t>:</w:t>
      </w:r>
      <w:r>
        <w:rPr>
          <w:sz w:val="32"/>
          <w:lang w:val="el-GR"/>
        </w:rPr>
        <w:tab/>
        <w:t xml:space="preserve">Εκτελείται η Α(1). </w:t>
      </w:r>
    </w:p>
    <w:p w:rsidR="00A04143" w:rsidRDefault="00A04143">
      <w:pPr>
        <w:rPr>
          <w:sz w:val="32"/>
          <w:lang w:val="el-GR"/>
        </w:rPr>
      </w:pPr>
      <w:r>
        <w:rPr>
          <w:sz w:val="32"/>
          <w:lang w:val="el-GR"/>
        </w:rPr>
        <w:t xml:space="preserve">Στην ουρά έρχεται η Ε </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Α(1)</w:t>
            </w:r>
          </w:p>
        </w:tc>
        <w:tc>
          <w:tcPr>
            <w:tcW w:w="287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Δ(3)</w:t>
            </w:r>
          </w:p>
        </w:tc>
      </w:tr>
    </w:tbl>
    <w:p w:rsidR="00A04143" w:rsidRDefault="00A04143">
      <w:pPr>
        <w:rPr>
          <w:lang w:val="el-GR"/>
        </w:rPr>
      </w:pPr>
    </w:p>
    <w:p w:rsidR="00A04143" w:rsidRDefault="00A04143">
      <w:pPr>
        <w:rPr>
          <w:sz w:val="32"/>
          <w:lang w:val="el-GR"/>
        </w:rPr>
      </w:pPr>
      <w:r>
        <w:rPr>
          <w:sz w:val="32"/>
          <w:u w:val="single"/>
          <w:lang w:val="el-GR"/>
        </w:rPr>
        <w:t xml:space="preserve">t=11 </w:t>
      </w:r>
      <w:proofErr w:type="spellStart"/>
      <w:r>
        <w:rPr>
          <w:sz w:val="32"/>
          <w:u w:val="single"/>
          <w:lang w:val="el-GR"/>
        </w:rPr>
        <w:t>sec</w:t>
      </w:r>
      <w:proofErr w:type="spellEnd"/>
      <w:r>
        <w:rPr>
          <w:sz w:val="32"/>
          <w:u w:val="single"/>
          <w:lang w:val="el-GR"/>
        </w:rPr>
        <w:t>:</w:t>
      </w:r>
      <w:r>
        <w:rPr>
          <w:sz w:val="32"/>
          <w:lang w:val="el-GR"/>
        </w:rPr>
        <w:tab/>
        <w:t xml:space="preserve">Εκτελείται η Δ(2). </w:t>
      </w:r>
    </w:p>
    <w:p w:rsidR="00A04143" w:rsidRDefault="00A04143">
      <w:pPr>
        <w:rPr>
          <w:sz w:val="32"/>
          <w:lang w:val="el-GR"/>
        </w:rPr>
      </w:pPr>
      <w:r>
        <w:rPr>
          <w:sz w:val="32"/>
          <w:u w:val="single"/>
          <w:lang w:val="el-GR"/>
        </w:rPr>
        <w:t xml:space="preserve">t=12 </w:t>
      </w:r>
      <w:proofErr w:type="spellStart"/>
      <w:r>
        <w:rPr>
          <w:sz w:val="32"/>
          <w:u w:val="single"/>
          <w:lang w:val="el-GR"/>
        </w:rPr>
        <w:t>sec</w:t>
      </w:r>
      <w:proofErr w:type="spellEnd"/>
      <w:r>
        <w:rPr>
          <w:sz w:val="32"/>
          <w:u w:val="single"/>
          <w:lang w:val="el-GR"/>
        </w:rPr>
        <w:t>:</w:t>
      </w:r>
      <w:r>
        <w:rPr>
          <w:sz w:val="32"/>
          <w:lang w:val="el-GR"/>
        </w:rPr>
        <w:tab/>
        <w:t>Εκτελείται η Α(0) και τελειώνει:</w:t>
      </w:r>
    </w:p>
    <w:p w:rsidR="00A04143" w:rsidRDefault="00A04143">
      <w:pPr>
        <w:rPr>
          <w:lang w:val="el-GR"/>
        </w:rPr>
      </w:pPr>
    </w:p>
    <w:tbl>
      <w:tblPr>
        <w:tblW w:w="10706" w:type="dxa"/>
        <w:jc w:val="center"/>
        <w:tblInd w:w="-1036" w:type="dxa"/>
        <w:tblLayout w:type="fixed"/>
        <w:tblCellMar>
          <w:left w:w="0" w:type="dxa"/>
          <w:right w:w="0" w:type="dxa"/>
        </w:tblCellMar>
        <w:tblLook w:val="0000"/>
      </w:tblPr>
      <w:tblGrid>
        <w:gridCol w:w="1746"/>
        <w:gridCol w:w="1283"/>
        <w:gridCol w:w="2870"/>
        <w:gridCol w:w="4807"/>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100Κ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p>
        </w:tc>
        <w:tc>
          <w:tcPr>
            <w:tcW w:w="2870"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Δ(2)</w:t>
            </w:r>
          </w:p>
        </w:tc>
      </w:tr>
    </w:tbl>
    <w:p w:rsidR="00A04143" w:rsidRDefault="00A04143">
      <w:pPr>
        <w:rPr>
          <w:lang w:val="el-GR"/>
        </w:rPr>
      </w:pPr>
    </w:p>
    <w:p w:rsidR="00A04143" w:rsidRDefault="00A04143">
      <w:pPr>
        <w:rPr>
          <w:sz w:val="32"/>
          <w:lang w:val="el-GR"/>
        </w:rPr>
      </w:pPr>
      <w:r>
        <w:rPr>
          <w:sz w:val="32"/>
          <w:u w:val="single"/>
          <w:lang w:val="el-GR"/>
        </w:rPr>
        <w:t xml:space="preserve">t=13 </w:t>
      </w:r>
      <w:proofErr w:type="spellStart"/>
      <w:r>
        <w:rPr>
          <w:sz w:val="32"/>
          <w:u w:val="single"/>
          <w:lang w:val="el-GR"/>
        </w:rPr>
        <w:t>sec</w:t>
      </w:r>
      <w:proofErr w:type="spellEnd"/>
      <w:r>
        <w:rPr>
          <w:sz w:val="32"/>
          <w:u w:val="single"/>
          <w:lang w:val="el-GR"/>
        </w:rPr>
        <w:t>:</w:t>
      </w:r>
      <w:r>
        <w:rPr>
          <w:sz w:val="32"/>
          <w:lang w:val="el-GR"/>
        </w:rPr>
        <w:tab/>
        <w:t>Εκτελείται η Ε(2)</w:t>
      </w:r>
    </w:p>
    <w:p w:rsidR="00A04143" w:rsidRDefault="00A04143">
      <w:pPr>
        <w:rPr>
          <w:sz w:val="32"/>
          <w:lang w:val="el-GR"/>
        </w:rPr>
      </w:pPr>
      <w:r>
        <w:rPr>
          <w:sz w:val="32"/>
          <w:u w:val="single"/>
          <w:lang w:val="el-GR"/>
        </w:rPr>
        <w:t xml:space="preserve">t=14 </w:t>
      </w:r>
      <w:proofErr w:type="spellStart"/>
      <w:r>
        <w:rPr>
          <w:sz w:val="32"/>
          <w:u w:val="single"/>
          <w:lang w:val="el-GR"/>
        </w:rPr>
        <w:t>sec</w:t>
      </w:r>
      <w:proofErr w:type="spellEnd"/>
      <w:r>
        <w:rPr>
          <w:sz w:val="32"/>
          <w:u w:val="single"/>
          <w:lang w:val="el-GR"/>
        </w:rPr>
        <w:t>:</w:t>
      </w:r>
      <w:r>
        <w:rPr>
          <w:sz w:val="32"/>
          <w:lang w:val="el-GR"/>
        </w:rPr>
        <w:tab/>
        <w:t>Εκτελείται η Δ(1)</w:t>
      </w:r>
    </w:p>
    <w:p w:rsidR="00A04143" w:rsidRDefault="00A04143">
      <w:pPr>
        <w:rPr>
          <w:sz w:val="32"/>
          <w:lang w:val="el-GR"/>
        </w:rPr>
      </w:pPr>
      <w:r>
        <w:rPr>
          <w:sz w:val="32"/>
          <w:u w:val="single"/>
          <w:lang w:val="el-GR"/>
        </w:rPr>
        <w:t xml:space="preserve">t=15 </w:t>
      </w:r>
      <w:proofErr w:type="spellStart"/>
      <w:r>
        <w:rPr>
          <w:sz w:val="32"/>
          <w:u w:val="single"/>
          <w:lang w:val="el-GR"/>
        </w:rPr>
        <w:t>sec</w:t>
      </w:r>
      <w:proofErr w:type="spellEnd"/>
      <w:r>
        <w:rPr>
          <w:sz w:val="32"/>
          <w:u w:val="single"/>
          <w:lang w:val="el-GR"/>
        </w:rPr>
        <w:t>:</w:t>
      </w:r>
      <w:r>
        <w:rPr>
          <w:sz w:val="32"/>
          <w:lang w:val="el-GR"/>
        </w:rPr>
        <w:tab/>
        <w:t>Εκτελείται η Ε(1). Έρχεται η ΣΤ στην ουρά</w:t>
      </w:r>
    </w:p>
    <w:p w:rsidR="00A04143" w:rsidRDefault="00A04143">
      <w:pPr>
        <w:rPr>
          <w:sz w:val="32"/>
          <w:lang w:val="el-GR"/>
        </w:rPr>
      </w:pPr>
      <w:r>
        <w:rPr>
          <w:sz w:val="32"/>
          <w:u w:val="single"/>
          <w:lang w:val="el-GR"/>
        </w:rPr>
        <w:t xml:space="preserve">t=16 </w:t>
      </w:r>
      <w:proofErr w:type="spellStart"/>
      <w:r>
        <w:rPr>
          <w:sz w:val="32"/>
          <w:u w:val="single"/>
          <w:lang w:val="el-GR"/>
        </w:rPr>
        <w:t>sec</w:t>
      </w:r>
      <w:proofErr w:type="spellEnd"/>
      <w:r>
        <w:rPr>
          <w:sz w:val="32"/>
          <w:u w:val="single"/>
          <w:lang w:val="el-GR"/>
        </w:rPr>
        <w:t>:</w:t>
      </w:r>
      <w:r>
        <w:rPr>
          <w:sz w:val="32"/>
          <w:lang w:val="el-GR"/>
        </w:rPr>
        <w:tab/>
        <w:t>Εκτελείται η Δ(0), τελειώνει και δίνει τον χώρο της στην ΣΤ:</w:t>
      </w:r>
    </w:p>
    <w:p w:rsidR="00A04143" w:rsidRDefault="00A04143">
      <w:pPr>
        <w:rPr>
          <w:sz w:val="32"/>
          <w:lang w:val="el-GR"/>
        </w:rPr>
      </w:pPr>
    </w:p>
    <w:p w:rsidR="00A04143" w:rsidRDefault="00A04143">
      <w:pPr>
        <w:rPr>
          <w:b/>
          <w:bCs/>
          <w:sz w:val="36"/>
          <w:u w:val="single"/>
          <w:lang w:val="el-GR"/>
        </w:rPr>
      </w:pPr>
      <w:r>
        <w:rPr>
          <w:b/>
          <w:bCs/>
          <w:sz w:val="36"/>
          <w:u w:val="single"/>
          <w:lang w:val="el-GR"/>
        </w:rPr>
        <w:t xml:space="preserve">Ο μέσος χρόνος αναμονής είναι (12+8+6+11+7+5)/6=8,17 </w:t>
      </w:r>
      <w:proofErr w:type="spellStart"/>
      <w:r>
        <w:rPr>
          <w:b/>
          <w:bCs/>
          <w:sz w:val="36"/>
          <w:u w:val="single"/>
          <w:lang w:val="el-GR"/>
        </w:rPr>
        <w:t>sec</w:t>
      </w:r>
      <w:proofErr w:type="spellEnd"/>
      <w:r>
        <w:rPr>
          <w:b/>
          <w:bCs/>
          <w:sz w:val="36"/>
          <w:u w:val="single"/>
          <w:lang w:val="el-GR"/>
        </w:rPr>
        <w:t>.</w:t>
      </w:r>
    </w:p>
    <w:p w:rsidR="00A04143" w:rsidRDefault="00A04143">
      <w:pPr>
        <w:rPr>
          <w:lang w:val="el-GR"/>
        </w:rPr>
      </w:pPr>
    </w:p>
    <w:p w:rsidR="00A04143" w:rsidRDefault="00A04143">
      <w:pPr>
        <w:rPr>
          <w:lang w:val="el-GR"/>
        </w:rPr>
      </w:pPr>
    </w:p>
    <w:p w:rsidR="00A04143" w:rsidRDefault="00A04143">
      <w:pPr>
        <w:pStyle w:val="2"/>
        <w:rPr>
          <w:b/>
          <w:bCs/>
        </w:rPr>
      </w:pPr>
      <w:r>
        <w:rPr>
          <w:b/>
          <w:bCs/>
        </w:rPr>
        <w:t>Μεταβλητές περιοχές, χωρίς συμπίεση</w:t>
      </w:r>
    </w:p>
    <w:p w:rsidR="00A04143" w:rsidRDefault="00A04143">
      <w:pPr>
        <w:rPr>
          <w:u w:val="single"/>
          <w:lang w:val="el-GR"/>
        </w:rPr>
      </w:pPr>
    </w:p>
    <w:p w:rsidR="00A04143" w:rsidRDefault="00A04143">
      <w:pPr>
        <w:rPr>
          <w:sz w:val="32"/>
          <w:lang w:val="el-GR"/>
        </w:rPr>
      </w:pPr>
      <w:r>
        <w:rPr>
          <w:sz w:val="32"/>
          <w:u w:val="single"/>
          <w:lang w:val="el-GR"/>
        </w:rPr>
        <w:t xml:space="preserve">t=0 </w:t>
      </w:r>
      <w:proofErr w:type="spellStart"/>
      <w:r>
        <w:rPr>
          <w:sz w:val="32"/>
          <w:u w:val="single"/>
          <w:lang w:val="el-GR"/>
        </w:rPr>
        <w:t>sec</w:t>
      </w:r>
      <w:proofErr w:type="spellEnd"/>
      <w:r>
        <w:rPr>
          <w:sz w:val="32"/>
          <w:u w:val="single"/>
          <w:lang w:val="el-GR"/>
        </w:rPr>
        <w:t>:</w:t>
      </w:r>
      <w:r>
        <w:rPr>
          <w:sz w:val="32"/>
          <w:lang w:val="el-GR"/>
        </w:rPr>
        <w:tab/>
        <w:t xml:space="preserve">Η ουρά περιέχει τις διαδικασίες: Α, Β, Γ. </w:t>
      </w:r>
    </w:p>
    <w:p w:rsidR="00A04143" w:rsidRDefault="00A04143">
      <w:pPr>
        <w:rPr>
          <w:lang w:val="el-GR"/>
        </w:rPr>
      </w:pPr>
    </w:p>
    <w:tbl>
      <w:tblPr>
        <w:tblW w:w="10703" w:type="dxa"/>
        <w:jc w:val="center"/>
        <w:tblInd w:w="-1028" w:type="dxa"/>
        <w:tblLayout w:type="fixed"/>
        <w:tblCellMar>
          <w:left w:w="0" w:type="dxa"/>
          <w:right w:w="0" w:type="dxa"/>
        </w:tblCellMar>
        <w:tblLook w:val="0000"/>
      </w:tblPr>
      <w:tblGrid>
        <w:gridCol w:w="1746"/>
        <w:gridCol w:w="1283"/>
        <w:gridCol w:w="931"/>
        <w:gridCol w:w="4340"/>
        <w:gridCol w:w="2403"/>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100Κ</w:t>
            </w:r>
          </w:p>
        </w:tc>
        <w:tc>
          <w:tcPr>
            <w:tcW w:w="24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r>
              <w:rPr>
                <w:sz w:val="32"/>
                <w:lang w:val="el-GR"/>
              </w:rPr>
              <w:t>50Κ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Α(5)</w:t>
            </w:r>
          </w:p>
        </w:tc>
        <w:tc>
          <w:tcPr>
            <w:tcW w:w="931"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Β(3)</w:t>
            </w:r>
          </w:p>
        </w:tc>
        <w:tc>
          <w:tcPr>
            <w:tcW w:w="4340" w:type="dxa"/>
            <w:tcBorders>
              <w:left w:val="single" w:sz="2" w:space="0" w:color="000000"/>
              <w:bottom w:val="single" w:sz="2" w:space="0" w:color="000000"/>
            </w:tcBorders>
            <w:vAlign w:val="center"/>
          </w:tcPr>
          <w:p w:rsidR="00A04143" w:rsidRDefault="00A04143">
            <w:pPr>
              <w:pStyle w:val="NormalTable"/>
              <w:spacing w:before="60" w:after="60"/>
              <w:rPr>
                <w:sz w:val="32"/>
                <w:lang w:val="el-GR"/>
              </w:rPr>
            </w:pPr>
            <w:r>
              <w:rPr>
                <w:sz w:val="32"/>
                <w:lang w:val="el-GR"/>
              </w:rPr>
              <w:t>Γ(2)</w:t>
            </w:r>
          </w:p>
        </w:tc>
        <w:tc>
          <w:tcPr>
            <w:tcW w:w="2403" w:type="dxa"/>
            <w:tcBorders>
              <w:left w:val="single" w:sz="2" w:space="0" w:color="000000"/>
              <w:bottom w:val="single" w:sz="2" w:space="0" w:color="000000"/>
              <w:right w:val="single" w:sz="2" w:space="0" w:color="000000"/>
            </w:tcBorders>
            <w:vAlign w:val="center"/>
          </w:tcPr>
          <w:p w:rsidR="00A04143" w:rsidRDefault="00A04143">
            <w:pPr>
              <w:pStyle w:val="NormalTable"/>
              <w:spacing w:before="60" w:after="60"/>
              <w:rPr>
                <w:sz w:val="32"/>
                <w:lang w:val="el-GR"/>
              </w:rPr>
            </w:pPr>
          </w:p>
        </w:tc>
      </w:tr>
    </w:tbl>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Default="00A04143">
      <w:pPr>
        <w:rPr>
          <w:sz w:val="32"/>
          <w:lang w:val="el-GR"/>
        </w:rPr>
      </w:pPr>
      <w:r>
        <w:rPr>
          <w:sz w:val="32"/>
          <w:lang w:val="el-GR"/>
        </w:rPr>
        <w:t xml:space="preserve">t=1 </w:t>
      </w:r>
      <w:proofErr w:type="spellStart"/>
      <w:r>
        <w:rPr>
          <w:sz w:val="32"/>
          <w:lang w:val="el-GR"/>
        </w:rPr>
        <w:t>sec</w:t>
      </w:r>
      <w:proofErr w:type="spellEnd"/>
      <w:r>
        <w:rPr>
          <w:sz w:val="32"/>
          <w:lang w:val="el-GR"/>
        </w:rPr>
        <w:t>:</w:t>
      </w:r>
      <w:r>
        <w:rPr>
          <w:sz w:val="32"/>
          <w:lang w:val="el-GR"/>
        </w:rPr>
        <w:tab/>
        <w:t>Εκτελείται η Α(4)</w:t>
      </w:r>
    </w:p>
    <w:p w:rsidR="00A04143" w:rsidRDefault="00A04143">
      <w:pPr>
        <w:rPr>
          <w:sz w:val="32"/>
          <w:lang w:val="el-GR"/>
        </w:rPr>
      </w:pPr>
      <w:r>
        <w:rPr>
          <w:sz w:val="32"/>
          <w:lang w:val="el-GR"/>
        </w:rPr>
        <w:t xml:space="preserve">t=2 </w:t>
      </w:r>
      <w:proofErr w:type="spellStart"/>
      <w:r>
        <w:rPr>
          <w:sz w:val="32"/>
          <w:lang w:val="el-GR"/>
        </w:rPr>
        <w:t>sec</w:t>
      </w:r>
      <w:proofErr w:type="spellEnd"/>
      <w:r>
        <w:rPr>
          <w:sz w:val="32"/>
          <w:lang w:val="el-GR"/>
        </w:rPr>
        <w:t>:</w:t>
      </w:r>
      <w:r>
        <w:rPr>
          <w:sz w:val="32"/>
          <w:lang w:val="el-GR"/>
        </w:rPr>
        <w:tab/>
        <w:t>Εκτελείται η Β(2)</w:t>
      </w:r>
    </w:p>
    <w:p w:rsidR="00A04143" w:rsidRDefault="00A04143">
      <w:pPr>
        <w:rPr>
          <w:sz w:val="32"/>
          <w:lang w:val="el-GR"/>
        </w:rPr>
      </w:pPr>
      <w:r>
        <w:rPr>
          <w:sz w:val="32"/>
          <w:lang w:val="el-GR"/>
        </w:rPr>
        <w:t xml:space="preserve">t=3 </w:t>
      </w:r>
      <w:proofErr w:type="spellStart"/>
      <w:r>
        <w:rPr>
          <w:sz w:val="32"/>
          <w:lang w:val="el-GR"/>
        </w:rPr>
        <w:t>sec</w:t>
      </w:r>
      <w:proofErr w:type="spellEnd"/>
      <w:r>
        <w:rPr>
          <w:sz w:val="32"/>
          <w:lang w:val="el-GR"/>
        </w:rPr>
        <w:t>:</w:t>
      </w:r>
      <w:r>
        <w:rPr>
          <w:sz w:val="32"/>
          <w:lang w:val="el-GR"/>
        </w:rPr>
        <w:tab/>
        <w:t>Εκτελείται η Γ(1)</w:t>
      </w:r>
    </w:p>
    <w:p w:rsidR="00A04143" w:rsidRDefault="00A04143">
      <w:pPr>
        <w:rPr>
          <w:sz w:val="32"/>
          <w:lang w:val="el-GR"/>
        </w:rPr>
      </w:pPr>
      <w:r>
        <w:rPr>
          <w:sz w:val="32"/>
          <w:lang w:val="el-GR"/>
        </w:rPr>
        <w:t xml:space="preserve">t=4 </w:t>
      </w:r>
      <w:proofErr w:type="spellStart"/>
      <w:r>
        <w:rPr>
          <w:sz w:val="32"/>
          <w:lang w:val="el-GR"/>
        </w:rPr>
        <w:t>sec</w:t>
      </w:r>
      <w:proofErr w:type="spellEnd"/>
      <w:r>
        <w:rPr>
          <w:sz w:val="32"/>
          <w:lang w:val="el-GR"/>
        </w:rPr>
        <w:t>:</w:t>
      </w:r>
      <w:r>
        <w:rPr>
          <w:sz w:val="32"/>
          <w:lang w:val="el-GR"/>
        </w:rPr>
        <w:tab/>
        <w:t>Εκτελείται η Α(3)</w:t>
      </w:r>
    </w:p>
    <w:p w:rsidR="00A04143" w:rsidRDefault="00A04143">
      <w:pPr>
        <w:rPr>
          <w:sz w:val="32"/>
          <w:lang w:val="el-GR"/>
        </w:rPr>
      </w:pPr>
      <w:r>
        <w:rPr>
          <w:sz w:val="32"/>
          <w:lang w:val="el-GR"/>
        </w:rPr>
        <w:t xml:space="preserve">t=5 </w:t>
      </w:r>
      <w:proofErr w:type="spellStart"/>
      <w:r>
        <w:rPr>
          <w:sz w:val="32"/>
          <w:lang w:val="el-GR"/>
        </w:rPr>
        <w:t>sec</w:t>
      </w:r>
      <w:proofErr w:type="spellEnd"/>
      <w:r>
        <w:rPr>
          <w:sz w:val="32"/>
          <w:lang w:val="el-GR"/>
        </w:rPr>
        <w:t>:</w:t>
      </w:r>
      <w:r>
        <w:rPr>
          <w:sz w:val="32"/>
          <w:lang w:val="el-GR"/>
        </w:rPr>
        <w:tab/>
        <w:t xml:space="preserve">Εκτελείται η Β(1). </w:t>
      </w:r>
    </w:p>
    <w:p w:rsidR="00A04143" w:rsidRDefault="00A04143">
      <w:pPr>
        <w:rPr>
          <w:sz w:val="32"/>
          <w:lang w:val="el-GR"/>
        </w:rPr>
      </w:pPr>
      <w:r>
        <w:rPr>
          <w:sz w:val="32"/>
          <w:lang w:val="el-GR"/>
        </w:rPr>
        <w:t>Στην ουρά προστίθεται η διεργασία Δ που απαιτεί 30Κ μνήμης. Από τα 50Κ διαθέσιμα, η Δ δεσμεύει τα 30Κ και αφήνει ελεύθερα 20Κ:</w:t>
      </w:r>
    </w:p>
    <w:p w:rsidR="00A04143" w:rsidRDefault="00A04143">
      <w:pPr>
        <w:rPr>
          <w:lang w:val="el-GR"/>
        </w:rPr>
      </w:pPr>
    </w:p>
    <w:tbl>
      <w:tblPr>
        <w:tblW w:w="10703" w:type="dxa"/>
        <w:jc w:val="center"/>
        <w:tblInd w:w="-1028" w:type="dxa"/>
        <w:tblLayout w:type="fixed"/>
        <w:tblCellMar>
          <w:left w:w="0" w:type="dxa"/>
          <w:right w:w="0" w:type="dxa"/>
        </w:tblCellMar>
        <w:tblLook w:val="0000"/>
      </w:tblPr>
      <w:tblGrid>
        <w:gridCol w:w="1746"/>
        <w:gridCol w:w="1283"/>
        <w:gridCol w:w="931"/>
        <w:gridCol w:w="4340"/>
        <w:gridCol w:w="1495"/>
        <w:gridCol w:w="908"/>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20Κ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Α(3)</w:t>
            </w:r>
          </w:p>
        </w:tc>
        <w:tc>
          <w:tcPr>
            <w:tcW w:w="931"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Γ(1)</w:t>
            </w:r>
          </w:p>
        </w:tc>
        <w:tc>
          <w:tcPr>
            <w:tcW w:w="1495"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p>
        </w:tc>
      </w:tr>
    </w:tbl>
    <w:p w:rsidR="00A04143" w:rsidRDefault="00A04143">
      <w:pPr>
        <w:rPr>
          <w:sz w:val="32"/>
          <w:lang w:val="el-GR"/>
        </w:rPr>
      </w:pPr>
    </w:p>
    <w:p w:rsidR="00A04143" w:rsidRDefault="00A04143">
      <w:pPr>
        <w:rPr>
          <w:sz w:val="32"/>
          <w:lang w:val="el-GR"/>
        </w:rPr>
      </w:pPr>
      <w:r>
        <w:rPr>
          <w:sz w:val="32"/>
          <w:u w:val="single"/>
          <w:lang w:val="el-GR"/>
        </w:rPr>
        <w:t xml:space="preserve">t=6 </w:t>
      </w:r>
      <w:proofErr w:type="spellStart"/>
      <w:r>
        <w:rPr>
          <w:sz w:val="32"/>
          <w:u w:val="single"/>
          <w:lang w:val="el-GR"/>
        </w:rPr>
        <w:t>sec</w:t>
      </w:r>
      <w:proofErr w:type="spellEnd"/>
      <w:r>
        <w:rPr>
          <w:sz w:val="32"/>
          <w:u w:val="single"/>
          <w:lang w:val="el-GR"/>
        </w:rPr>
        <w:t>:</w:t>
      </w:r>
      <w:r>
        <w:rPr>
          <w:sz w:val="32"/>
          <w:lang w:val="el-GR"/>
        </w:rPr>
        <w:tab/>
        <w:t xml:space="preserve">Εκτελείται η Γ(0), η οποία τελειώνει </w:t>
      </w:r>
    </w:p>
    <w:p w:rsidR="00A04143" w:rsidRDefault="00A04143">
      <w:pPr>
        <w:rPr>
          <w:sz w:val="32"/>
          <w:lang w:val="el-GR"/>
        </w:rPr>
      </w:pPr>
    </w:p>
    <w:tbl>
      <w:tblPr>
        <w:tblW w:w="10703" w:type="dxa"/>
        <w:jc w:val="center"/>
        <w:tblInd w:w="-1028" w:type="dxa"/>
        <w:tblLayout w:type="fixed"/>
        <w:tblCellMar>
          <w:left w:w="0" w:type="dxa"/>
          <w:right w:w="0" w:type="dxa"/>
        </w:tblCellMar>
        <w:tblLook w:val="0000"/>
      </w:tblPr>
      <w:tblGrid>
        <w:gridCol w:w="1746"/>
        <w:gridCol w:w="1283"/>
        <w:gridCol w:w="931"/>
        <w:gridCol w:w="4340"/>
        <w:gridCol w:w="1495"/>
        <w:gridCol w:w="908"/>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20Κ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Α(3)</w:t>
            </w:r>
          </w:p>
        </w:tc>
        <w:tc>
          <w:tcPr>
            <w:tcW w:w="931"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sz w:val="32"/>
                <w:lang w:val="el-GR"/>
              </w:rPr>
            </w:pPr>
          </w:p>
        </w:tc>
        <w:tc>
          <w:tcPr>
            <w:tcW w:w="1495"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p>
        </w:tc>
      </w:tr>
    </w:tbl>
    <w:p w:rsidR="00A04143" w:rsidRDefault="00A04143">
      <w:pPr>
        <w:rPr>
          <w:lang w:val="el-GR"/>
        </w:rPr>
      </w:pPr>
    </w:p>
    <w:p w:rsidR="00A04143" w:rsidRDefault="00A04143">
      <w:pPr>
        <w:rPr>
          <w:sz w:val="32"/>
          <w:lang w:val="el-GR"/>
        </w:rPr>
      </w:pPr>
      <w:r>
        <w:rPr>
          <w:sz w:val="32"/>
          <w:u w:val="single"/>
          <w:lang w:val="el-GR"/>
        </w:rPr>
        <w:t xml:space="preserve">t=7 </w:t>
      </w:r>
      <w:proofErr w:type="spellStart"/>
      <w:r>
        <w:rPr>
          <w:sz w:val="32"/>
          <w:u w:val="single"/>
          <w:lang w:val="el-GR"/>
        </w:rPr>
        <w:t>sec</w:t>
      </w:r>
      <w:proofErr w:type="spellEnd"/>
      <w:r>
        <w:rPr>
          <w:sz w:val="32"/>
          <w:u w:val="single"/>
          <w:lang w:val="el-GR"/>
        </w:rPr>
        <w:t>:</w:t>
      </w:r>
      <w:r>
        <w:rPr>
          <w:sz w:val="32"/>
          <w:lang w:val="el-GR"/>
        </w:rPr>
        <w:tab/>
        <w:t>Εκτελείται η Α(2)</w:t>
      </w:r>
    </w:p>
    <w:p w:rsidR="00A04143" w:rsidRDefault="00A04143">
      <w:pPr>
        <w:rPr>
          <w:sz w:val="32"/>
          <w:lang w:val="el-GR"/>
        </w:rPr>
      </w:pPr>
      <w:r>
        <w:rPr>
          <w:sz w:val="32"/>
          <w:u w:val="single"/>
          <w:lang w:val="el-GR"/>
        </w:rPr>
        <w:t xml:space="preserve">t=8 </w:t>
      </w:r>
      <w:proofErr w:type="spellStart"/>
      <w:r>
        <w:rPr>
          <w:sz w:val="32"/>
          <w:u w:val="single"/>
          <w:lang w:val="el-GR"/>
        </w:rPr>
        <w:t>sec</w:t>
      </w:r>
      <w:proofErr w:type="spellEnd"/>
      <w:r>
        <w:rPr>
          <w:sz w:val="32"/>
          <w:u w:val="single"/>
          <w:lang w:val="el-GR"/>
        </w:rPr>
        <w:t>:</w:t>
      </w:r>
      <w:r>
        <w:rPr>
          <w:sz w:val="32"/>
          <w:lang w:val="el-GR"/>
        </w:rPr>
        <w:tab/>
        <w:t xml:space="preserve">Εκτελείται η Β(0), τελειώνει </w:t>
      </w:r>
    </w:p>
    <w:p w:rsidR="00A04143" w:rsidRDefault="00A04143">
      <w:pPr>
        <w:rPr>
          <w:lang w:val="el-GR"/>
        </w:rPr>
      </w:pPr>
    </w:p>
    <w:tbl>
      <w:tblPr>
        <w:tblW w:w="10703" w:type="dxa"/>
        <w:jc w:val="center"/>
        <w:tblInd w:w="-1028" w:type="dxa"/>
        <w:tblLayout w:type="fixed"/>
        <w:tblCellMar>
          <w:left w:w="0" w:type="dxa"/>
          <w:right w:w="0" w:type="dxa"/>
        </w:tblCellMar>
        <w:tblLook w:val="0000"/>
      </w:tblPr>
      <w:tblGrid>
        <w:gridCol w:w="1746"/>
        <w:gridCol w:w="1283"/>
        <w:gridCol w:w="5271"/>
        <w:gridCol w:w="1495"/>
        <w:gridCol w:w="908"/>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5271"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120Κ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20Κ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Α(2)</w:t>
            </w:r>
          </w:p>
        </w:tc>
        <w:tc>
          <w:tcPr>
            <w:tcW w:w="5271" w:type="dxa"/>
            <w:tcBorders>
              <w:left w:val="single" w:sz="2" w:space="0" w:color="000000"/>
              <w:bottom w:val="single" w:sz="2" w:space="0" w:color="000000"/>
            </w:tcBorders>
            <w:vAlign w:val="center"/>
          </w:tcPr>
          <w:p w:rsidR="00A04143" w:rsidRDefault="00A04143">
            <w:pPr>
              <w:pStyle w:val="NormalTable"/>
              <w:rPr>
                <w:sz w:val="32"/>
                <w:lang w:val="el-GR"/>
              </w:rPr>
            </w:pPr>
          </w:p>
        </w:tc>
        <w:tc>
          <w:tcPr>
            <w:tcW w:w="1495"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p>
        </w:tc>
      </w:tr>
    </w:tbl>
    <w:p w:rsidR="00A04143" w:rsidRDefault="00A04143">
      <w:pPr>
        <w:rPr>
          <w:lang w:val="el-GR"/>
        </w:rPr>
      </w:pPr>
    </w:p>
    <w:p w:rsidR="00A04143" w:rsidRDefault="00A04143">
      <w:pPr>
        <w:rPr>
          <w:lang w:val="el-GR"/>
        </w:rPr>
      </w:pPr>
    </w:p>
    <w:p w:rsidR="00A04143" w:rsidRDefault="00A04143">
      <w:pPr>
        <w:pStyle w:val="2"/>
        <w:rPr>
          <w:b/>
          <w:bCs/>
        </w:rPr>
      </w:pPr>
      <w:r>
        <w:rPr>
          <w:b/>
          <w:bCs/>
        </w:rPr>
        <w:t>Μεταβλητές περιοχές, με συμπίεση</w:t>
      </w:r>
    </w:p>
    <w:p w:rsidR="00A04143" w:rsidRDefault="00A04143">
      <w:pPr>
        <w:rPr>
          <w:lang w:val="el-GR"/>
        </w:rPr>
      </w:pPr>
    </w:p>
    <w:p w:rsidR="00A04143" w:rsidRDefault="00A04143">
      <w:pPr>
        <w:rPr>
          <w:lang w:val="el-GR"/>
        </w:rPr>
      </w:pPr>
    </w:p>
    <w:tbl>
      <w:tblPr>
        <w:tblW w:w="10703" w:type="dxa"/>
        <w:jc w:val="center"/>
        <w:tblInd w:w="-1028" w:type="dxa"/>
        <w:tblLayout w:type="fixed"/>
        <w:tblCellMar>
          <w:left w:w="0" w:type="dxa"/>
          <w:right w:w="0" w:type="dxa"/>
        </w:tblCellMar>
        <w:tblLook w:val="0000"/>
      </w:tblPr>
      <w:tblGrid>
        <w:gridCol w:w="1746"/>
        <w:gridCol w:w="1283"/>
        <w:gridCol w:w="931"/>
        <w:gridCol w:w="1275"/>
        <w:gridCol w:w="5468"/>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20Κ</w:t>
            </w:r>
          </w:p>
        </w:tc>
        <w:tc>
          <w:tcPr>
            <w:tcW w:w="1275"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546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120Κ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Α(3)</w:t>
            </w:r>
          </w:p>
        </w:tc>
        <w:tc>
          <w:tcPr>
            <w:tcW w:w="931"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Β(1)</w:t>
            </w:r>
          </w:p>
        </w:tc>
        <w:tc>
          <w:tcPr>
            <w:tcW w:w="1275"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Δ(4)</w:t>
            </w:r>
          </w:p>
        </w:tc>
        <w:tc>
          <w:tcPr>
            <w:tcW w:w="5468"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p>
        </w:tc>
      </w:tr>
    </w:tbl>
    <w:p w:rsidR="00A04143" w:rsidRDefault="00A04143">
      <w:pPr>
        <w:rPr>
          <w:lang w:val="el-GR"/>
        </w:rPr>
      </w:pP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tbl>
      <w:tblPr>
        <w:tblW w:w="10703" w:type="dxa"/>
        <w:jc w:val="center"/>
        <w:tblInd w:w="-1028" w:type="dxa"/>
        <w:tblLayout w:type="fixed"/>
        <w:tblCellMar>
          <w:left w:w="0" w:type="dxa"/>
          <w:right w:w="0" w:type="dxa"/>
        </w:tblCellMar>
        <w:tblLook w:val="0000"/>
      </w:tblPr>
      <w:tblGrid>
        <w:gridCol w:w="1746"/>
        <w:gridCol w:w="1283"/>
        <w:gridCol w:w="1231"/>
        <w:gridCol w:w="6443"/>
      </w:tblGrid>
      <w:tr w:rsidR="00A04143">
        <w:trPr>
          <w:jc w:val="center"/>
        </w:trPr>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1231" w:type="dxa"/>
            <w:tcBorders>
              <w:top w:val="single" w:sz="2" w:space="0" w:color="000000"/>
              <w:left w:val="single" w:sz="2" w:space="0" w:color="000000"/>
              <w:bottom w:val="single" w:sz="2" w:space="0" w:color="000000"/>
            </w:tcBorders>
            <w:vAlign w:val="center"/>
          </w:tcPr>
          <w:p w:rsidR="00A04143" w:rsidRDefault="00A04143">
            <w:pPr>
              <w:pStyle w:val="NormalTable"/>
              <w:rPr>
                <w:sz w:val="32"/>
                <w:lang w:val="el-GR"/>
              </w:rPr>
            </w:pPr>
            <w:r>
              <w:rPr>
                <w:sz w:val="32"/>
                <w:lang w:val="el-GR"/>
              </w:rPr>
              <w:t>30Κ</w:t>
            </w:r>
          </w:p>
        </w:tc>
        <w:tc>
          <w:tcPr>
            <w:tcW w:w="644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r>
              <w:rPr>
                <w:sz w:val="32"/>
                <w:lang w:val="el-GR"/>
              </w:rPr>
              <w:t>140Κ</w:t>
            </w:r>
          </w:p>
        </w:tc>
      </w:tr>
      <w:tr w:rsidR="00A04143">
        <w:trPr>
          <w:jc w:val="center"/>
        </w:trPr>
        <w:tc>
          <w:tcPr>
            <w:tcW w:w="1746"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Α(2)</w:t>
            </w:r>
          </w:p>
        </w:tc>
        <w:tc>
          <w:tcPr>
            <w:tcW w:w="1231" w:type="dxa"/>
            <w:tcBorders>
              <w:left w:val="single" w:sz="2" w:space="0" w:color="000000"/>
              <w:bottom w:val="single" w:sz="2" w:space="0" w:color="000000"/>
            </w:tcBorders>
            <w:vAlign w:val="center"/>
          </w:tcPr>
          <w:p w:rsidR="00A04143" w:rsidRDefault="00A04143">
            <w:pPr>
              <w:pStyle w:val="NormalTable"/>
              <w:rPr>
                <w:sz w:val="32"/>
                <w:lang w:val="el-GR"/>
              </w:rPr>
            </w:pPr>
            <w:r>
              <w:rPr>
                <w:sz w:val="32"/>
                <w:lang w:val="el-GR"/>
              </w:rPr>
              <w:t>Δ(4)</w:t>
            </w:r>
          </w:p>
        </w:tc>
        <w:tc>
          <w:tcPr>
            <w:tcW w:w="6443" w:type="dxa"/>
            <w:tcBorders>
              <w:left w:val="single" w:sz="2" w:space="0" w:color="000000"/>
              <w:bottom w:val="single" w:sz="2" w:space="0" w:color="000000"/>
              <w:right w:val="single" w:sz="2" w:space="0" w:color="000000"/>
            </w:tcBorders>
            <w:vAlign w:val="center"/>
          </w:tcPr>
          <w:p w:rsidR="00A04143" w:rsidRDefault="00A04143">
            <w:pPr>
              <w:pStyle w:val="NormalTable"/>
              <w:rPr>
                <w:sz w:val="32"/>
                <w:lang w:val="el-GR"/>
              </w:rPr>
            </w:pPr>
          </w:p>
        </w:tc>
      </w:tr>
    </w:tbl>
    <w:p w:rsidR="00A04143" w:rsidRDefault="00A04143">
      <w:pPr>
        <w:rPr>
          <w:lang w:val="el-GR"/>
        </w:rPr>
      </w:pPr>
    </w:p>
    <w:p w:rsidR="00A04143" w:rsidRDefault="00A04143">
      <w:pPr>
        <w:rPr>
          <w:b/>
          <w:bCs/>
          <w:sz w:val="36"/>
          <w:u w:val="single"/>
          <w:lang w:val="el-GR"/>
        </w:rPr>
      </w:pPr>
    </w:p>
    <w:p w:rsidR="00A04143" w:rsidRDefault="00A04143">
      <w:pPr>
        <w:jc w:val="center"/>
        <w:rPr>
          <w:b/>
          <w:bCs/>
          <w:sz w:val="36"/>
          <w:u w:val="single"/>
          <w:lang w:val="el-GR"/>
        </w:rPr>
      </w:pPr>
      <w:r>
        <w:rPr>
          <w:b/>
          <w:bCs/>
          <w:sz w:val="36"/>
          <w:u w:val="single"/>
          <w:lang w:val="el-GR"/>
        </w:rPr>
        <w:t xml:space="preserve">Ο μέσος χρόνος αναμονής είναι  πάλι 8,17 </w:t>
      </w:r>
      <w:proofErr w:type="spellStart"/>
      <w:r>
        <w:rPr>
          <w:b/>
          <w:bCs/>
          <w:sz w:val="36"/>
          <w:u w:val="single"/>
          <w:lang w:val="el-GR"/>
        </w:rPr>
        <w:t>sec</w:t>
      </w:r>
      <w:proofErr w:type="spellEnd"/>
      <w:r>
        <w:rPr>
          <w:b/>
          <w:bCs/>
          <w:sz w:val="36"/>
          <w:u w:val="single"/>
          <w:lang w:val="el-GR"/>
        </w:rPr>
        <w:t>.</w:t>
      </w:r>
    </w:p>
    <w:p w:rsidR="00A04143" w:rsidRDefault="00A04143">
      <w:pPr>
        <w:rPr>
          <w:lang w:val="el-GR"/>
        </w:rPr>
      </w:pPr>
    </w:p>
    <w:p w:rsidR="00A04143" w:rsidRDefault="00A04143">
      <w:pPr>
        <w:rPr>
          <w:b/>
          <w:bCs/>
          <w:sz w:val="40"/>
          <w:u w:val="single"/>
          <w:lang w:val="el-GR"/>
        </w:rPr>
      </w:pPr>
      <w:r>
        <w:rPr>
          <w:lang w:val="el-GR"/>
        </w:rPr>
        <w:br w:type="page"/>
      </w:r>
      <w:r>
        <w:rPr>
          <w:b/>
          <w:bCs/>
          <w:sz w:val="40"/>
          <w:u w:val="single"/>
          <w:lang w:val="el-GR"/>
        </w:rPr>
        <w:lastRenderedPageBreak/>
        <w:t xml:space="preserve">ΑΣΚΗΣΗ  2  </w:t>
      </w:r>
    </w:p>
    <w:p w:rsidR="00A04143" w:rsidRDefault="00A04143">
      <w:pPr>
        <w:spacing w:before="120"/>
        <w:rPr>
          <w:b/>
          <w:bCs/>
          <w:sz w:val="40"/>
          <w:u w:val="single"/>
          <w:lang w:val="el-GR"/>
        </w:rPr>
      </w:pPr>
      <w:r>
        <w:rPr>
          <w:b/>
          <w:bCs/>
          <w:sz w:val="40"/>
          <w:u w:val="single"/>
          <w:lang w:val="el-GR"/>
        </w:rPr>
        <w:t>(α) Σταθερές περιοχές – πολλαπλές ουρές</w:t>
      </w:r>
    </w:p>
    <w:p w:rsidR="00A04143" w:rsidRDefault="00A04143">
      <w:pPr>
        <w:rPr>
          <w:b/>
          <w:bCs/>
          <w:u w:val="single"/>
          <w:lang w:val="el-GR"/>
        </w:rPr>
      </w:pPr>
    </w:p>
    <w:p w:rsidR="00A04143" w:rsidRDefault="00A04143">
      <w:pPr>
        <w:pStyle w:val="Figure"/>
        <w:rPr>
          <w:sz w:val="28"/>
        </w:rPr>
      </w:pPr>
      <w:r w:rsidRPr="00896BFB">
        <w:rPr>
          <w:sz w:val="28"/>
        </w:rPr>
        <w:object w:dxaOrig="8640"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23pt" o:ole="">
            <v:imagedata r:id="rId5" o:title=""/>
          </v:shape>
          <o:OLEObject Type="Embed" ProgID="Word.Picture.8" ShapeID="_x0000_i1025" DrawAspect="Content" ObjectID="_1510535594" r:id="rId6"/>
        </w:object>
      </w:r>
    </w:p>
    <w:p w:rsidR="00A04143" w:rsidRDefault="00A04143">
      <w:pPr>
        <w:rPr>
          <w:sz w:val="36"/>
          <w:lang w:val="el-GR"/>
        </w:rPr>
      </w:pPr>
      <w:r>
        <w:rPr>
          <w:sz w:val="36"/>
          <w:lang w:val="el-GR"/>
        </w:rPr>
        <w:t xml:space="preserve">Υποθέτουμε ο αλγόριθμος </w:t>
      </w:r>
      <w:proofErr w:type="spellStart"/>
      <w:r>
        <w:rPr>
          <w:sz w:val="36"/>
          <w:lang w:val="el-GR"/>
        </w:rPr>
        <w:t>χρονοδρομολόγησης</w:t>
      </w:r>
      <w:proofErr w:type="spellEnd"/>
      <w:r>
        <w:rPr>
          <w:sz w:val="36"/>
          <w:lang w:val="el-GR"/>
        </w:rPr>
        <w:t xml:space="preserve"> της </w:t>
      </w:r>
      <w:r>
        <w:rPr>
          <w:sz w:val="36"/>
        </w:rPr>
        <w:t>CPU</w:t>
      </w:r>
      <w:r>
        <w:rPr>
          <w:sz w:val="36"/>
          <w:lang w:val="el-GR"/>
        </w:rPr>
        <w:t xml:space="preserve">  είναι ο </w:t>
      </w:r>
      <w:r>
        <w:rPr>
          <w:sz w:val="36"/>
        </w:rPr>
        <w:t>round</w:t>
      </w:r>
      <w:r>
        <w:rPr>
          <w:sz w:val="36"/>
          <w:lang w:val="el-GR"/>
        </w:rPr>
        <w:t>-</w:t>
      </w:r>
      <w:r>
        <w:rPr>
          <w:sz w:val="36"/>
        </w:rPr>
        <w:t>robin</w:t>
      </w:r>
      <w:r>
        <w:rPr>
          <w:sz w:val="36"/>
          <w:lang w:val="el-GR"/>
        </w:rPr>
        <w:t xml:space="preserve"> με </w:t>
      </w:r>
      <w:proofErr w:type="spellStart"/>
      <w:r>
        <w:rPr>
          <w:sz w:val="36"/>
          <w:lang w:val="el-GR"/>
        </w:rPr>
        <w:t>κβάντο</w:t>
      </w:r>
      <w:proofErr w:type="spellEnd"/>
      <w:r>
        <w:rPr>
          <w:sz w:val="36"/>
          <w:lang w:val="el-GR"/>
        </w:rPr>
        <w:t xml:space="preserve"> μιας χρονικής μονάδας. </w:t>
      </w:r>
    </w:p>
    <w:p w:rsidR="00A04143" w:rsidRDefault="00A04143">
      <w:pPr>
        <w:rPr>
          <w:lang w:val="el-GR"/>
        </w:rPr>
      </w:pPr>
    </w:p>
    <w:p w:rsidR="00A04143" w:rsidRDefault="00A04143">
      <w:pPr>
        <w:rPr>
          <w:lang w:val="el-GR"/>
        </w:rPr>
      </w:pPr>
    </w:p>
    <w:p w:rsidR="00A04143" w:rsidRDefault="00A04143">
      <w:pPr>
        <w:spacing w:before="60" w:after="60"/>
        <w:rPr>
          <w:b/>
          <w:bCs/>
          <w:sz w:val="32"/>
          <w:lang w:val="el-GR"/>
        </w:rPr>
      </w:pPr>
      <w:r>
        <w:rPr>
          <w:b/>
          <w:bCs/>
          <w:sz w:val="32"/>
          <w:lang w:val="el-GR"/>
        </w:rPr>
        <w:tab/>
        <w:t>Α</w:t>
      </w:r>
      <w:r>
        <w:rPr>
          <w:b/>
          <w:bCs/>
          <w:sz w:val="32"/>
          <w:lang w:val="el-GR"/>
        </w:rPr>
        <w:tab/>
      </w:r>
      <w:r>
        <w:rPr>
          <w:b/>
          <w:bCs/>
          <w:sz w:val="32"/>
          <w:lang w:val="el-GR"/>
        </w:rPr>
        <w:tab/>
        <w:t>Γ</w:t>
      </w:r>
      <w:r>
        <w:rPr>
          <w:b/>
          <w:bCs/>
          <w:sz w:val="32"/>
          <w:lang w:val="el-GR"/>
        </w:rPr>
        <w:tab/>
      </w:r>
      <w:r>
        <w:rPr>
          <w:b/>
          <w:bCs/>
          <w:sz w:val="32"/>
          <w:lang w:val="el-GR"/>
        </w:rPr>
        <w:tab/>
        <w:t>Δ</w:t>
      </w:r>
      <w:r>
        <w:rPr>
          <w:b/>
          <w:bCs/>
          <w:sz w:val="32"/>
          <w:lang w:val="el-GR"/>
        </w:rPr>
        <w:tab/>
      </w:r>
      <w:r>
        <w:rPr>
          <w:b/>
          <w:bCs/>
          <w:sz w:val="32"/>
          <w:lang w:val="el-GR"/>
        </w:rPr>
        <w:tab/>
      </w:r>
      <w:proofErr w:type="spellStart"/>
      <w:r>
        <w:rPr>
          <w:b/>
          <w:bCs/>
          <w:sz w:val="32"/>
          <w:lang w:val="el-GR"/>
        </w:rPr>
        <w:t>Συνολ</w:t>
      </w:r>
      <w:proofErr w:type="spellEnd"/>
      <w:r>
        <w:rPr>
          <w:b/>
          <w:bCs/>
          <w:sz w:val="32"/>
          <w:lang w:val="el-GR"/>
        </w:rPr>
        <w:t>. Χρόνος</w:t>
      </w:r>
    </w:p>
    <w:p w:rsidR="00A04143" w:rsidRDefault="00A04143">
      <w:pPr>
        <w:spacing w:before="60" w:after="60"/>
        <w:rPr>
          <w:sz w:val="32"/>
          <w:lang w:val="el-GR"/>
        </w:rPr>
      </w:pPr>
      <w:r>
        <w:rPr>
          <w:sz w:val="32"/>
          <w:lang w:val="el-GR"/>
        </w:rPr>
        <w:tab/>
        <w:t>1</w:t>
      </w:r>
      <w:r>
        <w:rPr>
          <w:sz w:val="32"/>
          <w:lang w:val="el-GR"/>
        </w:rPr>
        <w:tab/>
      </w:r>
      <w:r>
        <w:rPr>
          <w:sz w:val="32"/>
          <w:lang w:val="el-GR"/>
        </w:rPr>
        <w:tab/>
        <w:t>1</w:t>
      </w:r>
      <w:r>
        <w:rPr>
          <w:sz w:val="32"/>
          <w:lang w:val="el-GR"/>
        </w:rPr>
        <w:tab/>
      </w:r>
      <w:r>
        <w:rPr>
          <w:sz w:val="32"/>
          <w:lang w:val="el-GR"/>
        </w:rPr>
        <w:tab/>
        <w:t>1</w:t>
      </w:r>
      <w:r>
        <w:rPr>
          <w:sz w:val="32"/>
          <w:lang w:val="el-GR"/>
        </w:rPr>
        <w:tab/>
      </w:r>
      <w:r>
        <w:rPr>
          <w:sz w:val="32"/>
          <w:lang w:val="el-GR"/>
        </w:rPr>
        <w:tab/>
        <w:t xml:space="preserve"> </w:t>
      </w:r>
      <w:r>
        <w:rPr>
          <w:sz w:val="32"/>
          <w:lang w:val="el-GR"/>
        </w:rPr>
        <w:tab/>
        <w:t>3</w:t>
      </w:r>
    </w:p>
    <w:p w:rsidR="00A04143" w:rsidRDefault="00A04143">
      <w:pPr>
        <w:spacing w:before="60" w:after="60"/>
        <w:rPr>
          <w:sz w:val="32"/>
          <w:lang w:val="el-GR"/>
        </w:rPr>
      </w:pPr>
      <w:r>
        <w:rPr>
          <w:sz w:val="32"/>
          <w:lang w:val="el-GR"/>
        </w:rPr>
        <w:tab/>
        <w:t>2</w:t>
      </w:r>
      <w:r>
        <w:rPr>
          <w:sz w:val="32"/>
          <w:lang w:val="el-GR"/>
        </w:rPr>
        <w:tab/>
      </w:r>
      <w:r>
        <w:rPr>
          <w:sz w:val="32"/>
          <w:lang w:val="el-GR"/>
        </w:rPr>
        <w:tab/>
        <w:t>2</w:t>
      </w:r>
      <w:r>
        <w:rPr>
          <w:sz w:val="32"/>
          <w:lang w:val="el-GR"/>
        </w:rPr>
        <w:tab/>
      </w:r>
      <w:r>
        <w:rPr>
          <w:sz w:val="32"/>
          <w:lang w:val="el-GR"/>
        </w:rPr>
        <w:tab/>
        <w:t>2</w:t>
      </w:r>
      <w:r>
        <w:rPr>
          <w:sz w:val="32"/>
          <w:lang w:val="el-GR"/>
        </w:rPr>
        <w:tab/>
      </w:r>
      <w:r>
        <w:rPr>
          <w:sz w:val="32"/>
          <w:lang w:val="el-GR"/>
        </w:rPr>
        <w:tab/>
      </w:r>
      <w:r>
        <w:rPr>
          <w:sz w:val="32"/>
          <w:lang w:val="el-GR"/>
        </w:rPr>
        <w:tab/>
        <w:t>6</w:t>
      </w:r>
    </w:p>
    <w:p w:rsidR="00A04143" w:rsidRDefault="00A04143">
      <w:pPr>
        <w:spacing w:before="60" w:after="60"/>
        <w:rPr>
          <w:sz w:val="32"/>
          <w:lang w:val="el-GR"/>
        </w:rPr>
      </w:pPr>
      <w:r>
        <w:rPr>
          <w:sz w:val="32"/>
          <w:lang w:val="el-GR"/>
        </w:rPr>
        <w:tab/>
        <w:t>3</w:t>
      </w:r>
      <w:r>
        <w:rPr>
          <w:sz w:val="32"/>
          <w:lang w:val="el-GR"/>
        </w:rPr>
        <w:tab/>
      </w:r>
      <w:r>
        <w:rPr>
          <w:sz w:val="32"/>
          <w:lang w:val="el-GR"/>
        </w:rPr>
        <w:tab/>
        <w:t>3</w:t>
      </w:r>
      <w:r>
        <w:rPr>
          <w:sz w:val="32"/>
          <w:lang w:val="el-GR"/>
        </w:rPr>
        <w:tab/>
      </w:r>
      <w:r>
        <w:rPr>
          <w:sz w:val="32"/>
          <w:lang w:val="el-GR"/>
        </w:rPr>
        <w:tab/>
        <w:t>3</w:t>
      </w:r>
      <w:r>
        <w:rPr>
          <w:sz w:val="32"/>
          <w:lang w:val="el-GR"/>
        </w:rPr>
        <w:tab/>
      </w:r>
      <w:r>
        <w:rPr>
          <w:sz w:val="32"/>
          <w:lang w:val="el-GR"/>
        </w:rPr>
        <w:tab/>
      </w:r>
      <w:r>
        <w:rPr>
          <w:sz w:val="32"/>
          <w:lang w:val="el-GR"/>
        </w:rPr>
        <w:tab/>
        <w:t>9</w:t>
      </w:r>
    </w:p>
    <w:p w:rsidR="00A04143" w:rsidRDefault="00A04143">
      <w:pPr>
        <w:spacing w:before="60" w:after="60"/>
        <w:rPr>
          <w:sz w:val="32"/>
          <w:lang w:val="el-GR"/>
        </w:rPr>
      </w:pPr>
      <w:r>
        <w:rPr>
          <w:sz w:val="32"/>
          <w:lang w:val="el-GR"/>
        </w:rPr>
        <w:tab/>
        <w:t>4</w:t>
      </w:r>
      <w:r>
        <w:rPr>
          <w:b/>
          <w:bCs/>
          <w:sz w:val="32"/>
          <w:lang w:val="el-GR"/>
        </w:rPr>
        <w:t>(Β)</w:t>
      </w:r>
      <w:r>
        <w:rPr>
          <w:sz w:val="32"/>
          <w:lang w:val="el-GR"/>
        </w:rPr>
        <w:tab/>
      </w:r>
      <w:r>
        <w:rPr>
          <w:sz w:val="32"/>
          <w:lang w:val="el-GR"/>
        </w:rPr>
        <w:tab/>
        <w:t>4</w:t>
      </w:r>
      <w:r>
        <w:rPr>
          <w:sz w:val="32"/>
          <w:lang w:val="el-GR"/>
        </w:rPr>
        <w:tab/>
      </w:r>
      <w:r>
        <w:rPr>
          <w:sz w:val="32"/>
          <w:lang w:val="el-GR"/>
        </w:rPr>
        <w:tab/>
        <w:t>4</w:t>
      </w:r>
      <w:r>
        <w:rPr>
          <w:sz w:val="32"/>
          <w:lang w:val="el-GR"/>
        </w:rPr>
        <w:tab/>
      </w:r>
      <w:r>
        <w:rPr>
          <w:sz w:val="32"/>
          <w:lang w:val="el-GR"/>
        </w:rPr>
        <w:tab/>
      </w:r>
      <w:r>
        <w:rPr>
          <w:sz w:val="32"/>
          <w:lang w:val="el-GR"/>
        </w:rPr>
        <w:tab/>
        <w:t xml:space="preserve">12 </w:t>
      </w:r>
    </w:p>
    <w:p w:rsidR="00A04143" w:rsidRDefault="00A04143">
      <w:pPr>
        <w:spacing w:before="60" w:after="60"/>
        <w:ind w:left="720" w:firstLine="720"/>
        <w:rPr>
          <w:sz w:val="32"/>
          <w:lang w:val="el-GR"/>
        </w:rPr>
      </w:pPr>
      <w:r>
        <w:rPr>
          <w:sz w:val="32"/>
          <w:lang w:val="el-GR"/>
        </w:rPr>
        <w:t>(τη χρονική στιγμή 10 ολοκληρώνεται η Α)</w:t>
      </w:r>
    </w:p>
    <w:p w:rsidR="00A04143" w:rsidRDefault="00A04143">
      <w:pPr>
        <w:spacing w:before="60" w:after="60"/>
        <w:rPr>
          <w:sz w:val="32"/>
          <w:lang w:val="el-GR"/>
        </w:rPr>
      </w:pPr>
      <w:r>
        <w:rPr>
          <w:sz w:val="32"/>
          <w:lang w:val="el-GR"/>
        </w:rPr>
        <w:tab/>
        <w:t>1</w:t>
      </w:r>
      <w:r>
        <w:rPr>
          <w:sz w:val="32"/>
          <w:lang w:val="el-GR"/>
        </w:rPr>
        <w:tab/>
      </w:r>
      <w:r>
        <w:rPr>
          <w:sz w:val="32"/>
          <w:lang w:val="el-GR"/>
        </w:rPr>
        <w:tab/>
        <w:t>5</w:t>
      </w:r>
      <w:r>
        <w:rPr>
          <w:sz w:val="32"/>
          <w:lang w:val="el-GR"/>
        </w:rPr>
        <w:tab/>
      </w:r>
      <w:r>
        <w:rPr>
          <w:sz w:val="32"/>
          <w:lang w:val="el-GR"/>
        </w:rPr>
        <w:tab/>
        <w:t>5</w:t>
      </w:r>
      <w:r>
        <w:rPr>
          <w:sz w:val="32"/>
          <w:lang w:val="el-GR"/>
        </w:rPr>
        <w:tab/>
      </w:r>
      <w:r>
        <w:rPr>
          <w:sz w:val="32"/>
          <w:lang w:val="el-GR"/>
        </w:rPr>
        <w:tab/>
      </w:r>
      <w:r>
        <w:rPr>
          <w:sz w:val="32"/>
          <w:lang w:val="el-GR"/>
        </w:rPr>
        <w:tab/>
        <w:t>15</w:t>
      </w:r>
    </w:p>
    <w:p w:rsidR="00A04143" w:rsidRDefault="00A04143">
      <w:pPr>
        <w:spacing w:before="60" w:after="60"/>
        <w:rPr>
          <w:sz w:val="32"/>
          <w:lang w:val="el-GR"/>
        </w:rPr>
      </w:pPr>
      <w:r>
        <w:rPr>
          <w:sz w:val="32"/>
          <w:lang w:val="el-GR"/>
        </w:rPr>
        <w:tab/>
        <w:t>2</w:t>
      </w:r>
      <w:r>
        <w:rPr>
          <w:sz w:val="32"/>
          <w:lang w:val="el-GR"/>
        </w:rPr>
        <w:tab/>
      </w:r>
      <w:r>
        <w:rPr>
          <w:sz w:val="32"/>
          <w:lang w:val="el-GR"/>
        </w:rPr>
        <w:tab/>
        <w:t>6</w:t>
      </w:r>
      <w:r>
        <w:rPr>
          <w:sz w:val="32"/>
          <w:lang w:val="el-GR"/>
        </w:rPr>
        <w:tab/>
      </w:r>
      <w:r>
        <w:rPr>
          <w:sz w:val="32"/>
          <w:lang w:val="el-GR"/>
        </w:rPr>
        <w:tab/>
        <w:t>6</w:t>
      </w:r>
      <w:r>
        <w:rPr>
          <w:sz w:val="32"/>
          <w:lang w:val="el-GR"/>
        </w:rPr>
        <w:tab/>
      </w:r>
      <w:r>
        <w:rPr>
          <w:sz w:val="32"/>
          <w:lang w:val="el-GR"/>
        </w:rPr>
        <w:tab/>
      </w:r>
      <w:r>
        <w:rPr>
          <w:sz w:val="32"/>
          <w:lang w:val="el-GR"/>
        </w:rPr>
        <w:tab/>
        <w:t>18</w:t>
      </w:r>
    </w:p>
    <w:p w:rsidR="00A04143" w:rsidRDefault="00A04143">
      <w:pPr>
        <w:spacing w:before="60" w:after="60"/>
        <w:rPr>
          <w:sz w:val="32"/>
          <w:lang w:val="el-GR"/>
        </w:rPr>
      </w:pPr>
      <w:r>
        <w:rPr>
          <w:sz w:val="32"/>
          <w:lang w:val="el-GR"/>
        </w:rPr>
        <w:tab/>
        <w:t>3</w:t>
      </w:r>
      <w:r>
        <w:rPr>
          <w:sz w:val="32"/>
          <w:lang w:val="el-GR"/>
        </w:rPr>
        <w:tab/>
      </w:r>
      <w:r>
        <w:rPr>
          <w:sz w:val="32"/>
          <w:lang w:val="el-GR"/>
        </w:rPr>
        <w:tab/>
        <w:t>7</w:t>
      </w:r>
      <w:r>
        <w:rPr>
          <w:sz w:val="32"/>
          <w:lang w:val="el-GR"/>
        </w:rPr>
        <w:tab/>
      </w:r>
      <w:r>
        <w:rPr>
          <w:sz w:val="32"/>
          <w:lang w:val="el-GR"/>
        </w:rPr>
        <w:tab/>
        <w:t>7</w:t>
      </w:r>
      <w:r>
        <w:rPr>
          <w:sz w:val="32"/>
          <w:lang w:val="el-GR"/>
        </w:rPr>
        <w:tab/>
      </w:r>
      <w:r>
        <w:rPr>
          <w:sz w:val="32"/>
          <w:lang w:val="el-GR"/>
        </w:rPr>
        <w:tab/>
      </w:r>
      <w:r>
        <w:rPr>
          <w:sz w:val="32"/>
          <w:lang w:val="el-GR"/>
        </w:rPr>
        <w:tab/>
        <w:t>21</w:t>
      </w:r>
    </w:p>
    <w:p w:rsidR="00A04143" w:rsidRDefault="00A04143">
      <w:pPr>
        <w:spacing w:before="60" w:after="60"/>
        <w:ind w:left="720" w:firstLine="720"/>
        <w:rPr>
          <w:sz w:val="32"/>
          <w:lang w:val="el-GR"/>
        </w:rPr>
      </w:pPr>
      <w:r>
        <w:rPr>
          <w:sz w:val="32"/>
          <w:lang w:val="el-GR"/>
        </w:rPr>
        <w:t>(τη χρονική στιγμή 20 ολοκληρώνεται η Γ)</w:t>
      </w:r>
    </w:p>
    <w:p w:rsidR="00A04143" w:rsidRDefault="00A04143">
      <w:pPr>
        <w:spacing w:before="60" w:after="60"/>
        <w:rPr>
          <w:sz w:val="32"/>
          <w:lang w:val="el-GR"/>
        </w:rPr>
      </w:pPr>
      <w:r>
        <w:rPr>
          <w:sz w:val="32"/>
          <w:lang w:val="el-GR"/>
        </w:rPr>
        <w:tab/>
        <w:t>4</w:t>
      </w:r>
      <w:r>
        <w:rPr>
          <w:sz w:val="32"/>
          <w:lang w:val="el-GR"/>
        </w:rPr>
        <w:tab/>
      </w:r>
      <w:r>
        <w:rPr>
          <w:sz w:val="32"/>
          <w:lang w:val="el-GR"/>
        </w:rPr>
        <w:tab/>
        <w:t>-</w:t>
      </w:r>
      <w:r>
        <w:rPr>
          <w:sz w:val="32"/>
          <w:lang w:val="el-GR"/>
        </w:rPr>
        <w:tab/>
      </w:r>
      <w:r>
        <w:rPr>
          <w:sz w:val="32"/>
          <w:lang w:val="el-GR"/>
        </w:rPr>
        <w:tab/>
        <w:t>8</w:t>
      </w:r>
      <w:r>
        <w:rPr>
          <w:sz w:val="32"/>
          <w:lang w:val="el-GR"/>
        </w:rPr>
        <w:tab/>
      </w:r>
      <w:r>
        <w:rPr>
          <w:sz w:val="32"/>
          <w:lang w:val="el-GR"/>
        </w:rPr>
        <w:tab/>
      </w:r>
      <w:r>
        <w:rPr>
          <w:sz w:val="32"/>
          <w:lang w:val="el-GR"/>
        </w:rPr>
        <w:tab/>
        <w:t>23</w:t>
      </w:r>
    </w:p>
    <w:p w:rsidR="00A04143" w:rsidRDefault="00A04143">
      <w:pPr>
        <w:spacing w:before="60" w:after="60"/>
        <w:rPr>
          <w:sz w:val="32"/>
          <w:lang w:val="el-GR"/>
        </w:rPr>
      </w:pPr>
      <w:r>
        <w:rPr>
          <w:sz w:val="32"/>
          <w:lang w:val="el-GR"/>
        </w:rPr>
        <w:tab/>
        <w:t>5</w:t>
      </w:r>
      <w:r>
        <w:rPr>
          <w:sz w:val="32"/>
          <w:lang w:val="el-GR"/>
        </w:rPr>
        <w:tab/>
      </w:r>
      <w:r>
        <w:rPr>
          <w:sz w:val="32"/>
          <w:lang w:val="el-GR"/>
        </w:rPr>
        <w:tab/>
        <w:t>-</w:t>
      </w:r>
      <w:r>
        <w:rPr>
          <w:sz w:val="32"/>
          <w:lang w:val="el-GR"/>
        </w:rPr>
        <w:tab/>
      </w:r>
      <w:r>
        <w:rPr>
          <w:sz w:val="32"/>
          <w:lang w:val="el-GR"/>
        </w:rPr>
        <w:tab/>
        <w:t>9</w:t>
      </w:r>
      <w:r>
        <w:rPr>
          <w:sz w:val="32"/>
          <w:lang w:val="el-GR"/>
        </w:rPr>
        <w:tab/>
      </w:r>
      <w:r>
        <w:rPr>
          <w:sz w:val="32"/>
          <w:lang w:val="el-GR"/>
        </w:rPr>
        <w:tab/>
      </w:r>
      <w:r>
        <w:rPr>
          <w:sz w:val="32"/>
          <w:lang w:val="el-GR"/>
        </w:rPr>
        <w:tab/>
        <w:t xml:space="preserve">25 </w:t>
      </w:r>
    </w:p>
    <w:p w:rsidR="00A04143" w:rsidRDefault="00A04143">
      <w:pPr>
        <w:spacing w:before="60" w:after="60"/>
        <w:ind w:left="720" w:firstLine="720"/>
        <w:rPr>
          <w:sz w:val="32"/>
          <w:lang w:val="el-GR"/>
        </w:rPr>
      </w:pPr>
      <w:r>
        <w:rPr>
          <w:sz w:val="32"/>
          <w:lang w:val="el-GR"/>
        </w:rPr>
        <w:t>(τη χρονική στιγμή 24 ολοκληρώνεται η Β)</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10</w:t>
      </w:r>
      <w:r>
        <w:rPr>
          <w:b/>
          <w:bCs/>
          <w:sz w:val="32"/>
          <w:lang w:val="el-GR"/>
        </w:rPr>
        <w:t>(Ε)</w:t>
      </w:r>
      <w:r>
        <w:rPr>
          <w:sz w:val="32"/>
          <w:lang w:val="el-GR"/>
        </w:rPr>
        <w:tab/>
      </w:r>
      <w:r>
        <w:rPr>
          <w:sz w:val="32"/>
          <w:lang w:val="el-GR"/>
        </w:rPr>
        <w:tab/>
        <w:t xml:space="preserve">26 </w:t>
      </w:r>
    </w:p>
    <w:p w:rsidR="00A04143" w:rsidRDefault="00A04143">
      <w:pPr>
        <w:spacing w:before="60" w:after="60"/>
        <w:ind w:left="720" w:firstLine="720"/>
        <w:rPr>
          <w:sz w:val="32"/>
          <w:lang w:val="el-GR"/>
        </w:rPr>
      </w:pPr>
      <w:r>
        <w:rPr>
          <w:sz w:val="32"/>
          <w:lang w:val="el-GR"/>
        </w:rPr>
        <w:t>(τη χρονική στιγμή 26 ολοκληρώνεται η Δ)</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1</w:t>
      </w:r>
      <w:r>
        <w:rPr>
          <w:sz w:val="32"/>
          <w:lang w:val="el-GR"/>
        </w:rPr>
        <w:tab/>
      </w:r>
      <w:r>
        <w:rPr>
          <w:sz w:val="32"/>
          <w:lang w:val="el-GR"/>
        </w:rPr>
        <w:tab/>
      </w:r>
      <w:r>
        <w:rPr>
          <w:sz w:val="32"/>
          <w:lang w:val="el-GR"/>
        </w:rPr>
        <w:tab/>
        <w:t>27</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2</w:t>
      </w:r>
      <w:r>
        <w:rPr>
          <w:sz w:val="32"/>
          <w:lang w:val="el-GR"/>
        </w:rPr>
        <w:tab/>
      </w:r>
      <w:r>
        <w:rPr>
          <w:sz w:val="32"/>
          <w:lang w:val="el-GR"/>
        </w:rPr>
        <w:tab/>
      </w:r>
      <w:r>
        <w:rPr>
          <w:sz w:val="32"/>
          <w:lang w:val="el-GR"/>
        </w:rPr>
        <w:tab/>
        <w:t xml:space="preserve">28 </w:t>
      </w:r>
      <w:proofErr w:type="spellStart"/>
      <w:r>
        <w:rPr>
          <w:sz w:val="32"/>
          <w:lang w:val="el-GR"/>
        </w:rPr>
        <w:t>κ.λ.π</w:t>
      </w:r>
      <w:proofErr w:type="spellEnd"/>
      <w:r>
        <w:rPr>
          <w:sz w:val="32"/>
          <w:lang w:val="el-GR"/>
        </w:rPr>
        <w:t xml:space="preserve">. </w:t>
      </w:r>
    </w:p>
    <w:p w:rsidR="00A04143" w:rsidRDefault="00A04143">
      <w:pPr>
        <w:spacing w:before="60" w:after="60"/>
        <w:rPr>
          <w:sz w:val="32"/>
          <w:lang w:val="el-GR"/>
        </w:rPr>
      </w:pPr>
      <w:r>
        <w:rPr>
          <w:sz w:val="32"/>
          <w:lang w:val="el-GR"/>
        </w:rPr>
        <w:tab/>
      </w:r>
      <w:r>
        <w:rPr>
          <w:sz w:val="32"/>
          <w:lang w:val="el-GR"/>
        </w:rPr>
        <w:tab/>
        <w:t>Η Ε ολοκληρώνεται τη χρονική στιγμή 36</w:t>
      </w:r>
    </w:p>
    <w:p w:rsidR="00A04143" w:rsidRDefault="00A04143">
      <w:pPr>
        <w:rPr>
          <w:lang w:val="el-GR"/>
        </w:rPr>
      </w:pPr>
    </w:p>
    <w:p w:rsidR="00A04143" w:rsidRDefault="00A04143">
      <w:pPr>
        <w:rPr>
          <w:b/>
          <w:bCs/>
          <w:sz w:val="32"/>
          <w:u w:val="single"/>
          <w:lang w:val="el-GR"/>
        </w:rPr>
      </w:pPr>
      <w:r>
        <w:rPr>
          <w:b/>
          <w:bCs/>
          <w:sz w:val="32"/>
          <w:u w:val="single"/>
          <w:lang w:val="el-GR"/>
        </w:rPr>
        <w:t>Μέσος χρόνος διεκπεραίωσης: (10+20+24+26+36)/5 = 116/5=23,2</w:t>
      </w:r>
    </w:p>
    <w:p w:rsidR="00A04143" w:rsidRDefault="00A04143">
      <w:pPr>
        <w:rPr>
          <w:lang w:val="el-GR"/>
        </w:rPr>
      </w:pPr>
    </w:p>
    <w:p w:rsidR="00A04143" w:rsidRDefault="00A04143">
      <w:pPr>
        <w:rPr>
          <w:b/>
          <w:bCs/>
          <w:sz w:val="40"/>
          <w:lang w:val="el-GR"/>
        </w:rPr>
      </w:pPr>
      <w:r>
        <w:rPr>
          <w:b/>
          <w:bCs/>
          <w:sz w:val="40"/>
          <w:lang w:val="el-GR"/>
        </w:rPr>
        <w:t xml:space="preserve"> </w:t>
      </w:r>
    </w:p>
    <w:p w:rsidR="00525F86" w:rsidRDefault="00525F86">
      <w:pPr>
        <w:rPr>
          <w:b/>
          <w:bCs/>
          <w:sz w:val="40"/>
          <w:lang w:val="el-GR"/>
        </w:rPr>
      </w:pPr>
    </w:p>
    <w:p w:rsidR="00525F86" w:rsidRDefault="00525F86">
      <w:pPr>
        <w:rPr>
          <w:b/>
          <w:bCs/>
          <w:sz w:val="40"/>
          <w:lang w:val="el-GR"/>
        </w:rPr>
      </w:pPr>
    </w:p>
    <w:p w:rsidR="00A04143" w:rsidRDefault="00A04143">
      <w:pPr>
        <w:rPr>
          <w:b/>
          <w:bCs/>
          <w:sz w:val="40"/>
          <w:lang w:val="el-GR"/>
        </w:rPr>
      </w:pPr>
      <w:r>
        <w:rPr>
          <w:b/>
          <w:bCs/>
          <w:sz w:val="40"/>
          <w:lang w:val="el-GR"/>
        </w:rPr>
        <w:lastRenderedPageBreak/>
        <w:t>(β) μεταβλητές διαιρέσεις – χωρίς συμπίεση</w:t>
      </w:r>
    </w:p>
    <w:p w:rsidR="00A04143" w:rsidRDefault="00A04143">
      <w:pPr>
        <w:rPr>
          <w:b/>
          <w:bCs/>
          <w:sz w:val="40"/>
          <w:lang w:val="el-GR"/>
        </w:rPr>
      </w:pPr>
    </w:p>
    <w:p w:rsidR="00A04143" w:rsidRDefault="00A04143">
      <w:pPr>
        <w:pStyle w:val="Figure"/>
      </w:pPr>
      <w:r>
        <w:object w:dxaOrig="8115" w:dyaOrig="2715">
          <v:shape id="_x0000_i1026" type="#_x0000_t75" style="width:328.5pt;height:110.25pt" o:ole="">
            <v:imagedata r:id="rId7" o:title=""/>
          </v:shape>
          <o:OLEObject Type="Embed" ProgID="Word.Picture.8" ShapeID="_x0000_i1026" DrawAspect="Content" ObjectID="_1510535595" r:id="rId8"/>
        </w:object>
      </w:r>
    </w:p>
    <w:p w:rsidR="00A04143" w:rsidRDefault="00A04143">
      <w:pPr>
        <w:rPr>
          <w:lang w:val="el-GR"/>
        </w:rPr>
      </w:pPr>
    </w:p>
    <w:p w:rsidR="00A04143" w:rsidRDefault="00A04143">
      <w:pPr>
        <w:rPr>
          <w:sz w:val="32"/>
          <w:lang w:val="el-GR"/>
        </w:rPr>
      </w:pPr>
      <w:r>
        <w:rPr>
          <w:sz w:val="32"/>
          <w:lang w:val="el-GR"/>
        </w:rPr>
        <w:t>Στην αρχή εισέρχονται στη μνήμη οι διαδικασίες Α, Β και Γ. Η χρονική εξέλιξη της εκτέλεσης θα είναι :</w:t>
      </w:r>
    </w:p>
    <w:p w:rsidR="00A04143" w:rsidRDefault="00A04143">
      <w:pPr>
        <w:rPr>
          <w:sz w:val="32"/>
          <w:lang w:val="el-GR"/>
        </w:rPr>
      </w:pPr>
    </w:p>
    <w:p w:rsidR="00A04143" w:rsidRDefault="00A04143">
      <w:pPr>
        <w:pStyle w:val="4"/>
        <w:spacing w:before="60" w:after="60"/>
        <w:rPr>
          <w:b/>
          <w:bCs/>
          <w:sz w:val="32"/>
          <w:lang w:val="el-GR"/>
        </w:rPr>
      </w:pPr>
      <w:r>
        <w:rPr>
          <w:b/>
          <w:bCs/>
          <w:sz w:val="32"/>
          <w:lang w:val="el-GR"/>
        </w:rPr>
        <w:tab/>
        <w:t>Α</w:t>
      </w:r>
      <w:r>
        <w:rPr>
          <w:b/>
          <w:bCs/>
          <w:sz w:val="32"/>
          <w:lang w:val="el-GR"/>
        </w:rPr>
        <w:tab/>
      </w:r>
      <w:r>
        <w:rPr>
          <w:b/>
          <w:bCs/>
          <w:sz w:val="32"/>
          <w:lang w:val="el-GR"/>
        </w:rPr>
        <w:tab/>
        <w:t>Β</w:t>
      </w:r>
      <w:r>
        <w:rPr>
          <w:b/>
          <w:bCs/>
          <w:sz w:val="32"/>
          <w:lang w:val="el-GR"/>
        </w:rPr>
        <w:tab/>
      </w:r>
      <w:r>
        <w:rPr>
          <w:b/>
          <w:bCs/>
          <w:sz w:val="32"/>
          <w:lang w:val="el-GR"/>
        </w:rPr>
        <w:tab/>
        <w:t>Γ</w:t>
      </w:r>
      <w:r>
        <w:rPr>
          <w:b/>
          <w:bCs/>
          <w:sz w:val="32"/>
          <w:lang w:val="el-GR"/>
        </w:rPr>
        <w:tab/>
      </w:r>
      <w:r>
        <w:rPr>
          <w:b/>
          <w:bCs/>
          <w:sz w:val="32"/>
          <w:lang w:val="el-GR"/>
        </w:rPr>
        <w:tab/>
      </w:r>
      <w:proofErr w:type="spellStart"/>
      <w:r>
        <w:rPr>
          <w:b/>
          <w:bCs/>
          <w:sz w:val="32"/>
          <w:lang w:val="el-GR"/>
        </w:rPr>
        <w:t>Συνολ</w:t>
      </w:r>
      <w:proofErr w:type="spellEnd"/>
      <w:r>
        <w:rPr>
          <w:b/>
          <w:bCs/>
          <w:sz w:val="32"/>
          <w:lang w:val="el-GR"/>
        </w:rPr>
        <w:t>. Χρόνος</w:t>
      </w:r>
    </w:p>
    <w:p w:rsidR="00A04143" w:rsidRDefault="00A04143">
      <w:pPr>
        <w:spacing w:before="60" w:after="60"/>
        <w:rPr>
          <w:sz w:val="32"/>
          <w:lang w:val="el-GR"/>
        </w:rPr>
      </w:pPr>
      <w:r>
        <w:rPr>
          <w:sz w:val="32"/>
          <w:lang w:val="el-GR"/>
        </w:rPr>
        <w:tab/>
        <w:t>1</w:t>
      </w:r>
      <w:r>
        <w:rPr>
          <w:sz w:val="32"/>
          <w:lang w:val="el-GR"/>
        </w:rPr>
        <w:tab/>
      </w:r>
      <w:r>
        <w:rPr>
          <w:sz w:val="32"/>
          <w:lang w:val="el-GR"/>
        </w:rPr>
        <w:tab/>
        <w:t>1</w:t>
      </w:r>
      <w:r>
        <w:rPr>
          <w:sz w:val="32"/>
          <w:lang w:val="el-GR"/>
        </w:rPr>
        <w:tab/>
      </w:r>
      <w:r>
        <w:rPr>
          <w:sz w:val="32"/>
          <w:lang w:val="el-GR"/>
        </w:rPr>
        <w:tab/>
        <w:t>1</w:t>
      </w:r>
      <w:r>
        <w:rPr>
          <w:sz w:val="32"/>
          <w:lang w:val="el-GR"/>
        </w:rPr>
        <w:tab/>
      </w:r>
      <w:r>
        <w:rPr>
          <w:sz w:val="32"/>
          <w:lang w:val="el-GR"/>
        </w:rPr>
        <w:tab/>
      </w:r>
      <w:r>
        <w:rPr>
          <w:sz w:val="32"/>
          <w:lang w:val="el-GR"/>
        </w:rPr>
        <w:tab/>
        <w:t>3</w:t>
      </w:r>
    </w:p>
    <w:p w:rsidR="00A04143" w:rsidRDefault="00A04143">
      <w:pPr>
        <w:spacing w:before="60" w:after="60"/>
        <w:rPr>
          <w:sz w:val="32"/>
          <w:lang w:val="el-GR"/>
        </w:rPr>
      </w:pPr>
      <w:r>
        <w:rPr>
          <w:sz w:val="32"/>
          <w:lang w:val="el-GR"/>
        </w:rPr>
        <w:tab/>
        <w:t>2</w:t>
      </w:r>
      <w:r>
        <w:rPr>
          <w:sz w:val="32"/>
          <w:lang w:val="el-GR"/>
        </w:rPr>
        <w:tab/>
      </w:r>
      <w:r>
        <w:rPr>
          <w:sz w:val="32"/>
          <w:lang w:val="el-GR"/>
        </w:rPr>
        <w:tab/>
        <w:t>2</w:t>
      </w:r>
      <w:r>
        <w:rPr>
          <w:sz w:val="32"/>
          <w:lang w:val="el-GR"/>
        </w:rPr>
        <w:tab/>
      </w:r>
      <w:r>
        <w:rPr>
          <w:sz w:val="32"/>
          <w:lang w:val="el-GR"/>
        </w:rPr>
        <w:tab/>
        <w:t>2</w:t>
      </w:r>
      <w:r>
        <w:rPr>
          <w:sz w:val="32"/>
          <w:lang w:val="el-GR"/>
        </w:rPr>
        <w:tab/>
      </w:r>
      <w:r>
        <w:rPr>
          <w:sz w:val="32"/>
          <w:lang w:val="el-GR"/>
        </w:rPr>
        <w:tab/>
      </w:r>
      <w:r>
        <w:rPr>
          <w:sz w:val="32"/>
          <w:lang w:val="el-GR"/>
        </w:rPr>
        <w:tab/>
        <w:t>6</w:t>
      </w:r>
    </w:p>
    <w:p w:rsidR="00A04143" w:rsidRDefault="00A04143">
      <w:pPr>
        <w:spacing w:before="60" w:after="60"/>
        <w:rPr>
          <w:sz w:val="32"/>
          <w:lang w:val="el-GR"/>
        </w:rPr>
      </w:pPr>
      <w:r>
        <w:rPr>
          <w:sz w:val="32"/>
          <w:lang w:val="el-GR"/>
        </w:rPr>
        <w:tab/>
        <w:t>3</w:t>
      </w:r>
      <w:r>
        <w:rPr>
          <w:sz w:val="32"/>
          <w:lang w:val="el-GR"/>
        </w:rPr>
        <w:tab/>
      </w:r>
      <w:r>
        <w:rPr>
          <w:sz w:val="32"/>
          <w:lang w:val="el-GR"/>
        </w:rPr>
        <w:tab/>
        <w:t>3</w:t>
      </w:r>
      <w:r>
        <w:rPr>
          <w:sz w:val="32"/>
          <w:lang w:val="el-GR"/>
        </w:rPr>
        <w:tab/>
      </w:r>
      <w:r>
        <w:rPr>
          <w:sz w:val="32"/>
          <w:lang w:val="el-GR"/>
        </w:rPr>
        <w:tab/>
        <w:t>3</w:t>
      </w:r>
      <w:r>
        <w:rPr>
          <w:sz w:val="32"/>
          <w:lang w:val="el-GR"/>
        </w:rPr>
        <w:tab/>
      </w:r>
      <w:r>
        <w:rPr>
          <w:sz w:val="32"/>
          <w:lang w:val="el-GR"/>
        </w:rPr>
        <w:tab/>
      </w:r>
      <w:r>
        <w:rPr>
          <w:sz w:val="32"/>
          <w:lang w:val="el-GR"/>
        </w:rPr>
        <w:tab/>
        <w:t>9</w:t>
      </w:r>
    </w:p>
    <w:p w:rsidR="00A04143" w:rsidRDefault="00A04143">
      <w:pPr>
        <w:spacing w:before="60" w:after="60"/>
        <w:rPr>
          <w:sz w:val="32"/>
          <w:lang w:val="el-GR"/>
        </w:rPr>
      </w:pPr>
      <w:r>
        <w:rPr>
          <w:sz w:val="32"/>
          <w:lang w:val="el-GR"/>
        </w:rPr>
        <w:tab/>
        <w:t>4</w:t>
      </w:r>
      <w:r>
        <w:rPr>
          <w:sz w:val="32"/>
          <w:lang w:val="el-GR"/>
        </w:rPr>
        <w:tab/>
      </w:r>
      <w:r>
        <w:rPr>
          <w:sz w:val="32"/>
          <w:lang w:val="el-GR"/>
        </w:rPr>
        <w:tab/>
        <w:t>4</w:t>
      </w:r>
      <w:r>
        <w:rPr>
          <w:sz w:val="32"/>
          <w:lang w:val="el-GR"/>
        </w:rPr>
        <w:tab/>
      </w:r>
      <w:r>
        <w:rPr>
          <w:sz w:val="32"/>
          <w:lang w:val="el-GR"/>
        </w:rPr>
        <w:tab/>
        <w:t>4</w:t>
      </w:r>
      <w:r>
        <w:rPr>
          <w:sz w:val="32"/>
          <w:lang w:val="el-GR"/>
        </w:rPr>
        <w:tab/>
      </w:r>
      <w:r>
        <w:rPr>
          <w:sz w:val="32"/>
          <w:lang w:val="el-GR"/>
        </w:rPr>
        <w:tab/>
      </w:r>
      <w:r>
        <w:rPr>
          <w:sz w:val="32"/>
          <w:lang w:val="el-GR"/>
        </w:rPr>
        <w:tab/>
        <w:t>12</w:t>
      </w:r>
    </w:p>
    <w:p w:rsidR="00A04143" w:rsidRDefault="00A04143">
      <w:pPr>
        <w:spacing w:before="60" w:after="60"/>
        <w:ind w:firstLine="284"/>
        <w:rPr>
          <w:sz w:val="32"/>
          <w:lang w:val="el-GR"/>
        </w:rPr>
      </w:pPr>
      <w:r>
        <w:rPr>
          <w:sz w:val="32"/>
          <w:lang w:val="el-GR"/>
        </w:rPr>
        <w:t>(τη χρονική στιγμή 10 ολοκληρώνεται η Α, δεν υπάρχει χώρος για τη Δ)</w:t>
      </w:r>
    </w:p>
    <w:p w:rsidR="00A04143" w:rsidRDefault="00A04143">
      <w:pPr>
        <w:spacing w:before="60" w:after="60"/>
        <w:rPr>
          <w:sz w:val="32"/>
          <w:lang w:val="el-GR"/>
        </w:rPr>
      </w:pPr>
      <w:r>
        <w:rPr>
          <w:sz w:val="32"/>
          <w:lang w:val="el-GR"/>
        </w:rPr>
        <w:tab/>
      </w:r>
      <w:r>
        <w:rPr>
          <w:sz w:val="32"/>
          <w:lang w:val="el-GR"/>
        </w:rPr>
        <w:tab/>
      </w:r>
      <w:r>
        <w:rPr>
          <w:sz w:val="32"/>
          <w:lang w:val="el-GR"/>
        </w:rPr>
        <w:tab/>
        <w:t>5</w:t>
      </w:r>
      <w:r>
        <w:rPr>
          <w:sz w:val="32"/>
          <w:lang w:val="el-GR"/>
        </w:rPr>
        <w:tab/>
      </w:r>
      <w:r>
        <w:rPr>
          <w:sz w:val="32"/>
          <w:lang w:val="el-GR"/>
        </w:rPr>
        <w:tab/>
        <w:t>5</w:t>
      </w:r>
      <w:r>
        <w:rPr>
          <w:sz w:val="32"/>
          <w:lang w:val="el-GR"/>
        </w:rPr>
        <w:tab/>
      </w:r>
      <w:r>
        <w:rPr>
          <w:sz w:val="32"/>
          <w:lang w:val="el-GR"/>
        </w:rPr>
        <w:tab/>
      </w:r>
      <w:r>
        <w:rPr>
          <w:sz w:val="32"/>
          <w:lang w:val="el-GR"/>
        </w:rPr>
        <w:tab/>
        <w:t>14</w:t>
      </w:r>
    </w:p>
    <w:p w:rsidR="00A04143" w:rsidRDefault="00A04143">
      <w:pPr>
        <w:spacing w:before="60" w:after="60"/>
        <w:ind w:firstLine="284"/>
        <w:rPr>
          <w:sz w:val="32"/>
          <w:lang w:val="el-GR"/>
        </w:rPr>
      </w:pPr>
      <w:r>
        <w:rPr>
          <w:sz w:val="32"/>
          <w:lang w:val="el-GR"/>
        </w:rPr>
        <w:t>(τη χρονική στιγμή 13 ολοκληρώνεται η Β, δεν υπάρχει χώρος για τη Δ)</w:t>
      </w:r>
    </w:p>
    <w:p w:rsidR="00A04143" w:rsidRDefault="00A04143">
      <w:pPr>
        <w:spacing w:before="60" w:after="60"/>
        <w:ind w:left="2880" w:firstLine="720"/>
        <w:rPr>
          <w:sz w:val="32"/>
          <w:lang w:val="el-GR"/>
        </w:rPr>
      </w:pPr>
      <w:r>
        <w:rPr>
          <w:sz w:val="32"/>
          <w:lang w:val="el-GR"/>
        </w:rPr>
        <w:t>6</w:t>
      </w:r>
      <w:r>
        <w:rPr>
          <w:sz w:val="32"/>
          <w:lang w:val="el-GR"/>
        </w:rPr>
        <w:tab/>
      </w:r>
      <w:r>
        <w:rPr>
          <w:sz w:val="32"/>
          <w:lang w:val="el-GR"/>
        </w:rPr>
        <w:tab/>
      </w:r>
      <w:r>
        <w:rPr>
          <w:sz w:val="32"/>
          <w:lang w:val="el-GR"/>
        </w:rPr>
        <w:tab/>
        <w:t>15</w:t>
      </w:r>
    </w:p>
    <w:p w:rsidR="00A04143" w:rsidRDefault="00A04143">
      <w:pPr>
        <w:spacing w:before="60" w:after="60"/>
        <w:ind w:left="2880" w:firstLine="720"/>
        <w:rPr>
          <w:sz w:val="32"/>
          <w:lang w:val="el-GR"/>
        </w:rPr>
      </w:pPr>
      <w:r>
        <w:rPr>
          <w:sz w:val="32"/>
          <w:lang w:val="el-GR"/>
        </w:rPr>
        <w:t>7</w:t>
      </w:r>
      <w:r>
        <w:rPr>
          <w:sz w:val="32"/>
          <w:lang w:val="el-GR"/>
        </w:rPr>
        <w:tab/>
      </w:r>
      <w:r>
        <w:rPr>
          <w:sz w:val="32"/>
          <w:lang w:val="el-GR"/>
        </w:rPr>
        <w:tab/>
      </w:r>
      <w:r>
        <w:rPr>
          <w:sz w:val="32"/>
          <w:lang w:val="el-GR"/>
        </w:rPr>
        <w:tab/>
        <w:t>16</w:t>
      </w:r>
    </w:p>
    <w:p w:rsidR="00A04143" w:rsidRDefault="00A04143">
      <w:pPr>
        <w:spacing w:before="60" w:after="60"/>
        <w:ind w:left="2880" w:hanging="2596"/>
        <w:rPr>
          <w:sz w:val="32"/>
          <w:lang w:val="el-GR"/>
        </w:rPr>
      </w:pPr>
      <w:r>
        <w:rPr>
          <w:sz w:val="32"/>
          <w:lang w:val="el-GR"/>
        </w:rPr>
        <w:t xml:space="preserve"> (ολοκληρώνεται η Γ και εισέρχονται οι Δ και Ε)</w:t>
      </w: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Pr="00947CBB" w:rsidRDefault="00A04143">
      <w:pPr>
        <w:rPr>
          <w:sz w:val="32"/>
          <w:lang w:val="el-GR"/>
        </w:rPr>
      </w:pPr>
      <w:r>
        <w:rPr>
          <w:sz w:val="32"/>
          <w:lang w:val="el-GR"/>
        </w:rPr>
        <w:t>Οι Δ και Ε θα ολοκληρωθούν μετά από 20 χρονικές μονάδες και επομένως ο συνολικός χρόνος για την εκτέλεση των ίδιων διαδικασιών είναι και εδώ 36 χρονικές μονάδες.</w:t>
      </w:r>
    </w:p>
    <w:p w:rsidR="00A04143" w:rsidRPr="00947CBB"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Default="00A04143">
      <w:pPr>
        <w:rPr>
          <w:b/>
          <w:bCs/>
          <w:sz w:val="32"/>
          <w:u w:val="single"/>
          <w:lang w:val="el-GR"/>
        </w:rPr>
      </w:pPr>
      <w:r>
        <w:rPr>
          <w:b/>
          <w:bCs/>
          <w:sz w:val="32"/>
          <w:u w:val="single"/>
          <w:lang w:val="el-GR"/>
        </w:rPr>
        <w:t>Μέσος χρόνος διεκπεραίωσης: (10+13+16+26+36)/5 = 101/5=20,2</w:t>
      </w: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Default="00A04143">
      <w:pPr>
        <w:rPr>
          <w:b/>
          <w:bCs/>
          <w:sz w:val="40"/>
          <w:lang w:val="el-GR"/>
        </w:rPr>
      </w:pPr>
      <w:r>
        <w:rPr>
          <w:b/>
          <w:bCs/>
          <w:sz w:val="40"/>
          <w:lang w:val="el-GR"/>
        </w:rPr>
        <w:t>(γ) μεταβλητές διαιρέσεις – με συμπίεση  ????</w:t>
      </w:r>
    </w:p>
    <w:p w:rsidR="00A04143" w:rsidRDefault="00A04143">
      <w:pPr>
        <w:rPr>
          <w:sz w:val="36"/>
          <w:lang w:val="el-GR"/>
        </w:rPr>
      </w:pPr>
    </w:p>
    <w:p w:rsidR="00A04143" w:rsidRPr="00947CBB" w:rsidRDefault="00A04143">
      <w:pPr>
        <w:jc w:val="center"/>
        <w:rPr>
          <w:i/>
          <w:iCs/>
          <w:sz w:val="36"/>
          <w:lang w:val="el-GR"/>
        </w:rPr>
      </w:pPr>
      <w:r>
        <w:rPr>
          <w:i/>
          <w:iCs/>
          <w:sz w:val="36"/>
          <w:lang w:val="el-GR"/>
        </w:rPr>
        <w:t>…Υπολογίστε του μέσους χρόνους Διεκπεραίωσης και Αναμονής…</w:t>
      </w:r>
    </w:p>
    <w:p w:rsidR="00A04143" w:rsidRPr="00947CBB" w:rsidRDefault="00A04143">
      <w:pPr>
        <w:spacing w:before="120"/>
        <w:jc w:val="center"/>
        <w:rPr>
          <w:i/>
          <w:iCs/>
          <w:sz w:val="36"/>
          <w:lang w:val="el-GR"/>
        </w:rPr>
      </w:pPr>
      <w:r>
        <w:rPr>
          <w:i/>
          <w:iCs/>
          <w:sz w:val="36"/>
          <w:lang w:val="el-GR"/>
        </w:rPr>
        <w:t xml:space="preserve">…Υπολογίστε Εσωτερική και Εξωτερική </w:t>
      </w:r>
      <w:proofErr w:type="spellStart"/>
      <w:r>
        <w:rPr>
          <w:i/>
          <w:iCs/>
          <w:sz w:val="36"/>
          <w:lang w:val="el-GR"/>
        </w:rPr>
        <w:t>Κλασματοποίηση</w:t>
      </w:r>
      <w:proofErr w:type="spellEnd"/>
      <w:r>
        <w:rPr>
          <w:i/>
          <w:iCs/>
          <w:sz w:val="36"/>
          <w:lang w:val="el-GR"/>
        </w:rPr>
        <w:t>…</w:t>
      </w:r>
    </w:p>
    <w:p w:rsidR="00A04143" w:rsidRDefault="00A04143">
      <w:pPr>
        <w:spacing w:before="120"/>
        <w:rPr>
          <w:b/>
          <w:bCs/>
          <w:sz w:val="40"/>
          <w:u w:val="single"/>
          <w:lang w:val="el-GR"/>
        </w:rPr>
      </w:pPr>
      <w:r>
        <w:rPr>
          <w:i/>
          <w:iCs/>
          <w:sz w:val="36"/>
          <w:lang w:val="el-GR"/>
        </w:rPr>
        <w:br w:type="page"/>
      </w:r>
      <w:r>
        <w:rPr>
          <w:b/>
          <w:bCs/>
          <w:sz w:val="40"/>
          <w:u w:val="single"/>
          <w:lang w:val="el-GR"/>
        </w:rPr>
        <w:lastRenderedPageBreak/>
        <w:t xml:space="preserve">ΑΣΚΗΣΗ  3  </w:t>
      </w:r>
    </w:p>
    <w:p w:rsidR="00A04143" w:rsidRDefault="00A04143">
      <w:pPr>
        <w:spacing w:before="120"/>
        <w:rPr>
          <w:b/>
          <w:bCs/>
          <w:sz w:val="40"/>
          <w:u w:val="single"/>
          <w:lang w:val="el-GR"/>
        </w:rPr>
      </w:pPr>
      <w:r>
        <w:rPr>
          <w:b/>
          <w:bCs/>
          <w:sz w:val="40"/>
          <w:u w:val="single"/>
          <w:lang w:val="el-GR"/>
        </w:rPr>
        <w:t>(α) Σταθερές περιοχές – πολλαπλές ουρές</w:t>
      </w:r>
    </w:p>
    <w:p w:rsidR="00A04143" w:rsidRDefault="00A04143">
      <w:pPr>
        <w:rPr>
          <w:b/>
          <w:bCs/>
          <w:u w:val="single"/>
          <w:lang w:val="el-GR"/>
        </w:rPr>
      </w:pPr>
    </w:p>
    <w:p w:rsidR="00A04143" w:rsidRDefault="00A04143">
      <w:pPr>
        <w:pStyle w:val="Figure"/>
        <w:rPr>
          <w:sz w:val="28"/>
        </w:rPr>
      </w:pPr>
      <w:r w:rsidRPr="00896BFB">
        <w:rPr>
          <w:sz w:val="28"/>
        </w:rPr>
        <w:object w:dxaOrig="8640" w:dyaOrig="2970">
          <v:shape id="_x0000_i1027" type="#_x0000_t75" style="width:358.5pt;height:123pt" o:ole="">
            <v:imagedata r:id="rId9" o:title=""/>
          </v:shape>
          <o:OLEObject Type="Embed" ProgID="Word.Picture.8" ShapeID="_x0000_i1027" DrawAspect="Content" ObjectID="_1510535596" r:id="rId10"/>
        </w:object>
      </w:r>
    </w:p>
    <w:p w:rsidR="00A04143" w:rsidRDefault="00A04143">
      <w:pPr>
        <w:rPr>
          <w:sz w:val="36"/>
          <w:lang w:val="el-GR"/>
        </w:rPr>
      </w:pPr>
      <w:r>
        <w:rPr>
          <w:sz w:val="36"/>
          <w:lang w:val="el-GR"/>
        </w:rPr>
        <w:t xml:space="preserve">Υποθέτουμε ο αλγόριθμος </w:t>
      </w:r>
      <w:proofErr w:type="spellStart"/>
      <w:r>
        <w:rPr>
          <w:sz w:val="36"/>
          <w:lang w:val="el-GR"/>
        </w:rPr>
        <w:t>χρονοδρομολόγησης</w:t>
      </w:r>
      <w:proofErr w:type="spellEnd"/>
      <w:r>
        <w:rPr>
          <w:sz w:val="36"/>
          <w:lang w:val="el-GR"/>
        </w:rPr>
        <w:t xml:space="preserve"> της </w:t>
      </w:r>
      <w:r>
        <w:rPr>
          <w:sz w:val="36"/>
        </w:rPr>
        <w:t>CPU</w:t>
      </w:r>
      <w:r>
        <w:rPr>
          <w:sz w:val="36"/>
          <w:lang w:val="el-GR"/>
        </w:rPr>
        <w:t xml:space="preserve">  είναι ο </w:t>
      </w:r>
      <w:r>
        <w:rPr>
          <w:sz w:val="36"/>
        </w:rPr>
        <w:t>round</w:t>
      </w:r>
      <w:r>
        <w:rPr>
          <w:sz w:val="36"/>
          <w:lang w:val="el-GR"/>
        </w:rPr>
        <w:t>-</w:t>
      </w:r>
      <w:r>
        <w:rPr>
          <w:sz w:val="36"/>
        </w:rPr>
        <w:t>robin</w:t>
      </w:r>
      <w:r>
        <w:rPr>
          <w:sz w:val="36"/>
          <w:lang w:val="el-GR"/>
        </w:rPr>
        <w:t xml:space="preserve"> με </w:t>
      </w:r>
      <w:proofErr w:type="spellStart"/>
      <w:r>
        <w:rPr>
          <w:sz w:val="36"/>
          <w:lang w:val="el-GR"/>
        </w:rPr>
        <w:t>κβάντο</w:t>
      </w:r>
      <w:proofErr w:type="spellEnd"/>
      <w:r>
        <w:rPr>
          <w:sz w:val="36"/>
          <w:lang w:val="el-GR"/>
        </w:rPr>
        <w:t xml:space="preserve"> μιας χρονικής μονάδας. </w:t>
      </w:r>
    </w:p>
    <w:p w:rsidR="00A04143" w:rsidRDefault="00A04143">
      <w:pPr>
        <w:rPr>
          <w:lang w:val="el-GR"/>
        </w:rPr>
      </w:pPr>
    </w:p>
    <w:p w:rsidR="00A04143" w:rsidRDefault="00A04143">
      <w:pPr>
        <w:spacing w:before="60" w:after="60"/>
        <w:rPr>
          <w:b/>
          <w:bCs/>
          <w:sz w:val="32"/>
          <w:lang w:val="el-GR"/>
        </w:rPr>
      </w:pPr>
      <w:r>
        <w:rPr>
          <w:b/>
          <w:bCs/>
          <w:sz w:val="32"/>
          <w:lang w:val="el-GR"/>
        </w:rPr>
        <w:tab/>
        <w:t>Α</w:t>
      </w:r>
      <w:r>
        <w:rPr>
          <w:b/>
          <w:bCs/>
          <w:sz w:val="32"/>
          <w:lang w:val="el-GR"/>
        </w:rPr>
        <w:tab/>
      </w:r>
      <w:r>
        <w:rPr>
          <w:b/>
          <w:bCs/>
          <w:sz w:val="32"/>
          <w:lang w:val="el-GR"/>
        </w:rPr>
        <w:tab/>
        <w:t>Ε</w:t>
      </w:r>
      <w:r>
        <w:rPr>
          <w:b/>
          <w:bCs/>
          <w:sz w:val="32"/>
          <w:lang w:val="el-GR"/>
        </w:rPr>
        <w:tab/>
      </w:r>
      <w:r>
        <w:rPr>
          <w:b/>
          <w:bCs/>
          <w:sz w:val="32"/>
          <w:lang w:val="el-GR"/>
        </w:rPr>
        <w:tab/>
        <w:t>Γ</w:t>
      </w:r>
      <w:r>
        <w:rPr>
          <w:b/>
          <w:bCs/>
          <w:sz w:val="32"/>
          <w:lang w:val="el-GR"/>
        </w:rPr>
        <w:tab/>
      </w:r>
      <w:r>
        <w:rPr>
          <w:b/>
          <w:bCs/>
          <w:sz w:val="32"/>
          <w:lang w:val="el-GR"/>
        </w:rPr>
        <w:tab/>
      </w:r>
      <w:proofErr w:type="spellStart"/>
      <w:r>
        <w:rPr>
          <w:b/>
          <w:bCs/>
          <w:sz w:val="32"/>
          <w:lang w:val="el-GR"/>
        </w:rPr>
        <w:t>Συνολ</w:t>
      </w:r>
      <w:proofErr w:type="spellEnd"/>
      <w:r>
        <w:rPr>
          <w:b/>
          <w:bCs/>
          <w:sz w:val="32"/>
          <w:lang w:val="el-GR"/>
        </w:rPr>
        <w:t>. Χρόνος</w:t>
      </w:r>
    </w:p>
    <w:p w:rsidR="00A04143" w:rsidRDefault="00A04143">
      <w:pPr>
        <w:spacing w:before="60" w:after="60"/>
        <w:rPr>
          <w:sz w:val="32"/>
          <w:lang w:val="el-GR"/>
        </w:rPr>
      </w:pPr>
      <w:r>
        <w:rPr>
          <w:sz w:val="32"/>
          <w:lang w:val="el-GR"/>
        </w:rPr>
        <w:tab/>
        <w:t>1</w:t>
      </w:r>
      <w:r>
        <w:rPr>
          <w:sz w:val="32"/>
          <w:lang w:val="el-GR"/>
        </w:rPr>
        <w:tab/>
      </w:r>
      <w:r>
        <w:rPr>
          <w:sz w:val="32"/>
          <w:lang w:val="el-GR"/>
        </w:rPr>
        <w:tab/>
        <w:t>1</w:t>
      </w:r>
      <w:r>
        <w:rPr>
          <w:sz w:val="32"/>
          <w:lang w:val="el-GR"/>
        </w:rPr>
        <w:tab/>
      </w:r>
      <w:r>
        <w:rPr>
          <w:sz w:val="32"/>
          <w:lang w:val="el-GR"/>
        </w:rPr>
        <w:tab/>
        <w:t>1</w:t>
      </w:r>
      <w:r>
        <w:rPr>
          <w:sz w:val="32"/>
          <w:lang w:val="el-GR"/>
        </w:rPr>
        <w:tab/>
      </w:r>
      <w:r>
        <w:rPr>
          <w:sz w:val="32"/>
          <w:lang w:val="el-GR"/>
        </w:rPr>
        <w:tab/>
        <w:t xml:space="preserve"> </w:t>
      </w:r>
      <w:r>
        <w:rPr>
          <w:sz w:val="32"/>
          <w:lang w:val="el-GR"/>
        </w:rPr>
        <w:tab/>
        <w:t>3</w:t>
      </w:r>
    </w:p>
    <w:p w:rsidR="00A04143" w:rsidRDefault="00A04143">
      <w:pPr>
        <w:spacing w:before="60" w:after="60"/>
        <w:rPr>
          <w:sz w:val="32"/>
          <w:lang w:val="el-GR"/>
        </w:rPr>
      </w:pPr>
      <w:r>
        <w:rPr>
          <w:sz w:val="32"/>
          <w:lang w:val="el-GR"/>
        </w:rPr>
        <w:tab/>
        <w:t>2</w:t>
      </w:r>
      <w:r>
        <w:rPr>
          <w:b/>
          <w:bCs/>
          <w:sz w:val="32"/>
          <w:lang w:val="el-GR"/>
        </w:rPr>
        <w:t>(Β)</w:t>
      </w:r>
      <w:r>
        <w:rPr>
          <w:sz w:val="32"/>
          <w:lang w:val="el-GR"/>
        </w:rPr>
        <w:tab/>
      </w:r>
      <w:r>
        <w:rPr>
          <w:sz w:val="32"/>
          <w:lang w:val="el-GR"/>
        </w:rPr>
        <w:tab/>
        <w:t>2</w:t>
      </w:r>
      <w:r>
        <w:rPr>
          <w:sz w:val="32"/>
          <w:lang w:val="el-GR"/>
        </w:rPr>
        <w:tab/>
      </w:r>
      <w:r>
        <w:rPr>
          <w:sz w:val="32"/>
          <w:lang w:val="el-GR"/>
        </w:rPr>
        <w:tab/>
        <w:t>2</w:t>
      </w:r>
      <w:r>
        <w:rPr>
          <w:sz w:val="32"/>
          <w:lang w:val="el-GR"/>
        </w:rPr>
        <w:tab/>
      </w:r>
      <w:r>
        <w:rPr>
          <w:sz w:val="32"/>
          <w:lang w:val="el-GR"/>
        </w:rPr>
        <w:tab/>
      </w:r>
      <w:r>
        <w:rPr>
          <w:sz w:val="32"/>
          <w:lang w:val="el-GR"/>
        </w:rPr>
        <w:tab/>
        <w:t>6</w:t>
      </w:r>
    </w:p>
    <w:p w:rsidR="00A04143" w:rsidRDefault="00A04143">
      <w:pPr>
        <w:spacing w:before="60" w:after="60"/>
        <w:ind w:left="720" w:firstLine="720"/>
        <w:rPr>
          <w:sz w:val="32"/>
          <w:lang w:val="el-GR"/>
        </w:rPr>
      </w:pPr>
      <w:r>
        <w:rPr>
          <w:sz w:val="32"/>
          <w:lang w:val="el-GR"/>
        </w:rPr>
        <w:t>(τη χρονική στιγμή 4 ολοκληρώνεται η Α)</w:t>
      </w:r>
    </w:p>
    <w:p w:rsidR="00A04143" w:rsidRDefault="00A04143">
      <w:pPr>
        <w:spacing w:before="60" w:after="60"/>
        <w:rPr>
          <w:sz w:val="32"/>
          <w:lang w:val="el-GR"/>
        </w:rPr>
      </w:pPr>
      <w:r>
        <w:rPr>
          <w:sz w:val="32"/>
          <w:lang w:val="el-GR"/>
        </w:rPr>
        <w:tab/>
        <w:t>1</w:t>
      </w:r>
      <w:r>
        <w:rPr>
          <w:sz w:val="32"/>
          <w:lang w:val="el-GR"/>
        </w:rPr>
        <w:tab/>
      </w:r>
      <w:r>
        <w:rPr>
          <w:sz w:val="32"/>
          <w:lang w:val="el-GR"/>
        </w:rPr>
        <w:tab/>
        <w:t>3</w:t>
      </w:r>
      <w:r>
        <w:rPr>
          <w:sz w:val="32"/>
          <w:lang w:val="el-GR"/>
        </w:rPr>
        <w:tab/>
      </w:r>
      <w:r>
        <w:rPr>
          <w:sz w:val="32"/>
          <w:lang w:val="el-GR"/>
        </w:rPr>
        <w:tab/>
        <w:t>3</w:t>
      </w:r>
      <w:r>
        <w:rPr>
          <w:sz w:val="32"/>
          <w:lang w:val="el-GR"/>
        </w:rPr>
        <w:tab/>
      </w:r>
      <w:r>
        <w:rPr>
          <w:sz w:val="32"/>
          <w:lang w:val="el-GR"/>
        </w:rPr>
        <w:tab/>
      </w:r>
      <w:r>
        <w:rPr>
          <w:sz w:val="32"/>
          <w:lang w:val="el-GR"/>
        </w:rPr>
        <w:tab/>
        <w:t>9</w:t>
      </w:r>
    </w:p>
    <w:p w:rsidR="00A04143" w:rsidRDefault="00A04143">
      <w:pPr>
        <w:spacing w:before="60" w:after="60"/>
        <w:rPr>
          <w:sz w:val="32"/>
          <w:lang w:val="el-GR"/>
        </w:rPr>
      </w:pPr>
      <w:r>
        <w:rPr>
          <w:sz w:val="32"/>
          <w:lang w:val="el-GR"/>
        </w:rPr>
        <w:tab/>
        <w:t>2</w:t>
      </w:r>
      <w:r>
        <w:rPr>
          <w:sz w:val="32"/>
          <w:lang w:val="el-GR"/>
        </w:rPr>
        <w:tab/>
      </w:r>
      <w:r>
        <w:rPr>
          <w:sz w:val="32"/>
          <w:lang w:val="el-GR"/>
        </w:rPr>
        <w:tab/>
        <w:t>4</w:t>
      </w:r>
      <w:r>
        <w:rPr>
          <w:sz w:val="32"/>
          <w:lang w:val="el-GR"/>
        </w:rPr>
        <w:tab/>
      </w:r>
      <w:r>
        <w:rPr>
          <w:sz w:val="32"/>
          <w:lang w:val="el-GR"/>
        </w:rPr>
        <w:tab/>
        <w:t>4</w:t>
      </w:r>
      <w:r>
        <w:rPr>
          <w:sz w:val="32"/>
          <w:lang w:val="el-GR"/>
        </w:rPr>
        <w:tab/>
      </w:r>
      <w:r>
        <w:rPr>
          <w:sz w:val="32"/>
          <w:lang w:val="el-GR"/>
        </w:rPr>
        <w:tab/>
      </w:r>
      <w:r>
        <w:rPr>
          <w:sz w:val="32"/>
          <w:lang w:val="el-GR"/>
        </w:rPr>
        <w:tab/>
        <w:t xml:space="preserve">12 </w:t>
      </w:r>
    </w:p>
    <w:p w:rsidR="00A04143" w:rsidRDefault="00A04143">
      <w:pPr>
        <w:spacing w:before="60" w:after="60"/>
        <w:ind w:left="720" w:firstLine="720"/>
        <w:rPr>
          <w:sz w:val="32"/>
          <w:lang w:val="el-GR"/>
        </w:rPr>
      </w:pPr>
      <w:r>
        <w:rPr>
          <w:sz w:val="32"/>
          <w:lang w:val="el-GR"/>
        </w:rPr>
        <w:t>(τη χρονική στιγμή 11 ολοκληρώνεται η Ε)</w:t>
      </w:r>
    </w:p>
    <w:p w:rsidR="00A04143" w:rsidRDefault="00A04143">
      <w:pPr>
        <w:spacing w:before="60" w:after="60"/>
        <w:rPr>
          <w:sz w:val="32"/>
          <w:lang w:val="el-GR"/>
        </w:rPr>
      </w:pPr>
      <w:r>
        <w:rPr>
          <w:sz w:val="32"/>
          <w:lang w:val="el-GR"/>
        </w:rPr>
        <w:tab/>
        <w:t>3</w:t>
      </w:r>
      <w:r>
        <w:rPr>
          <w:sz w:val="32"/>
          <w:lang w:val="el-GR"/>
        </w:rPr>
        <w:tab/>
      </w:r>
      <w:r>
        <w:rPr>
          <w:sz w:val="32"/>
          <w:lang w:val="el-GR"/>
        </w:rPr>
        <w:tab/>
        <w:t>-</w:t>
      </w:r>
      <w:r>
        <w:rPr>
          <w:sz w:val="32"/>
          <w:lang w:val="el-GR"/>
        </w:rPr>
        <w:tab/>
      </w:r>
      <w:r>
        <w:rPr>
          <w:sz w:val="32"/>
          <w:lang w:val="el-GR"/>
        </w:rPr>
        <w:tab/>
        <w:t>5</w:t>
      </w:r>
      <w:r>
        <w:rPr>
          <w:sz w:val="32"/>
          <w:lang w:val="el-GR"/>
        </w:rPr>
        <w:tab/>
      </w:r>
      <w:r>
        <w:rPr>
          <w:sz w:val="32"/>
          <w:lang w:val="el-GR"/>
        </w:rPr>
        <w:tab/>
      </w:r>
      <w:r>
        <w:rPr>
          <w:sz w:val="32"/>
          <w:lang w:val="el-GR"/>
        </w:rPr>
        <w:tab/>
        <w:t>14</w:t>
      </w:r>
    </w:p>
    <w:p w:rsidR="00A04143" w:rsidRDefault="00A04143">
      <w:pPr>
        <w:spacing w:before="60" w:after="60"/>
        <w:rPr>
          <w:sz w:val="32"/>
          <w:lang w:val="el-GR"/>
        </w:rPr>
      </w:pPr>
      <w:r>
        <w:rPr>
          <w:sz w:val="32"/>
          <w:lang w:val="el-GR"/>
        </w:rPr>
        <w:tab/>
        <w:t>4</w:t>
      </w:r>
      <w:r>
        <w:rPr>
          <w:sz w:val="32"/>
          <w:lang w:val="el-GR"/>
        </w:rPr>
        <w:tab/>
      </w:r>
      <w:r>
        <w:rPr>
          <w:sz w:val="32"/>
          <w:lang w:val="el-GR"/>
        </w:rPr>
        <w:tab/>
        <w:t>-</w:t>
      </w:r>
      <w:r>
        <w:rPr>
          <w:sz w:val="32"/>
          <w:lang w:val="el-GR"/>
        </w:rPr>
        <w:tab/>
      </w:r>
      <w:r>
        <w:rPr>
          <w:sz w:val="32"/>
          <w:lang w:val="el-GR"/>
        </w:rPr>
        <w:tab/>
        <w:t>6</w:t>
      </w:r>
      <w:r>
        <w:rPr>
          <w:sz w:val="32"/>
          <w:lang w:val="el-GR"/>
        </w:rPr>
        <w:tab/>
      </w:r>
      <w:r>
        <w:rPr>
          <w:sz w:val="32"/>
          <w:lang w:val="el-GR"/>
        </w:rPr>
        <w:tab/>
      </w:r>
      <w:r>
        <w:rPr>
          <w:sz w:val="32"/>
          <w:lang w:val="el-GR"/>
        </w:rPr>
        <w:tab/>
        <w:t>16</w:t>
      </w:r>
    </w:p>
    <w:p w:rsidR="00A04143" w:rsidRDefault="00A04143">
      <w:pPr>
        <w:spacing w:before="60" w:after="60"/>
        <w:rPr>
          <w:sz w:val="32"/>
          <w:lang w:val="el-GR"/>
        </w:rPr>
      </w:pPr>
      <w:r>
        <w:rPr>
          <w:sz w:val="32"/>
          <w:lang w:val="el-GR"/>
        </w:rPr>
        <w:tab/>
        <w:t>5</w:t>
      </w:r>
      <w:r>
        <w:rPr>
          <w:sz w:val="32"/>
          <w:lang w:val="el-GR"/>
        </w:rPr>
        <w:tab/>
      </w:r>
      <w:r>
        <w:rPr>
          <w:sz w:val="32"/>
          <w:lang w:val="el-GR"/>
        </w:rPr>
        <w:tab/>
        <w:t>-</w:t>
      </w:r>
      <w:r>
        <w:rPr>
          <w:sz w:val="32"/>
          <w:lang w:val="el-GR"/>
        </w:rPr>
        <w:tab/>
      </w:r>
      <w:r>
        <w:rPr>
          <w:sz w:val="32"/>
          <w:lang w:val="el-GR"/>
        </w:rPr>
        <w:tab/>
        <w:t>7</w:t>
      </w:r>
      <w:r>
        <w:rPr>
          <w:sz w:val="32"/>
          <w:lang w:val="el-GR"/>
        </w:rPr>
        <w:tab/>
      </w:r>
      <w:r>
        <w:rPr>
          <w:sz w:val="32"/>
          <w:lang w:val="el-GR"/>
        </w:rPr>
        <w:tab/>
      </w:r>
      <w:r>
        <w:rPr>
          <w:sz w:val="32"/>
          <w:lang w:val="el-GR"/>
        </w:rPr>
        <w:tab/>
        <w:t>18</w:t>
      </w:r>
    </w:p>
    <w:p w:rsidR="00A04143" w:rsidRDefault="00A04143">
      <w:pPr>
        <w:spacing w:before="60" w:after="60"/>
        <w:rPr>
          <w:sz w:val="32"/>
          <w:lang w:val="el-GR"/>
        </w:rPr>
      </w:pPr>
      <w:r>
        <w:rPr>
          <w:sz w:val="32"/>
          <w:lang w:val="el-GR"/>
        </w:rPr>
        <w:tab/>
      </w:r>
      <w:r>
        <w:rPr>
          <w:sz w:val="32"/>
          <w:lang w:val="el-GR"/>
        </w:rPr>
        <w:tab/>
        <w:t>(τη χρονική στιγμή 17 ολοκληρώνεται η Β)</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w:t>
      </w:r>
      <w:r>
        <w:rPr>
          <w:sz w:val="32"/>
          <w:lang w:val="el-GR"/>
        </w:rPr>
        <w:tab/>
      </w:r>
      <w:r>
        <w:rPr>
          <w:sz w:val="32"/>
          <w:lang w:val="el-GR"/>
        </w:rPr>
        <w:tab/>
        <w:t>8</w:t>
      </w:r>
      <w:r>
        <w:rPr>
          <w:sz w:val="32"/>
          <w:lang w:val="el-GR"/>
        </w:rPr>
        <w:tab/>
      </w:r>
      <w:r>
        <w:rPr>
          <w:sz w:val="32"/>
          <w:lang w:val="el-GR"/>
        </w:rPr>
        <w:tab/>
      </w:r>
      <w:r>
        <w:rPr>
          <w:sz w:val="32"/>
          <w:lang w:val="el-GR"/>
        </w:rPr>
        <w:tab/>
        <w:t>19</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9</w:t>
      </w:r>
      <w:r>
        <w:rPr>
          <w:sz w:val="32"/>
          <w:lang w:val="el-GR"/>
        </w:rPr>
        <w:tab/>
      </w:r>
      <w:r>
        <w:rPr>
          <w:sz w:val="32"/>
          <w:lang w:val="el-GR"/>
        </w:rPr>
        <w:tab/>
      </w:r>
      <w:r>
        <w:rPr>
          <w:sz w:val="32"/>
          <w:lang w:val="el-GR"/>
        </w:rPr>
        <w:tab/>
        <w:t xml:space="preserve">20 </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10</w:t>
      </w:r>
      <w:r>
        <w:rPr>
          <w:b/>
          <w:bCs/>
          <w:sz w:val="32"/>
          <w:lang w:val="el-GR"/>
        </w:rPr>
        <w:t>(Δ)</w:t>
      </w:r>
      <w:r>
        <w:rPr>
          <w:sz w:val="32"/>
          <w:lang w:val="el-GR"/>
        </w:rPr>
        <w:tab/>
      </w:r>
      <w:r>
        <w:rPr>
          <w:sz w:val="32"/>
          <w:lang w:val="el-GR"/>
        </w:rPr>
        <w:tab/>
        <w:t xml:space="preserve">21 </w:t>
      </w:r>
    </w:p>
    <w:p w:rsidR="00A04143" w:rsidRDefault="00A04143">
      <w:pPr>
        <w:spacing w:before="60" w:after="60"/>
        <w:ind w:left="720" w:firstLine="720"/>
        <w:rPr>
          <w:sz w:val="32"/>
          <w:lang w:val="el-GR"/>
        </w:rPr>
      </w:pPr>
      <w:r>
        <w:rPr>
          <w:sz w:val="32"/>
          <w:lang w:val="el-GR"/>
        </w:rPr>
        <w:t xml:space="preserve"> (τη χρονική στιγμή 21 ολοκληρώνεται η Γ)</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1</w:t>
      </w:r>
      <w:r>
        <w:rPr>
          <w:sz w:val="32"/>
          <w:lang w:val="el-GR"/>
        </w:rPr>
        <w:tab/>
      </w:r>
      <w:r>
        <w:rPr>
          <w:sz w:val="32"/>
          <w:lang w:val="el-GR"/>
        </w:rPr>
        <w:tab/>
      </w:r>
      <w:r>
        <w:rPr>
          <w:sz w:val="32"/>
          <w:lang w:val="el-GR"/>
        </w:rPr>
        <w:tab/>
        <w:t>22</w:t>
      </w:r>
    </w:p>
    <w:p w:rsidR="00A04143" w:rsidRDefault="00A04143">
      <w:pPr>
        <w:spacing w:before="60" w:after="60"/>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2</w:t>
      </w:r>
      <w:r>
        <w:rPr>
          <w:sz w:val="32"/>
          <w:lang w:val="el-GR"/>
        </w:rPr>
        <w:tab/>
      </w:r>
      <w:r>
        <w:rPr>
          <w:sz w:val="32"/>
          <w:lang w:val="el-GR"/>
        </w:rPr>
        <w:tab/>
      </w:r>
      <w:r>
        <w:rPr>
          <w:sz w:val="32"/>
          <w:lang w:val="el-GR"/>
        </w:rPr>
        <w:tab/>
        <w:t xml:space="preserve">23 </w:t>
      </w:r>
      <w:proofErr w:type="spellStart"/>
      <w:r>
        <w:rPr>
          <w:sz w:val="32"/>
          <w:lang w:val="el-GR"/>
        </w:rPr>
        <w:t>κ.λ.π</w:t>
      </w:r>
      <w:proofErr w:type="spellEnd"/>
      <w:r>
        <w:rPr>
          <w:sz w:val="32"/>
          <w:lang w:val="el-GR"/>
        </w:rPr>
        <w:t xml:space="preserve">. </w:t>
      </w:r>
    </w:p>
    <w:p w:rsidR="00A04143" w:rsidRDefault="00A04143">
      <w:pPr>
        <w:spacing w:before="60" w:after="60"/>
        <w:rPr>
          <w:sz w:val="32"/>
          <w:lang w:val="el-GR"/>
        </w:rPr>
      </w:pPr>
      <w:r>
        <w:rPr>
          <w:sz w:val="32"/>
          <w:lang w:val="el-GR"/>
        </w:rPr>
        <w:tab/>
      </w:r>
      <w:r>
        <w:rPr>
          <w:sz w:val="32"/>
          <w:lang w:val="el-GR"/>
        </w:rPr>
        <w:tab/>
        <w:t xml:space="preserve"> (τη χρονική στιγμή 31 ολοκληρώνεται η Δ)</w:t>
      </w:r>
    </w:p>
    <w:p w:rsidR="00A04143" w:rsidRDefault="00A04143">
      <w:pPr>
        <w:rPr>
          <w:lang w:val="el-GR"/>
        </w:rPr>
      </w:pPr>
    </w:p>
    <w:p w:rsidR="00A04143" w:rsidRDefault="00A04143">
      <w:pPr>
        <w:rPr>
          <w:b/>
          <w:bCs/>
          <w:sz w:val="32"/>
          <w:u w:val="single"/>
          <w:lang w:val="el-GR"/>
        </w:rPr>
      </w:pPr>
      <w:r>
        <w:rPr>
          <w:b/>
          <w:bCs/>
          <w:sz w:val="32"/>
          <w:u w:val="single"/>
          <w:lang w:val="el-GR"/>
        </w:rPr>
        <w:t>Μέσος χρόνος Διεκπεραίωσης: (4+17+21+31+11)/5 = 84/5=16,8</w:t>
      </w:r>
    </w:p>
    <w:p w:rsidR="00A04143" w:rsidRDefault="00A04143">
      <w:pPr>
        <w:rPr>
          <w:lang w:val="el-GR"/>
        </w:rPr>
      </w:pPr>
      <w:r>
        <w:rPr>
          <w:b/>
          <w:bCs/>
          <w:sz w:val="32"/>
          <w:u w:val="single"/>
          <w:lang w:val="el-GR"/>
        </w:rPr>
        <w:t>Μέσος χρόνος Αναμονής: (2+12+11+21+7)/5 = 53/5=10,6</w:t>
      </w:r>
    </w:p>
    <w:p w:rsidR="00947CBB" w:rsidRPr="00947CBB" w:rsidRDefault="00947CBB">
      <w:pPr>
        <w:rPr>
          <w:b/>
          <w:bCs/>
          <w:sz w:val="40"/>
          <w:lang w:val="el-GR"/>
        </w:rPr>
      </w:pPr>
    </w:p>
    <w:p w:rsidR="00947CBB" w:rsidRDefault="00947CBB">
      <w:pPr>
        <w:rPr>
          <w:b/>
          <w:bCs/>
          <w:sz w:val="40"/>
          <w:lang w:val="en-US"/>
        </w:rPr>
      </w:pPr>
    </w:p>
    <w:p w:rsidR="00A04143" w:rsidRDefault="00A04143">
      <w:pPr>
        <w:rPr>
          <w:b/>
          <w:bCs/>
          <w:sz w:val="40"/>
          <w:lang w:val="el-GR"/>
        </w:rPr>
      </w:pPr>
      <w:r>
        <w:rPr>
          <w:b/>
          <w:bCs/>
          <w:sz w:val="40"/>
          <w:lang w:val="el-GR"/>
        </w:rPr>
        <w:lastRenderedPageBreak/>
        <w:t xml:space="preserve">(β) μεταβλητές διαιρέσεις </w:t>
      </w:r>
    </w:p>
    <w:p w:rsidR="00A04143" w:rsidRDefault="00A04143">
      <w:pPr>
        <w:rPr>
          <w:b/>
          <w:bCs/>
          <w:sz w:val="40"/>
          <w:lang w:val="el-GR"/>
        </w:rPr>
      </w:pPr>
    </w:p>
    <w:p w:rsidR="00A04143" w:rsidRDefault="00A04143">
      <w:pPr>
        <w:pStyle w:val="Figure"/>
      </w:pPr>
      <w:r>
        <w:object w:dxaOrig="8115" w:dyaOrig="2715">
          <v:shape id="_x0000_i1028" type="#_x0000_t75" style="width:328.5pt;height:110.25pt" o:ole="">
            <v:imagedata r:id="rId11" o:title=""/>
          </v:shape>
          <o:OLEObject Type="Embed" ProgID="Word.Picture.8" ShapeID="_x0000_i1028" DrawAspect="Content" ObjectID="_1510535597" r:id="rId12"/>
        </w:object>
      </w:r>
      <w:r>
        <w:t xml:space="preserve"> </w:t>
      </w:r>
    </w:p>
    <w:p w:rsidR="00A04143" w:rsidRDefault="00A04143">
      <w:pPr>
        <w:rPr>
          <w:lang w:val="el-GR"/>
        </w:rPr>
      </w:pPr>
    </w:p>
    <w:p w:rsidR="00A04143" w:rsidRDefault="00A04143">
      <w:pPr>
        <w:rPr>
          <w:sz w:val="32"/>
          <w:lang w:val="el-GR"/>
        </w:rPr>
      </w:pPr>
      <w:r>
        <w:rPr>
          <w:sz w:val="32"/>
          <w:lang w:val="el-GR"/>
        </w:rPr>
        <w:t>Στην αρχή εισέρχονται στη μνήμη οι διαδικασίες Α, Β και Γ. Η χρονική εξέλιξη της εκτέλεσης θα είναι :</w:t>
      </w:r>
    </w:p>
    <w:p w:rsidR="00A04143" w:rsidRDefault="00A04143">
      <w:pPr>
        <w:rPr>
          <w:sz w:val="32"/>
          <w:lang w:val="el-GR"/>
        </w:rPr>
      </w:pPr>
    </w:p>
    <w:p w:rsidR="00A04143" w:rsidRDefault="00A04143">
      <w:pPr>
        <w:pStyle w:val="4"/>
        <w:spacing w:before="60" w:after="60"/>
        <w:rPr>
          <w:b/>
          <w:bCs/>
          <w:sz w:val="32"/>
          <w:lang w:val="el-GR"/>
        </w:rPr>
      </w:pPr>
      <w:r>
        <w:rPr>
          <w:b/>
          <w:bCs/>
          <w:sz w:val="32"/>
          <w:lang w:val="el-GR"/>
        </w:rPr>
        <w:tab/>
        <w:t>Α</w:t>
      </w:r>
      <w:r>
        <w:rPr>
          <w:b/>
          <w:bCs/>
          <w:sz w:val="32"/>
          <w:lang w:val="el-GR"/>
        </w:rPr>
        <w:tab/>
      </w:r>
      <w:r>
        <w:rPr>
          <w:b/>
          <w:bCs/>
          <w:sz w:val="32"/>
          <w:lang w:val="el-GR"/>
        </w:rPr>
        <w:tab/>
        <w:t>Β</w:t>
      </w:r>
      <w:r>
        <w:rPr>
          <w:b/>
          <w:bCs/>
          <w:sz w:val="32"/>
          <w:lang w:val="el-GR"/>
        </w:rPr>
        <w:tab/>
      </w:r>
      <w:r>
        <w:rPr>
          <w:b/>
          <w:bCs/>
          <w:sz w:val="32"/>
          <w:lang w:val="el-GR"/>
        </w:rPr>
        <w:tab/>
        <w:t>Γ</w:t>
      </w:r>
      <w:r>
        <w:rPr>
          <w:b/>
          <w:bCs/>
          <w:sz w:val="32"/>
          <w:lang w:val="el-GR"/>
        </w:rPr>
        <w:tab/>
      </w:r>
      <w:r>
        <w:rPr>
          <w:b/>
          <w:bCs/>
          <w:sz w:val="32"/>
          <w:lang w:val="el-GR"/>
        </w:rPr>
        <w:tab/>
      </w:r>
      <w:proofErr w:type="spellStart"/>
      <w:r>
        <w:rPr>
          <w:b/>
          <w:bCs/>
          <w:sz w:val="32"/>
          <w:lang w:val="el-GR"/>
        </w:rPr>
        <w:t>Συνολ</w:t>
      </w:r>
      <w:proofErr w:type="spellEnd"/>
      <w:r>
        <w:rPr>
          <w:b/>
          <w:bCs/>
          <w:sz w:val="32"/>
          <w:lang w:val="el-GR"/>
        </w:rPr>
        <w:t>. Χρόνος</w:t>
      </w:r>
    </w:p>
    <w:p w:rsidR="00A04143" w:rsidRDefault="00A04143">
      <w:pPr>
        <w:spacing w:before="60" w:after="60"/>
        <w:rPr>
          <w:sz w:val="32"/>
          <w:lang w:val="el-GR"/>
        </w:rPr>
      </w:pPr>
      <w:r>
        <w:rPr>
          <w:sz w:val="32"/>
          <w:lang w:val="el-GR"/>
        </w:rPr>
        <w:tab/>
        <w:t>1</w:t>
      </w:r>
      <w:r>
        <w:rPr>
          <w:sz w:val="32"/>
          <w:lang w:val="el-GR"/>
        </w:rPr>
        <w:tab/>
      </w:r>
      <w:r>
        <w:rPr>
          <w:sz w:val="32"/>
          <w:lang w:val="el-GR"/>
        </w:rPr>
        <w:tab/>
        <w:t>1</w:t>
      </w:r>
      <w:r>
        <w:rPr>
          <w:sz w:val="32"/>
          <w:lang w:val="el-GR"/>
        </w:rPr>
        <w:tab/>
      </w:r>
      <w:r>
        <w:rPr>
          <w:sz w:val="32"/>
          <w:lang w:val="el-GR"/>
        </w:rPr>
        <w:tab/>
        <w:t>1</w:t>
      </w:r>
      <w:r>
        <w:rPr>
          <w:sz w:val="32"/>
          <w:lang w:val="el-GR"/>
        </w:rPr>
        <w:tab/>
      </w:r>
      <w:r>
        <w:rPr>
          <w:sz w:val="32"/>
          <w:lang w:val="el-GR"/>
        </w:rPr>
        <w:tab/>
      </w:r>
      <w:r>
        <w:rPr>
          <w:sz w:val="32"/>
          <w:lang w:val="el-GR"/>
        </w:rPr>
        <w:tab/>
        <w:t>3</w:t>
      </w:r>
    </w:p>
    <w:p w:rsidR="00A04143" w:rsidRDefault="00A04143">
      <w:pPr>
        <w:spacing w:before="60" w:after="60"/>
        <w:rPr>
          <w:sz w:val="32"/>
          <w:lang w:val="el-GR"/>
        </w:rPr>
      </w:pPr>
      <w:r>
        <w:rPr>
          <w:sz w:val="32"/>
          <w:lang w:val="el-GR"/>
        </w:rPr>
        <w:tab/>
        <w:t>2</w:t>
      </w:r>
      <w:r>
        <w:rPr>
          <w:sz w:val="32"/>
          <w:lang w:val="el-GR"/>
        </w:rPr>
        <w:tab/>
      </w:r>
      <w:r>
        <w:rPr>
          <w:sz w:val="32"/>
          <w:lang w:val="el-GR"/>
        </w:rPr>
        <w:tab/>
        <w:t>2</w:t>
      </w:r>
      <w:r>
        <w:rPr>
          <w:sz w:val="32"/>
          <w:lang w:val="el-GR"/>
        </w:rPr>
        <w:tab/>
      </w:r>
      <w:r>
        <w:rPr>
          <w:sz w:val="32"/>
          <w:lang w:val="el-GR"/>
        </w:rPr>
        <w:tab/>
        <w:t>2</w:t>
      </w:r>
      <w:r>
        <w:rPr>
          <w:sz w:val="32"/>
          <w:lang w:val="el-GR"/>
        </w:rPr>
        <w:tab/>
      </w:r>
      <w:r>
        <w:rPr>
          <w:sz w:val="32"/>
          <w:lang w:val="el-GR"/>
        </w:rPr>
        <w:tab/>
      </w:r>
      <w:r>
        <w:rPr>
          <w:sz w:val="32"/>
          <w:lang w:val="el-GR"/>
        </w:rPr>
        <w:tab/>
        <w:t>6</w:t>
      </w:r>
    </w:p>
    <w:p w:rsidR="00A04143" w:rsidRDefault="00A04143">
      <w:pPr>
        <w:spacing w:before="60" w:after="60"/>
        <w:ind w:left="720" w:firstLine="720"/>
        <w:rPr>
          <w:sz w:val="32"/>
          <w:lang w:val="el-GR"/>
        </w:rPr>
      </w:pPr>
      <w:r>
        <w:rPr>
          <w:sz w:val="32"/>
          <w:lang w:val="el-GR"/>
        </w:rPr>
        <w:t>(τη χρονική στιγμή 4 ολοκληρώνεται η Α)</w:t>
      </w:r>
    </w:p>
    <w:p w:rsidR="00A04143" w:rsidRDefault="00A04143">
      <w:pPr>
        <w:spacing w:before="60" w:after="60"/>
        <w:rPr>
          <w:sz w:val="32"/>
          <w:lang w:val="el-GR"/>
        </w:rPr>
      </w:pPr>
      <w:r>
        <w:rPr>
          <w:sz w:val="32"/>
          <w:lang w:val="el-GR"/>
        </w:rPr>
        <w:tab/>
        <w:t>-</w:t>
      </w:r>
      <w:r>
        <w:rPr>
          <w:sz w:val="32"/>
          <w:lang w:val="el-GR"/>
        </w:rPr>
        <w:tab/>
      </w:r>
      <w:r>
        <w:rPr>
          <w:sz w:val="32"/>
          <w:lang w:val="el-GR"/>
        </w:rPr>
        <w:tab/>
        <w:t>3</w:t>
      </w:r>
      <w:r>
        <w:rPr>
          <w:sz w:val="32"/>
          <w:lang w:val="el-GR"/>
        </w:rPr>
        <w:tab/>
      </w:r>
      <w:r>
        <w:rPr>
          <w:sz w:val="32"/>
          <w:lang w:val="el-GR"/>
        </w:rPr>
        <w:tab/>
        <w:t>3</w:t>
      </w:r>
      <w:r>
        <w:rPr>
          <w:sz w:val="32"/>
          <w:lang w:val="el-GR"/>
        </w:rPr>
        <w:tab/>
      </w:r>
      <w:r>
        <w:rPr>
          <w:sz w:val="32"/>
          <w:lang w:val="el-GR"/>
        </w:rPr>
        <w:tab/>
      </w:r>
      <w:r>
        <w:rPr>
          <w:sz w:val="32"/>
          <w:lang w:val="el-GR"/>
        </w:rPr>
        <w:tab/>
        <w:t>8</w:t>
      </w:r>
    </w:p>
    <w:p w:rsidR="00A04143" w:rsidRDefault="00A04143">
      <w:pPr>
        <w:spacing w:before="60" w:after="60"/>
        <w:rPr>
          <w:sz w:val="32"/>
          <w:lang w:val="el-GR"/>
        </w:rPr>
      </w:pPr>
      <w:r>
        <w:rPr>
          <w:sz w:val="32"/>
          <w:lang w:val="el-GR"/>
        </w:rPr>
        <w:tab/>
        <w:t>-</w:t>
      </w:r>
      <w:r>
        <w:rPr>
          <w:sz w:val="32"/>
          <w:lang w:val="el-GR"/>
        </w:rPr>
        <w:tab/>
      </w:r>
      <w:r>
        <w:rPr>
          <w:sz w:val="32"/>
          <w:lang w:val="el-GR"/>
        </w:rPr>
        <w:tab/>
        <w:t>4</w:t>
      </w:r>
      <w:r>
        <w:rPr>
          <w:sz w:val="32"/>
          <w:lang w:val="el-GR"/>
        </w:rPr>
        <w:tab/>
      </w:r>
      <w:r>
        <w:rPr>
          <w:sz w:val="32"/>
          <w:lang w:val="el-GR"/>
        </w:rPr>
        <w:tab/>
        <w:t>4</w:t>
      </w:r>
      <w:r>
        <w:rPr>
          <w:sz w:val="32"/>
          <w:lang w:val="el-GR"/>
        </w:rPr>
        <w:tab/>
      </w:r>
      <w:r>
        <w:rPr>
          <w:sz w:val="32"/>
          <w:lang w:val="el-GR"/>
        </w:rPr>
        <w:tab/>
      </w:r>
      <w:r>
        <w:rPr>
          <w:sz w:val="32"/>
          <w:lang w:val="el-GR"/>
        </w:rPr>
        <w:tab/>
        <w:t>10</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5</w:t>
      </w:r>
      <w:r>
        <w:rPr>
          <w:sz w:val="32"/>
          <w:lang w:val="el-GR"/>
        </w:rPr>
        <w:tab/>
      </w:r>
      <w:r>
        <w:rPr>
          <w:sz w:val="32"/>
          <w:lang w:val="el-GR"/>
        </w:rPr>
        <w:tab/>
        <w:t>5</w:t>
      </w:r>
      <w:r>
        <w:rPr>
          <w:sz w:val="32"/>
          <w:lang w:val="el-GR"/>
        </w:rPr>
        <w:tab/>
      </w:r>
      <w:r>
        <w:rPr>
          <w:sz w:val="32"/>
          <w:lang w:val="el-GR"/>
        </w:rPr>
        <w:tab/>
      </w:r>
      <w:r>
        <w:rPr>
          <w:sz w:val="32"/>
          <w:lang w:val="el-GR"/>
        </w:rPr>
        <w:tab/>
        <w:t>12</w:t>
      </w:r>
    </w:p>
    <w:p w:rsidR="00A04143" w:rsidRDefault="00A04143">
      <w:pPr>
        <w:spacing w:before="60" w:after="60"/>
        <w:ind w:left="720" w:firstLine="720"/>
        <w:rPr>
          <w:sz w:val="32"/>
          <w:lang w:val="el-GR"/>
        </w:rPr>
      </w:pPr>
      <w:r>
        <w:rPr>
          <w:sz w:val="32"/>
          <w:lang w:val="el-GR"/>
        </w:rPr>
        <w:t xml:space="preserve">(τη χρονική στιγμή 11 ολοκληρώνεται η Β) </w:t>
      </w:r>
    </w:p>
    <w:p w:rsidR="00A04143" w:rsidRDefault="00A04143">
      <w:pPr>
        <w:spacing w:before="60" w:after="60"/>
        <w:ind w:firstLine="284"/>
        <w:rPr>
          <w:sz w:val="32"/>
          <w:lang w:val="el-GR"/>
        </w:rPr>
      </w:pPr>
      <w:r>
        <w:rPr>
          <w:sz w:val="32"/>
          <w:lang w:val="el-GR"/>
        </w:rPr>
        <w:tab/>
        <w:t>-</w:t>
      </w:r>
      <w:r>
        <w:rPr>
          <w:sz w:val="32"/>
          <w:lang w:val="el-GR"/>
        </w:rPr>
        <w:tab/>
      </w:r>
      <w:r>
        <w:rPr>
          <w:sz w:val="32"/>
          <w:lang w:val="el-GR"/>
        </w:rPr>
        <w:tab/>
        <w:t>-</w:t>
      </w:r>
      <w:r>
        <w:rPr>
          <w:sz w:val="32"/>
          <w:lang w:val="el-GR"/>
        </w:rPr>
        <w:tab/>
      </w:r>
      <w:r>
        <w:rPr>
          <w:sz w:val="32"/>
          <w:lang w:val="el-GR"/>
        </w:rPr>
        <w:tab/>
        <w:t>6</w:t>
      </w:r>
      <w:r>
        <w:rPr>
          <w:sz w:val="32"/>
          <w:lang w:val="el-GR"/>
        </w:rPr>
        <w:tab/>
      </w:r>
      <w:r>
        <w:rPr>
          <w:sz w:val="32"/>
          <w:lang w:val="el-GR"/>
        </w:rPr>
        <w:tab/>
      </w:r>
      <w:r>
        <w:rPr>
          <w:sz w:val="32"/>
          <w:lang w:val="el-GR"/>
        </w:rPr>
        <w:tab/>
        <w:t>13</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w:t>
      </w:r>
      <w:r>
        <w:rPr>
          <w:sz w:val="32"/>
          <w:lang w:val="el-GR"/>
        </w:rPr>
        <w:tab/>
      </w:r>
      <w:r>
        <w:rPr>
          <w:sz w:val="32"/>
          <w:lang w:val="el-GR"/>
        </w:rPr>
        <w:tab/>
        <w:t>7</w:t>
      </w:r>
      <w:r>
        <w:rPr>
          <w:sz w:val="32"/>
          <w:lang w:val="el-GR"/>
        </w:rPr>
        <w:tab/>
      </w:r>
      <w:r>
        <w:rPr>
          <w:sz w:val="32"/>
          <w:lang w:val="el-GR"/>
        </w:rPr>
        <w:tab/>
      </w:r>
      <w:r>
        <w:rPr>
          <w:sz w:val="32"/>
          <w:lang w:val="el-GR"/>
        </w:rPr>
        <w:tab/>
        <w:t>14</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w:t>
      </w:r>
      <w:r>
        <w:rPr>
          <w:sz w:val="32"/>
          <w:lang w:val="el-GR"/>
        </w:rPr>
        <w:tab/>
      </w:r>
      <w:r>
        <w:rPr>
          <w:sz w:val="32"/>
          <w:lang w:val="el-GR"/>
        </w:rPr>
        <w:tab/>
        <w:t>8</w:t>
      </w:r>
      <w:r>
        <w:rPr>
          <w:sz w:val="32"/>
          <w:lang w:val="el-GR"/>
        </w:rPr>
        <w:tab/>
      </w:r>
      <w:r>
        <w:rPr>
          <w:sz w:val="32"/>
          <w:lang w:val="el-GR"/>
        </w:rPr>
        <w:tab/>
      </w:r>
      <w:r>
        <w:rPr>
          <w:sz w:val="32"/>
          <w:lang w:val="el-GR"/>
        </w:rPr>
        <w:tab/>
        <w:t>15</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w:t>
      </w:r>
      <w:r>
        <w:rPr>
          <w:sz w:val="32"/>
          <w:lang w:val="el-GR"/>
        </w:rPr>
        <w:tab/>
      </w:r>
      <w:r>
        <w:rPr>
          <w:sz w:val="32"/>
          <w:lang w:val="el-GR"/>
        </w:rPr>
        <w:tab/>
        <w:t>9</w:t>
      </w:r>
      <w:r>
        <w:rPr>
          <w:sz w:val="32"/>
          <w:lang w:val="el-GR"/>
        </w:rPr>
        <w:tab/>
      </w:r>
      <w:r>
        <w:rPr>
          <w:sz w:val="32"/>
          <w:lang w:val="el-GR"/>
        </w:rPr>
        <w:tab/>
      </w:r>
      <w:r>
        <w:rPr>
          <w:sz w:val="32"/>
          <w:lang w:val="el-GR"/>
        </w:rPr>
        <w:tab/>
        <w:t>16</w:t>
      </w:r>
    </w:p>
    <w:p w:rsidR="00A04143" w:rsidRDefault="00A04143">
      <w:pPr>
        <w:spacing w:before="60" w:after="60"/>
        <w:ind w:firstLine="720"/>
        <w:rPr>
          <w:sz w:val="32"/>
          <w:lang w:val="el-GR"/>
        </w:rPr>
      </w:pPr>
      <w:r>
        <w:rPr>
          <w:sz w:val="32"/>
          <w:lang w:val="el-GR"/>
        </w:rPr>
        <w:t>-</w:t>
      </w:r>
      <w:r>
        <w:rPr>
          <w:sz w:val="32"/>
          <w:lang w:val="el-GR"/>
        </w:rPr>
        <w:tab/>
      </w:r>
      <w:r>
        <w:rPr>
          <w:sz w:val="32"/>
          <w:lang w:val="el-GR"/>
        </w:rPr>
        <w:tab/>
        <w:t>-</w:t>
      </w:r>
      <w:r>
        <w:rPr>
          <w:sz w:val="32"/>
          <w:lang w:val="el-GR"/>
        </w:rPr>
        <w:tab/>
      </w:r>
      <w:r>
        <w:rPr>
          <w:sz w:val="32"/>
          <w:lang w:val="el-GR"/>
        </w:rPr>
        <w:tab/>
        <w:t>10</w:t>
      </w:r>
      <w:r>
        <w:rPr>
          <w:sz w:val="32"/>
          <w:lang w:val="el-GR"/>
        </w:rPr>
        <w:tab/>
      </w:r>
      <w:r>
        <w:rPr>
          <w:sz w:val="32"/>
          <w:lang w:val="el-GR"/>
        </w:rPr>
        <w:tab/>
      </w:r>
      <w:r>
        <w:rPr>
          <w:sz w:val="32"/>
          <w:lang w:val="el-GR"/>
        </w:rPr>
        <w:tab/>
        <w:t>17</w:t>
      </w:r>
    </w:p>
    <w:p w:rsidR="00A04143" w:rsidRDefault="00A04143">
      <w:pPr>
        <w:spacing w:before="60" w:after="60"/>
        <w:ind w:left="2880" w:hanging="1440"/>
        <w:rPr>
          <w:sz w:val="32"/>
          <w:lang w:val="el-GR"/>
        </w:rPr>
      </w:pPr>
      <w:r>
        <w:rPr>
          <w:sz w:val="32"/>
          <w:lang w:val="el-GR"/>
        </w:rPr>
        <w:t xml:space="preserve">(τη χρονική στιγμή 17 ολοκληρώνεται η Γ)  </w:t>
      </w: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Default="00A04143">
      <w:pPr>
        <w:jc w:val="center"/>
        <w:rPr>
          <w:sz w:val="32"/>
          <w:lang w:val="el-GR"/>
        </w:rPr>
      </w:pPr>
      <w:r>
        <w:rPr>
          <w:sz w:val="32"/>
          <w:lang w:val="el-GR"/>
        </w:rPr>
        <w:t>Εισέρχονται στη συνέχεια κατά σειρά οι Δ και Ε και</w:t>
      </w:r>
      <w:r w:rsidR="00ED29BF">
        <w:rPr>
          <w:sz w:val="32"/>
          <w:lang w:val="el-GR"/>
        </w:rPr>
        <w:t xml:space="preserve"> εκτελούνται εκ περιτροπής οι δύο</w:t>
      </w:r>
      <w:r>
        <w:rPr>
          <w:sz w:val="32"/>
          <w:lang w:val="el-GR"/>
        </w:rPr>
        <w:t xml:space="preserve"> τους μέχρι να τελειώσει πρώτη </w:t>
      </w:r>
    </w:p>
    <w:p w:rsidR="00A04143" w:rsidRDefault="00A04143">
      <w:pPr>
        <w:jc w:val="center"/>
        <w:rPr>
          <w:sz w:val="32"/>
          <w:lang w:val="el-GR"/>
        </w:rPr>
      </w:pPr>
      <w:r>
        <w:rPr>
          <w:sz w:val="32"/>
          <w:lang w:val="el-GR"/>
        </w:rPr>
        <w:t xml:space="preserve">η Ε τη χρονική στιγμή 25 </w:t>
      </w:r>
    </w:p>
    <w:p w:rsidR="00A04143" w:rsidRDefault="00A04143">
      <w:pPr>
        <w:jc w:val="center"/>
        <w:rPr>
          <w:sz w:val="32"/>
          <w:lang w:val="el-GR"/>
        </w:rPr>
      </w:pPr>
    </w:p>
    <w:p w:rsidR="00A04143" w:rsidRDefault="00A04143">
      <w:pPr>
        <w:jc w:val="center"/>
        <w:rPr>
          <w:sz w:val="32"/>
          <w:lang w:val="el-GR"/>
        </w:rPr>
      </w:pPr>
      <w:r>
        <w:rPr>
          <w:sz w:val="32"/>
          <w:lang w:val="el-GR"/>
        </w:rPr>
        <w:t xml:space="preserve">Στη συνέχεια εκτελείται μόνη της η Δ για το υπόλοιπο του χρόνου της και </w:t>
      </w:r>
    </w:p>
    <w:p w:rsidR="00A04143" w:rsidRDefault="00A04143">
      <w:pPr>
        <w:jc w:val="center"/>
        <w:rPr>
          <w:sz w:val="32"/>
          <w:lang w:val="el-GR"/>
        </w:rPr>
      </w:pPr>
      <w:r>
        <w:rPr>
          <w:sz w:val="32"/>
          <w:lang w:val="el-GR"/>
        </w:rPr>
        <w:t>τελειώνει τη χρονική στιγμή 31</w:t>
      </w:r>
    </w:p>
    <w:p w:rsidR="00A04143" w:rsidRDefault="00A0414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lang w:val="el-GR"/>
        </w:rPr>
      </w:pPr>
    </w:p>
    <w:p w:rsidR="00A04143" w:rsidRDefault="00A04143">
      <w:pPr>
        <w:rPr>
          <w:b/>
          <w:bCs/>
          <w:sz w:val="32"/>
          <w:u w:val="single"/>
          <w:lang w:val="el-GR"/>
        </w:rPr>
      </w:pPr>
      <w:r>
        <w:rPr>
          <w:b/>
          <w:bCs/>
          <w:sz w:val="32"/>
          <w:u w:val="single"/>
          <w:lang w:val="el-GR"/>
        </w:rPr>
        <w:t>Μέσος χρόνος Διεκπεραίωσης: (4+11+17+31+25)/5 = 88/5=17,6</w:t>
      </w:r>
    </w:p>
    <w:p w:rsidR="00A04143" w:rsidRPr="00947CBB" w:rsidRDefault="00A04143">
      <w:pPr>
        <w:ind w:left="426" w:hanging="426"/>
        <w:outlineLvl w:val="0"/>
        <w:rPr>
          <w:b/>
          <w:bCs/>
          <w:sz w:val="32"/>
          <w:u w:val="single"/>
          <w:lang w:val="el-GR"/>
        </w:rPr>
      </w:pPr>
      <w:r>
        <w:rPr>
          <w:b/>
          <w:bCs/>
          <w:sz w:val="32"/>
          <w:u w:val="single"/>
          <w:lang w:val="el-GR"/>
        </w:rPr>
        <w:t>Μέσος χρόνος Αναμονής: (2+6+7+21+21)/5 = 57/5=11,4</w:t>
      </w:r>
    </w:p>
    <w:p w:rsidR="00A04143" w:rsidRDefault="00A04143">
      <w:pPr>
        <w:ind w:left="426" w:hanging="426"/>
        <w:outlineLvl w:val="0"/>
        <w:rPr>
          <w:b/>
          <w:bCs/>
          <w:sz w:val="32"/>
          <w:u w:val="single"/>
          <w:lang w:val="el-GR"/>
        </w:rPr>
      </w:pPr>
      <w:r>
        <w:rPr>
          <w:b/>
          <w:bCs/>
          <w:sz w:val="32"/>
          <w:u w:val="single"/>
          <w:lang w:val="el-GR"/>
        </w:rPr>
        <w:br w:type="page"/>
      </w:r>
      <w:r>
        <w:rPr>
          <w:b/>
          <w:bCs/>
          <w:sz w:val="32"/>
          <w:u w:val="single"/>
          <w:lang w:val="el-GR"/>
        </w:rPr>
        <w:lastRenderedPageBreak/>
        <w:t>ΑΝΑΛΥΤΙΚΗ ΛΥΣΗ ΑΣΚΗΣΗΣ 1</w:t>
      </w:r>
    </w:p>
    <w:p w:rsidR="00A04143" w:rsidRDefault="00A04143">
      <w:pPr>
        <w:ind w:left="426" w:hanging="426"/>
        <w:outlineLvl w:val="0"/>
        <w:rPr>
          <w:b/>
          <w:bCs/>
          <w:sz w:val="32"/>
          <w:u w:val="single"/>
          <w:lang w:val="el-GR"/>
        </w:rPr>
      </w:pPr>
    </w:p>
    <w:p w:rsidR="00A04143" w:rsidRDefault="00A04143">
      <w:pPr>
        <w:rPr>
          <w:lang w:val="el-GR"/>
        </w:rPr>
      </w:pPr>
      <w:r>
        <w:rPr>
          <w:lang w:val="el-GR"/>
        </w:rPr>
        <w:t>Έστω ότι το σύστημα που εξετάζουμε έχει μνήμη 256Κ από τα οποία τα πρώτα 56Κ χρησιμοποιούνται από τον Επόπτη και τα υπόλοιπα μένουν διαθέσιμα για τις διεργασίες.</w:t>
      </w:r>
    </w:p>
    <w:p w:rsidR="00A04143" w:rsidRDefault="00A04143">
      <w:pPr>
        <w:rPr>
          <w:lang w:val="el-GR"/>
        </w:rPr>
      </w:pPr>
      <w:r>
        <w:rPr>
          <w:lang w:val="el-GR"/>
        </w:rPr>
        <w:t xml:space="preserve">Έστω ότι οι διεργασίες περιγράφονται όπως παρακάτω (με </w:t>
      </w:r>
      <w:proofErr w:type="spellStart"/>
      <w:r>
        <w:rPr>
          <w:lang w:val="el-GR"/>
        </w:rPr>
        <w:t>κβάντο</w:t>
      </w:r>
      <w:proofErr w:type="spellEnd"/>
      <w:r>
        <w:rPr>
          <w:lang w:val="el-GR"/>
        </w:rPr>
        <w:t xml:space="preserve"> χρόνου 1 </w:t>
      </w:r>
      <w:r>
        <w:t>sec</w:t>
      </w:r>
      <w:r>
        <w:rPr>
          <w:lang w:val="el-GR"/>
        </w:rPr>
        <w:t xml:space="preserve">): </w:t>
      </w:r>
    </w:p>
    <w:p w:rsidR="00A04143" w:rsidRDefault="00A04143">
      <w:pPr>
        <w:rPr>
          <w:lang w:val="el-GR"/>
        </w:rPr>
      </w:pPr>
    </w:p>
    <w:tbl>
      <w:tblPr>
        <w:tblW w:w="10703" w:type="dxa"/>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trPr>
        <w:tc>
          <w:tcPr>
            <w:tcW w:w="2008" w:type="dxa"/>
            <w:tcBorders>
              <w:top w:val="single" w:sz="2" w:space="0" w:color="000000"/>
              <w:left w:val="single" w:sz="2" w:space="0" w:color="000000"/>
              <w:bottom w:val="single" w:sz="2" w:space="0" w:color="000000"/>
            </w:tcBorders>
          </w:tcPr>
          <w:p w:rsidR="00A04143" w:rsidRDefault="00A04143">
            <w:pPr>
              <w:pStyle w:val="NormalTable"/>
              <w:rPr>
                <w:lang w:val="el-GR"/>
              </w:rPr>
            </w:pPr>
            <w:r>
              <w:rPr>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lang w:val="el-GR"/>
              </w:rPr>
            </w:pPr>
            <w:r>
              <w:rPr>
                <w:b/>
                <w:lang w:val="el-GR"/>
              </w:rPr>
              <w:t>ΣΤ</w:t>
            </w:r>
          </w:p>
        </w:tc>
      </w:tr>
      <w:tr w:rsidR="00A04143">
        <w:tc>
          <w:tcPr>
            <w:tcW w:w="2008" w:type="dxa"/>
            <w:tcBorders>
              <w:left w:val="single" w:sz="2" w:space="0" w:color="000000"/>
              <w:bottom w:val="single" w:sz="2" w:space="0" w:color="000000"/>
            </w:tcBorders>
          </w:tcPr>
          <w:p w:rsidR="00A04143" w:rsidRDefault="00A04143">
            <w:pPr>
              <w:pStyle w:val="NormalTable"/>
              <w:rPr>
                <w:b/>
                <w:lang w:val="el-GR"/>
              </w:rPr>
            </w:pPr>
            <w:r>
              <w:rPr>
                <w:b/>
                <w:lang w:val="el-GR"/>
              </w:rPr>
              <w:t>Μέγεθος:</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30Κ</w:t>
            </w:r>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20Κ</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100Κ</w:t>
            </w:r>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30Κ</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60Κ</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60Κ</w:t>
            </w:r>
          </w:p>
        </w:tc>
      </w:tr>
      <w:tr w:rsidR="00A04143">
        <w:tc>
          <w:tcPr>
            <w:tcW w:w="2008" w:type="dxa"/>
            <w:tcBorders>
              <w:left w:val="single" w:sz="2" w:space="0" w:color="000000"/>
              <w:bottom w:val="single" w:sz="2" w:space="0" w:color="000000"/>
            </w:tcBorders>
          </w:tcPr>
          <w:p w:rsidR="00A04143" w:rsidRDefault="00A04143">
            <w:pPr>
              <w:pStyle w:val="NormalTable"/>
              <w:rPr>
                <w:b/>
                <w:lang w:val="el-GR"/>
              </w:rPr>
            </w:pPr>
            <w:r>
              <w:rPr>
                <w:b/>
                <w:lang w:val="el-GR"/>
              </w:rPr>
              <w:t>Διάρκεια:</w:t>
            </w:r>
          </w:p>
        </w:tc>
        <w:tc>
          <w:tcPr>
            <w:tcW w:w="1449" w:type="dxa"/>
            <w:tcBorders>
              <w:left w:val="single" w:sz="2" w:space="0" w:color="000000"/>
              <w:bottom w:val="single" w:sz="2" w:space="0" w:color="000000"/>
            </w:tcBorders>
          </w:tcPr>
          <w:p w:rsidR="00A04143" w:rsidRDefault="00A04143">
            <w:pPr>
              <w:pStyle w:val="NormalTable"/>
            </w:pPr>
            <w:r>
              <w:t>5 sec</w:t>
            </w:r>
          </w:p>
        </w:tc>
        <w:tc>
          <w:tcPr>
            <w:tcW w:w="1450" w:type="dxa"/>
            <w:tcBorders>
              <w:left w:val="single" w:sz="2" w:space="0" w:color="000000"/>
              <w:bottom w:val="single" w:sz="2" w:space="0" w:color="000000"/>
            </w:tcBorders>
          </w:tcPr>
          <w:p w:rsidR="00A04143" w:rsidRDefault="00A04143">
            <w:pPr>
              <w:pStyle w:val="NormalTable"/>
            </w:pPr>
            <w:r>
              <w:t>3 sec</w:t>
            </w:r>
          </w:p>
        </w:tc>
        <w:tc>
          <w:tcPr>
            <w:tcW w:w="1449" w:type="dxa"/>
            <w:tcBorders>
              <w:left w:val="single" w:sz="2" w:space="0" w:color="000000"/>
              <w:bottom w:val="single" w:sz="2" w:space="0" w:color="000000"/>
            </w:tcBorders>
          </w:tcPr>
          <w:p w:rsidR="00A04143" w:rsidRDefault="00A04143">
            <w:pPr>
              <w:pStyle w:val="NormalTable"/>
            </w:pPr>
            <w:r>
              <w:t>2 sec</w:t>
            </w:r>
          </w:p>
        </w:tc>
        <w:tc>
          <w:tcPr>
            <w:tcW w:w="1450" w:type="dxa"/>
            <w:tcBorders>
              <w:left w:val="single" w:sz="2" w:space="0" w:color="000000"/>
              <w:bottom w:val="single" w:sz="2" w:space="0" w:color="000000"/>
            </w:tcBorders>
          </w:tcPr>
          <w:p w:rsidR="00A04143" w:rsidRDefault="00A04143">
            <w:pPr>
              <w:pStyle w:val="NormalTable"/>
            </w:pPr>
            <w:r>
              <w:t>4 sec</w:t>
            </w:r>
          </w:p>
        </w:tc>
        <w:tc>
          <w:tcPr>
            <w:tcW w:w="1449" w:type="dxa"/>
            <w:tcBorders>
              <w:left w:val="single" w:sz="2" w:space="0" w:color="000000"/>
              <w:bottom w:val="single" w:sz="2" w:space="0" w:color="000000"/>
            </w:tcBorders>
          </w:tcPr>
          <w:p w:rsidR="00A04143" w:rsidRDefault="00A04143">
            <w:pPr>
              <w:pStyle w:val="NormalTable"/>
            </w:pPr>
            <w:r>
              <w:t>3 sec</w:t>
            </w:r>
          </w:p>
        </w:tc>
        <w:tc>
          <w:tcPr>
            <w:tcW w:w="1448" w:type="dxa"/>
            <w:tcBorders>
              <w:left w:val="single" w:sz="2" w:space="0" w:color="000000"/>
              <w:bottom w:val="single" w:sz="2" w:space="0" w:color="000000"/>
              <w:right w:val="single" w:sz="2" w:space="0" w:color="000000"/>
            </w:tcBorders>
          </w:tcPr>
          <w:p w:rsidR="00A04143" w:rsidRDefault="00A04143">
            <w:pPr>
              <w:pStyle w:val="NormalTable"/>
            </w:pPr>
            <w:r>
              <w:t>3 sec</w:t>
            </w:r>
          </w:p>
        </w:tc>
      </w:tr>
      <w:tr w:rsidR="00A04143">
        <w:tc>
          <w:tcPr>
            <w:tcW w:w="2008" w:type="dxa"/>
            <w:tcBorders>
              <w:left w:val="single" w:sz="2" w:space="0" w:color="000000"/>
              <w:bottom w:val="single" w:sz="2" w:space="0" w:color="000000"/>
            </w:tcBorders>
          </w:tcPr>
          <w:p w:rsidR="00A04143" w:rsidRDefault="00A04143">
            <w:pPr>
              <w:pStyle w:val="NormalTable"/>
              <w:rPr>
                <w:b/>
              </w:rPr>
            </w:pPr>
            <w:r>
              <w:rPr>
                <w:b/>
                <w:lang w:val="el-GR"/>
              </w:rPr>
              <w:t>Άφιξη</w:t>
            </w:r>
            <w:r>
              <w:rPr>
                <w:b/>
              </w:rPr>
              <w:t>:</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0 sec</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5 sec</w:t>
            </w:r>
          </w:p>
        </w:tc>
        <w:tc>
          <w:tcPr>
            <w:tcW w:w="1449" w:type="dxa"/>
            <w:tcBorders>
              <w:left w:val="single" w:sz="2" w:space="0" w:color="000000"/>
              <w:bottom w:val="single" w:sz="2" w:space="0" w:color="000000"/>
            </w:tcBorders>
          </w:tcPr>
          <w:p w:rsidR="00A04143" w:rsidRDefault="00A04143">
            <w:pPr>
              <w:pStyle w:val="NormalTable"/>
            </w:pPr>
            <w:r>
              <w:t>10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15 </w:t>
            </w:r>
            <w:proofErr w:type="spellStart"/>
            <w:r>
              <w:rPr>
                <w:lang w:val="el-GR"/>
              </w:rPr>
              <w:t>sec</w:t>
            </w:r>
            <w:proofErr w:type="spellEnd"/>
          </w:p>
        </w:tc>
      </w:tr>
    </w:tbl>
    <w:p w:rsidR="00A04143" w:rsidRDefault="00A04143">
      <w:pPr>
        <w:rPr>
          <w:lang w:val="el-GR"/>
        </w:rPr>
      </w:pPr>
    </w:p>
    <w:p w:rsidR="00A04143" w:rsidRDefault="00A04143">
      <w:pPr>
        <w:rPr>
          <w:lang w:val="el-GR"/>
        </w:rPr>
      </w:pPr>
      <w:r>
        <w:rPr>
          <w:lang w:val="el-GR"/>
        </w:rPr>
        <w:t>Ο παραπάνω πίνακας περιέχει το όνομα της διεργασίας, το μέγεθος της απαιτούμενης μνήμης, τη διάρκειά της και το χρόνο άφιξής της στην ουρά. Οι Α, Β, Γ είναι ήδη στην ουρά από την αρχή, ενώ οι Δ, Ε και ΣΤ εμφανίζονται αργότερα.</w:t>
      </w:r>
    </w:p>
    <w:p w:rsidR="00A04143" w:rsidRDefault="00A04143">
      <w:pPr>
        <w:rPr>
          <w:lang w:val="el-GR"/>
        </w:rPr>
      </w:pPr>
      <w:r>
        <w:rPr>
          <w:lang w:val="el-GR"/>
        </w:rPr>
        <w:t>Ας δούμε πώς ακριβώς εκτελούνται οι παραπάνω διεργασίες, με διάφορες παραδοχές:</w:t>
      </w:r>
    </w:p>
    <w:p w:rsidR="00A04143" w:rsidRDefault="00A04143">
      <w:pPr>
        <w:pStyle w:val="2"/>
        <w:jc w:val="left"/>
      </w:pPr>
    </w:p>
    <w:p w:rsidR="00A04143" w:rsidRDefault="00A04143">
      <w:pPr>
        <w:pStyle w:val="2"/>
        <w:jc w:val="left"/>
      </w:pPr>
      <w:r>
        <w:t>Σταθερές περιοχές, α' περίπτωση</w:t>
      </w:r>
    </w:p>
    <w:p w:rsidR="00A04143" w:rsidRDefault="00A04143">
      <w:pPr>
        <w:rPr>
          <w:lang w:val="el-GR"/>
        </w:rPr>
      </w:pPr>
    </w:p>
    <w:p w:rsidR="00A04143" w:rsidRDefault="00A04143">
      <w:pPr>
        <w:rPr>
          <w:lang w:val="el-GR"/>
        </w:rPr>
      </w:pPr>
      <w:r>
        <w:rPr>
          <w:lang w:val="el-GR"/>
        </w:rPr>
        <w:t xml:space="preserve">Έστω ότι τα 200Κ της διαθέσιμης μνήμης είναι χωρισμένα σε 3 σταθερές περιοχές των 30Κ, 70Κ και 100 Κ, αντίστοιχα, σύμφωνα με όσα περιγράφονται στις σελίδες 111-112 του βιβλίου. Η </w:t>
      </w:r>
      <w:proofErr w:type="spellStart"/>
      <w:r>
        <w:rPr>
          <w:lang w:val="el-GR"/>
        </w:rPr>
        <w:t>χρονοδρομολόγηση</w:t>
      </w:r>
      <w:proofErr w:type="spellEnd"/>
      <w:r>
        <w:rPr>
          <w:lang w:val="el-GR"/>
        </w:rPr>
        <w:t xml:space="preserve"> γίνεται με </w:t>
      </w:r>
      <w:proofErr w:type="spellStart"/>
      <w:r>
        <w:rPr>
          <w:lang w:val="el-GR"/>
        </w:rPr>
        <w:t>round</w:t>
      </w:r>
      <w:proofErr w:type="spellEnd"/>
      <w:r>
        <w:rPr>
          <w:lang w:val="el-GR"/>
        </w:rPr>
        <w:t>-</w:t>
      </w:r>
      <w:proofErr w:type="spellStart"/>
      <w:r>
        <w:rPr>
          <w:lang w:val="el-GR"/>
        </w:rPr>
        <w:t>robin</w:t>
      </w:r>
      <w:proofErr w:type="spellEnd"/>
      <w:r>
        <w:rPr>
          <w:lang w:val="el-GR"/>
        </w:rPr>
        <w:t xml:space="preserve">, με </w:t>
      </w:r>
      <w:proofErr w:type="spellStart"/>
      <w:r>
        <w:rPr>
          <w:lang w:val="el-GR"/>
        </w:rPr>
        <w:t>κβάντο</w:t>
      </w:r>
      <w:proofErr w:type="spellEnd"/>
      <w:r>
        <w:rPr>
          <w:lang w:val="el-GR"/>
        </w:rPr>
        <w:t xml:space="preserve"> χρόνου 1 </w:t>
      </w:r>
      <w:proofErr w:type="spellStart"/>
      <w:r>
        <w:rPr>
          <w:lang w:val="el-GR"/>
        </w:rPr>
        <w:t>sec</w:t>
      </w:r>
      <w:proofErr w:type="spellEnd"/>
      <w:r>
        <w:rPr>
          <w:lang w:val="el-GR"/>
        </w:rPr>
        <w:t xml:space="preserve"> και η πολιτική ανάθεσης επιτρέπει τον έλεγχο κάθε διεργασίας που βρίσκεται στην ουρά αναμονής με τη σειρά (</w:t>
      </w:r>
      <w:proofErr w:type="spellStart"/>
      <w:r>
        <w:rPr>
          <w:lang w:val="el-GR"/>
        </w:rPr>
        <w:t>χρονοδρομολόγηση</w:t>
      </w:r>
      <w:proofErr w:type="spellEnd"/>
      <w:r>
        <w:rPr>
          <w:lang w:val="el-GR"/>
        </w:rPr>
        <w:t xml:space="preserve"> με υπερπήδηση). Κάθε διεργασία τοποθετείται στην περιοχή με το κατάλληλο μέγεθος (μικρές διεργασίες δεν επιτρέπεται να τοποθετηθούν στις μεγάλες περιοχές)..</w:t>
      </w:r>
    </w:p>
    <w:p w:rsidR="00A04143" w:rsidRDefault="00A04143">
      <w:pPr>
        <w:rPr>
          <w:lang w:val="el-GR"/>
        </w:rPr>
      </w:pPr>
      <w:r>
        <w:rPr>
          <w:u w:val="single"/>
          <w:lang w:val="el-GR"/>
        </w:rPr>
        <w:t xml:space="preserve">χρονική στιγμή t=0 </w:t>
      </w:r>
      <w:proofErr w:type="spellStart"/>
      <w:r>
        <w:rPr>
          <w:u w:val="single"/>
          <w:lang w:val="el-GR"/>
        </w:rPr>
        <w:t>sec</w:t>
      </w:r>
      <w:proofErr w:type="spellEnd"/>
      <w:r>
        <w:rPr>
          <w:u w:val="single"/>
          <w:lang w:val="el-GR"/>
        </w:rPr>
        <w:t>:</w:t>
      </w:r>
      <w:r>
        <w:rPr>
          <w:lang w:val="el-GR"/>
        </w:rPr>
        <w:tab/>
        <w:t xml:space="preserve">Η ουρά περιέχει τις διαδικασίες: Α, Β, Γ. Η Α απαιτεί 30Κ και τοποθετείται στην αντίστοιχη περιοχή. Η Β απαιτεί 20Κ, επομένως θα περιμένει να αδειάσει η περιοχή των 30Κ. </w:t>
      </w:r>
    </w:p>
    <w:p w:rsidR="00A04143" w:rsidRDefault="00A04143">
      <w:pPr>
        <w:rPr>
          <w:lang w:val="el-GR"/>
        </w:rPr>
      </w:pPr>
      <w:r>
        <w:rPr>
          <w:lang w:val="el-GR"/>
        </w:rPr>
        <w:t>Η Γ απαιτεί 100Κ και τοποθετείται στην τρίτη περιοχή. Ο χάρτης της μνήμης έχει ως εξής: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Α(5)</w:t>
            </w:r>
          </w:p>
        </w:tc>
        <w:tc>
          <w:tcPr>
            <w:tcW w:w="2870" w:type="dxa"/>
            <w:tcBorders>
              <w:left w:val="single" w:sz="2" w:space="0" w:color="000000"/>
              <w:bottom w:val="single" w:sz="2" w:space="0" w:color="000000"/>
            </w:tcBorders>
            <w:vAlign w:val="center"/>
          </w:tcPr>
          <w:p w:rsidR="00A04143" w:rsidRDefault="00A04143">
            <w:pPr>
              <w:pStyle w:val="NormalTable"/>
              <w:rPr>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Γ(2)</w:t>
            </w:r>
          </w:p>
        </w:tc>
      </w:tr>
    </w:tbl>
    <w:p w:rsidR="00A04143" w:rsidRDefault="00A04143">
      <w:pPr>
        <w:rPr>
          <w:lang w:val="el-GR"/>
        </w:rPr>
      </w:pPr>
    </w:p>
    <w:p w:rsidR="00A04143" w:rsidRDefault="00A04143">
      <w:pPr>
        <w:rPr>
          <w:lang w:val="el-GR"/>
        </w:rPr>
      </w:pPr>
      <w:r>
        <w:rPr>
          <w:lang w:val="el-GR"/>
        </w:rPr>
        <w:t>Η περιοχή των 70Κ έχει μείνει κενή. Ο αριθμός στην παρένθεση δηλώνει πόσο χρόνο (</w:t>
      </w:r>
      <w:proofErr w:type="spellStart"/>
      <w:r>
        <w:rPr>
          <w:lang w:val="el-GR"/>
        </w:rPr>
        <w:t>sec</w:t>
      </w:r>
      <w:proofErr w:type="spellEnd"/>
      <w:r>
        <w:rPr>
          <w:lang w:val="el-GR"/>
        </w:rPr>
        <w:t xml:space="preserve">) χρειάζεται η διεργασία για να ολοκληρωθεί και να φύγει από την περιοχή. </w:t>
      </w:r>
    </w:p>
    <w:p w:rsidR="00A04143" w:rsidRDefault="00A04143">
      <w:pPr>
        <w:rPr>
          <w:lang w:val="el-GR"/>
        </w:rPr>
      </w:pPr>
      <w:r>
        <w:rPr>
          <w:u w:val="single"/>
          <w:lang w:val="el-GR"/>
        </w:rPr>
        <w:t xml:space="preserve">t=1 </w:t>
      </w:r>
      <w:proofErr w:type="spellStart"/>
      <w:r>
        <w:rPr>
          <w:u w:val="single"/>
          <w:lang w:val="el-GR"/>
        </w:rPr>
        <w:t>sec</w:t>
      </w:r>
      <w:proofErr w:type="spellEnd"/>
      <w:r>
        <w:rPr>
          <w:u w:val="single"/>
          <w:lang w:val="el-GR"/>
        </w:rPr>
        <w:t>:</w:t>
      </w:r>
      <w:r>
        <w:rPr>
          <w:lang w:val="el-GR"/>
        </w:rPr>
        <w:tab/>
        <w:t>Εκτελείται η Α(4)</w:t>
      </w:r>
    </w:p>
    <w:p w:rsidR="00A04143" w:rsidRDefault="00A04143">
      <w:pPr>
        <w:rPr>
          <w:lang w:val="el-GR"/>
        </w:rPr>
      </w:pPr>
      <w:r>
        <w:rPr>
          <w:u w:val="single"/>
          <w:lang w:val="el-GR"/>
        </w:rPr>
        <w:t xml:space="preserve">t=2 </w:t>
      </w:r>
      <w:proofErr w:type="spellStart"/>
      <w:r>
        <w:rPr>
          <w:u w:val="single"/>
          <w:lang w:val="el-GR"/>
        </w:rPr>
        <w:t>sec</w:t>
      </w:r>
      <w:proofErr w:type="spellEnd"/>
      <w:r>
        <w:rPr>
          <w:u w:val="single"/>
          <w:lang w:val="el-GR"/>
        </w:rPr>
        <w:t>:</w:t>
      </w:r>
      <w:r>
        <w:rPr>
          <w:lang w:val="el-GR"/>
        </w:rPr>
        <w:tab/>
        <w:t>Εκτελείται η Γ(1)</w:t>
      </w:r>
    </w:p>
    <w:p w:rsidR="00A04143" w:rsidRDefault="00A04143">
      <w:pPr>
        <w:rPr>
          <w:lang w:val="el-GR"/>
        </w:rPr>
      </w:pPr>
      <w:r>
        <w:rPr>
          <w:u w:val="single"/>
          <w:lang w:val="el-GR"/>
        </w:rPr>
        <w:t xml:space="preserve">t=3 </w:t>
      </w:r>
      <w:proofErr w:type="spellStart"/>
      <w:r>
        <w:rPr>
          <w:u w:val="single"/>
          <w:lang w:val="el-GR"/>
        </w:rPr>
        <w:t>sec</w:t>
      </w:r>
      <w:proofErr w:type="spellEnd"/>
      <w:r>
        <w:rPr>
          <w:u w:val="single"/>
          <w:lang w:val="el-GR"/>
        </w:rPr>
        <w:t>:</w:t>
      </w:r>
      <w:r>
        <w:rPr>
          <w:lang w:val="el-GR"/>
        </w:rPr>
        <w:tab/>
        <w:t>Εκτελείται η Α(3)</w:t>
      </w:r>
    </w:p>
    <w:p w:rsidR="00A04143" w:rsidRDefault="00A04143">
      <w:pPr>
        <w:rPr>
          <w:lang w:val="el-GR"/>
        </w:rPr>
      </w:pPr>
      <w:r>
        <w:rPr>
          <w:u w:val="single"/>
          <w:lang w:val="el-GR"/>
        </w:rPr>
        <w:t xml:space="preserve">t=4 </w:t>
      </w:r>
      <w:proofErr w:type="spellStart"/>
      <w:r>
        <w:rPr>
          <w:u w:val="single"/>
          <w:lang w:val="el-GR"/>
        </w:rPr>
        <w:t>sec</w:t>
      </w:r>
      <w:proofErr w:type="spellEnd"/>
      <w:r>
        <w:rPr>
          <w:u w:val="single"/>
          <w:lang w:val="el-GR"/>
        </w:rPr>
        <w:t>:</w:t>
      </w:r>
      <w:r>
        <w:rPr>
          <w:lang w:val="el-GR"/>
        </w:rPr>
        <w:tab/>
        <w:t>Εκτελείται η Γ(0), η οποία τελειώνει και ελευθερώνει την περιοχή της. Η Β δεν μπορεί να εξυπηρετηθεί ούτε στην περιοχή των 100Κ. Ο χάρτης μνήμης έχει τώρα ως εξής: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2870" w:type="dxa"/>
            <w:tcBorders>
              <w:left w:val="single" w:sz="2" w:space="0" w:color="000000"/>
              <w:bottom w:val="single" w:sz="2" w:space="0" w:color="000000"/>
            </w:tcBorders>
            <w:vAlign w:val="center"/>
          </w:tcPr>
          <w:p w:rsidR="00A04143" w:rsidRDefault="00A04143">
            <w:pPr>
              <w:pStyle w:val="NormalTable"/>
              <w:rPr>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t=5 </w:t>
      </w:r>
      <w:proofErr w:type="spellStart"/>
      <w:r>
        <w:rPr>
          <w:u w:val="single"/>
          <w:lang w:val="el-GR"/>
        </w:rPr>
        <w:t>sec</w:t>
      </w:r>
      <w:proofErr w:type="spellEnd"/>
      <w:r>
        <w:rPr>
          <w:u w:val="single"/>
          <w:lang w:val="el-GR"/>
        </w:rPr>
        <w:t>:</w:t>
      </w:r>
      <w:r>
        <w:rPr>
          <w:lang w:val="el-GR"/>
        </w:rPr>
        <w:tab/>
        <w:t>Εκτελείται η Α(2). Στην ουρά προστίθεται η διεργασία Δ, η οποία απαιτεί 30Κ και αναγκαστικά θα περιμένει να ελευθερωθεί ο χώρος των 30Κ.</w:t>
      </w:r>
    </w:p>
    <w:p w:rsidR="00A04143" w:rsidRDefault="00A04143">
      <w:pPr>
        <w:rPr>
          <w:lang w:val="el-GR"/>
        </w:rPr>
      </w:pPr>
      <w:r>
        <w:rPr>
          <w:u w:val="single"/>
          <w:lang w:val="el-GR"/>
        </w:rPr>
        <w:t xml:space="preserve">t=6 </w:t>
      </w:r>
      <w:proofErr w:type="spellStart"/>
      <w:r>
        <w:rPr>
          <w:u w:val="single"/>
          <w:lang w:val="el-GR"/>
        </w:rPr>
        <w:t>sec</w:t>
      </w:r>
      <w:proofErr w:type="spellEnd"/>
      <w:r>
        <w:rPr>
          <w:u w:val="single"/>
          <w:lang w:val="el-GR"/>
        </w:rPr>
        <w:t>:</w:t>
      </w:r>
      <w:r>
        <w:rPr>
          <w:lang w:val="el-GR"/>
        </w:rPr>
        <w:tab/>
        <w:t>Εκτελείται η Α(1)</w:t>
      </w:r>
    </w:p>
    <w:p w:rsidR="00A04143" w:rsidRDefault="00A04143">
      <w:pPr>
        <w:rPr>
          <w:lang w:val="el-GR"/>
        </w:rPr>
      </w:pPr>
      <w:r>
        <w:rPr>
          <w:u w:val="single"/>
          <w:lang w:val="el-GR"/>
        </w:rPr>
        <w:t xml:space="preserve">t=7 </w:t>
      </w:r>
      <w:proofErr w:type="spellStart"/>
      <w:r>
        <w:rPr>
          <w:u w:val="single"/>
          <w:lang w:val="el-GR"/>
        </w:rPr>
        <w:t>sec</w:t>
      </w:r>
      <w:proofErr w:type="spellEnd"/>
      <w:r>
        <w:rPr>
          <w:u w:val="single"/>
          <w:lang w:val="el-GR"/>
        </w:rPr>
        <w:t>:</w:t>
      </w:r>
      <w:r>
        <w:rPr>
          <w:lang w:val="el-GR"/>
        </w:rPr>
        <w:tab/>
        <w:t>Εκτελείται η Α(0), η οποία τελειώνει και φεύγει από τη μνήμη. Τη θέση της παίρνει η Β. Ο χάρτης μνήμης έχει τώρα ως εξής: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Β(3)</w:t>
            </w:r>
          </w:p>
        </w:tc>
        <w:tc>
          <w:tcPr>
            <w:tcW w:w="2870" w:type="dxa"/>
            <w:tcBorders>
              <w:left w:val="single" w:sz="2" w:space="0" w:color="000000"/>
              <w:bottom w:val="single" w:sz="2" w:space="0" w:color="000000"/>
            </w:tcBorders>
            <w:vAlign w:val="center"/>
          </w:tcPr>
          <w:p w:rsidR="00A04143" w:rsidRDefault="00A04143">
            <w:pPr>
              <w:pStyle w:val="NormalTable"/>
              <w:rPr>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t=8 </w:t>
      </w:r>
      <w:proofErr w:type="spellStart"/>
      <w:r>
        <w:rPr>
          <w:u w:val="single"/>
          <w:lang w:val="el-GR"/>
        </w:rPr>
        <w:t>sec</w:t>
      </w:r>
      <w:proofErr w:type="spellEnd"/>
      <w:r>
        <w:rPr>
          <w:u w:val="single"/>
          <w:lang w:val="el-GR"/>
        </w:rPr>
        <w:t>:</w:t>
      </w:r>
      <w:r>
        <w:rPr>
          <w:lang w:val="el-GR"/>
        </w:rPr>
        <w:tab/>
        <w:t>Εκτελείται η Β(2)</w:t>
      </w:r>
    </w:p>
    <w:p w:rsidR="00A04143" w:rsidRDefault="00A04143">
      <w:pPr>
        <w:rPr>
          <w:lang w:val="el-GR"/>
        </w:rPr>
      </w:pPr>
      <w:r>
        <w:rPr>
          <w:u w:val="single"/>
          <w:lang w:val="el-GR"/>
        </w:rPr>
        <w:t xml:space="preserve">t=9 </w:t>
      </w:r>
      <w:proofErr w:type="spellStart"/>
      <w:r>
        <w:rPr>
          <w:u w:val="single"/>
          <w:lang w:val="el-GR"/>
        </w:rPr>
        <w:t>sec</w:t>
      </w:r>
      <w:proofErr w:type="spellEnd"/>
      <w:r>
        <w:rPr>
          <w:u w:val="single"/>
          <w:lang w:val="el-GR"/>
        </w:rPr>
        <w:t>:</w:t>
      </w:r>
      <w:r>
        <w:rPr>
          <w:lang w:val="el-GR"/>
        </w:rPr>
        <w:tab/>
        <w:t>Εκτελείται η Β(1)</w:t>
      </w:r>
    </w:p>
    <w:p w:rsidR="00A04143" w:rsidRDefault="00A04143">
      <w:pPr>
        <w:rPr>
          <w:lang w:val="el-GR"/>
        </w:rPr>
      </w:pPr>
      <w:r>
        <w:rPr>
          <w:u w:val="single"/>
          <w:lang w:val="el-GR"/>
        </w:rPr>
        <w:t xml:space="preserve">t=10 </w:t>
      </w:r>
      <w:proofErr w:type="spellStart"/>
      <w:r>
        <w:rPr>
          <w:u w:val="single"/>
          <w:lang w:val="el-GR"/>
        </w:rPr>
        <w:t>sec</w:t>
      </w:r>
      <w:proofErr w:type="spellEnd"/>
      <w:r>
        <w:rPr>
          <w:u w:val="single"/>
          <w:lang w:val="el-GR"/>
        </w:rPr>
        <w:t>:</w:t>
      </w:r>
      <w:r>
        <w:rPr>
          <w:lang w:val="el-GR"/>
        </w:rPr>
        <w:tab/>
        <w:t>Εκτελείται η Β(0), τελειώνει και δίνει τη θέση της στην Δ. Στην ουρά φτάνει η Ε που απαιτεί 60Κ και τοποθετείται στο χώρο των 70Κ:</w:t>
      </w:r>
    </w:p>
    <w:p w:rsidR="00A04143" w:rsidRDefault="00A04143">
      <w:pPr>
        <w:rPr>
          <w:u w:val="single"/>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t=11 </w:t>
      </w:r>
      <w:proofErr w:type="spellStart"/>
      <w:r>
        <w:rPr>
          <w:u w:val="single"/>
          <w:lang w:val="el-GR"/>
        </w:rPr>
        <w:t>sec</w:t>
      </w:r>
      <w:proofErr w:type="spellEnd"/>
      <w:r>
        <w:rPr>
          <w:u w:val="single"/>
          <w:lang w:val="el-GR"/>
        </w:rPr>
        <w:t>:</w:t>
      </w:r>
      <w:r>
        <w:rPr>
          <w:lang w:val="el-GR"/>
        </w:rPr>
        <w:tab/>
        <w:t>Εκτελείται η Δ(3)</w:t>
      </w:r>
    </w:p>
    <w:p w:rsidR="00A04143" w:rsidRDefault="00A04143">
      <w:pPr>
        <w:rPr>
          <w:lang w:val="el-GR"/>
        </w:rPr>
      </w:pPr>
      <w:r>
        <w:rPr>
          <w:u w:val="single"/>
          <w:lang w:val="el-GR"/>
        </w:rPr>
        <w:t xml:space="preserve">t=12 </w:t>
      </w:r>
      <w:proofErr w:type="spellStart"/>
      <w:r>
        <w:rPr>
          <w:u w:val="single"/>
          <w:lang w:val="el-GR"/>
        </w:rPr>
        <w:t>sec</w:t>
      </w:r>
      <w:proofErr w:type="spellEnd"/>
      <w:r>
        <w:rPr>
          <w:u w:val="single"/>
          <w:lang w:val="el-GR"/>
        </w:rPr>
        <w:t>:</w:t>
      </w:r>
      <w:r>
        <w:rPr>
          <w:lang w:val="el-GR"/>
        </w:rPr>
        <w:tab/>
        <w:t>Εκτελείται η Ε(2)</w:t>
      </w:r>
    </w:p>
    <w:p w:rsidR="00A04143" w:rsidRDefault="00A04143">
      <w:pPr>
        <w:rPr>
          <w:lang w:val="el-GR"/>
        </w:rPr>
      </w:pPr>
      <w:r>
        <w:rPr>
          <w:u w:val="single"/>
          <w:lang w:val="el-GR"/>
        </w:rPr>
        <w:t xml:space="preserve">t=13 </w:t>
      </w:r>
      <w:proofErr w:type="spellStart"/>
      <w:r>
        <w:rPr>
          <w:u w:val="single"/>
          <w:lang w:val="el-GR"/>
        </w:rPr>
        <w:t>sec</w:t>
      </w:r>
      <w:proofErr w:type="spellEnd"/>
      <w:r>
        <w:rPr>
          <w:u w:val="single"/>
          <w:lang w:val="el-GR"/>
        </w:rPr>
        <w:t>:</w:t>
      </w:r>
      <w:r>
        <w:rPr>
          <w:lang w:val="el-GR"/>
        </w:rPr>
        <w:tab/>
        <w:t>Εκτελείται η Δ(2)</w:t>
      </w:r>
    </w:p>
    <w:p w:rsidR="00A04143" w:rsidRDefault="00A04143">
      <w:pPr>
        <w:rPr>
          <w:lang w:val="el-GR"/>
        </w:rPr>
      </w:pPr>
      <w:r>
        <w:rPr>
          <w:u w:val="single"/>
          <w:lang w:val="el-GR"/>
        </w:rPr>
        <w:lastRenderedPageBreak/>
        <w:t xml:space="preserve">t=14 </w:t>
      </w:r>
      <w:proofErr w:type="spellStart"/>
      <w:r>
        <w:rPr>
          <w:u w:val="single"/>
          <w:lang w:val="el-GR"/>
        </w:rPr>
        <w:t>sec</w:t>
      </w:r>
      <w:proofErr w:type="spellEnd"/>
      <w:r>
        <w:rPr>
          <w:u w:val="single"/>
          <w:lang w:val="el-GR"/>
        </w:rPr>
        <w:t>:</w:t>
      </w:r>
      <w:r>
        <w:rPr>
          <w:lang w:val="el-GR"/>
        </w:rPr>
        <w:tab/>
        <w:t>Εκτελείται η Ε(1)</w:t>
      </w:r>
    </w:p>
    <w:p w:rsidR="00A04143" w:rsidRDefault="00A04143">
      <w:pPr>
        <w:rPr>
          <w:lang w:val="el-GR"/>
        </w:rPr>
      </w:pPr>
      <w:r>
        <w:rPr>
          <w:u w:val="single"/>
          <w:lang w:val="el-GR"/>
        </w:rPr>
        <w:t xml:space="preserve">t=15 </w:t>
      </w:r>
      <w:proofErr w:type="spellStart"/>
      <w:r>
        <w:rPr>
          <w:u w:val="single"/>
          <w:lang w:val="el-GR"/>
        </w:rPr>
        <w:t>sec</w:t>
      </w:r>
      <w:proofErr w:type="spellEnd"/>
      <w:r>
        <w:rPr>
          <w:u w:val="single"/>
          <w:lang w:val="el-GR"/>
        </w:rPr>
        <w:t>:</w:t>
      </w:r>
      <w:r>
        <w:rPr>
          <w:lang w:val="el-GR"/>
        </w:rPr>
        <w:tab/>
        <w:t>Εκτελείται η Δ(1). Φτάνει η ΣΤ στην ουρά και περιμένει να ελευθερωθεί η περιοχή των 70Κ.</w:t>
      </w:r>
    </w:p>
    <w:p w:rsidR="00A04143" w:rsidRDefault="00A04143">
      <w:pPr>
        <w:rPr>
          <w:lang w:val="el-GR"/>
        </w:rPr>
      </w:pPr>
      <w:r>
        <w:rPr>
          <w:u w:val="single"/>
          <w:lang w:val="el-GR"/>
        </w:rPr>
        <w:t xml:space="preserve">t=16 </w:t>
      </w:r>
      <w:proofErr w:type="spellStart"/>
      <w:r>
        <w:rPr>
          <w:u w:val="single"/>
          <w:lang w:val="el-GR"/>
        </w:rPr>
        <w:t>sec</w:t>
      </w:r>
      <w:proofErr w:type="spellEnd"/>
      <w:r>
        <w:rPr>
          <w:u w:val="single"/>
          <w:lang w:val="el-GR"/>
        </w:rPr>
        <w:t>:</w:t>
      </w:r>
      <w:r>
        <w:rPr>
          <w:lang w:val="el-GR"/>
        </w:rPr>
        <w:tab/>
        <w:t>Εκτελείται η Ε(0), τελειώνει και δίνει τη θέση της στην ΣΤ:</w:t>
      </w:r>
    </w:p>
    <w:p w:rsidR="00A04143" w:rsidRDefault="00A04143">
      <w:pPr>
        <w:rPr>
          <w:u w:val="single"/>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Δ(1)</w:t>
            </w: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t=17 </w:t>
      </w:r>
      <w:proofErr w:type="spellStart"/>
      <w:r>
        <w:rPr>
          <w:u w:val="single"/>
          <w:lang w:val="el-GR"/>
        </w:rPr>
        <w:t>sec</w:t>
      </w:r>
      <w:proofErr w:type="spellEnd"/>
      <w:r>
        <w:rPr>
          <w:u w:val="single"/>
          <w:lang w:val="el-GR"/>
        </w:rPr>
        <w:t>:</w:t>
      </w:r>
      <w:r>
        <w:rPr>
          <w:lang w:val="el-GR"/>
        </w:rPr>
        <w:tab/>
        <w:t>Εκτελείται η Δ(0), τελειώνει και αδειάζει την περιοχή της.</w:t>
      </w:r>
    </w:p>
    <w:p w:rsidR="00A04143" w:rsidRDefault="00A04143">
      <w:pPr>
        <w:rPr>
          <w:u w:val="single"/>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t=18 </w:t>
      </w:r>
      <w:proofErr w:type="spellStart"/>
      <w:r>
        <w:rPr>
          <w:u w:val="single"/>
          <w:lang w:val="el-GR"/>
        </w:rPr>
        <w:t>sec</w:t>
      </w:r>
      <w:proofErr w:type="spellEnd"/>
      <w:r>
        <w:rPr>
          <w:u w:val="single"/>
          <w:lang w:val="el-GR"/>
        </w:rPr>
        <w:t>:</w:t>
      </w:r>
      <w:r>
        <w:rPr>
          <w:lang w:val="el-GR"/>
        </w:rPr>
        <w:tab/>
        <w:t>Εκτελείται η ΣΤ(2)</w:t>
      </w:r>
    </w:p>
    <w:p w:rsidR="00A04143" w:rsidRDefault="00A04143">
      <w:pPr>
        <w:rPr>
          <w:lang w:val="el-GR"/>
        </w:rPr>
      </w:pPr>
      <w:r>
        <w:rPr>
          <w:u w:val="single"/>
          <w:lang w:val="el-GR"/>
        </w:rPr>
        <w:t xml:space="preserve">t=19 </w:t>
      </w:r>
      <w:proofErr w:type="spellStart"/>
      <w:r>
        <w:rPr>
          <w:u w:val="single"/>
          <w:lang w:val="el-GR"/>
        </w:rPr>
        <w:t>sec</w:t>
      </w:r>
      <w:proofErr w:type="spellEnd"/>
      <w:r>
        <w:rPr>
          <w:u w:val="single"/>
          <w:lang w:val="el-GR"/>
        </w:rPr>
        <w:t>:</w:t>
      </w:r>
      <w:r>
        <w:rPr>
          <w:lang w:val="el-GR"/>
        </w:rPr>
        <w:tab/>
        <w:t>Εκτελείται η ΣΤ(1)</w:t>
      </w:r>
    </w:p>
    <w:p w:rsidR="00A04143" w:rsidRDefault="00A04143">
      <w:pPr>
        <w:rPr>
          <w:lang w:val="el-GR"/>
        </w:rPr>
      </w:pPr>
      <w:r>
        <w:rPr>
          <w:u w:val="single"/>
          <w:lang w:val="el-GR"/>
        </w:rPr>
        <w:t xml:space="preserve">t=20 </w:t>
      </w:r>
      <w:proofErr w:type="spellStart"/>
      <w:r>
        <w:rPr>
          <w:u w:val="single"/>
          <w:lang w:val="el-GR"/>
        </w:rPr>
        <w:t>sec</w:t>
      </w:r>
      <w:proofErr w:type="spellEnd"/>
      <w:r>
        <w:rPr>
          <w:u w:val="single"/>
          <w:lang w:val="el-GR"/>
        </w:rPr>
        <w:t>:</w:t>
      </w:r>
      <w:r>
        <w:rPr>
          <w:lang w:val="el-GR"/>
        </w:rPr>
        <w:tab/>
        <w:t>Εκτελείται η ΣΤ(0) και τελειώνει.</w:t>
      </w:r>
    </w:p>
    <w:p w:rsidR="00A04143" w:rsidRDefault="00A04143">
      <w:pPr>
        <w:rPr>
          <w:lang w:val="el-GR"/>
        </w:rPr>
      </w:pPr>
      <w:r>
        <w:rPr>
          <w:lang w:val="el-GR"/>
        </w:rPr>
        <w:t xml:space="preserve">Η πρώτη παρατήρηση είναι ότι ο τελικός χρόνος (20 </w:t>
      </w:r>
      <w:proofErr w:type="spellStart"/>
      <w:r>
        <w:rPr>
          <w:lang w:val="el-GR"/>
        </w:rPr>
        <w:t>sec</w:t>
      </w:r>
      <w:proofErr w:type="spellEnd"/>
      <w:r>
        <w:rPr>
          <w:lang w:val="el-GR"/>
        </w:rPr>
        <w:t xml:space="preserve">) είναι σχεδόν προφανής από την αρχή: αφού οι έξι διεργασίες απαιτούν 5+3+2+4+3+3=20 </w:t>
      </w:r>
      <w:proofErr w:type="spellStart"/>
      <w:r>
        <w:rPr>
          <w:lang w:val="el-GR"/>
        </w:rPr>
        <w:t>sec</w:t>
      </w:r>
      <w:proofErr w:type="spellEnd"/>
      <w:r>
        <w:rPr>
          <w:lang w:val="el-GR"/>
        </w:rPr>
        <w:t xml:space="preserve"> και το σύστημά μας διαθέτει μόνο έναν επεξεργαστή.</w:t>
      </w:r>
    </w:p>
    <w:p w:rsidR="00A04143" w:rsidRDefault="00A04143">
      <w:pPr>
        <w:rPr>
          <w:lang w:val="el-GR"/>
        </w:rPr>
      </w:pPr>
      <w:r>
        <w:rPr>
          <w:lang w:val="el-GR"/>
        </w:rPr>
        <w:t>Σημαντικό ρόλο για την κάθε διεργασία παίζει ο χρόνος αναμονής, δηλαδή η διαφορά του χρόνου περατώσεως από το χρόνο άφιξης, όπως φαίνεται στον παρακάτω πίνακα:</w:t>
      </w:r>
    </w:p>
    <w:p w:rsidR="00A04143" w:rsidRDefault="00A04143">
      <w:pPr>
        <w:rPr>
          <w:lang w:val="el-GR"/>
        </w:rPr>
      </w:pPr>
    </w:p>
    <w:tbl>
      <w:tblPr>
        <w:tblW w:w="10703" w:type="dxa"/>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trPr>
        <w:tc>
          <w:tcPr>
            <w:tcW w:w="2008" w:type="dxa"/>
            <w:tcBorders>
              <w:top w:val="single" w:sz="2" w:space="0" w:color="000000"/>
              <w:left w:val="single" w:sz="2" w:space="0" w:color="000000"/>
              <w:bottom w:val="single" w:sz="2" w:space="0" w:color="000000"/>
            </w:tcBorders>
          </w:tcPr>
          <w:p w:rsidR="00A04143" w:rsidRDefault="00A04143">
            <w:pPr>
              <w:pStyle w:val="NormalTable"/>
              <w:rPr>
                <w:lang w:val="el-GR"/>
              </w:rPr>
            </w:pPr>
            <w:r>
              <w:rPr>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lang w:val="el-GR"/>
              </w:rPr>
            </w:pPr>
            <w:r>
              <w:rPr>
                <w:b/>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lang w:val="el-GR"/>
              </w:rPr>
            </w:pPr>
            <w:r>
              <w:rPr>
                <w:b/>
                <w:lang w:val="el-GR"/>
              </w:rPr>
              <w:t>ΣΤ</w:t>
            </w:r>
          </w:p>
        </w:tc>
      </w:tr>
      <w:tr w:rsidR="00A04143">
        <w:tc>
          <w:tcPr>
            <w:tcW w:w="2008" w:type="dxa"/>
            <w:tcBorders>
              <w:left w:val="single" w:sz="2" w:space="0" w:color="000000"/>
              <w:bottom w:val="single" w:sz="2" w:space="0" w:color="000000"/>
            </w:tcBorders>
          </w:tcPr>
          <w:p w:rsidR="00A04143" w:rsidRDefault="00A04143">
            <w:pPr>
              <w:pStyle w:val="NormalTable"/>
              <w:rPr>
                <w:b/>
                <w:lang w:val="el-GR"/>
              </w:rPr>
            </w:pPr>
            <w:r>
              <w:rPr>
                <w:b/>
                <w:lang w:val="el-GR"/>
              </w:rPr>
              <w:t>Άφιξη:</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0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pPr>
            <w:r>
              <w:t>0 sec</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5 sec</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10 </w:t>
            </w:r>
            <w:proofErr w:type="spellStart"/>
            <w:r>
              <w:rPr>
                <w:lang w:val="el-GR"/>
              </w:rPr>
              <w:t>sec</w:t>
            </w:r>
            <w:proofErr w:type="spellEnd"/>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15 </w:t>
            </w:r>
            <w:proofErr w:type="spellStart"/>
            <w:r>
              <w:rPr>
                <w:lang w:val="el-GR"/>
              </w:rPr>
              <w:t>sec</w:t>
            </w:r>
            <w:proofErr w:type="spellEnd"/>
          </w:p>
        </w:tc>
      </w:tr>
      <w:tr w:rsidR="00A04143">
        <w:tc>
          <w:tcPr>
            <w:tcW w:w="2008" w:type="dxa"/>
            <w:tcBorders>
              <w:left w:val="single" w:sz="2" w:space="0" w:color="000000"/>
              <w:bottom w:val="single" w:sz="2" w:space="0" w:color="000000"/>
            </w:tcBorders>
          </w:tcPr>
          <w:p w:rsidR="00A04143" w:rsidRDefault="00A04143">
            <w:pPr>
              <w:pStyle w:val="NormalTable"/>
              <w:rPr>
                <w:b/>
                <w:lang w:val="el-GR"/>
              </w:rPr>
            </w:pPr>
            <w:r>
              <w:rPr>
                <w:b/>
                <w:lang w:val="el-GR"/>
              </w:rPr>
              <w:t>Περάτωση:</w:t>
            </w:r>
          </w:p>
        </w:tc>
        <w:tc>
          <w:tcPr>
            <w:tcW w:w="1449" w:type="dxa"/>
            <w:tcBorders>
              <w:left w:val="single" w:sz="2" w:space="0" w:color="000000"/>
              <w:bottom w:val="single" w:sz="2" w:space="0" w:color="000000"/>
            </w:tcBorders>
          </w:tcPr>
          <w:p w:rsidR="00A04143" w:rsidRDefault="00A04143">
            <w:pPr>
              <w:pStyle w:val="NormalTable"/>
            </w:pPr>
            <w:r>
              <w:t>7 sec</w:t>
            </w:r>
          </w:p>
        </w:tc>
        <w:tc>
          <w:tcPr>
            <w:tcW w:w="1450" w:type="dxa"/>
            <w:tcBorders>
              <w:left w:val="single" w:sz="2" w:space="0" w:color="000000"/>
              <w:bottom w:val="single" w:sz="2" w:space="0" w:color="000000"/>
            </w:tcBorders>
          </w:tcPr>
          <w:p w:rsidR="00A04143" w:rsidRDefault="00A04143">
            <w:pPr>
              <w:pStyle w:val="NormalTable"/>
            </w:pPr>
            <w:r>
              <w:t>10 sec</w:t>
            </w:r>
          </w:p>
        </w:tc>
        <w:tc>
          <w:tcPr>
            <w:tcW w:w="1449" w:type="dxa"/>
            <w:tcBorders>
              <w:left w:val="single" w:sz="2" w:space="0" w:color="000000"/>
              <w:bottom w:val="single" w:sz="2" w:space="0" w:color="000000"/>
            </w:tcBorders>
          </w:tcPr>
          <w:p w:rsidR="00A04143" w:rsidRDefault="00A04143">
            <w:pPr>
              <w:pStyle w:val="NormalTable"/>
            </w:pPr>
            <w:r>
              <w:t>4 sec</w:t>
            </w:r>
          </w:p>
        </w:tc>
        <w:tc>
          <w:tcPr>
            <w:tcW w:w="1450" w:type="dxa"/>
            <w:tcBorders>
              <w:left w:val="single" w:sz="2" w:space="0" w:color="000000"/>
              <w:bottom w:val="single" w:sz="2" w:space="0" w:color="000000"/>
            </w:tcBorders>
          </w:tcPr>
          <w:p w:rsidR="00A04143" w:rsidRDefault="00A04143">
            <w:pPr>
              <w:pStyle w:val="NormalTable"/>
            </w:pPr>
            <w:r>
              <w:t>17 sec</w:t>
            </w:r>
          </w:p>
        </w:tc>
        <w:tc>
          <w:tcPr>
            <w:tcW w:w="1449" w:type="dxa"/>
            <w:tcBorders>
              <w:left w:val="single" w:sz="2" w:space="0" w:color="000000"/>
              <w:bottom w:val="single" w:sz="2" w:space="0" w:color="000000"/>
            </w:tcBorders>
          </w:tcPr>
          <w:p w:rsidR="00A04143" w:rsidRDefault="00A04143">
            <w:pPr>
              <w:pStyle w:val="NormalTable"/>
            </w:pPr>
            <w:r>
              <w:t>16 sec</w:t>
            </w:r>
          </w:p>
        </w:tc>
        <w:tc>
          <w:tcPr>
            <w:tcW w:w="1448" w:type="dxa"/>
            <w:tcBorders>
              <w:left w:val="single" w:sz="2" w:space="0" w:color="000000"/>
              <w:bottom w:val="single" w:sz="2" w:space="0" w:color="000000"/>
              <w:right w:val="single" w:sz="2" w:space="0" w:color="000000"/>
            </w:tcBorders>
          </w:tcPr>
          <w:p w:rsidR="00A04143" w:rsidRDefault="00A04143">
            <w:pPr>
              <w:pStyle w:val="NormalTable"/>
            </w:pPr>
            <w:r>
              <w:t>20 sec</w:t>
            </w:r>
          </w:p>
        </w:tc>
      </w:tr>
      <w:tr w:rsidR="00A04143">
        <w:tc>
          <w:tcPr>
            <w:tcW w:w="2008" w:type="dxa"/>
            <w:tcBorders>
              <w:left w:val="single" w:sz="2" w:space="0" w:color="000000"/>
              <w:bottom w:val="single" w:sz="2" w:space="0" w:color="000000"/>
            </w:tcBorders>
          </w:tcPr>
          <w:p w:rsidR="00A04143" w:rsidRDefault="00A04143">
            <w:pPr>
              <w:pStyle w:val="NormalTable"/>
              <w:rPr>
                <w:b/>
                <w:lang w:val="el-GR"/>
              </w:rPr>
            </w:pPr>
            <w:r>
              <w:rPr>
                <w:b/>
                <w:lang w:val="el-GR"/>
              </w:rPr>
              <w:t>Αναμονή:</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7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 xml:space="preserve">10 </w:t>
            </w:r>
            <w:proofErr w:type="spellStart"/>
            <w:r>
              <w:rPr>
                <w:lang w:val="el-GR"/>
              </w:rPr>
              <w:t>sec</w:t>
            </w:r>
            <w:proofErr w:type="spellEnd"/>
          </w:p>
        </w:tc>
        <w:tc>
          <w:tcPr>
            <w:tcW w:w="1449" w:type="dxa"/>
            <w:tcBorders>
              <w:left w:val="single" w:sz="2" w:space="0" w:color="000000"/>
              <w:bottom w:val="single" w:sz="2" w:space="0" w:color="000000"/>
            </w:tcBorders>
          </w:tcPr>
          <w:p w:rsidR="00A04143" w:rsidRDefault="00A04143">
            <w:pPr>
              <w:pStyle w:val="NormalTable"/>
            </w:pPr>
            <w:r>
              <w:t>4 sec</w:t>
            </w:r>
          </w:p>
        </w:tc>
        <w:tc>
          <w:tcPr>
            <w:tcW w:w="1450" w:type="dxa"/>
            <w:tcBorders>
              <w:left w:val="single" w:sz="2" w:space="0" w:color="000000"/>
              <w:bottom w:val="single" w:sz="2" w:space="0" w:color="000000"/>
            </w:tcBorders>
          </w:tcPr>
          <w:p w:rsidR="00A04143" w:rsidRDefault="00A04143">
            <w:pPr>
              <w:pStyle w:val="NormalTable"/>
            </w:pPr>
            <w:r>
              <w:t>12 sec</w:t>
            </w:r>
          </w:p>
        </w:tc>
        <w:tc>
          <w:tcPr>
            <w:tcW w:w="1449" w:type="dxa"/>
            <w:tcBorders>
              <w:left w:val="single" w:sz="2" w:space="0" w:color="000000"/>
              <w:bottom w:val="single" w:sz="2" w:space="0" w:color="000000"/>
            </w:tcBorders>
          </w:tcPr>
          <w:p w:rsidR="00A04143" w:rsidRDefault="00A04143">
            <w:pPr>
              <w:pStyle w:val="NormalTable"/>
            </w:pPr>
            <w:r>
              <w:t>6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5 </w:t>
            </w:r>
            <w:proofErr w:type="spellStart"/>
            <w:r>
              <w:rPr>
                <w:lang w:val="el-GR"/>
              </w:rPr>
              <w:t>sec</w:t>
            </w:r>
            <w:proofErr w:type="spellEnd"/>
          </w:p>
        </w:tc>
      </w:tr>
    </w:tbl>
    <w:p w:rsidR="00A04143" w:rsidRDefault="00A04143">
      <w:pPr>
        <w:rPr>
          <w:lang w:val="el-GR"/>
        </w:rPr>
      </w:pPr>
    </w:p>
    <w:p w:rsidR="00A04143" w:rsidRDefault="00A04143">
      <w:pPr>
        <w:rPr>
          <w:lang w:val="el-GR"/>
        </w:rPr>
      </w:pPr>
      <w:r>
        <w:rPr>
          <w:lang w:val="el-GR"/>
        </w:rPr>
        <w:t xml:space="preserve">Ο μέσος χρόνος αναμονής υπολογίζεται ως (7+10+4+12+6+5)/6=7,33 </w:t>
      </w:r>
      <w:proofErr w:type="spellStart"/>
      <w:r>
        <w:rPr>
          <w:lang w:val="el-GR"/>
        </w:rPr>
        <w:t>sec</w:t>
      </w:r>
      <w:proofErr w:type="spellEnd"/>
      <w:r>
        <w:rPr>
          <w:lang w:val="el-GR"/>
        </w:rPr>
        <w:t>.</w:t>
      </w:r>
    </w:p>
    <w:p w:rsidR="00A04143" w:rsidRDefault="00A04143">
      <w:pPr>
        <w:pStyle w:val="2"/>
        <w:jc w:val="left"/>
      </w:pPr>
    </w:p>
    <w:p w:rsidR="00A04143" w:rsidRDefault="00A04143">
      <w:pPr>
        <w:pStyle w:val="2"/>
        <w:jc w:val="left"/>
      </w:pPr>
      <w:r>
        <w:t>Σταθερές περιοχές, β' περίπτωση</w:t>
      </w:r>
    </w:p>
    <w:p w:rsidR="00A04143" w:rsidRDefault="00A04143">
      <w:pPr>
        <w:rPr>
          <w:lang w:val="el-GR"/>
        </w:rPr>
      </w:pPr>
    </w:p>
    <w:p w:rsidR="00A04143" w:rsidRDefault="00A04143">
      <w:pPr>
        <w:rPr>
          <w:lang w:val="el-GR"/>
        </w:rPr>
      </w:pPr>
      <w:r>
        <w:rPr>
          <w:lang w:val="el-GR"/>
        </w:rPr>
        <w:t>Στο προηγούμενο παράδειγμα είδαμε ότι κάποιες διεργασίες περίμεναν στην ουρά αναμονής ακόμα κι αν κάποιες περιοχές μνήμης ήταν διαθέσιμες, επειδή είχαμε βάλει περιορισμό στο μέγεθος της διεργασίας που μπορεί να εξυπηρετηθεί από μια περιοχή μνήμης. Ας δούμε τί θα άλλαζε αν δεν είχαμε αυτόν τον περιορισμό, δηλαδή αν η διεργασία που βρίσκεται στην ουρά πήγαινε κάθε φορά στην καλύτερη (</w:t>
      </w:r>
      <w:proofErr w:type="spellStart"/>
      <w:r>
        <w:rPr>
          <w:lang w:val="el-GR"/>
        </w:rPr>
        <w:t>best</w:t>
      </w:r>
      <w:proofErr w:type="spellEnd"/>
      <w:r>
        <w:rPr>
          <w:lang w:val="el-GR"/>
        </w:rPr>
        <w:t xml:space="preserve"> </w:t>
      </w:r>
      <w:proofErr w:type="spellStart"/>
      <w:r>
        <w:rPr>
          <w:lang w:val="el-GR"/>
        </w:rPr>
        <w:t>fit</w:t>
      </w:r>
      <w:proofErr w:type="spellEnd"/>
      <w:r>
        <w:rPr>
          <w:lang w:val="el-GR"/>
        </w:rPr>
        <w:t>) ελεύθερη περιοχή μνήμης.</w:t>
      </w:r>
    </w:p>
    <w:p w:rsidR="00A04143" w:rsidRDefault="00A04143">
      <w:pPr>
        <w:rPr>
          <w:lang w:val="el-GR"/>
        </w:rPr>
      </w:pPr>
      <w:r>
        <w:rPr>
          <w:u w:val="single"/>
          <w:lang w:val="el-GR"/>
        </w:rPr>
        <w:t xml:space="preserve">t=0 </w:t>
      </w:r>
      <w:proofErr w:type="spellStart"/>
      <w:r>
        <w:rPr>
          <w:u w:val="single"/>
          <w:lang w:val="el-GR"/>
        </w:rPr>
        <w:t>sec</w:t>
      </w:r>
      <w:proofErr w:type="spellEnd"/>
      <w:r>
        <w:rPr>
          <w:u w:val="single"/>
          <w:lang w:val="el-GR"/>
        </w:rPr>
        <w:t>:</w:t>
      </w:r>
      <w:r>
        <w:rPr>
          <w:lang w:val="el-GR"/>
        </w:rPr>
        <w:tab/>
        <w:t xml:space="preserve">Η ουρά περιέχει τις διαδικασίες: Α, Β, Γ. Η Α απαιτεί 30Κ και τοποθετείται στην αντίστοιχη περιοχή. Η Β απαιτεί 20Κ και σύμφωνα με την </w:t>
      </w:r>
      <w:proofErr w:type="spellStart"/>
      <w:r>
        <w:rPr>
          <w:lang w:val="el-GR"/>
        </w:rPr>
        <w:t>best</w:t>
      </w:r>
      <w:proofErr w:type="spellEnd"/>
      <w:r>
        <w:rPr>
          <w:lang w:val="el-GR"/>
        </w:rPr>
        <w:t>-</w:t>
      </w:r>
      <w:proofErr w:type="spellStart"/>
      <w:r>
        <w:rPr>
          <w:lang w:val="el-GR"/>
        </w:rPr>
        <w:t>fit</w:t>
      </w:r>
      <w:proofErr w:type="spellEnd"/>
      <w:r>
        <w:rPr>
          <w:lang w:val="el-GR"/>
        </w:rPr>
        <w:t xml:space="preserve"> πολιτική θα τοποθετηθεί στον χώρο των 70Κ για να αφήσει μικρότερο κενό. Η Γ απαιτεί 100Κ και τοποθετείται στην τρίτη περιοχή. Ο χάρτης της μνήμης έχει ως εξής: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rPr>
                <w:lang w:val="el-GR"/>
              </w:rPr>
            </w:pPr>
            <w:r>
              <w:rPr>
                <w:lang w:val="el-GR"/>
              </w:rPr>
              <w:t>Α(5)</w:t>
            </w:r>
          </w:p>
        </w:tc>
        <w:tc>
          <w:tcPr>
            <w:tcW w:w="2870" w:type="dxa"/>
            <w:tcBorders>
              <w:left w:val="single" w:sz="2" w:space="0" w:color="000000"/>
              <w:bottom w:val="single" w:sz="2" w:space="0" w:color="000000"/>
            </w:tcBorders>
            <w:vAlign w:val="center"/>
          </w:tcPr>
          <w:p w:rsidR="00A04143" w:rsidRDefault="00A04143">
            <w:pPr>
              <w:rPr>
                <w:lang w:val="el-GR"/>
              </w:rPr>
            </w:pPr>
            <w:r>
              <w:rPr>
                <w:lang w:val="el-GR"/>
              </w:rPr>
              <w:t>Β(3)</w:t>
            </w:r>
          </w:p>
        </w:tc>
        <w:tc>
          <w:tcPr>
            <w:tcW w:w="4807" w:type="dxa"/>
            <w:tcBorders>
              <w:left w:val="single" w:sz="2" w:space="0" w:color="000000"/>
              <w:bottom w:val="single" w:sz="2" w:space="0" w:color="000000"/>
              <w:right w:val="single" w:sz="2" w:space="0" w:color="000000"/>
            </w:tcBorders>
            <w:vAlign w:val="center"/>
          </w:tcPr>
          <w:p w:rsidR="00A04143" w:rsidRDefault="00A04143">
            <w:pPr>
              <w:rPr>
                <w:lang w:val="el-GR"/>
              </w:rPr>
            </w:pPr>
            <w:r>
              <w:rPr>
                <w:lang w:val="el-GR"/>
              </w:rPr>
              <w:t>Γ(2)</w:t>
            </w:r>
          </w:p>
        </w:tc>
      </w:tr>
    </w:tbl>
    <w:p w:rsidR="00A04143" w:rsidRDefault="00A04143">
      <w:pPr>
        <w:rPr>
          <w:lang w:val="el-GR"/>
        </w:rPr>
      </w:pPr>
    </w:p>
    <w:p w:rsidR="00A04143" w:rsidRDefault="00A04143">
      <w:pPr>
        <w:rPr>
          <w:lang w:val="el-GR"/>
        </w:rPr>
      </w:pPr>
      <w:r>
        <w:rPr>
          <w:u w:val="single"/>
          <w:lang w:val="el-GR"/>
        </w:rPr>
        <w:t xml:space="preserve">t=1 </w:t>
      </w:r>
      <w:proofErr w:type="spellStart"/>
      <w:r>
        <w:rPr>
          <w:u w:val="single"/>
          <w:lang w:val="el-GR"/>
        </w:rPr>
        <w:t>sec</w:t>
      </w:r>
      <w:proofErr w:type="spellEnd"/>
      <w:r>
        <w:rPr>
          <w:u w:val="single"/>
          <w:lang w:val="el-GR"/>
        </w:rPr>
        <w:t>:</w:t>
      </w:r>
      <w:r>
        <w:rPr>
          <w:lang w:val="el-GR"/>
        </w:rPr>
        <w:tab/>
        <w:t>Εκτελείται η Α(4)</w:t>
      </w:r>
    </w:p>
    <w:p w:rsidR="00A04143" w:rsidRDefault="00A04143">
      <w:pPr>
        <w:rPr>
          <w:lang w:val="el-GR"/>
        </w:rPr>
      </w:pPr>
      <w:r>
        <w:rPr>
          <w:u w:val="single"/>
          <w:lang w:val="el-GR"/>
        </w:rPr>
        <w:t xml:space="preserve">t=2 </w:t>
      </w:r>
      <w:proofErr w:type="spellStart"/>
      <w:r>
        <w:rPr>
          <w:u w:val="single"/>
          <w:lang w:val="el-GR"/>
        </w:rPr>
        <w:t>sec</w:t>
      </w:r>
      <w:proofErr w:type="spellEnd"/>
      <w:r>
        <w:rPr>
          <w:u w:val="single"/>
          <w:lang w:val="el-GR"/>
        </w:rPr>
        <w:t>:</w:t>
      </w:r>
      <w:r>
        <w:rPr>
          <w:lang w:val="el-GR"/>
        </w:rPr>
        <w:tab/>
        <w:t>Εκτελείται η Β(2)</w:t>
      </w:r>
    </w:p>
    <w:p w:rsidR="00A04143" w:rsidRDefault="00A04143">
      <w:pPr>
        <w:rPr>
          <w:lang w:val="el-GR"/>
        </w:rPr>
      </w:pPr>
      <w:r>
        <w:rPr>
          <w:u w:val="single"/>
          <w:lang w:val="el-GR"/>
        </w:rPr>
        <w:t xml:space="preserve">t=3 </w:t>
      </w:r>
      <w:proofErr w:type="spellStart"/>
      <w:r>
        <w:rPr>
          <w:u w:val="single"/>
          <w:lang w:val="el-GR"/>
        </w:rPr>
        <w:t>sec</w:t>
      </w:r>
      <w:proofErr w:type="spellEnd"/>
      <w:r>
        <w:rPr>
          <w:u w:val="single"/>
          <w:lang w:val="el-GR"/>
        </w:rPr>
        <w:t>:</w:t>
      </w:r>
      <w:r>
        <w:rPr>
          <w:lang w:val="el-GR"/>
        </w:rPr>
        <w:tab/>
        <w:t>Εκτελείται η Γ(1)</w:t>
      </w:r>
    </w:p>
    <w:p w:rsidR="00A04143" w:rsidRDefault="00A04143">
      <w:pPr>
        <w:rPr>
          <w:lang w:val="el-GR"/>
        </w:rPr>
      </w:pPr>
      <w:r>
        <w:rPr>
          <w:u w:val="single"/>
          <w:lang w:val="el-GR"/>
        </w:rPr>
        <w:t xml:space="preserve">t=4 </w:t>
      </w:r>
      <w:proofErr w:type="spellStart"/>
      <w:r>
        <w:rPr>
          <w:u w:val="single"/>
          <w:lang w:val="el-GR"/>
        </w:rPr>
        <w:t>sec</w:t>
      </w:r>
      <w:proofErr w:type="spellEnd"/>
      <w:r>
        <w:rPr>
          <w:u w:val="single"/>
          <w:lang w:val="el-GR"/>
        </w:rPr>
        <w:t>:</w:t>
      </w:r>
      <w:r>
        <w:rPr>
          <w:lang w:val="el-GR"/>
        </w:rPr>
        <w:tab/>
        <w:t>Εκτελείται η Α(3)</w:t>
      </w:r>
    </w:p>
    <w:p w:rsidR="00A04143" w:rsidRDefault="00A04143">
      <w:pPr>
        <w:rPr>
          <w:lang w:val="el-GR"/>
        </w:rPr>
      </w:pPr>
      <w:r>
        <w:rPr>
          <w:u w:val="single"/>
          <w:lang w:val="el-GR"/>
        </w:rPr>
        <w:t xml:space="preserve">t=5 </w:t>
      </w:r>
      <w:proofErr w:type="spellStart"/>
      <w:r>
        <w:rPr>
          <w:u w:val="single"/>
          <w:lang w:val="el-GR"/>
        </w:rPr>
        <w:t>sec</w:t>
      </w:r>
      <w:proofErr w:type="spellEnd"/>
      <w:r>
        <w:rPr>
          <w:u w:val="single"/>
          <w:lang w:val="el-GR"/>
        </w:rPr>
        <w:t>:</w:t>
      </w:r>
      <w:r>
        <w:rPr>
          <w:lang w:val="el-GR"/>
        </w:rPr>
        <w:tab/>
        <w:t>Εκτελείται η Β(1). Στην ουρά προστίθεται η διεργασία Δ.</w:t>
      </w:r>
    </w:p>
    <w:p w:rsidR="00A04143" w:rsidRDefault="00A04143">
      <w:pPr>
        <w:rPr>
          <w:lang w:val="el-GR"/>
        </w:rPr>
      </w:pPr>
      <w:r>
        <w:rPr>
          <w:u w:val="single"/>
          <w:lang w:val="el-GR"/>
        </w:rPr>
        <w:t xml:space="preserve">t=6 </w:t>
      </w:r>
      <w:proofErr w:type="spellStart"/>
      <w:r>
        <w:rPr>
          <w:u w:val="single"/>
          <w:lang w:val="el-GR"/>
        </w:rPr>
        <w:t>sec</w:t>
      </w:r>
      <w:proofErr w:type="spellEnd"/>
      <w:r>
        <w:rPr>
          <w:u w:val="single"/>
          <w:lang w:val="el-GR"/>
        </w:rPr>
        <w:t>:</w:t>
      </w:r>
      <w:r>
        <w:rPr>
          <w:lang w:val="el-GR"/>
        </w:rPr>
        <w:tab/>
        <w:t>Εκτελείται η Γ(0), η οποία τελειώνει και δίνει την περιοχή της στην Δ. Ο χάρτης μνήμης έχει τώρα ως εξής: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Δ(4)</w:t>
            </w:r>
          </w:p>
        </w:tc>
      </w:tr>
    </w:tbl>
    <w:p w:rsidR="00A04143" w:rsidRDefault="00A04143">
      <w:pPr>
        <w:rPr>
          <w:lang w:val="el-GR"/>
        </w:rPr>
      </w:pPr>
    </w:p>
    <w:p w:rsidR="00A04143" w:rsidRDefault="00A04143">
      <w:pPr>
        <w:rPr>
          <w:lang w:val="el-GR"/>
        </w:rPr>
      </w:pPr>
      <w:r>
        <w:rPr>
          <w:u w:val="single"/>
          <w:lang w:val="el-GR"/>
        </w:rPr>
        <w:t xml:space="preserve">t=7 </w:t>
      </w:r>
      <w:proofErr w:type="spellStart"/>
      <w:r>
        <w:rPr>
          <w:u w:val="single"/>
          <w:lang w:val="el-GR"/>
        </w:rPr>
        <w:t>sec</w:t>
      </w:r>
      <w:proofErr w:type="spellEnd"/>
      <w:r>
        <w:rPr>
          <w:u w:val="single"/>
          <w:lang w:val="el-GR"/>
        </w:rPr>
        <w:t>:</w:t>
      </w:r>
      <w:r>
        <w:rPr>
          <w:lang w:val="el-GR"/>
        </w:rPr>
        <w:tab/>
        <w:t>Εκτελείται η Α(2)</w:t>
      </w:r>
    </w:p>
    <w:p w:rsidR="00A04143" w:rsidRDefault="00A04143">
      <w:pPr>
        <w:rPr>
          <w:lang w:val="el-GR"/>
        </w:rPr>
      </w:pPr>
      <w:r>
        <w:rPr>
          <w:u w:val="single"/>
          <w:lang w:val="el-GR"/>
        </w:rPr>
        <w:t xml:space="preserve">t=8 </w:t>
      </w:r>
      <w:proofErr w:type="spellStart"/>
      <w:r>
        <w:rPr>
          <w:u w:val="single"/>
          <w:lang w:val="el-GR"/>
        </w:rPr>
        <w:t>sec</w:t>
      </w:r>
      <w:proofErr w:type="spellEnd"/>
      <w:r>
        <w:rPr>
          <w:u w:val="single"/>
          <w:lang w:val="el-GR"/>
        </w:rPr>
        <w:t>:</w:t>
      </w:r>
      <w:r>
        <w:rPr>
          <w:lang w:val="el-GR"/>
        </w:rPr>
        <w:tab/>
        <w:t>Εκτελείται η Β(0), η οποία τελειώνει και ελευθερώνει την περιοχή της.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Α(2)</w:t>
            </w:r>
          </w:p>
        </w:tc>
        <w:tc>
          <w:tcPr>
            <w:tcW w:w="2870" w:type="dxa"/>
            <w:tcBorders>
              <w:left w:val="single" w:sz="2" w:space="0" w:color="000000"/>
              <w:bottom w:val="single" w:sz="2" w:space="0" w:color="000000"/>
            </w:tcBorders>
            <w:vAlign w:val="center"/>
          </w:tcPr>
          <w:p w:rsidR="00A04143" w:rsidRDefault="00A04143">
            <w:pPr>
              <w:pStyle w:val="NormalTable"/>
              <w:rPr>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Δ(4)</w:t>
            </w:r>
          </w:p>
        </w:tc>
      </w:tr>
    </w:tbl>
    <w:p w:rsidR="00A04143" w:rsidRDefault="00A04143">
      <w:pPr>
        <w:rPr>
          <w:rFonts w:ascii="Arial" w:hAnsi="Arial" w:cs="Arial"/>
          <w:sz w:val="22"/>
          <w:lang w:val="el-GR"/>
        </w:rPr>
      </w:pPr>
    </w:p>
    <w:p w:rsidR="00A04143" w:rsidRDefault="00A04143">
      <w:pPr>
        <w:rPr>
          <w:lang w:val="el-GR"/>
        </w:rPr>
      </w:pPr>
      <w:r>
        <w:rPr>
          <w:u w:val="single"/>
          <w:lang w:val="el-GR"/>
        </w:rPr>
        <w:t xml:space="preserve">t=9 </w:t>
      </w:r>
      <w:proofErr w:type="spellStart"/>
      <w:r>
        <w:rPr>
          <w:u w:val="single"/>
          <w:lang w:val="el-GR"/>
        </w:rPr>
        <w:t>sec</w:t>
      </w:r>
      <w:proofErr w:type="spellEnd"/>
      <w:r>
        <w:rPr>
          <w:u w:val="single"/>
          <w:lang w:val="el-GR"/>
        </w:rPr>
        <w:t>:</w:t>
      </w:r>
      <w:r>
        <w:rPr>
          <w:lang w:val="el-GR"/>
        </w:rPr>
        <w:tab/>
        <w:t>Εκτελείται η Δ(3)</w:t>
      </w:r>
    </w:p>
    <w:p w:rsidR="00A04143" w:rsidRDefault="00A04143">
      <w:pPr>
        <w:rPr>
          <w:lang w:val="el-GR"/>
        </w:rPr>
      </w:pPr>
      <w:r>
        <w:rPr>
          <w:u w:val="single"/>
          <w:lang w:val="el-GR"/>
        </w:rPr>
        <w:t xml:space="preserve">t=10 </w:t>
      </w:r>
      <w:proofErr w:type="spellStart"/>
      <w:r>
        <w:rPr>
          <w:u w:val="single"/>
          <w:lang w:val="el-GR"/>
        </w:rPr>
        <w:t>sec</w:t>
      </w:r>
      <w:proofErr w:type="spellEnd"/>
      <w:r>
        <w:rPr>
          <w:u w:val="single"/>
          <w:lang w:val="el-GR"/>
        </w:rPr>
        <w:t>:</w:t>
      </w:r>
      <w:r>
        <w:rPr>
          <w:lang w:val="el-GR"/>
        </w:rPr>
        <w:tab/>
        <w:t>Εκτελείται η Α(1). Στην ουρά έρχεται η Ε και τοποθετείται στην περιοχή των 70Κ:</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lastRenderedPageBreak/>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Α(1)</w:t>
            </w: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Δ(3)</w:t>
            </w:r>
          </w:p>
        </w:tc>
      </w:tr>
    </w:tbl>
    <w:p w:rsidR="00A04143" w:rsidRDefault="00A04143">
      <w:pPr>
        <w:rPr>
          <w:lang w:val="el-GR"/>
        </w:rPr>
      </w:pPr>
    </w:p>
    <w:p w:rsidR="00A04143" w:rsidRDefault="00A04143">
      <w:pPr>
        <w:rPr>
          <w:lang w:val="el-GR"/>
        </w:rPr>
      </w:pPr>
      <w:r>
        <w:rPr>
          <w:u w:val="single"/>
          <w:lang w:val="el-GR"/>
        </w:rPr>
        <w:t xml:space="preserve">t=11 </w:t>
      </w:r>
      <w:proofErr w:type="spellStart"/>
      <w:r>
        <w:rPr>
          <w:u w:val="single"/>
          <w:lang w:val="el-GR"/>
        </w:rPr>
        <w:t>sec</w:t>
      </w:r>
      <w:proofErr w:type="spellEnd"/>
      <w:r>
        <w:rPr>
          <w:u w:val="single"/>
          <w:lang w:val="el-GR"/>
        </w:rPr>
        <w:t>:</w:t>
      </w:r>
      <w:r>
        <w:rPr>
          <w:lang w:val="el-GR"/>
        </w:rPr>
        <w:tab/>
        <w:t xml:space="preserve">Εκτελείται η Δ(2). (ΣΗΜΕΙΩΣΗ: Εδώ κάποιος θα μπορούσε να υποθέσει ότι εκτελείται η Ε(2). Δεν είναι λάθος, απλώς στη διαδικασία που περιγράφουμε έχουμε υποθέσει ότι η </w:t>
      </w:r>
      <w:proofErr w:type="spellStart"/>
      <w:r>
        <w:rPr>
          <w:lang w:val="el-GR"/>
        </w:rPr>
        <w:t>round</w:t>
      </w:r>
      <w:proofErr w:type="spellEnd"/>
      <w:r>
        <w:rPr>
          <w:lang w:val="el-GR"/>
        </w:rPr>
        <w:t>-</w:t>
      </w:r>
      <w:proofErr w:type="spellStart"/>
      <w:r>
        <w:rPr>
          <w:lang w:val="el-GR"/>
        </w:rPr>
        <w:t>robin</w:t>
      </w:r>
      <w:proofErr w:type="spellEnd"/>
      <w:r>
        <w:rPr>
          <w:lang w:val="el-GR"/>
        </w:rPr>
        <w:t xml:space="preserve"> λειτουργεί σε κύκλους: όταν ο κύκλος ξεκίνησε στο t=10 </w:t>
      </w:r>
      <w:proofErr w:type="spellStart"/>
      <w:r>
        <w:rPr>
          <w:lang w:val="el-GR"/>
        </w:rPr>
        <w:t>sec</w:t>
      </w:r>
      <w:proofErr w:type="spellEnd"/>
      <w:r>
        <w:rPr>
          <w:lang w:val="el-GR"/>
        </w:rPr>
        <w:t xml:space="preserve">, η </w:t>
      </w:r>
      <w:proofErr w:type="spellStart"/>
      <w:r>
        <w:rPr>
          <w:lang w:val="el-GR"/>
        </w:rPr>
        <w:t>round</w:t>
      </w:r>
      <w:proofErr w:type="spellEnd"/>
      <w:r>
        <w:rPr>
          <w:lang w:val="el-GR"/>
        </w:rPr>
        <w:t>-</w:t>
      </w:r>
      <w:proofErr w:type="spellStart"/>
      <w:r>
        <w:rPr>
          <w:lang w:val="el-GR"/>
        </w:rPr>
        <w:t>robin</w:t>
      </w:r>
      <w:proofErr w:type="spellEnd"/>
      <w:r>
        <w:rPr>
          <w:lang w:val="el-GR"/>
        </w:rPr>
        <w:t xml:space="preserve"> είδε ότι υπήρχαν δυο διαδικασίες για εκτέλεση, η Α και η Δ. Η Ε που ήρθε ταυτόχρονα θα </w:t>
      </w:r>
      <w:proofErr w:type="spellStart"/>
      <w:r>
        <w:rPr>
          <w:lang w:val="el-GR"/>
        </w:rPr>
        <w:t>πρωτοεκτελεστεί</w:t>
      </w:r>
      <w:proofErr w:type="spellEnd"/>
      <w:r>
        <w:rPr>
          <w:lang w:val="el-GR"/>
        </w:rPr>
        <w:t xml:space="preserve"> στον επόμενο κύκλο.)</w:t>
      </w:r>
    </w:p>
    <w:p w:rsidR="00A04143" w:rsidRDefault="00A04143">
      <w:pPr>
        <w:rPr>
          <w:lang w:val="el-GR"/>
        </w:rPr>
      </w:pPr>
      <w:r>
        <w:rPr>
          <w:u w:val="single"/>
          <w:lang w:val="el-GR"/>
        </w:rPr>
        <w:t xml:space="preserve">t=12 </w:t>
      </w:r>
      <w:proofErr w:type="spellStart"/>
      <w:r>
        <w:rPr>
          <w:u w:val="single"/>
          <w:lang w:val="el-GR"/>
        </w:rPr>
        <w:t>sec</w:t>
      </w:r>
      <w:proofErr w:type="spellEnd"/>
      <w:r>
        <w:rPr>
          <w:u w:val="single"/>
          <w:lang w:val="el-GR"/>
        </w:rPr>
        <w:t>:</w:t>
      </w:r>
      <w:r>
        <w:rPr>
          <w:lang w:val="el-GR"/>
        </w:rPr>
        <w:tab/>
        <w:t>Εκτελείται η Α(0) και τελειώνει:</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Δ(2)</w:t>
            </w:r>
          </w:p>
        </w:tc>
      </w:tr>
    </w:tbl>
    <w:p w:rsidR="00A04143" w:rsidRDefault="00A04143">
      <w:pPr>
        <w:rPr>
          <w:lang w:val="el-GR"/>
        </w:rPr>
      </w:pPr>
    </w:p>
    <w:p w:rsidR="00A04143" w:rsidRDefault="00A04143">
      <w:pPr>
        <w:rPr>
          <w:lang w:val="el-GR"/>
        </w:rPr>
      </w:pPr>
      <w:r>
        <w:rPr>
          <w:u w:val="single"/>
          <w:lang w:val="el-GR"/>
        </w:rPr>
        <w:t xml:space="preserve">t=13 </w:t>
      </w:r>
      <w:proofErr w:type="spellStart"/>
      <w:r>
        <w:rPr>
          <w:u w:val="single"/>
          <w:lang w:val="el-GR"/>
        </w:rPr>
        <w:t>sec</w:t>
      </w:r>
      <w:proofErr w:type="spellEnd"/>
      <w:r>
        <w:rPr>
          <w:u w:val="single"/>
          <w:lang w:val="el-GR"/>
        </w:rPr>
        <w:t>:</w:t>
      </w:r>
      <w:r>
        <w:rPr>
          <w:lang w:val="el-GR"/>
        </w:rPr>
        <w:tab/>
        <w:t>Εκτελείται η Ε(2)</w:t>
      </w:r>
    </w:p>
    <w:p w:rsidR="00A04143" w:rsidRDefault="00A04143">
      <w:pPr>
        <w:rPr>
          <w:lang w:val="el-GR"/>
        </w:rPr>
      </w:pPr>
      <w:r>
        <w:rPr>
          <w:u w:val="single"/>
          <w:lang w:val="el-GR"/>
        </w:rPr>
        <w:t xml:space="preserve">t=14 </w:t>
      </w:r>
      <w:proofErr w:type="spellStart"/>
      <w:r>
        <w:rPr>
          <w:u w:val="single"/>
          <w:lang w:val="el-GR"/>
        </w:rPr>
        <w:t>sec</w:t>
      </w:r>
      <w:proofErr w:type="spellEnd"/>
      <w:r>
        <w:rPr>
          <w:u w:val="single"/>
          <w:lang w:val="el-GR"/>
        </w:rPr>
        <w:t>:</w:t>
      </w:r>
      <w:r>
        <w:rPr>
          <w:lang w:val="el-GR"/>
        </w:rPr>
        <w:tab/>
        <w:t>Εκτελείται η Δ(1)</w:t>
      </w:r>
    </w:p>
    <w:p w:rsidR="00A04143" w:rsidRDefault="00A04143">
      <w:pPr>
        <w:rPr>
          <w:lang w:val="el-GR"/>
        </w:rPr>
      </w:pPr>
      <w:r>
        <w:rPr>
          <w:u w:val="single"/>
          <w:lang w:val="el-GR"/>
        </w:rPr>
        <w:t xml:space="preserve">t=15 </w:t>
      </w:r>
      <w:proofErr w:type="spellStart"/>
      <w:r>
        <w:rPr>
          <w:u w:val="single"/>
          <w:lang w:val="el-GR"/>
        </w:rPr>
        <w:t>sec</w:t>
      </w:r>
      <w:proofErr w:type="spellEnd"/>
      <w:r>
        <w:rPr>
          <w:u w:val="single"/>
          <w:lang w:val="el-GR"/>
        </w:rPr>
        <w:t>:</w:t>
      </w:r>
      <w:r>
        <w:rPr>
          <w:lang w:val="el-GR"/>
        </w:rPr>
        <w:tab/>
        <w:t>Εκτελείται η Ε(1). Έρχεται η ΣΤ στην ουρά, αλλά δεν χωράει στην περιοχή των 30Κ και περιμένει.</w:t>
      </w:r>
    </w:p>
    <w:p w:rsidR="00A04143" w:rsidRDefault="00A04143">
      <w:pPr>
        <w:rPr>
          <w:lang w:val="el-GR"/>
        </w:rPr>
      </w:pPr>
      <w:r>
        <w:rPr>
          <w:u w:val="single"/>
          <w:lang w:val="el-GR"/>
        </w:rPr>
        <w:t xml:space="preserve">t=16 </w:t>
      </w:r>
      <w:proofErr w:type="spellStart"/>
      <w:r>
        <w:rPr>
          <w:u w:val="single"/>
          <w:lang w:val="el-GR"/>
        </w:rPr>
        <w:t>sec</w:t>
      </w:r>
      <w:proofErr w:type="spellEnd"/>
      <w:r>
        <w:rPr>
          <w:u w:val="single"/>
          <w:lang w:val="el-GR"/>
        </w:rPr>
        <w:t>:</w:t>
      </w:r>
      <w:r>
        <w:rPr>
          <w:lang w:val="el-GR"/>
        </w:rPr>
        <w:tab/>
        <w:t>Εκτελείται η Δ(0), τελειώνει και δίνει τον χώρο της στην ΣΤ:</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870" w:type="dxa"/>
            <w:tcBorders>
              <w:left w:val="single" w:sz="2" w:space="0" w:color="000000"/>
              <w:bottom w:val="single" w:sz="2" w:space="0" w:color="000000"/>
            </w:tcBorders>
            <w:vAlign w:val="center"/>
          </w:tcPr>
          <w:p w:rsidR="00A04143" w:rsidRDefault="00A04143">
            <w:pPr>
              <w:pStyle w:val="NormalTable"/>
              <w:rPr>
                <w:lang w:val="el-GR"/>
              </w:rPr>
            </w:pPr>
            <w:r>
              <w:rPr>
                <w:lang w:val="el-GR"/>
              </w:rPr>
              <w:t>Ε(1)</w:t>
            </w: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ΣΤ(3)</w:t>
            </w:r>
          </w:p>
        </w:tc>
      </w:tr>
    </w:tbl>
    <w:p w:rsidR="00A04143" w:rsidRDefault="00A04143">
      <w:pPr>
        <w:rPr>
          <w:lang w:val="el-GR"/>
        </w:rPr>
      </w:pPr>
    </w:p>
    <w:p w:rsidR="00A04143" w:rsidRDefault="00A04143">
      <w:pPr>
        <w:rPr>
          <w:lang w:val="el-GR"/>
        </w:rPr>
      </w:pPr>
      <w:r>
        <w:rPr>
          <w:u w:val="single"/>
          <w:lang w:val="el-GR"/>
        </w:rPr>
        <w:t xml:space="preserve">t=17 </w:t>
      </w:r>
      <w:proofErr w:type="spellStart"/>
      <w:r>
        <w:rPr>
          <w:u w:val="single"/>
          <w:lang w:val="el-GR"/>
        </w:rPr>
        <w:t>sec</w:t>
      </w:r>
      <w:proofErr w:type="spellEnd"/>
      <w:r>
        <w:rPr>
          <w:u w:val="single"/>
          <w:lang w:val="el-GR"/>
        </w:rPr>
        <w:t>:</w:t>
      </w:r>
      <w:r>
        <w:rPr>
          <w:lang w:val="el-GR"/>
        </w:rPr>
        <w:tab/>
        <w:t>Εκτελείται η Ε(0), τελειώνει και αδειάζει την περιοχή της.</w:t>
      </w:r>
    </w:p>
    <w:p w:rsidR="00A04143" w:rsidRDefault="00A04143">
      <w:pPr>
        <w:rPr>
          <w:lang w:val="el-GR"/>
        </w:rPr>
      </w:pPr>
    </w:p>
    <w:tbl>
      <w:tblPr>
        <w:tblW w:w="10706" w:type="dxa"/>
        <w:tblInd w:w="-1036" w:type="dxa"/>
        <w:tblLayout w:type="fixed"/>
        <w:tblCellMar>
          <w:left w:w="0" w:type="dxa"/>
          <w:right w:w="0" w:type="dxa"/>
        </w:tblCellMar>
        <w:tblLook w:val="0000"/>
      </w:tblPr>
      <w:tblGrid>
        <w:gridCol w:w="1746"/>
        <w:gridCol w:w="1283"/>
        <w:gridCol w:w="2870"/>
        <w:gridCol w:w="4807"/>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87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70Κ</w:t>
            </w:r>
          </w:p>
        </w:tc>
        <w:tc>
          <w:tcPr>
            <w:tcW w:w="4807"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100Κ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870" w:type="dxa"/>
            <w:tcBorders>
              <w:left w:val="single" w:sz="2" w:space="0" w:color="000000"/>
              <w:bottom w:val="single" w:sz="2" w:space="0" w:color="000000"/>
            </w:tcBorders>
            <w:vAlign w:val="center"/>
          </w:tcPr>
          <w:p w:rsidR="00A04143" w:rsidRDefault="00A04143">
            <w:pPr>
              <w:pStyle w:val="NormalTable"/>
              <w:rPr>
                <w:lang w:val="el-GR"/>
              </w:rPr>
            </w:pPr>
          </w:p>
        </w:tc>
        <w:tc>
          <w:tcPr>
            <w:tcW w:w="4807"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ΣΤ(3)</w:t>
            </w:r>
          </w:p>
        </w:tc>
      </w:tr>
    </w:tbl>
    <w:p w:rsidR="00A04143" w:rsidRDefault="00A04143">
      <w:pPr>
        <w:rPr>
          <w:lang w:val="el-GR"/>
        </w:rPr>
      </w:pPr>
    </w:p>
    <w:p w:rsidR="00A04143" w:rsidRDefault="00A04143">
      <w:pPr>
        <w:rPr>
          <w:lang w:val="el-GR"/>
        </w:rPr>
      </w:pPr>
      <w:r>
        <w:rPr>
          <w:u w:val="single"/>
          <w:lang w:val="el-GR"/>
        </w:rPr>
        <w:t xml:space="preserve">t=18 </w:t>
      </w:r>
      <w:proofErr w:type="spellStart"/>
      <w:r>
        <w:rPr>
          <w:u w:val="single"/>
          <w:lang w:val="el-GR"/>
        </w:rPr>
        <w:t>sec</w:t>
      </w:r>
      <w:proofErr w:type="spellEnd"/>
      <w:r>
        <w:rPr>
          <w:u w:val="single"/>
          <w:lang w:val="el-GR"/>
        </w:rPr>
        <w:t>:</w:t>
      </w:r>
      <w:r>
        <w:rPr>
          <w:lang w:val="el-GR"/>
        </w:rPr>
        <w:tab/>
        <w:t>Εκτελείται η ΣΤ(2)</w:t>
      </w:r>
    </w:p>
    <w:p w:rsidR="00A04143" w:rsidRDefault="00A04143">
      <w:pPr>
        <w:rPr>
          <w:lang w:val="el-GR"/>
        </w:rPr>
      </w:pPr>
      <w:r>
        <w:rPr>
          <w:u w:val="single"/>
          <w:lang w:val="el-GR"/>
        </w:rPr>
        <w:t xml:space="preserve">t=19 </w:t>
      </w:r>
      <w:proofErr w:type="spellStart"/>
      <w:r>
        <w:rPr>
          <w:u w:val="single"/>
          <w:lang w:val="el-GR"/>
        </w:rPr>
        <w:t>sec</w:t>
      </w:r>
      <w:proofErr w:type="spellEnd"/>
      <w:r>
        <w:rPr>
          <w:u w:val="single"/>
          <w:lang w:val="el-GR"/>
        </w:rPr>
        <w:t>:</w:t>
      </w:r>
      <w:r>
        <w:rPr>
          <w:lang w:val="el-GR"/>
        </w:rPr>
        <w:tab/>
        <w:t>Εκτελείται η ΣΤ(1)</w:t>
      </w:r>
    </w:p>
    <w:p w:rsidR="00A04143" w:rsidRDefault="00A04143">
      <w:pPr>
        <w:rPr>
          <w:lang w:val="el-GR"/>
        </w:rPr>
      </w:pPr>
      <w:r>
        <w:rPr>
          <w:u w:val="single"/>
          <w:lang w:val="el-GR"/>
        </w:rPr>
        <w:t xml:space="preserve">t=20 </w:t>
      </w:r>
      <w:proofErr w:type="spellStart"/>
      <w:r>
        <w:rPr>
          <w:u w:val="single"/>
          <w:lang w:val="el-GR"/>
        </w:rPr>
        <w:t>sec</w:t>
      </w:r>
      <w:proofErr w:type="spellEnd"/>
      <w:r>
        <w:rPr>
          <w:u w:val="single"/>
          <w:lang w:val="el-GR"/>
        </w:rPr>
        <w:t>:</w:t>
      </w:r>
      <w:r>
        <w:rPr>
          <w:lang w:val="el-GR"/>
        </w:rPr>
        <w:tab/>
        <w:t>Εκτελείται η ΣΤ(0) και τελειώνει.</w:t>
      </w:r>
    </w:p>
    <w:p w:rsidR="00A04143" w:rsidRDefault="00A04143">
      <w:pPr>
        <w:rPr>
          <w:lang w:val="el-GR"/>
        </w:rPr>
      </w:pPr>
      <w:r>
        <w:rPr>
          <w:lang w:val="el-GR"/>
        </w:rPr>
        <w:t>Σχετικά με τον χρόνο αναμονής, έχουμε:</w:t>
      </w:r>
    </w:p>
    <w:p w:rsidR="00A04143" w:rsidRDefault="00A04143">
      <w:pPr>
        <w:rPr>
          <w:lang w:val="el-GR"/>
        </w:rPr>
      </w:pPr>
    </w:p>
    <w:tbl>
      <w:tblPr>
        <w:tblW w:w="10703" w:type="dxa"/>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trPr>
        <w:tc>
          <w:tcPr>
            <w:tcW w:w="2008" w:type="dxa"/>
            <w:tcBorders>
              <w:top w:val="single" w:sz="2" w:space="0" w:color="000000"/>
              <w:left w:val="single" w:sz="2" w:space="0" w:color="000000"/>
              <w:bottom w:val="single" w:sz="2" w:space="0" w:color="000000"/>
            </w:tcBorders>
          </w:tcPr>
          <w:p w:rsidR="00A04143" w:rsidRDefault="00A04143">
            <w:pPr>
              <w:pStyle w:val="NormalTable"/>
              <w:rPr>
                <w:lang w:val="el-GR"/>
              </w:rPr>
            </w:pPr>
            <w:r>
              <w:rPr>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i w:val="0"/>
                <w:lang w:val="el-GR"/>
              </w:rPr>
            </w:pPr>
            <w:r>
              <w:rPr>
                <w:b/>
                <w:i w:val="0"/>
                <w:lang w:val="el-GR"/>
              </w:rPr>
              <w:t>ΣΤ</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Άφιξη:</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0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pPr>
            <w:r>
              <w:t>0 sec</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5 sec</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10 </w:t>
            </w:r>
            <w:proofErr w:type="spellStart"/>
            <w:r>
              <w:rPr>
                <w:lang w:val="el-GR"/>
              </w:rPr>
              <w:t>sec</w:t>
            </w:r>
            <w:proofErr w:type="spellEnd"/>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15 </w:t>
            </w:r>
            <w:proofErr w:type="spellStart"/>
            <w:r>
              <w:rPr>
                <w:lang w:val="el-GR"/>
              </w:rPr>
              <w:t>sec</w:t>
            </w:r>
            <w:proofErr w:type="spellEnd"/>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Περάτωση:</w:t>
            </w:r>
          </w:p>
        </w:tc>
        <w:tc>
          <w:tcPr>
            <w:tcW w:w="1449" w:type="dxa"/>
            <w:tcBorders>
              <w:left w:val="single" w:sz="2" w:space="0" w:color="000000"/>
              <w:bottom w:val="single" w:sz="2" w:space="0" w:color="000000"/>
            </w:tcBorders>
          </w:tcPr>
          <w:p w:rsidR="00A04143" w:rsidRDefault="00A04143">
            <w:pPr>
              <w:pStyle w:val="NormalTable"/>
            </w:pPr>
            <w:r>
              <w:t>12 sec</w:t>
            </w:r>
          </w:p>
        </w:tc>
        <w:tc>
          <w:tcPr>
            <w:tcW w:w="1450" w:type="dxa"/>
            <w:tcBorders>
              <w:left w:val="single" w:sz="2" w:space="0" w:color="000000"/>
              <w:bottom w:val="single" w:sz="2" w:space="0" w:color="000000"/>
            </w:tcBorders>
          </w:tcPr>
          <w:p w:rsidR="00A04143" w:rsidRDefault="00A04143">
            <w:pPr>
              <w:pStyle w:val="NormalTable"/>
            </w:pPr>
            <w:r>
              <w:t>8 sec</w:t>
            </w:r>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16 sec</w:t>
            </w:r>
          </w:p>
        </w:tc>
        <w:tc>
          <w:tcPr>
            <w:tcW w:w="1449" w:type="dxa"/>
            <w:tcBorders>
              <w:left w:val="single" w:sz="2" w:space="0" w:color="000000"/>
              <w:bottom w:val="single" w:sz="2" w:space="0" w:color="000000"/>
            </w:tcBorders>
          </w:tcPr>
          <w:p w:rsidR="00A04143" w:rsidRDefault="00A04143">
            <w:pPr>
              <w:pStyle w:val="NormalTable"/>
            </w:pPr>
            <w:r>
              <w:t>17 sec</w:t>
            </w:r>
          </w:p>
        </w:tc>
        <w:tc>
          <w:tcPr>
            <w:tcW w:w="1448" w:type="dxa"/>
            <w:tcBorders>
              <w:left w:val="single" w:sz="2" w:space="0" w:color="000000"/>
              <w:bottom w:val="single" w:sz="2" w:space="0" w:color="000000"/>
              <w:right w:val="single" w:sz="2" w:space="0" w:color="000000"/>
            </w:tcBorders>
          </w:tcPr>
          <w:p w:rsidR="00A04143" w:rsidRDefault="00A04143">
            <w:pPr>
              <w:pStyle w:val="NormalTable"/>
            </w:pPr>
            <w:r>
              <w:t>20 sec</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Αναμονή:</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12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 xml:space="preserve">8 </w:t>
            </w:r>
            <w:proofErr w:type="spellStart"/>
            <w:r>
              <w:rPr>
                <w:lang w:val="el-GR"/>
              </w:rPr>
              <w:t>sec</w:t>
            </w:r>
            <w:proofErr w:type="spellEnd"/>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11 sec</w:t>
            </w:r>
          </w:p>
        </w:tc>
        <w:tc>
          <w:tcPr>
            <w:tcW w:w="1449" w:type="dxa"/>
            <w:tcBorders>
              <w:left w:val="single" w:sz="2" w:space="0" w:color="000000"/>
              <w:bottom w:val="single" w:sz="2" w:space="0" w:color="000000"/>
            </w:tcBorders>
          </w:tcPr>
          <w:p w:rsidR="00A04143" w:rsidRDefault="00A04143">
            <w:pPr>
              <w:pStyle w:val="NormalTable"/>
            </w:pPr>
            <w:r>
              <w:t>7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5 </w:t>
            </w:r>
            <w:proofErr w:type="spellStart"/>
            <w:r>
              <w:rPr>
                <w:lang w:val="el-GR"/>
              </w:rPr>
              <w:t>sec</w:t>
            </w:r>
            <w:proofErr w:type="spellEnd"/>
          </w:p>
        </w:tc>
      </w:tr>
    </w:tbl>
    <w:p w:rsidR="00A04143" w:rsidRDefault="00A04143">
      <w:pPr>
        <w:rPr>
          <w:lang w:val="el-GR"/>
        </w:rPr>
      </w:pPr>
    </w:p>
    <w:p w:rsidR="00A04143" w:rsidRDefault="00A04143">
      <w:pPr>
        <w:rPr>
          <w:lang w:val="el-GR"/>
        </w:rPr>
      </w:pPr>
      <w:r>
        <w:rPr>
          <w:lang w:val="el-GR"/>
        </w:rPr>
        <w:t xml:space="preserve">Ο μέσος χρόνος αναμονής υπολογίζεται ως (12+8+6+11+7+5)/6=8,17 </w:t>
      </w:r>
      <w:proofErr w:type="spellStart"/>
      <w:r>
        <w:rPr>
          <w:lang w:val="el-GR"/>
        </w:rPr>
        <w:t>sec</w:t>
      </w:r>
      <w:proofErr w:type="spellEnd"/>
      <w:r>
        <w:rPr>
          <w:lang w:val="el-GR"/>
        </w:rPr>
        <w:t>.</w:t>
      </w:r>
    </w:p>
    <w:p w:rsidR="00A04143" w:rsidRDefault="00A04143">
      <w:pPr>
        <w:pStyle w:val="2"/>
        <w:jc w:val="left"/>
      </w:pPr>
    </w:p>
    <w:p w:rsidR="00A04143" w:rsidRDefault="00A04143">
      <w:pPr>
        <w:pStyle w:val="2"/>
        <w:jc w:val="left"/>
      </w:pPr>
      <w:r>
        <w:t>Μεταβλητές περιοχές, χωρίς συμπίεση</w:t>
      </w:r>
    </w:p>
    <w:p w:rsidR="00A04143" w:rsidRDefault="00A04143">
      <w:pPr>
        <w:rPr>
          <w:lang w:val="el-GR"/>
        </w:rPr>
      </w:pPr>
    </w:p>
    <w:p w:rsidR="00A04143" w:rsidRDefault="00A04143">
      <w:pPr>
        <w:rPr>
          <w:lang w:val="el-GR"/>
        </w:rPr>
      </w:pPr>
      <w:r>
        <w:rPr>
          <w:lang w:val="el-GR"/>
        </w:rPr>
        <w:t xml:space="preserve">Ας υποθέσουμε τώρα ότι τα 200Κ της μνήμης δεν είναι εξαρχής χωρισμένα σε σταθερά και αμετάβλητα τμήματα, αλλά μπορούν να χωριστούν κατά τη </w:t>
      </w:r>
      <w:proofErr w:type="spellStart"/>
      <w:r>
        <w:rPr>
          <w:lang w:val="el-GR"/>
        </w:rPr>
        <w:t>χρονοδρομολόγηση</w:t>
      </w:r>
      <w:proofErr w:type="spellEnd"/>
      <w:r>
        <w:rPr>
          <w:lang w:val="el-GR"/>
        </w:rPr>
        <w:t xml:space="preserve"> των διεργασιών, σύμφωνα με αυτά που εξηγούνται στις σελίδες 119-124 του βιβλίου.</w:t>
      </w:r>
    </w:p>
    <w:p w:rsidR="00A04143" w:rsidRDefault="00A04143">
      <w:pPr>
        <w:rPr>
          <w:lang w:val="el-GR"/>
        </w:rPr>
      </w:pPr>
      <w:r>
        <w:rPr>
          <w:u w:val="single"/>
          <w:lang w:val="el-GR"/>
        </w:rPr>
        <w:t xml:space="preserve">t=0 </w:t>
      </w:r>
      <w:proofErr w:type="spellStart"/>
      <w:r>
        <w:rPr>
          <w:u w:val="single"/>
          <w:lang w:val="el-GR"/>
        </w:rPr>
        <w:t>sec</w:t>
      </w:r>
      <w:proofErr w:type="spellEnd"/>
      <w:r>
        <w:rPr>
          <w:u w:val="single"/>
          <w:lang w:val="el-GR"/>
        </w:rPr>
        <w:t>:</w:t>
      </w:r>
      <w:r>
        <w:rPr>
          <w:lang w:val="el-GR"/>
        </w:rPr>
        <w:tab/>
        <w:t>Η ουρά περιέχει τις διαδικασίες: Α, Β, Γ. Η Α απαιτεί 30Κ και καταλαμβάνει 30Κ από τα 200Κ. Η Β απαιτεί 20Κ και παίρνει τη θέση της στη μνήμη δίπλα στην Α και ακολουθεί η Γ με 100Κ. Στο τέλος μένουν 50Κ αχρησιμοποίητης μνήμης. Ο χάρτης της μνήμης έχει ως εξής: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24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24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50Κ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Α(5)</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Β(3)</w:t>
            </w:r>
          </w:p>
        </w:tc>
        <w:tc>
          <w:tcPr>
            <w:tcW w:w="4340" w:type="dxa"/>
            <w:tcBorders>
              <w:left w:val="single" w:sz="2" w:space="0" w:color="000000"/>
              <w:bottom w:val="single" w:sz="2" w:space="0" w:color="000000"/>
            </w:tcBorders>
            <w:vAlign w:val="center"/>
          </w:tcPr>
          <w:p w:rsidR="00A04143" w:rsidRDefault="00A04143">
            <w:pPr>
              <w:pStyle w:val="NormalTable"/>
              <w:rPr>
                <w:lang w:val="el-GR"/>
              </w:rPr>
            </w:pPr>
            <w:r>
              <w:rPr>
                <w:lang w:val="el-GR"/>
              </w:rPr>
              <w:t>Γ(2)</w:t>
            </w:r>
          </w:p>
        </w:tc>
        <w:tc>
          <w:tcPr>
            <w:tcW w:w="24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 xml:space="preserve">t=1 </w:t>
      </w:r>
      <w:proofErr w:type="spellStart"/>
      <w:r>
        <w:rPr>
          <w:lang w:val="el-GR"/>
        </w:rPr>
        <w:t>sec</w:t>
      </w:r>
      <w:proofErr w:type="spellEnd"/>
      <w:r>
        <w:rPr>
          <w:lang w:val="el-GR"/>
        </w:rPr>
        <w:t>:</w:t>
      </w:r>
      <w:r>
        <w:rPr>
          <w:lang w:val="el-GR"/>
        </w:rPr>
        <w:tab/>
        <w:t>Εκτελείται η Α(4)</w:t>
      </w:r>
    </w:p>
    <w:p w:rsidR="00A04143" w:rsidRDefault="00A04143">
      <w:pPr>
        <w:rPr>
          <w:lang w:val="el-GR"/>
        </w:rPr>
      </w:pPr>
      <w:r>
        <w:rPr>
          <w:lang w:val="el-GR"/>
        </w:rPr>
        <w:t xml:space="preserve">t=2 </w:t>
      </w:r>
      <w:proofErr w:type="spellStart"/>
      <w:r>
        <w:rPr>
          <w:lang w:val="el-GR"/>
        </w:rPr>
        <w:t>sec</w:t>
      </w:r>
      <w:proofErr w:type="spellEnd"/>
      <w:r>
        <w:rPr>
          <w:lang w:val="el-GR"/>
        </w:rPr>
        <w:t>:</w:t>
      </w:r>
      <w:r>
        <w:rPr>
          <w:lang w:val="el-GR"/>
        </w:rPr>
        <w:tab/>
        <w:t>Εκτελείται η Β(2)</w:t>
      </w:r>
    </w:p>
    <w:p w:rsidR="00A04143" w:rsidRDefault="00A04143">
      <w:pPr>
        <w:rPr>
          <w:lang w:val="el-GR"/>
        </w:rPr>
      </w:pPr>
      <w:r>
        <w:rPr>
          <w:lang w:val="el-GR"/>
        </w:rPr>
        <w:t xml:space="preserve">t=3 </w:t>
      </w:r>
      <w:proofErr w:type="spellStart"/>
      <w:r>
        <w:rPr>
          <w:lang w:val="el-GR"/>
        </w:rPr>
        <w:t>sec</w:t>
      </w:r>
      <w:proofErr w:type="spellEnd"/>
      <w:r>
        <w:rPr>
          <w:lang w:val="el-GR"/>
        </w:rPr>
        <w:t>:</w:t>
      </w:r>
      <w:r>
        <w:rPr>
          <w:lang w:val="el-GR"/>
        </w:rPr>
        <w:tab/>
        <w:t>Εκτελείται η Γ(1)</w:t>
      </w:r>
    </w:p>
    <w:p w:rsidR="00A04143" w:rsidRDefault="00A04143">
      <w:pPr>
        <w:rPr>
          <w:lang w:val="el-GR"/>
        </w:rPr>
      </w:pPr>
      <w:r>
        <w:rPr>
          <w:lang w:val="el-GR"/>
        </w:rPr>
        <w:t xml:space="preserve">t=4 </w:t>
      </w:r>
      <w:proofErr w:type="spellStart"/>
      <w:r>
        <w:rPr>
          <w:lang w:val="el-GR"/>
        </w:rPr>
        <w:t>sec</w:t>
      </w:r>
      <w:proofErr w:type="spellEnd"/>
      <w:r>
        <w:rPr>
          <w:lang w:val="el-GR"/>
        </w:rPr>
        <w:t>:</w:t>
      </w:r>
      <w:r>
        <w:rPr>
          <w:lang w:val="el-GR"/>
        </w:rPr>
        <w:tab/>
        <w:t>Εκτελείται η Α(3)</w:t>
      </w:r>
    </w:p>
    <w:p w:rsidR="00A04143" w:rsidRDefault="00A04143">
      <w:pPr>
        <w:rPr>
          <w:lang w:val="el-GR"/>
        </w:rPr>
      </w:pPr>
      <w:r>
        <w:rPr>
          <w:lang w:val="el-GR"/>
        </w:rPr>
        <w:t xml:space="preserve">t=5 </w:t>
      </w:r>
      <w:proofErr w:type="spellStart"/>
      <w:r>
        <w:rPr>
          <w:lang w:val="el-GR"/>
        </w:rPr>
        <w:t>sec</w:t>
      </w:r>
      <w:proofErr w:type="spellEnd"/>
      <w:r>
        <w:rPr>
          <w:lang w:val="el-GR"/>
        </w:rPr>
        <w:t>:</w:t>
      </w:r>
      <w:r>
        <w:rPr>
          <w:lang w:val="el-GR"/>
        </w:rPr>
        <w:tab/>
        <w:t>Εκτελείται η Β(1). Στην ουρά προστίθεται η διεργασία Δ που απαιτεί 30Κ μνήμης. Από τα 50Κ διαθέσιμα, η Δ δεσμεύει τα 30Κ και αφήνει ελεύθερα 20Κ: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lang w:val="el-GR"/>
              </w:rPr>
            </w:pPr>
            <w:r>
              <w:rPr>
                <w:lang w:val="el-GR"/>
              </w:rPr>
              <w:t>Γ(1)</w:t>
            </w: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t=6 </w:t>
      </w:r>
      <w:proofErr w:type="spellStart"/>
      <w:r>
        <w:rPr>
          <w:u w:val="single"/>
          <w:lang w:val="el-GR"/>
        </w:rPr>
        <w:t>sec</w:t>
      </w:r>
      <w:proofErr w:type="spellEnd"/>
      <w:r>
        <w:rPr>
          <w:u w:val="single"/>
          <w:lang w:val="el-GR"/>
        </w:rPr>
        <w:t>:</w:t>
      </w:r>
      <w:r>
        <w:rPr>
          <w:lang w:val="el-GR"/>
        </w:rPr>
        <w:tab/>
        <w:t>Εκτελείται η Γ(0), η οποία τελειώνει και ελευθερώνεται ο χώρος των 100Κ: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lang w:val="el-GR"/>
              </w:rPr>
            </w:pP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t=7 </w:t>
      </w:r>
      <w:proofErr w:type="spellStart"/>
      <w:r>
        <w:rPr>
          <w:u w:val="single"/>
          <w:lang w:val="el-GR"/>
        </w:rPr>
        <w:t>sec</w:t>
      </w:r>
      <w:proofErr w:type="spellEnd"/>
      <w:r>
        <w:rPr>
          <w:u w:val="single"/>
          <w:lang w:val="el-GR"/>
        </w:rPr>
        <w:t>:</w:t>
      </w:r>
      <w:r>
        <w:rPr>
          <w:lang w:val="el-GR"/>
        </w:rPr>
        <w:tab/>
        <w:t>Εκτελείται η Α(2)</w:t>
      </w:r>
    </w:p>
    <w:p w:rsidR="00A04143" w:rsidRDefault="00A04143">
      <w:pPr>
        <w:rPr>
          <w:lang w:val="el-GR"/>
        </w:rPr>
      </w:pPr>
      <w:r>
        <w:rPr>
          <w:u w:val="single"/>
          <w:lang w:val="el-GR"/>
        </w:rPr>
        <w:t xml:space="preserve">t=8 </w:t>
      </w:r>
      <w:proofErr w:type="spellStart"/>
      <w:r>
        <w:rPr>
          <w:u w:val="single"/>
          <w:lang w:val="el-GR"/>
        </w:rPr>
        <w:t>sec</w:t>
      </w:r>
      <w:proofErr w:type="spellEnd"/>
      <w:r>
        <w:rPr>
          <w:u w:val="single"/>
          <w:lang w:val="el-GR"/>
        </w:rPr>
        <w:t>:</w:t>
      </w:r>
      <w:r>
        <w:rPr>
          <w:lang w:val="el-GR"/>
        </w:rPr>
        <w:tab/>
        <w:t>Εκτελείται η Β(0), τελειώνει και ελευθερώνει τα 20Κ που μαζί με τα 100Κ που ακολουθούν συνιστούν μια ενιαία περιοχή 120Κ.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5271"/>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527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120Κ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Α(2)</w:t>
            </w:r>
          </w:p>
        </w:tc>
        <w:tc>
          <w:tcPr>
            <w:tcW w:w="5271" w:type="dxa"/>
            <w:tcBorders>
              <w:left w:val="single" w:sz="2" w:space="0" w:color="000000"/>
              <w:bottom w:val="single" w:sz="2" w:space="0" w:color="000000"/>
            </w:tcBorders>
            <w:vAlign w:val="center"/>
          </w:tcPr>
          <w:p w:rsidR="00A04143" w:rsidRDefault="00A04143">
            <w:pPr>
              <w:pStyle w:val="NormalTable"/>
              <w:rPr>
                <w:lang w:val="el-GR"/>
              </w:rPr>
            </w:pP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t=9 </w:t>
      </w:r>
      <w:proofErr w:type="spellStart"/>
      <w:r>
        <w:rPr>
          <w:u w:val="single"/>
          <w:lang w:val="el-GR"/>
        </w:rPr>
        <w:t>sec</w:t>
      </w:r>
      <w:proofErr w:type="spellEnd"/>
      <w:r>
        <w:rPr>
          <w:u w:val="single"/>
          <w:lang w:val="el-GR"/>
        </w:rPr>
        <w:t>:</w:t>
      </w:r>
      <w:r>
        <w:rPr>
          <w:lang w:val="el-GR"/>
        </w:rPr>
        <w:tab/>
        <w:t>Εκτελείται η Δ(3)</w:t>
      </w:r>
    </w:p>
    <w:p w:rsidR="00A04143" w:rsidRDefault="00A04143">
      <w:pPr>
        <w:rPr>
          <w:lang w:val="el-GR"/>
        </w:rPr>
      </w:pPr>
      <w:r>
        <w:rPr>
          <w:u w:val="single"/>
          <w:lang w:val="el-GR"/>
        </w:rPr>
        <w:t xml:space="preserve">t=10 </w:t>
      </w:r>
      <w:proofErr w:type="spellStart"/>
      <w:r>
        <w:rPr>
          <w:u w:val="single"/>
          <w:lang w:val="el-GR"/>
        </w:rPr>
        <w:t>sec</w:t>
      </w:r>
      <w:proofErr w:type="spellEnd"/>
      <w:r>
        <w:rPr>
          <w:u w:val="single"/>
          <w:lang w:val="el-GR"/>
        </w:rPr>
        <w:t>:</w:t>
      </w:r>
      <w:r>
        <w:rPr>
          <w:lang w:val="el-GR"/>
        </w:rPr>
        <w:tab/>
        <w:t>Εκτελείται η Α(1). Στην ουρά έρχεται η Ε, η οποία καταλαμβάνει 60Κ από την περιοχή των 120Κ: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35"/>
        <w:gridCol w:w="2636"/>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3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63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60K</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Α(1)</w:t>
            </w:r>
          </w:p>
        </w:tc>
        <w:tc>
          <w:tcPr>
            <w:tcW w:w="2635"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2636" w:type="dxa"/>
            <w:tcBorders>
              <w:left w:val="single" w:sz="2" w:space="0" w:color="000000"/>
              <w:bottom w:val="single" w:sz="2" w:space="0" w:color="000000"/>
            </w:tcBorders>
            <w:vAlign w:val="center"/>
          </w:tcPr>
          <w:p w:rsidR="00A04143" w:rsidRDefault="00A04143">
            <w:pPr>
              <w:pStyle w:val="NormalTable"/>
              <w:rPr>
                <w:lang w:val="el-GR"/>
              </w:rPr>
            </w:pP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Δ(3)</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t=11 </w:t>
      </w:r>
      <w:proofErr w:type="spellStart"/>
      <w:r>
        <w:rPr>
          <w:u w:val="single"/>
          <w:lang w:val="el-GR"/>
        </w:rPr>
        <w:t>sec</w:t>
      </w:r>
      <w:proofErr w:type="spellEnd"/>
      <w:r>
        <w:rPr>
          <w:u w:val="single"/>
          <w:lang w:val="el-GR"/>
        </w:rPr>
        <w:t>:</w:t>
      </w:r>
      <w:r>
        <w:rPr>
          <w:lang w:val="el-GR"/>
        </w:rPr>
        <w:tab/>
        <w:t>Εκτελείται η Δ(2)</w:t>
      </w:r>
    </w:p>
    <w:p w:rsidR="00A04143" w:rsidRDefault="00A04143">
      <w:pPr>
        <w:rPr>
          <w:lang w:val="el-GR"/>
        </w:rPr>
      </w:pPr>
      <w:r>
        <w:rPr>
          <w:u w:val="single"/>
          <w:lang w:val="el-GR"/>
        </w:rPr>
        <w:t xml:space="preserve">t=12 </w:t>
      </w:r>
      <w:proofErr w:type="spellStart"/>
      <w:r>
        <w:rPr>
          <w:u w:val="single"/>
          <w:lang w:val="el-GR"/>
        </w:rPr>
        <w:t>sec</w:t>
      </w:r>
      <w:proofErr w:type="spellEnd"/>
      <w:r>
        <w:rPr>
          <w:u w:val="single"/>
          <w:lang w:val="el-GR"/>
        </w:rPr>
        <w:t>:</w:t>
      </w:r>
      <w:r>
        <w:rPr>
          <w:lang w:val="el-GR"/>
        </w:rPr>
        <w:tab/>
        <w:t>Εκτελείται η Α(0), τελειώνει και ελευθερώνει τα 30Κ.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35"/>
        <w:gridCol w:w="2636"/>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3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63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60K</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635"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2636" w:type="dxa"/>
            <w:tcBorders>
              <w:left w:val="single" w:sz="2" w:space="0" w:color="000000"/>
              <w:bottom w:val="single" w:sz="2" w:space="0" w:color="000000"/>
            </w:tcBorders>
            <w:vAlign w:val="center"/>
          </w:tcPr>
          <w:p w:rsidR="00A04143" w:rsidRDefault="00A04143">
            <w:pPr>
              <w:pStyle w:val="NormalTable"/>
              <w:rPr>
                <w:lang w:val="el-GR"/>
              </w:rPr>
            </w:pP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Δ(2)</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t=13 </w:t>
      </w:r>
      <w:proofErr w:type="spellStart"/>
      <w:r>
        <w:rPr>
          <w:u w:val="single"/>
          <w:lang w:val="el-GR"/>
        </w:rPr>
        <w:t>sec</w:t>
      </w:r>
      <w:proofErr w:type="spellEnd"/>
      <w:r>
        <w:rPr>
          <w:u w:val="single"/>
          <w:lang w:val="el-GR"/>
        </w:rPr>
        <w:t>:</w:t>
      </w:r>
      <w:r>
        <w:rPr>
          <w:lang w:val="el-GR"/>
        </w:rPr>
        <w:tab/>
        <w:t>Εκτελείται η Ε(2)</w:t>
      </w:r>
    </w:p>
    <w:p w:rsidR="00A04143" w:rsidRDefault="00A04143">
      <w:pPr>
        <w:rPr>
          <w:lang w:val="el-GR"/>
        </w:rPr>
      </w:pPr>
      <w:r>
        <w:rPr>
          <w:u w:val="single"/>
          <w:lang w:val="el-GR"/>
        </w:rPr>
        <w:t xml:space="preserve">t=14 </w:t>
      </w:r>
      <w:proofErr w:type="spellStart"/>
      <w:r>
        <w:rPr>
          <w:u w:val="single"/>
          <w:lang w:val="el-GR"/>
        </w:rPr>
        <w:t>sec</w:t>
      </w:r>
      <w:proofErr w:type="spellEnd"/>
      <w:r>
        <w:rPr>
          <w:u w:val="single"/>
          <w:lang w:val="el-GR"/>
        </w:rPr>
        <w:t>:</w:t>
      </w:r>
      <w:r>
        <w:rPr>
          <w:lang w:val="el-GR"/>
        </w:rPr>
        <w:tab/>
        <w:t>Εκτελείται η Δ(1)</w:t>
      </w:r>
    </w:p>
    <w:p w:rsidR="00A04143" w:rsidRDefault="00A04143">
      <w:pPr>
        <w:rPr>
          <w:lang w:val="el-GR"/>
        </w:rPr>
      </w:pPr>
      <w:r>
        <w:rPr>
          <w:u w:val="single"/>
          <w:lang w:val="el-GR"/>
        </w:rPr>
        <w:t xml:space="preserve">t=15 </w:t>
      </w:r>
      <w:proofErr w:type="spellStart"/>
      <w:r>
        <w:rPr>
          <w:u w:val="single"/>
          <w:lang w:val="el-GR"/>
        </w:rPr>
        <w:t>sec</w:t>
      </w:r>
      <w:proofErr w:type="spellEnd"/>
      <w:r>
        <w:rPr>
          <w:u w:val="single"/>
          <w:lang w:val="el-GR"/>
        </w:rPr>
        <w:t>:</w:t>
      </w:r>
      <w:r>
        <w:rPr>
          <w:lang w:val="el-GR"/>
        </w:rPr>
        <w:tab/>
        <w:t>Εκτελείται η Ε(1). Στην ουρά έρχεται η ΣΤ η οποία καταλαμβάνει ακριβώς τα 60Κ δίπλα στην Ε:</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35"/>
        <w:gridCol w:w="2636"/>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3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63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60K</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635" w:type="dxa"/>
            <w:tcBorders>
              <w:left w:val="single" w:sz="2" w:space="0" w:color="000000"/>
              <w:bottom w:val="single" w:sz="2" w:space="0" w:color="000000"/>
            </w:tcBorders>
            <w:vAlign w:val="center"/>
          </w:tcPr>
          <w:p w:rsidR="00A04143" w:rsidRDefault="00A04143">
            <w:pPr>
              <w:pStyle w:val="NormalTable"/>
              <w:rPr>
                <w:lang w:val="el-GR"/>
              </w:rPr>
            </w:pPr>
            <w:r>
              <w:rPr>
                <w:lang w:val="el-GR"/>
              </w:rPr>
              <w:t>Ε(1)</w:t>
            </w:r>
          </w:p>
        </w:tc>
        <w:tc>
          <w:tcPr>
            <w:tcW w:w="2636"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Δ(1)</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 xml:space="preserve">t=16 </w:t>
      </w:r>
      <w:proofErr w:type="spellStart"/>
      <w:r>
        <w:rPr>
          <w:lang w:val="el-GR"/>
        </w:rPr>
        <w:t>sec</w:t>
      </w:r>
      <w:proofErr w:type="spellEnd"/>
      <w:r>
        <w:rPr>
          <w:lang w:val="el-GR"/>
        </w:rPr>
        <w:t>:</w:t>
      </w:r>
      <w:r>
        <w:rPr>
          <w:lang w:val="el-GR"/>
        </w:rPr>
        <w:tab/>
        <w:t>Εκτελείται η Δ(0), τελειώνει και ελευθερώνει την περιοχή της.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35"/>
        <w:gridCol w:w="2636"/>
        <w:gridCol w:w="24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3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63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60K</w:t>
            </w:r>
          </w:p>
        </w:tc>
        <w:tc>
          <w:tcPr>
            <w:tcW w:w="24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50Κ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635" w:type="dxa"/>
            <w:tcBorders>
              <w:left w:val="single" w:sz="2" w:space="0" w:color="000000"/>
              <w:bottom w:val="single" w:sz="2" w:space="0" w:color="000000"/>
            </w:tcBorders>
            <w:vAlign w:val="center"/>
          </w:tcPr>
          <w:p w:rsidR="00A04143" w:rsidRDefault="00A04143">
            <w:pPr>
              <w:pStyle w:val="NormalTable"/>
              <w:rPr>
                <w:lang w:val="el-GR"/>
              </w:rPr>
            </w:pPr>
            <w:r>
              <w:rPr>
                <w:lang w:val="el-GR"/>
              </w:rPr>
              <w:t>Ε(1)</w:t>
            </w:r>
          </w:p>
        </w:tc>
        <w:tc>
          <w:tcPr>
            <w:tcW w:w="2636"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24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 xml:space="preserve">t=17 </w:t>
      </w:r>
      <w:proofErr w:type="spellStart"/>
      <w:r>
        <w:rPr>
          <w:lang w:val="el-GR"/>
        </w:rPr>
        <w:t>sec</w:t>
      </w:r>
      <w:proofErr w:type="spellEnd"/>
      <w:r>
        <w:rPr>
          <w:lang w:val="el-GR"/>
        </w:rPr>
        <w:t>:</w:t>
      </w:r>
      <w:r>
        <w:rPr>
          <w:lang w:val="el-GR"/>
        </w:rPr>
        <w:tab/>
        <w:t>Εκτελείται η Ε(0), τελειώνει και ελευθερώνει την περιοχή της.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3918"/>
        <w:gridCol w:w="2636"/>
        <w:gridCol w:w="24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3918"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90Κ</w:t>
            </w:r>
          </w:p>
        </w:tc>
        <w:tc>
          <w:tcPr>
            <w:tcW w:w="263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60K</w:t>
            </w:r>
          </w:p>
        </w:tc>
        <w:tc>
          <w:tcPr>
            <w:tcW w:w="24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50Κ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3918" w:type="dxa"/>
            <w:tcBorders>
              <w:left w:val="single" w:sz="2" w:space="0" w:color="000000"/>
              <w:bottom w:val="single" w:sz="2" w:space="0" w:color="000000"/>
            </w:tcBorders>
            <w:vAlign w:val="center"/>
          </w:tcPr>
          <w:p w:rsidR="00A04143" w:rsidRDefault="00A04143">
            <w:pPr>
              <w:pStyle w:val="NormalTable"/>
              <w:rPr>
                <w:lang w:val="el-GR"/>
              </w:rPr>
            </w:pPr>
          </w:p>
        </w:tc>
        <w:tc>
          <w:tcPr>
            <w:tcW w:w="2636"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24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 xml:space="preserve">t=18 </w:t>
      </w:r>
      <w:proofErr w:type="spellStart"/>
      <w:r>
        <w:rPr>
          <w:lang w:val="el-GR"/>
        </w:rPr>
        <w:t>sec</w:t>
      </w:r>
      <w:proofErr w:type="spellEnd"/>
      <w:r>
        <w:rPr>
          <w:lang w:val="el-GR"/>
        </w:rPr>
        <w:t>:</w:t>
      </w:r>
      <w:r>
        <w:rPr>
          <w:lang w:val="el-GR"/>
        </w:rPr>
        <w:tab/>
        <w:t>Εκτελείται η ΣΤ(2)</w:t>
      </w:r>
    </w:p>
    <w:p w:rsidR="00A04143" w:rsidRDefault="00A04143">
      <w:pPr>
        <w:rPr>
          <w:lang w:val="el-GR"/>
        </w:rPr>
      </w:pPr>
      <w:r>
        <w:rPr>
          <w:lang w:val="el-GR"/>
        </w:rPr>
        <w:t xml:space="preserve">t=19 </w:t>
      </w:r>
      <w:proofErr w:type="spellStart"/>
      <w:r>
        <w:rPr>
          <w:lang w:val="el-GR"/>
        </w:rPr>
        <w:t>sec</w:t>
      </w:r>
      <w:proofErr w:type="spellEnd"/>
      <w:r>
        <w:rPr>
          <w:lang w:val="el-GR"/>
        </w:rPr>
        <w:t>:</w:t>
      </w:r>
      <w:r>
        <w:rPr>
          <w:lang w:val="el-GR"/>
        </w:rPr>
        <w:tab/>
        <w:t>Εκτελείται η ΣΤ(1)</w:t>
      </w:r>
    </w:p>
    <w:p w:rsidR="00A04143" w:rsidRDefault="00A04143">
      <w:pPr>
        <w:rPr>
          <w:lang w:val="el-GR"/>
        </w:rPr>
      </w:pPr>
      <w:r>
        <w:rPr>
          <w:lang w:val="el-GR"/>
        </w:rPr>
        <w:t xml:space="preserve">t=20 </w:t>
      </w:r>
      <w:proofErr w:type="spellStart"/>
      <w:r>
        <w:rPr>
          <w:lang w:val="el-GR"/>
        </w:rPr>
        <w:t>sec</w:t>
      </w:r>
      <w:proofErr w:type="spellEnd"/>
      <w:r>
        <w:rPr>
          <w:lang w:val="el-GR"/>
        </w:rPr>
        <w:t>:</w:t>
      </w:r>
      <w:r>
        <w:rPr>
          <w:lang w:val="el-GR"/>
        </w:rPr>
        <w:tab/>
        <w:t>Εκτελείται η ΣΤ(0) και τελειώνει.</w:t>
      </w:r>
    </w:p>
    <w:p w:rsidR="00A04143" w:rsidRDefault="00A04143">
      <w:pPr>
        <w:rPr>
          <w:lang w:val="el-GR"/>
        </w:rPr>
      </w:pPr>
      <w:r>
        <w:rPr>
          <w:lang w:val="el-GR"/>
        </w:rPr>
        <w:t>Σχετικά με τον χρόνο αναμονής, έχουμε:</w:t>
      </w:r>
    </w:p>
    <w:p w:rsidR="00A04143" w:rsidRDefault="00A04143">
      <w:pPr>
        <w:rPr>
          <w:lang w:val="el-GR"/>
        </w:rPr>
      </w:pPr>
    </w:p>
    <w:tbl>
      <w:tblPr>
        <w:tblW w:w="10703" w:type="dxa"/>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trPr>
        <w:tc>
          <w:tcPr>
            <w:tcW w:w="2008" w:type="dxa"/>
            <w:tcBorders>
              <w:top w:val="single" w:sz="2" w:space="0" w:color="000000"/>
              <w:left w:val="single" w:sz="2" w:space="0" w:color="000000"/>
              <w:bottom w:val="single" w:sz="2" w:space="0" w:color="000000"/>
            </w:tcBorders>
          </w:tcPr>
          <w:p w:rsidR="00A04143" w:rsidRDefault="00A04143">
            <w:pPr>
              <w:pStyle w:val="NormalTable"/>
              <w:rPr>
                <w:lang w:val="el-GR"/>
              </w:rPr>
            </w:pPr>
            <w:r>
              <w:rPr>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i w:val="0"/>
                <w:lang w:val="el-GR"/>
              </w:rPr>
            </w:pPr>
            <w:r>
              <w:rPr>
                <w:b/>
                <w:i w:val="0"/>
                <w:lang w:val="el-GR"/>
              </w:rPr>
              <w:t>ΣΤ</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Άφιξη:</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0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pPr>
            <w:r>
              <w:t>0 sec</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5 sec</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10 </w:t>
            </w:r>
            <w:proofErr w:type="spellStart"/>
            <w:r>
              <w:rPr>
                <w:lang w:val="el-GR"/>
              </w:rPr>
              <w:t>sec</w:t>
            </w:r>
            <w:proofErr w:type="spellEnd"/>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15 </w:t>
            </w:r>
            <w:proofErr w:type="spellStart"/>
            <w:r>
              <w:rPr>
                <w:lang w:val="el-GR"/>
              </w:rPr>
              <w:t>sec</w:t>
            </w:r>
            <w:proofErr w:type="spellEnd"/>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Περάτωση:</w:t>
            </w:r>
          </w:p>
        </w:tc>
        <w:tc>
          <w:tcPr>
            <w:tcW w:w="1449" w:type="dxa"/>
            <w:tcBorders>
              <w:left w:val="single" w:sz="2" w:space="0" w:color="000000"/>
              <w:bottom w:val="single" w:sz="2" w:space="0" w:color="000000"/>
            </w:tcBorders>
          </w:tcPr>
          <w:p w:rsidR="00A04143" w:rsidRDefault="00A04143">
            <w:pPr>
              <w:pStyle w:val="NormalTable"/>
            </w:pPr>
            <w:r>
              <w:t>12 sec</w:t>
            </w:r>
          </w:p>
        </w:tc>
        <w:tc>
          <w:tcPr>
            <w:tcW w:w="1450" w:type="dxa"/>
            <w:tcBorders>
              <w:left w:val="single" w:sz="2" w:space="0" w:color="000000"/>
              <w:bottom w:val="single" w:sz="2" w:space="0" w:color="000000"/>
            </w:tcBorders>
          </w:tcPr>
          <w:p w:rsidR="00A04143" w:rsidRDefault="00A04143">
            <w:pPr>
              <w:pStyle w:val="NormalTable"/>
            </w:pPr>
            <w:r>
              <w:t>8 sec</w:t>
            </w:r>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16 sec</w:t>
            </w:r>
          </w:p>
        </w:tc>
        <w:tc>
          <w:tcPr>
            <w:tcW w:w="1449" w:type="dxa"/>
            <w:tcBorders>
              <w:left w:val="single" w:sz="2" w:space="0" w:color="000000"/>
              <w:bottom w:val="single" w:sz="2" w:space="0" w:color="000000"/>
            </w:tcBorders>
          </w:tcPr>
          <w:p w:rsidR="00A04143" w:rsidRDefault="00A04143">
            <w:pPr>
              <w:pStyle w:val="NormalTable"/>
            </w:pPr>
            <w:r>
              <w:t>17 sec</w:t>
            </w:r>
          </w:p>
        </w:tc>
        <w:tc>
          <w:tcPr>
            <w:tcW w:w="1448" w:type="dxa"/>
            <w:tcBorders>
              <w:left w:val="single" w:sz="2" w:space="0" w:color="000000"/>
              <w:bottom w:val="single" w:sz="2" w:space="0" w:color="000000"/>
              <w:right w:val="single" w:sz="2" w:space="0" w:color="000000"/>
            </w:tcBorders>
          </w:tcPr>
          <w:p w:rsidR="00A04143" w:rsidRDefault="00A04143">
            <w:pPr>
              <w:pStyle w:val="NormalTable"/>
            </w:pPr>
            <w:r>
              <w:t>20 sec</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Αναμονή:</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12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 xml:space="preserve">8 </w:t>
            </w:r>
            <w:proofErr w:type="spellStart"/>
            <w:r>
              <w:rPr>
                <w:lang w:val="el-GR"/>
              </w:rPr>
              <w:t>sec</w:t>
            </w:r>
            <w:proofErr w:type="spellEnd"/>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11 sec</w:t>
            </w:r>
          </w:p>
        </w:tc>
        <w:tc>
          <w:tcPr>
            <w:tcW w:w="1449" w:type="dxa"/>
            <w:tcBorders>
              <w:left w:val="single" w:sz="2" w:space="0" w:color="000000"/>
              <w:bottom w:val="single" w:sz="2" w:space="0" w:color="000000"/>
            </w:tcBorders>
          </w:tcPr>
          <w:p w:rsidR="00A04143" w:rsidRDefault="00A04143">
            <w:pPr>
              <w:pStyle w:val="NormalTable"/>
            </w:pPr>
            <w:r>
              <w:t>7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5 </w:t>
            </w:r>
            <w:proofErr w:type="spellStart"/>
            <w:r>
              <w:rPr>
                <w:lang w:val="el-GR"/>
              </w:rPr>
              <w:t>sec</w:t>
            </w:r>
            <w:proofErr w:type="spellEnd"/>
          </w:p>
        </w:tc>
      </w:tr>
    </w:tbl>
    <w:p w:rsidR="00A04143" w:rsidRDefault="00A04143">
      <w:pPr>
        <w:rPr>
          <w:lang w:val="el-GR"/>
        </w:rPr>
      </w:pPr>
    </w:p>
    <w:p w:rsidR="00A04143" w:rsidRDefault="00A04143">
      <w:pPr>
        <w:rPr>
          <w:lang w:val="el-GR"/>
        </w:rPr>
      </w:pPr>
      <w:r>
        <w:rPr>
          <w:lang w:val="el-GR"/>
        </w:rPr>
        <w:t xml:space="preserve">Ο μέσος χρόνος αναμονής υπολογίζεται ως (12+8+6+11+7+5)/6=8,17 </w:t>
      </w:r>
      <w:proofErr w:type="spellStart"/>
      <w:r>
        <w:rPr>
          <w:lang w:val="el-GR"/>
        </w:rPr>
        <w:t>sec</w:t>
      </w:r>
      <w:proofErr w:type="spellEnd"/>
      <w:r>
        <w:rPr>
          <w:lang w:val="el-GR"/>
        </w:rPr>
        <w:t>.</w:t>
      </w:r>
    </w:p>
    <w:p w:rsidR="00A04143" w:rsidRDefault="00A04143">
      <w:pPr>
        <w:pStyle w:val="2"/>
        <w:jc w:val="left"/>
      </w:pPr>
    </w:p>
    <w:p w:rsidR="00A04143" w:rsidRDefault="00A04143">
      <w:pPr>
        <w:pStyle w:val="2"/>
        <w:jc w:val="left"/>
      </w:pPr>
      <w:r>
        <w:t>Μεταβλητές περιοχές, με συμπίεση</w:t>
      </w:r>
    </w:p>
    <w:p w:rsidR="00A04143" w:rsidRDefault="00A04143">
      <w:pPr>
        <w:rPr>
          <w:lang w:val="el-GR"/>
        </w:rPr>
      </w:pPr>
    </w:p>
    <w:p w:rsidR="00A04143" w:rsidRDefault="00A04143">
      <w:pPr>
        <w:rPr>
          <w:lang w:val="el-GR"/>
        </w:rPr>
      </w:pPr>
      <w:r>
        <w:rPr>
          <w:lang w:val="el-GR"/>
        </w:rPr>
        <w:t>Αυτή τη φορά θα θεωρήσουμε ότι πραγματοποιείται συμπίεση (βλ. σελ.125-128 του βιβλίου) κάθε φορά που απελευθερώνεται μια περιοχή μνήμης. Υποθέτουμε ότι ο χρόνος που δαπανάται κατά τη συμπίεση είναι αμελητέος.</w:t>
      </w:r>
    </w:p>
    <w:p w:rsidR="00A04143" w:rsidRDefault="00A04143">
      <w:pPr>
        <w:rPr>
          <w:lang w:val="el-GR"/>
        </w:rPr>
      </w:pPr>
      <w:r>
        <w:rPr>
          <w:u w:val="single"/>
          <w:lang w:val="el-GR"/>
        </w:rPr>
        <w:t xml:space="preserve">t=0 </w:t>
      </w:r>
      <w:proofErr w:type="spellStart"/>
      <w:r>
        <w:rPr>
          <w:u w:val="single"/>
          <w:lang w:val="el-GR"/>
        </w:rPr>
        <w:t>sec</w:t>
      </w:r>
      <w:proofErr w:type="spellEnd"/>
      <w:r>
        <w:rPr>
          <w:u w:val="single"/>
          <w:lang w:val="el-GR"/>
        </w:rPr>
        <w:t>:</w:t>
      </w:r>
      <w:r>
        <w:rPr>
          <w:lang w:val="el-GR"/>
        </w:rPr>
        <w:tab/>
        <w:t>Η ουρά περιέχει τις διαδικασίες: Α, Β, Γ. Η Α απαιτεί 30Κ και καταλαμβάνει 30Κ από τα 200Κ. Η Β απαιτεί 20Κ και παίρνει τη θέση της στη μνήμη δίπλα στην Α και ακολουθεί η Γ με 100Κ. Στο τέλος μένουν 50Κ αχρησιμοποίητης μνήμης. Ο χάρτης της μνήμης έχει ως εξής: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24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lastRenderedPageBreak/>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24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50Κ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Α(5)</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Β(3)</w:t>
            </w:r>
          </w:p>
        </w:tc>
        <w:tc>
          <w:tcPr>
            <w:tcW w:w="4340" w:type="dxa"/>
            <w:tcBorders>
              <w:left w:val="single" w:sz="2" w:space="0" w:color="000000"/>
              <w:bottom w:val="single" w:sz="2" w:space="0" w:color="000000"/>
            </w:tcBorders>
            <w:vAlign w:val="center"/>
          </w:tcPr>
          <w:p w:rsidR="00A04143" w:rsidRDefault="00A04143">
            <w:pPr>
              <w:pStyle w:val="NormalTable"/>
              <w:rPr>
                <w:lang w:val="el-GR"/>
              </w:rPr>
            </w:pPr>
            <w:r>
              <w:rPr>
                <w:lang w:val="el-GR"/>
              </w:rPr>
              <w:t>Γ(2)</w:t>
            </w:r>
          </w:p>
        </w:tc>
        <w:tc>
          <w:tcPr>
            <w:tcW w:w="24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 xml:space="preserve">t=1 </w:t>
      </w:r>
      <w:proofErr w:type="spellStart"/>
      <w:r>
        <w:rPr>
          <w:lang w:val="el-GR"/>
        </w:rPr>
        <w:t>sec</w:t>
      </w:r>
      <w:proofErr w:type="spellEnd"/>
      <w:r>
        <w:rPr>
          <w:lang w:val="el-GR"/>
        </w:rPr>
        <w:t>:</w:t>
      </w:r>
      <w:r>
        <w:rPr>
          <w:lang w:val="el-GR"/>
        </w:rPr>
        <w:tab/>
        <w:t>Εκτελείται η Α(4)</w:t>
      </w:r>
    </w:p>
    <w:p w:rsidR="00A04143" w:rsidRDefault="00A04143">
      <w:pPr>
        <w:rPr>
          <w:lang w:val="el-GR"/>
        </w:rPr>
      </w:pPr>
      <w:r>
        <w:rPr>
          <w:lang w:val="el-GR"/>
        </w:rPr>
        <w:t xml:space="preserve">t=2 </w:t>
      </w:r>
      <w:proofErr w:type="spellStart"/>
      <w:r>
        <w:rPr>
          <w:lang w:val="el-GR"/>
        </w:rPr>
        <w:t>sec</w:t>
      </w:r>
      <w:proofErr w:type="spellEnd"/>
      <w:r>
        <w:rPr>
          <w:lang w:val="el-GR"/>
        </w:rPr>
        <w:t>:</w:t>
      </w:r>
      <w:r>
        <w:rPr>
          <w:lang w:val="el-GR"/>
        </w:rPr>
        <w:tab/>
        <w:t>Εκτελείται η Β(2)</w:t>
      </w:r>
    </w:p>
    <w:p w:rsidR="00A04143" w:rsidRDefault="00A04143">
      <w:pPr>
        <w:rPr>
          <w:lang w:val="el-GR"/>
        </w:rPr>
      </w:pPr>
      <w:r>
        <w:rPr>
          <w:lang w:val="el-GR"/>
        </w:rPr>
        <w:t xml:space="preserve">t=3 </w:t>
      </w:r>
      <w:proofErr w:type="spellStart"/>
      <w:r>
        <w:rPr>
          <w:lang w:val="el-GR"/>
        </w:rPr>
        <w:t>sec</w:t>
      </w:r>
      <w:proofErr w:type="spellEnd"/>
      <w:r>
        <w:rPr>
          <w:lang w:val="el-GR"/>
        </w:rPr>
        <w:t>:</w:t>
      </w:r>
      <w:r>
        <w:rPr>
          <w:lang w:val="el-GR"/>
        </w:rPr>
        <w:tab/>
        <w:t>Εκτελείται η Γ(1)</w:t>
      </w:r>
    </w:p>
    <w:p w:rsidR="00A04143" w:rsidRDefault="00A04143">
      <w:pPr>
        <w:rPr>
          <w:lang w:val="el-GR"/>
        </w:rPr>
      </w:pPr>
      <w:r>
        <w:rPr>
          <w:lang w:val="el-GR"/>
        </w:rPr>
        <w:t xml:space="preserve">t=4 </w:t>
      </w:r>
      <w:proofErr w:type="spellStart"/>
      <w:r>
        <w:rPr>
          <w:lang w:val="el-GR"/>
        </w:rPr>
        <w:t>sec</w:t>
      </w:r>
      <w:proofErr w:type="spellEnd"/>
      <w:r>
        <w:rPr>
          <w:lang w:val="el-GR"/>
        </w:rPr>
        <w:t>:</w:t>
      </w:r>
      <w:r>
        <w:rPr>
          <w:lang w:val="el-GR"/>
        </w:rPr>
        <w:tab/>
        <w:t>Εκτελείται η Α(3)</w:t>
      </w:r>
    </w:p>
    <w:p w:rsidR="00A04143" w:rsidRDefault="00A04143">
      <w:pPr>
        <w:rPr>
          <w:lang w:val="el-GR"/>
        </w:rPr>
      </w:pPr>
      <w:r>
        <w:rPr>
          <w:lang w:val="el-GR"/>
        </w:rPr>
        <w:t xml:space="preserve">t=5 </w:t>
      </w:r>
      <w:proofErr w:type="spellStart"/>
      <w:r>
        <w:rPr>
          <w:lang w:val="el-GR"/>
        </w:rPr>
        <w:t>sec</w:t>
      </w:r>
      <w:proofErr w:type="spellEnd"/>
      <w:r>
        <w:rPr>
          <w:lang w:val="el-GR"/>
        </w:rPr>
        <w:t>:</w:t>
      </w:r>
      <w:r>
        <w:rPr>
          <w:lang w:val="el-GR"/>
        </w:rPr>
        <w:tab/>
        <w:t>Εκτελείται η Β(1). Στην ουρά προστίθεται η διεργασία Δ που απαιτεί 30Κ μνήμης. Από τα 50Κ διαθέσιμα, η Δ δεσμεύει τα 30Κ και αφήνει ελεύθερα 20Κ: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lang w:val="el-GR"/>
              </w:rPr>
            </w:pPr>
            <w:r>
              <w:rPr>
                <w:lang w:val="el-GR"/>
              </w:rPr>
              <w:t>Γ(1)</w:t>
            </w: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t=6 </w:t>
      </w:r>
      <w:proofErr w:type="spellStart"/>
      <w:r>
        <w:rPr>
          <w:u w:val="single"/>
          <w:lang w:val="el-GR"/>
        </w:rPr>
        <w:t>sec</w:t>
      </w:r>
      <w:proofErr w:type="spellEnd"/>
      <w:r>
        <w:rPr>
          <w:u w:val="single"/>
          <w:lang w:val="el-GR"/>
        </w:rPr>
        <w:t>:</w:t>
      </w:r>
      <w:r>
        <w:rPr>
          <w:lang w:val="el-GR"/>
        </w:rPr>
        <w:tab/>
        <w:t>Εκτελείται η Γ(0), η οποία τελειώνει και ελευθερώνεται ο χώρος των 100Κ.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4340"/>
        <w:gridCol w:w="1495"/>
        <w:gridCol w:w="90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4340"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100Κ</w:t>
            </w:r>
          </w:p>
        </w:tc>
        <w:tc>
          <w:tcPr>
            <w:tcW w:w="149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0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4340" w:type="dxa"/>
            <w:tcBorders>
              <w:left w:val="single" w:sz="2" w:space="0" w:color="000000"/>
              <w:bottom w:val="single" w:sz="2" w:space="0" w:color="000000"/>
            </w:tcBorders>
            <w:vAlign w:val="center"/>
          </w:tcPr>
          <w:p w:rsidR="00A04143" w:rsidRDefault="00A04143">
            <w:pPr>
              <w:pStyle w:val="NormalTable"/>
              <w:rPr>
                <w:lang w:val="el-GR"/>
              </w:rPr>
            </w:pPr>
          </w:p>
        </w:tc>
        <w:tc>
          <w:tcPr>
            <w:tcW w:w="149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90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Και τώρα γίνεται συμπίεση:</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1275"/>
        <w:gridCol w:w="546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12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546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Α(3)</w:t>
            </w:r>
          </w:p>
        </w:tc>
        <w:tc>
          <w:tcPr>
            <w:tcW w:w="931" w:type="dxa"/>
            <w:tcBorders>
              <w:left w:val="single" w:sz="2" w:space="0" w:color="000000"/>
              <w:bottom w:val="single" w:sz="2" w:space="0" w:color="000000"/>
            </w:tcBorders>
            <w:vAlign w:val="center"/>
          </w:tcPr>
          <w:p w:rsidR="00A04143" w:rsidRDefault="00A04143">
            <w:pPr>
              <w:pStyle w:val="NormalTable"/>
              <w:rPr>
                <w:lang w:val="el-GR"/>
              </w:rPr>
            </w:pPr>
            <w:r>
              <w:rPr>
                <w:lang w:val="el-GR"/>
              </w:rPr>
              <w:t>Β(1)</w:t>
            </w:r>
          </w:p>
        </w:tc>
        <w:tc>
          <w:tcPr>
            <w:tcW w:w="127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546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Η Δ μετατοπίστηκε ακριβώς δίπλα από την Β και έτσι δημιούργησε μια ενιαία ελεύθερη περιοχή των 120Κ.</w:t>
      </w:r>
    </w:p>
    <w:p w:rsidR="00A04143" w:rsidRDefault="00A04143">
      <w:pPr>
        <w:rPr>
          <w:lang w:val="el-GR"/>
        </w:rPr>
      </w:pPr>
      <w:r>
        <w:rPr>
          <w:u w:val="single"/>
          <w:lang w:val="el-GR"/>
        </w:rPr>
        <w:t xml:space="preserve">t=7 </w:t>
      </w:r>
      <w:proofErr w:type="spellStart"/>
      <w:r>
        <w:rPr>
          <w:u w:val="single"/>
          <w:lang w:val="el-GR"/>
        </w:rPr>
        <w:t>sec</w:t>
      </w:r>
      <w:proofErr w:type="spellEnd"/>
      <w:r>
        <w:rPr>
          <w:u w:val="single"/>
          <w:lang w:val="el-GR"/>
        </w:rPr>
        <w:t>:</w:t>
      </w:r>
      <w:r>
        <w:rPr>
          <w:lang w:val="el-GR"/>
        </w:rPr>
        <w:tab/>
        <w:t>Εκτελείται η Α(2)</w:t>
      </w:r>
    </w:p>
    <w:p w:rsidR="00A04143" w:rsidRDefault="00A04143">
      <w:pPr>
        <w:rPr>
          <w:lang w:val="el-GR"/>
        </w:rPr>
      </w:pPr>
      <w:r>
        <w:rPr>
          <w:u w:val="single"/>
          <w:lang w:val="el-GR"/>
        </w:rPr>
        <w:t xml:space="preserve">t=8 </w:t>
      </w:r>
      <w:proofErr w:type="spellStart"/>
      <w:r>
        <w:rPr>
          <w:u w:val="single"/>
          <w:lang w:val="el-GR"/>
        </w:rPr>
        <w:t>sec</w:t>
      </w:r>
      <w:proofErr w:type="spellEnd"/>
      <w:r>
        <w:rPr>
          <w:u w:val="single"/>
          <w:lang w:val="el-GR"/>
        </w:rPr>
        <w:t>:</w:t>
      </w:r>
      <w:r>
        <w:rPr>
          <w:lang w:val="el-GR"/>
        </w:rPr>
        <w:tab/>
        <w:t>Εκτελείται η Β(0), η οποία τελειώνει και ελευθερώνει τον χώρο της: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931"/>
        <w:gridCol w:w="1275"/>
        <w:gridCol w:w="546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9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20Κ</w:t>
            </w:r>
          </w:p>
        </w:tc>
        <w:tc>
          <w:tcPr>
            <w:tcW w:w="12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546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120Κ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Α(2)</w:t>
            </w:r>
          </w:p>
        </w:tc>
        <w:tc>
          <w:tcPr>
            <w:tcW w:w="931" w:type="dxa"/>
            <w:tcBorders>
              <w:left w:val="single" w:sz="2" w:space="0" w:color="000000"/>
              <w:bottom w:val="single" w:sz="2" w:space="0" w:color="000000"/>
            </w:tcBorders>
            <w:vAlign w:val="center"/>
          </w:tcPr>
          <w:p w:rsidR="00A04143" w:rsidRDefault="00A04143">
            <w:pPr>
              <w:pStyle w:val="NormalTable"/>
              <w:rPr>
                <w:lang w:val="el-GR"/>
              </w:rPr>
            </w:pPr>
          </w:p>
        </w:tc>
        <w:tc>
          <w:tcPr>
            <w:tcW w:w="1275"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546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Ακολουθεί η συμπίεση:</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1231"/>
        <w:gridCol w:w="644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12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644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140Κ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Α(2)</w:t>
            </w:r>
          </w:p>
        </w:tc>
        <w:tc>
          <w:tcPr>
            <w:tcW w:w="1231" w:type="dxa"/>
            <w:tcBorders>
              <w:left w:val="single" w:sz="2" w:space="0" w:color="000000"/>
              <w:bottom w:val="single" w:sz="2" w:space="0" w:color="000000"/>
            </w:tcBorders>
            <w:vAlign w:val="center"/>
          </w:tcPr>
          <w:p w:rsidR="00A04143" w:rsidRDefault="00A04143">
            <w:pPr>
              <w:pStyle w:val="NormalTable"/>
              <w:rPr>
                <w:lang w:val="el-GR"/>
              </w:rPr>
            </w:pPr>
            <w:r>
              <w:rPr>
                <w:lang w:val="el-GR"/>
              </w:rPr>
              <w:t>Δ(4)</w:t>
            </w:r>
          </w:p>
        </w:tc>
        <w:tc>
          <w:tcPr>
            <w:tcW w:w="644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t=9 </w:t>
      </w:r>
      <w:proofErr w:type="spellStart"/>
      <w:r>
        <w:rPr>
          <w:u w:val="single"/>
          <w:lang w:val="el-GR"/>
        </w:rPr>
        <w:t>sec</w:t>
      </w:r>
      <w:proofErr w:type="spellEnd"/>
      <w:r>
        <w:rPr>
          <w:u w:val="single"/>
          <w:lang w:val="el-GR"/>
        </w:rPr>
        <w:t>:</w:t>
      </w:r>
      <w:r>
        <w:rPr>
          <w:lang w:val="el-GR"/>
        </w:rPr>
        <w:tab/>
        <w:t>Εκτελείται η Δ(3)</w:t>
      </w:r>
    </w:p>
    <w:p w:rsidR="00A04143" w:rsidRDefault="00A04143">
      <w:pPr>
        <w:rPr>
          <w:lang w:val="el-GR"/>
        </w:rPr>
      </w:pPr>
      <w:r>
        <w:rPr>
          <w:u w:val="single"/>
          <w:lang w:val="el-GR"/>
        </w:rPr>
        <w:t xml:space="preserve">t=10 </w:t>
      </w:r>
      <w:proofErr w:type="spellStart"/>
      <w:r>
        <w:rPr>
          <w:u w:val="single"/>
          <w:lang w:val="el-GR"/>
        </w:rPr>
        <w:t>sec</w:t>
      </w:r>
      <w:proofErr w:type="spellEnd"/>
      <w:r>
        <w:rPr>
          <w:u w:val="single"/>
          <w:lang w:val="el-GR"/>
        </w:rPr>
        <w:t>:</w:t>
      </w:r>
      <w:r>
        <w:rPr>
          <w:lang w:val="el-GR"/>
        </w:rPr>
        <w:tab/>
        <w:t>Εκτελείται η Α(1). Στην ουρά έρχεται η Ε και καταλαμβάνει 60Κ από την περιοχή των 140Κ: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1231"/>
        <w:gridCol w:w="2775"/>
        <w:gridCol w:w="366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12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7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366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80Κ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Α(1)</w:t>
            </w:r>
          </w:p>
        </w:tc>
        <w:tc>
          <w:tcPr>
            <w:tcW w:w="1231" w:type="dxa"/>
            <w:tcBorders>
              <w:left w:val="single" w:sz="2" w:space="0" w:color="000000"/>
              <w:bottom w:val="single" w:sz="2" w:space="0" w:color="000000"/>
            </w:tcBorders>
            <w:vAlign w:val="center"/>
          </w:tcPr>
          <w:p w:rsidR="00A04143" w:rsidRDefault="00A04143">
            <w:pPr>
              <w:pStyle w:val="NormalTable"/>
              <w:rPr>
                <w:lang w:val="el-GR"/>
              </w:rPr>
            </w:pPr>
            <w:r>
              <w:rPr>
                <w:lang w:val="el-GR"/>
              </w:rPr>
              <w:t>Δ(3)</w:t>
            </w:r>
          </w:p>
        </w:tc>
        <w:tc>
          <w:tcPr>
            <w:tcW w:w="2775"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366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t=11 </w:t>
      </w:r>
      <w:proofErr w:type="spellStart"/>
      <w:r>
        <w:rPr>
          <w:u w:val="single"/>
          <w:lang w:val="el-GR"/>
        </w:rPr>
        <w:t>sec</w:t>
      </w:r>
      <w:proofErr w:type="spellEnd"/>
      <w:r>
        <w:rPr>
          <w:u w:val="single"/>
          <w:lang w:val="el-GR"/>
        </w:rPr>
        <w:t>:</w:t>
      </w:r>
      <w:r>
        <w:rPr>
          <w:lang w:val="el-GR"/>
        </w:rPr>
        <w:tab/>
        <w:t>Εκτελείται η Δ(2)</w:t>
      </w:r>
    </w:p>
    <w:p w:rsidR="00A04143" w:rsidRDefault="00A04143">
      <w:pPr>
        <w:rPr>
          <w:lang w:val="el-GR"/>
        </w:rPr>
      </w:pPr>
      <w:r>
        <w:rPr>
          <w:u w:val="single"/>
          <w:lang w:val="el-GR"/>
        </w:rPr>
        <w:t xml:space="preserve">t=12 </w:t>
      </w:r>
      <w:proofErr w:type="spellStart"/>
      <w:r>
        <w:rPr>
          <w:u w:val="single"/>
          <w:lang w:val="el-GR"/>
        </w:rPr>
        <w:t>sec</w:t>
      </w:r>
      <w:proofErr w:type="spellEnd"/>
      <w:r>
        <w:rPr>
          <w:u w:val="single"/>
          <w:lang w:val="el-GR"/>
        </w:rPr>
        <w:t>:</w:t>
      </w:r>
      <w:r>
        <w:rPr>
          <w:lang w:val="el-GR"/>
        </w:rPr>
        <w:tab/>
        <w:t>Εκτελείται η Α(0), η οποία τελειώνει και ελευθερώνει τα 30Κ: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1231"/>
        <w:gridCol w:w="2775"/>
        <w:gridCol w:w="366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123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7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366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80Κ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1231" w:type="dxa"/>
            <w:tcBorders>
              <w:left w:val="single" w:sz="2" w:space="0" w:color="000000"/>
              <w:bottom w:val="single" w:sz="2" w:space="0" w:color="000000"/>
            </w:tcBorders>
            <w:vAlign w:val="center"/>
          </w:tcPr>
          <w:p w:rsidR="00A04143" w:rsidRDefault="00A04143">
            <w:pPr>
              <w:pStyle w:val="NormalTable"/>
              <w:rPr>
                <w:lang w:val="el-GR"/>
              </w:rPr>
            </w:pPr>
            <w:r>
              <w:rPr>
                <w:lang w:val="el-GR"/>
              </w:rPr>
              <w:t>Δ(2)</w:t>
            </w:r>
          </w:p>
        </w:tc>
        <w:tc>
          <w:tcPr>
            <w:tcW w:w="2775"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366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Μετά τη συμπίεση:</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71"/>
        <w:gridCol w:w="50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7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50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110Κ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r>
              <w:rPr>
                <w:lang w:val="el-GR"/>
              </w:rPr>
              <w:t>Δ(2)</w:t>
            </w:r>
          </w:p>
        </w:tc>
        <w:tc>
          <w:tcPr>
            <w:tcW w:w="2671" w:type="dxa"/>
            <w:tcBorders>
              <w:left w:val="single" w:sz="2" w:space="0" w:color="000000"/>
              <w:bottom w:val="single" w:sz="2" w:space="0" w:color="000000"/>
            </w:tcBorders>
            <w:vAlign w:val="center"/>
          </w:tcPr>
          <w:p w:rsidR="00A04143" w:rsidRDefault="00A04143">
            <w:pPr>
              <w:pStyle w:val="NormalTable"/>
              <w:rPr>
                <w:lang w:val="el-GR"/>
              </w:rPr>
            </w:pPr>
            <w:r>
              <w:rPr>
                <w:lang w:val="el-GR"/>
              </w:rPr>
              <w:t>Ε(3)</w:t>
            </w:r>
          </w:p>
        </w:tc>
        <w:tc>
          <w:tcPr>
            <w:tcW w:w="50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t=13 </w:t>
      </w:r>
      <w:proofErr w:type="spellStart"/>
      <w:r>
        <w:rPr>
          <w:u w:val="single"/>
          <w:lang w:val="el-GR"/>
        </w:rPr>
        <w:t>sec</w:t>
      </w:r>
      <w:proofErr w:type="spellEnd"/>
      <w:r>
        <w:rPr>
          <w:u w:val="single"/>
          <w:lang w:val="el-GR"/>
        </w:rPr>
        <w:t>:</w:t>
      </w:r>
      <w:r>
        <w:rPr>
          <w:lang w:val="el-GR"/>
        </w:rPr>
        <w:tab/>
        <w:t>Εκτελείται η Δ(1)</w:t>
      </w:r>
    </w:p>
    <w:p w:rsidR="00A04143" w:rsidRDefault="00A04143">
      <w:pPr>
        <w:rPr>
          <w:lang w:val="el-GR"/>
        </w:rPr>
      </w:pPr>
      <w:r>
        <w:rPr>
          <w:u w:val="single"/>
          <w:lang w:val="el-GR"/>
        </w:rPr>
        <w:t xml:space="preserve">t=14 </w:t>
      </w:r>
      <w:proofErr w:type="spellStart"/>
      <w:r>
        <w:rPr>
          <w:u w:val="single"/>
          <w:lang w:val="el-GR"/>
        </w:rPr>
        <w:t>sec</w:t>
      </w:r>
      <w:proofErr w:type="spellEnd"/>
      <w:r>
        <w:rPr>
          <w:u w:val="single"/>
          <w:lang w:val="el-GR"/>
        </w:rPr>
        <w:t>:</w:t>
      </w:r>
      <w:r>
        <w:rPr>
          <w:lang w:val="el-GR"/>
        </w:rPr>
        <w:tab/>
        <w:t>Εκτελείται η Ε(2)</w:t>
      </w:r>
    </w:p>
    <w:p w:rsidR="00A04143" w:rsidRDefault="00A04143">
      <w:pPr>
        <w:rPr>
          <w:lang w:val="el-GR"/>
        </w:rPr>
      </w:pPr>
      <w:r>
        <w:rPr>
          <w:u w:val="single"/>
          <w:lang w:val="el-GR"/>
        </w:rPr>
        <w:t xml:space="preserve">t=15 </w:t>
      </w:r>
      <w:proofErr w:type="spellStart"/>
      <w:r>
        <w:rPr>
          <w:u w:val="single"/>
          <w:lang w:val="el-GR"/>
        </w:rPr>
        <w:t>sec</w:t>
      </w:r>
      <w:proofErr w:type="spellEnd"/>
      <w:r>
        <w:rPr>
          <w:u w:val="single"/>
          <w:lang w:val="el-GR"/>
        </w:rPr>
        <w:t>:</w:t>
      </w:r>
      <w:r>
        <w:rPr>
          <w:lang w:val="el-GR"/>
        </w:rPr>
        <w:tab/>
        <w:t>Εκτελείται η Δ(0), τελειώνει και ελευθερώνει τον χώρο της:</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1283"/>
        <w:gridCol w:w="2671"/>
        <w:gridCol w:w="500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1283"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30Κ</w:t>
            </w:r>
          </w:p>
        </w:tc>
        <w:tc>
          <w:tcPr>
            <w:tcW w:w="2671"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500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110Κ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1283" w:type="dxa"/>
            <w:tcBorders>
              <w:left w:val="single" w:sz="2" w:space="0" w:color="000000"/>
              <w:bottom w:val="single" w:sz="2" w:space="0" w:color="000000"/>
            </w:tcBorders>
            <w:vAlign w:val="center"/>
          </w:tcPr>
          <w:p w:rsidR="00A04143" w:rsidRDefault="00A04143">
            <w:pPr>
              <w:pStyle w:val="NormalTable"/>
              <w:rPr>
                <w:lang w:val="el-GR"/>
              </w:rPr>
            </w:pPr>
          </w:p>
        </w:tc>
        <w:tc>
          <w:tcPr>
            <w:tcW w:w="2671" w:type="dxa"/>
            <w:tcBorders>
              <w:left w:val="single" w:sz="2" w:space="0" w:color="000000"/>
              <w:bottom w:val="single" w:sz="2" w:space="0" w:color="000000"/>
            </w:tcBorders>
            <w:vAlign w:val="center"/>
          </w:tcPr>
          <w:p w:rsidR="00A04143" w:rsidRDefault="00A04143">
            <w:pPr>
              <w:pStyle w:val="NormalTable"/>
              <w:rPr>
                <w:lang w:val="el-GR"/>
              </w:rPr>
            </w:pPr>
            <w:r>
              <w:rPr>
                <w:lang w:val="el-GR"/>
              </w:rPr>
              <w:t>Ε(2)</w:t>
            </w:r>
          </w:p>
        </w:tc>
        <w:tc>
          <w:tcPr>
            <w:tcW w:w="500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Γίνεται η συμπίεση:</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2529"/>
        <w:gridCol w:w="642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lastRenderedPageBreak/>
              <w:t>56Κ</w:t>
            </w:r>
          </w:p>
        </w:tc>
        <w:tc>
          <w:tcPr>
            <w:tcW w:w="2529"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642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140Κ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2529" w:type="dxa"/>
            <w:tcBorders>
              <w:left w:val="single" w:sz="2" w:space="0" w:color="000000"/>
              <w:bottom w:val="single" w:sz="2" w:space="0" w:color="000000"/>
            </w:tcBorders>
            <w:vAlign w:val="center"/>
          </w:tcPr>
          <w:p w:rsidR="00A04143" w:rsidRDefault="00A04143">
            <w:pPr>
              <w:pStyle w:val="NormalTable"/>
              <w:rPr>
                <w:lang w:val="el-GR"/>
              </w:rPr>
            </w:pPr>
            <w:r>
              <w:rPr>
                <w:lang w:val="el-GR"/>
              </w:rPr>
              <w:t>Ε(2)</w:t>
            </w:r>
          </w:p>
        </w:tc>
        <w:tc>
          <w:tcPr>
            <w:tcW w:w="642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Έρχεται και η ΣΤ και καταλαμβάνει 60Κ: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2529"/>
        <w:gridCol w:w="2775"/>
        <w:gridCol w:w="365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2529"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7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365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80Κ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2529" w:type="dxa"/>
            <w:tcBorders>
              <w:left w:val="single" w:sz="2" w:space="0" w:color="000000"/>
              <w:bottom w:val="single" w:sz="2" w:space="0" w:color="000000"/>
            </w:tcBorders>
            <w:vAlign w:val="center"/>
          </w:tcPr>
          <w:p w:rsidR="00A04143" w:rsidRDefault="00A04143">
            <w:pPr>
              <w:pStyle w:val="NormalTable"/>
              <w:rPr>
                <w:lang w:val="el-GR"/>
              </w:rPr>
            </w:pPr>
            <w:r>
              <w:rPr>
                <w:lang w:val="el-GR"/>
              </w:rPr>
              <w:t>Ε(2)</w:t>
            </w:r>
          </w:p>
        </w:tc>
        <w:tc>
          <w:tcPr>
            <w:tcW w:w="2775" w:type="dxa"/>
            <w:tcBorders>
              <w:left w:val="single" w:sz="2" w:space="0" w:color="000000"/>
              <w:bottom w:val="single" w:sz="2" w:space="0" w:color="000000"/>
            </w:tcBorders>
            <w:vAlign w:val="center"/>
          </w:tcPr>
          <w:p w:rsidR="00A04143" w:rsidRDefault="00A04143">
            <w:pPr>
              <w:pStyle w:val="NormalTable"/>
              <w:rPr>
                <w:lang w:val="el-GR"/>
              </w:rPr>
            </w:pPr>
            <w:r>
              <w:rPr>
                <w:lang w:val="el-GR"/>
              </w:rPr>
              <w:t>ΣΤ(3)</w:t>
            </w:r>
          </w:p>
        </w:tc>
        <w:tc>
          <w:tcPr>
            <w:tcW w:w="365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t=16 </w:t>
      </w:r>
      <w:proofErr w:type="spellStart"/>
      <w:r>
        <w:rPr>
          <w:u w:val="single"/>
          <w:lang w:val="el-GR"/>
        </w:rPr>
        <w:t>sec</w:t>
      </w:r>
      <w:proofErr w:type="spellEnd"/>
      <w:r>
        <w:rPr>
          <w:u w:val="single"/>
          <w:lang w:val="el-GR"/>
        </w:rPr>
        <w:t>:</w:t>
      </w:r>
      <w:r>
        <w:rPr>
          <w:lang w:val="el-GR"/>
        </w:rPr>
        <w:tab/>
        <w:t>Εκτελείται η Ε(1)</w:t>
      </w:r>
    </w:p>
    <w:p w:rsidR="00A04143" w:rsidRDefault="00A04143">
      <w:pPr>
        <w:rPr>
          <w:lang w:val="el-GR"/>
        </w:rPr>
      </w:pPr>
      <w:r>
        <w:rPr>
          <w:u w:val="single"/>
          <w:lang w:val="el-GR"/>
        </w:rPr>
        <w:t xml:space="preserve">t=17 </w:t>
      </w:r>
      <w:proofErr w:type="spellStart"/>
      <w:r>
        <w:rPr>
          <w:u w:val="single"/>
          <w:lang w:val="el-GR"/>
        </w:rPr>
        <w:t>sec</w:t>
      </w:r>
      <w:proofErr w:type="spellEnd"/>
      <w:r>
        <w:rPr>
          <w:u w:val="single"/>
          <w:lang w:val="el-GR"/>
        </w:rPr>
        <w:t>:</w:t>
      </w:r>
      <w:r>
        <w:rPr>
          <w:lang w:val="el-GR"/>
        </w:rPr>
        <w:tab/>
        <w:t>Εκτελείται η ΣΤ(2)</w:t>
      </w:r>
    </w:p>
    <w:p w:rsidR="00A04143" w:rsidRDefault="00A04143">
      <w:pPr>
        <w:rPr>
          <w:lang w:val="el-GR"/>
        </w:rPr>
      </w:pPr>
      <w:r>
        <w:rPr>
          <w:u w:val="single"/>
          <w:lang w:val="el-GR"/>
        </w:rPr>
        <w:t xml:space="preserve">t=18 </w:t>
      </w:r>
      <w:proofErr w:type="spellStart"/>
      <w:r>
        <w:rPr>
          <w:u w:val="single"/>
          <w:lang w:val="el-GR"/>
        </w:rPr>
        <w:t>sec</w:t>
      </w:r>
      <w:proofErr w:type="spellEnd"/>
      <w:r>
        <w:rPr>
          <w:u w:val="single"/>
          <w:lang w:val="el-GR"/>
        </w:rPr>
        <w:t>:</w:t>
      </w:r>
      <w:r>
        <w:rPr>
          <w:lang w:val="el-GR"/>
        </w:rPr>
        <w:tab/>
        <w:t>Εκτελείται η Ε(0), τελειώνει και ελευθερώνει 60Κ:</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2529"/>
        <w:gridCol w:w="2775"/>
        <w:gridCol w:w="3653"/>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2529"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2775"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3653"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80Κ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2529" w:type="dxa"/>
            <w:tcBorders>
              <w:left w:val="single" w:sz="2" w:space="0" w:color="000000"/>
              <w:bottom w:val="single" w:sz="2" w:space="0" w:color="000000"/>
            </w:tcBorders>
            <w:vAlign w:val="center"/>
          </w:tcPr>
          <w:p w:rsidR="00A04143" w:rsidRDefault="00A04143">
            <w:pPr>
              <w:pStyle w:val="NormalTable"/>
              <w:rPr>
                <w:lang w:val="el-GR"/>
              </w:rPr>
            </w:pPr>
          </w:p>
        </w:tc>
        <w:tc>
          <w:tcPr>
            <w:tcW w:w="2775" w:type="dxa"/>
            <w:tcBorders>
              <w:left w:val="single" w:sz="2" w:space="0" w:color="000000"/>
              <w:bottom w:val="single" w:sz="2" w:space="0" w:color="000000"/>
            </w:tcBorders>
            <w:vAlign w:val="center"/>
          </w:tcPr>
          <w:p w:rsidR="00A04143" w:rsidRDefault="00A04143">
            <w:pPr>
              <w:pStyle w:val="NormalTable"/>
              <w:rPr>
                <w:lang w:val="el-GR"/>
              </w:rPr>
            </w:pPr>
            <w:r>
              <w:rPr>
                <w:lang w:val="el-GR"/>
              </w:rPr>
              <w:t>ΣΤ(2)</w:t>
            </w:r>
          </w:p>
        </w:tc>
        <w:tc>
          <w:tcPr>
            <w:tcW w:w="3653"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lang w:val="el-GR"/>
        </w:rPr>
        <w:t>Μετά τη συμπίεση:</w:t>
      </w:r>
    </w:p>
    <w:p w:rsidR="00A04143" w:rsidRDefault="00A04143">
      <w:pPr>
        <w:rPr>
          <w:lang w:val="el-GR"/>
        </w:rPr>
      </w:pPr>
    </w:p>
    <w:tbl>
      <w:tblPr>
        <w:tblW w:w="10703" w:type="dxa"/>
        <w:tblInd w:w="-1028" w:type="dxa"/>
        <w:tblLayout w:type="fixed"/>
        <w:tblCellMar>
          <w:left w:w="0" w:type="dxa"/>
          <w:right w:w="0" w:type="dxa"/>
        </w:tblCellMar>
        <w:tblLook w:val="0000"/>
      </w:tblPr>
      <w:tblGrid>
        <w:gridCol w:w="1746"/>
        <w:gridCol w:w="2529"/>
        <w:gridCol w:w="6428"/>
      </w:tblGrid>
      <w:tr w:rsidR="00A04143">
        <w:tc>
          <w:tcPr>
            <w:tcW w:w="1746"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56Κ</w:t>
            </w:r>
          </w:p>
        </w:tc>
        <w:tc>
          <w:tcPr>
            <w:tcW w:w="2529" w:type="dxa"/>
            <w:tcBorders>
              <w:top w:val="single" w:sz="2" w:space="0" w:color="000000"/>
              <w:left w:val="single" w:sz="2" w:space="0" w:color="000000"/>
              <w:bottom w:val="single" w:sz="2" w:space="0" w:color="000000"/>
            </w:tcBorders>
            <w:vAlign w:val="center"/>
          </w:tcPr>
          <w:p w:rsidR="00A04143" w:rsidRDefault="00A04143">
            <w:pPr>
              <w:pStyle w:val="NormalTable"/>
              <w:rPr>
                <w:lang w:val="el-GR"/>
              </w:rPr>
            </w:pPr>
            <w:r>
              <w:rPr>
                <w:lang w:val="el-GR"/>
              </w:rPr>
              <w:t>60Κ</w:t>
            </w:r>
          </w:p>
        </w:tc>
        <w:tc>
          <w:tcPr>
            <w:tcW w:w="6428" w:type="dxa"/>
            <w:tcBorders>
              <w:top w:val="single" w:sz="2" w:space="0" w:color="000000"/>
              <w:left w:val="single" w:sz="2" w:space="0" w:color="000000"/>
              <w:bottom w:val="single" w:sz="2" w:space="0" w:color="000000"/>
              <w:right w:val="single" w:sz="2" w:space="0" w:color="000000"/>
            </w:tcBorders>
            <w:vAlign w:val="center"/>
          </w:tcPr>
          <w:p w:rsidR="00A04143" w:rsidRDefault="00A04143">
            <w:pPr>
              <w:pStyle w:val="NormalTable"/>
              <w:rPr>
                <w:lang w:val="el-GR"/>
              </w:rPr>
            </w:pPr>
            <w:r>
              <w:rPr>
                <w:lang w:val="el-GR"/>
              </w:rPr>
              <w:t>140Κ</w:t>
            </w:r>
          </w:p>
        </w:tc>
      </w:tr>
      <w:tr w:rsidR="00A04143">
        <w:tc>
          <w:tcPr>
            <w:tcW w:w="1746" w:type="dxa"/>
            <w:tcBorders>
              <w:left w:val="single" w:sz="2" w:space="0" w:color="000000"/>
              <w:bottom w:val="single" w:sz="2" w:space="0" w:color="000000"/>
            </w:tcBorders>
            <w:vAlign w:val="center"/>
          </w:tcPr>
          <w:p w:rsidR="00A04143" w:rsidRDefault="00A04143">
            <w:pPr>
              <w:pStyle w:val="NormalTable"/>
              <w:rPr>
                <w:lang w:val="el-GR"/>
              </w:rPr>
            </w:pPr>
            <w:r>
              <w:rPr>
                <w:lang w:val="el-GR"/>
              </w:rPr>
              <w:t>Επόπτης</w:t>
            </w:r>
          </w:p>
        </w:tc>
        <w:tc>
          <w:tcPr>
            <w:tcW w:w="2529" w:type="dxa"/>
            <w:tcBorders>
              <w:left w:val="single" w:sz="2" w:space="0" w:color="000000"/>
              <w:bottom w:val="single" w:sz="2" w:space="0" w:color="000000"/>
            </w:tcBorders>
            <w:vAlign w:val="center"/>
          </w:tcPr>
          <w:p w:rsidR="00A04143" w:rsidRDefault="00A04143">
            <w:pPr>
              <w:pStyle w:val="NormalTable"/>
              <w:rPr>
                <w:lang w:val="el-GR"/>
              </w:rPr>
            </w:pPr>
            <w:r>
              <w:rPr>
                <w:lang w:val="el-GR"/>
              </w:rPr>
              <w:t>ΣΤ(2)</w:t>
            </w:r>
          </w:p>
        </w:tc>
        <w:tc>
          <w:tcPr>
            <w:tcW w:w="6428" w:type="dxa"/>
            <w:tcBorders>
              <w:left w:val="single" w:sz="2" w:space="0" w:color="000000"/>
              <w:bottom w:val="single" w:sz="2" w:space="0" w:color="000000"/>
              <w:right w:val="single" w:sz="2" w:space="0" w:color="000000"/>
            </w:tcBorders>
            <w:vAlign w:val="center"/>
          </w:tcPr>
          <w:p w:rsidR="00A04143" w:rsidRDefault="00A04143">
            <w:pPr>
              <w:pStyle w:val="NormalTable"/>
              <w:rPr>
                <w:lang w:val="el-GR"/>
              </w:rPr>
            </w:pPr>
          </w:p>
        </w:tc>
      </w:tr>
    </w:tbl>
    <w:p w:rsidR="00A04143" w:rsidRDefault="00A04143">
      <w:pPr>
        <w:rPr>
          <w:lang w:val="el-GR"/>
        </w:rPr>
      </w:pPr>
    </w:p>
    <w:p w:rsidR="00A04143" w:rsidRDefault="00A04143">
      <w:pPr>
        <w:rPr>
          <w:lang w:val="el-GR"/>
        </w:rPr>
      </w:pPr>
      <w:r>
        <w:rPr>
          <w:u w:val="single"/>
          <w:lang w:val="el-GR"/>
        </w:rPr>
        <w:t xml:space="preserve">t=19 </w:t>
      </w:r>
      <w:proofErr w:type="spellStart"/>
      <w:r>
        <w:rPr>
          <w:u w:val="single"/>
          <w:lang w:val="el-GR"/>
        </w:rPr>
        <w:t>sec</w:t>
      </w:r>
      <w:proofErr w:type="spellEnd"/>
      <w:r>
        <w:rPr>
          <w:u w:val="single"/>
          <w:lang w:val="el-GR"/>
        </w:rPr>
        <w:t>:</w:t>
      </w:r>
      <w:r>
        <w:rPr>
          <w:lang w:val="el-GR"/>
        </w:rPr>
        <w:tab/>
        <w:t>Εκτελείται η ΣΤ(1)</w:t>
      </w:r>
    </w:p>
    <w:p w:rsidR="00A04143" w:rsidRDefault="00A04143">
      <w:pPr>
        <w:rPr>
          <w:lang w:val="el-GR"/>
        </w:rPr>
      </w:pPr>
      <w:r>
        <w:rPr>
          <w:u w:val="single"/>
          <w:lang w:val="el-GR"/>
        </w:rPr>
        <w:t xml:space="preserve">t=20 </w:t>
      </w:r>
      <w:proofErr w:type="spellStart"/>
      <w:r>
        <w:rPr>
          <w:u w:val="single"/>
          <w:lang w:val="el-GR"/>
        </w:rPr>
        <w:t>sec</w:t>
      </w:r>
      <w:proofErr w:type="spellEnd"/>
      <w:r>
        <w:rPr>
          <w:u w:val="single"/>
          <w:lang w:val="el-GR"/>
        </w:rPr>
        <w:t>:</w:t>
      </w:r>
      <w:r>
        <w:rPr>
          <w:lang w:val="el-GR"/>
        </w:rPr>
        <w:tab/>
        <w:t>Εκτελείται η ΣΤ(0) και τελειώνει.</w:t>
      </w:r>
    </w:p>
    <w:p w:rsidR="00A04143" w:rsidRDefault="00A04143">
      <w:pPr>
        <w:rPr>
          <w:lang w:val="el-GR"/>
        </w:rPr>
      </w:pPr>
      <w:r>
        <w:rPr>
          <w:lang w:val="el-GR"/>
        </w:rPr>
        <w:t>Σχετικά με τον χρόνο αναμονής, έχουμε:</w:t>
      </w:r>
    </w:p>
    <w:p w:rsidR="00A04143" w:rsidRDefault="00A04143">
      <w:pPr>
        <w:rPr>
          <w:lang w:val="el-GR"/>
        </w:rPr>
      </w:pPr>
    </w:p>
    <w:tbl>
      <w:tblPr>
        <w:tblW w:w="10703" w:type="dxa"/>
        <w:tblInd w:w="-1028" w:type="dxa"/>
        <w:tblLayout w:type="fixed"/>
        <w:tblCellMar>
          <w:left w:w="0" w:type="dxa"/>
          <w:right w:w="0" w:type="dxa"/>
        </w:tblCellMar>
        <w:tblLook w:val="0000"/>
      </w:tblPr>
      <w:tblGrid>
        <w:gridCol w:w="2008"/>
        <w:gridCol w:w="1449"/>
        <w:gridCol w:w="1450"/>
        <w:gridCol w:w="1449"/>
        <w:gridCol w:w="1450"/>
        <w:gridCol w:w="1449"/>
        <w:gridCol w:w="1448"/>
      </w:tblGrid>
      <w:tr w:rsidR="00A04143">
        <w:trPr>
          <w:tblHeader/>
        </w:trPr>
        <w:tc>
          <w:tcPr>
            <w:tcW w:w="2008" w:type="dxa"/>
            <w:tcBorders>
              <w:top w:val="single" w:sz="2" w:space="0" w:color="000000"/>
              <w:left w:val="single" w:sz="2" w:space="0" w:color="000000"/>
              <w:bottom w:val="single" w:sz="2" w:space="0" w:color="000000"/>
            </w:tcBorders>
          </w:tcPr>
          <w:p w:rsidR="00A04143" w:rsidRDefault="00A04143">
            <w:pPr>
              <w:pStyle w:val="NormalTable"/>
              <w:rPr>
                <w:lang w:val="el-GR"/>
              </w:rPr>
            </w:pPr>
            <w:r>
              <w:rPr>
                <w:lang w:val="el-GR"/>
              </w:rPr>
              <w:t>Διεργασία:</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Α</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Β</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Γ</w:t>
            </w:r>
          </w:p>
        </w:tc>
        <w:tc>
          <w:tcPr>
            <w:tcW w:w="1450"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Δ</w:t>
            </w:r>
          </w:p>
        </w:tc>
        <w:tc>
          <w:tcPr>
            <w:tcW w:w="1449" w:type="dxa"/>
            <w:tcBorders>
              <w:top w:val="single" w:sz="2" w:space="0" w:color="000000"/>
              <w:left w:val="single" w:sz="2" w:space="0" w:color="000000"/>
              <w:bottom w:val="single" w:sz="2" w:space="0" w:color="000000"/>
            </w:tcBorders>
          </w:tcPr>
          <w:p w:rsidR="00A04143" w:rsidRDefault="00A04143">
            <w:pPr>
              <w:pStyle w:val="NormalTable"/>
              <w:rPr>
                <w:b/>
                <w:i w:val="0"/>
                <w:lang w:val="el-GR"/>
              </w:rPr>
            </w:pPr>
            <w:r>
              <w:rPr>
                <w:b/>
                <w:i w:val="0"/>
                <w:lang w:val="el-GR"/>
              </w:rPr>
              <w:t>Ε</w:t>
            </w:r>
          </w:p>
        </w:tc>
        <w:tc>
          <w:tcPr>
            <w:tcW w:w="1448" w:type="dxa"/>
            <w:tcBorders>
              <w:top w:val="single" w:sz="2" w:space="0" w:color="000000"/>
              <w:left w:val="single" w:sz="2" w:space="0" w:color="000000"/>
              <w:bottom w:val="single" w:sz="2" w:space="0" w:color="000000"/>
              <w:right w:val="single" w:sz="2" w:space="0" w:color="000000"/>
            </w:tcBorders>
          </w:tcPr>
          <w:p w:rsidR="00A04143" w:rsidRDefault="00A04143">
            <w:pPr>
              <w:pStyle w:val="NormalTable"/>
              <w:rPr>
                <w:b/>
                <w:i w:val="0"/>
                <w:lang w:val="el-GR"/>
              </w:rPr>
            </w:pPr>
            <w:r>
              <w:rPr>
                <w:b/>
                <w:i w:val="0"/>
                <w:lang w:val="el-GR"/>
              </w:rPr>
              <w:t>ΣΤ</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Άφιξη:</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0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pPr>
            <w:r>
              <w:t>0 sec</w:t>
            </w:r>
          </w:p>
        </w:tc>
        <w:tc>
          <w:tcPr>
            <w:tcW w:w="1449" w:type="dxa"/>
            <w:tcBorders>
              <w:left w:val="single" w:sz="2" w:space="0" w:color="000000"/>
              <w:bottom w:val="single" w:sz="2" w:space="0" w:color="000000"/>
            </w:tcBorders>
          </w:tcPr>
          <w:p w:rsidR="00A04143" w:rsidRDefault="00A04143">
            <w:pPr>
              <w:pStyle w:val="NormalTable"/>
            </w:pPr>
            <w:r>
              <w:t>0 sec</w:t>
            </w:r>
          </w:p>
        </w:tc>
        <w:tc>
          <w:tcPr>
            <w:tcW w:w="1450" w:type="dxa"/>
            <w:tcBorders>
              <w:left w:val="single" w:sz="2" w:space="0" w:color="000000"/>
              <w:bottom w:val="single" w:sz="2" w:space="0" w:color="000000"/>
            </w:tcBorders>
          </w:tcPr>
          <w:p w:rsidR="00A04143" w:rsidRDefault="00A04143">
            <w:pPr>
              <w:pStyle w:val="NormalTable"/>
            </w:pPr>
            <w:r>
              <w:t>5 sec</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10 </w:t>
            </w:r>
            <w:proofErr w:type="spellStart"/>
            <w:r>
              <w:rPr>
                <w:lang w:val="el-GR"/>
              </w:rPr>
              <w:t>sec</w:t>
            </w:r>
            <w:proofErr w:type="spellEnd"/>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15 </w:t>
            </w:r>
            <w:proofErr w:type="spellStart"/>
            <w:r>
              <w:rPr>
                <w:lang w:val="el-GR"/>
              </w:rPr>
              <w:t>sec</w:t>
            </w:r>
            <w:proofErr w:type="spellEnd"/>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Περάτωση:</w:t>
            </w:r>
          </w:p>
        </w:tc>
        <w:tc>
          <w:tcPr>
            <w:tcW w:w="1449" w:type="dxa"/>
            <w:tcBorders>
              <w:left w:val="single" w:sz="2" w:space="0" w:color="000000"/>
              <w:bottom w:val="single" w:sz="2" w:space="0" w:color="000000"/>
            </w:tcBorders>
          </w:tcPr>
          <w:p w:rsidR="00A04143" w:rsidRDefault="00A04143">
            <w:pPr>
              <w:pStyle w:val="NormalTable"/>
            </w:pPr>
            <w:r>
              <w:t>12 sec</w:t>
            </w:r>
          </w:p>
        </w:tc>
        <w:tc>
          <w:tcPr>
            <w:tcW w:w="1450" w:type="dxa"/>
            <w:tcBorders>
              <w:left w:val="single" w:sz="2" w:space="0" w:color="000000"/>
              <w:bottom w:val="single" w:sz="2" w:space="0" w:color="000000"/>
            </w:tcBorders>
          </w:tcPr>
          <w:p w:rsidR="00A04143" w:rsidRDefault="00A04143">
            <w:pPr>
              <w:pStyle w:val="NormalTable"/>
            </w:pPr>
            <w:r>
              <w:t>8 sec</w:t>
            </w:r>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15 sec</w:t>
            </w:r>
          </w:p>
        </w:tc>
        <w:tc>
          <w:tcPr>
            <w:tcW w:w="1449" w:type="dxa"/>
            <w:tcBorders>
              <w:left w:val="single" w:sz="2" w:space="0" w:color="000000"/>
              <w:bottom w:val="single" w:sz="2" w:space="0" w:color="000000"/>
            </w:tcBorders>
          </w:tcPr>
          <w:p w:rsidR="00A04143" w:rsidRDefault="00A04143">
            <w:pPr>
              <w:pStyle w:val="NormalTable"/>
            </w:pPr>
            <w:r>
              <w:t>18 sec</w:t>
            </w:r>
          </w:p>
        </w:tc>
        <w:tc>
          <w:tcPr>
            <w:tcW w:w="1448" w:type="dxa"/>
            <w:tcBorders>
              <w:left w:val="single" w:sz="2" w:space="0" w:color="000000"/>
              <w:bottom w:val="single" w:sz="2" w:space="0" w:color="000000"/>
              <w:right w:val="single" w:sz="2" w:space="0" w:color="000000"/>
            </w:tcBorders>
          </w:tcPr>
          <w:p w:rsidR="00A04143" w:rsidRDefault="00A04143">
            <w:pPr>
              <w:pStyle w:val="NormalTable"/>
            </w:pPr>
            <w:r>
              <w:t>20 sec</w:t>
            </w:r>
          </w:p>
        </w:tc>
      </w:tr>
      <w:tr w:rsidR="00A04143">
        <w:tc>
          <w:tcPr>
            <w:tcW w:w="2008" w:type="dxa"/>
            <w:tcBorders>
              <w:left w:val="single" w:sz="2" w:space="0" w:color="000000"/>
              <w:bottom w:val="single" w:sz="2" w:space="0" w:color="000000"/>
            </w:tcBorders>
          </w:tcPr>
          <w:p w:rsidR="00A04143" w:rsidRDefault="00A04143">
            <w:pPr>
              <w:pStyle w:val="NormalTable"/>
              <w:rPr>
                <w:b/>
                <w:i w:val="0"/>
                <w:lang w:val="el-GR"/>
              </w:rPr>
            </w:pPr>
            <w:r>
              <w:rPr>
                <w:b/>
                <w:i w:val="0"/>
                <w:lang w:val="el-GR"/>
              </w:rPr>
              <w:t>Αναμονή:</w:t>
            </w:r>
          </w:p>
        </w:tc>
        <w:tc>
          <w:tcPr>
            <w:tcW w:w="1449" w:type="dxa"/>
            <w:tcBorders>
              <w:left w:val="single" w:sz="2" w:space="0" w:color="000000"/>
              <w:bottom w:val="single" w:sz="2" w:space="0" w:color="000000"/>
            </w:tcBorders>
          </w:tcPr>
          <w:p w:rsidR="00A04143" w:rsidRDefault="00A04143">
            <w:pPr>
              <w:pStyle w:val="NormalTable"/>
              <w:rPr>
                <w:lang w:val="el-GR"/>
              </w:rPr>
            </w:pPr>
            <w:r>
              <w:rPr>
                <w:lang w:val="el-GR"/>
              </w:rPr>
              <w:t xml:space="preserve">12 </w:t>
            </w:r>
            <w:proofErr w:type="spellStart"/>
            <w:r>
              <w:rPr>
                <w:lang w:val="el-GR"/>
              </w:rPr>
              <w:t>sec</w:t>
            </w:r>
            <w:proofErr w:type="spellEnd"/>
          </w:p>
        </w:tc>
        <w:tc>
          <w:tcPr>
            <w:tcW w:w="1450" w:type="dxa"/>
            <w:tcBorders>
              <w:left w:val="single" w:sz="2" w:space="0" w:color="000000"/>
              <w:bottom w:val="single" w:sz="2" w:space="0" w:color="000000"/>
            </w:tcBorders>
          </w:tcPr>
          <w:p w:rsidR="00A04143" w:rsidRDefault="00A04143">
            <w:pPr>
              <w:pStyle w:val="NormalTable"/>
              <w:rPr>
                <w:lang w:val="el-GR"/>
              </w:rPr>
            </w:pPr>
            <w:r>
              <w:rPr>
                <w:lang w:val="el-GR"/>
              </w:rPr>
              <w:t xml:space="preserve">8 </w:t>
            </w:r>
            <w:proofErr w:type="spellStart"/>
            <w:r>
              <w:rPr>
                <w:lang w:val="el-GR"/>
              </w:rPr>
              <w:t>sec</w:t>
            </w:r>
            <w:proofErr w:type="spellEnd"/>
          </w:p>
        </w:tc>
        <w:tc>
          <w:tcPr>
            <w:tcW w:w="1449" w:type="dxa"/>
            <w:tcBorders>
              <w:left w:val="single" w:sz="2" w:space="0" w:color="000000"/>
              <w:bottom w:val="single" w:sz="2" w:space="0" w:color="000000"/>
            </w:tcBorders>
          </w:tcPr>
          <w:p w:rsidR="00A04143" w:rsidRDefault="00A04143">
            <w:pPr>
              <w:pStyle w:val="NormalTable"/>
            </w:pPr>
            <w:r>
              <w:t>6 sec</w:t>
            </w:r>
          </w:p>
        </w:tc>
        <w:tc>
          <w:tcPr>
            <w:tcW w:w="1450" w:type="dxa"/>
            <w:tcBorders>
              <w:left w:val="single" w:sz="2" w:space="0" w:color="000000"/>
              <w:bottom w:val="single" w:sz="2" w:space="0" w:color="000000"/>
            </w:tcBorders>
          </w:tcPr>
          <w:p w:rsidR="00A04143" w:rsidRDefault="00A04143">
            <w:pPr>
              <w:pStyle w:val="NormalTable"/>
            </w:pPr>
            <w:r>
              <w:t>10 sec</w:t>
            </w:r>
          </w:p>
        </w:tc>
        <w:tc>
          <w:tcPr>
            <w:tcW w:w="1449" w:type="dxa"/>
            <w:tcBorders>
              <w:left w:val="single" w:sz="2" w:space="0" w:color="000000"/>
              <w:bottom w:val="single" w:sz="2" w:space="0" w:color="000000"/>
            </w:tcBorders>
          </w:tcPr>
          <w:p w:rsidR="00A04143" w:rsidRDefault="00A04143">
            <w:pPr>
              <w:pStyle w:val="NormalTable"/>
            </w:pPr>
            <w:r>
              <w:t>8 sec</w:t>
            </w:r>
          </w:p>
        </w:tc>
        <w:tc>
          <w:tcPr>
            <w:tcW w:w="1448" w:type="dxa"/>
            <w:tcBorders>
              <w:left w:val="single" w:sz="2" w:space="0" w:color="000000"/>
              <w:bottom w:val="single" w:sz="2" w:space="0" w:color="000000"/>
              <w:right w:val="single" w:sz="2" w:space="0" w:color="000000"/>
            </w:tcBorders>
          </w:tcPr>
          <w:p w:rsidR="00A04143" w:rsidRDefault="00A04143">
            <w:pPr>
              <w:pStyle w:val="NormalTable"/>
              <w:rPr>
                <w:lang w:val="el-GR"/>
              </w:rPr>
            </w:pPr>
            <w:r>
              <w:rPr>
                <w:lang w:val="el-GR"/>
              </w:rPr>
              <w:t xml:space="preserve">5 </w:t>
            </w:r>
            <w:proofErr w:type="spellStart"/>
            <w:r>
              <w:rPr>
                <w:lang w:val="el-GR"/>
              </w:rPr>
              <w:t>sec</w:t>
            </w:r>
            <w:proofErr w:type="spellEnd"/>
          </w:p>
        </w:tc>
      </w:tr>
    </w:tbl>
    <w:p w:rsidR="00A04143" w:rsidRDefault="00A04143">
      <w:pPr>
        <w:rPr>
          <w:lang w:val="el-GR"/>
        </w:rPr>
      </w:pPr>
    </w:p>
    <w:p w:rsidR="00A04143" w:rsidRDefault="00A04143">
      <w:pPr>
        <w:rPr>
          <w:lang w:val="el-GR"/>
        </w:rPr>
      </w:pPr>
      <w:r>
        <w:rPr>
          <w:lang w:val="el-GR"/>
        </w:rPr>
        <w:t xml:space="preserve">Ο μέσος χρόνος αναμονής υπολογίζεται ως (12+8+6+10+8+5)/6=8,17 </w:t>
      </w:r>
      <w:proofErr w:type="spellStart"/>
      <w:r>
        <w:rPr>
          <w:lang w:val="el-GR"/>
        </w:rPr>
        <w:t>sec</w:t>
      </w:r>
      <w:proofErr w:type="spellEnd"/>
      <w:r>
        <w:rPr>
          <w:lang w:val="el-GR"/>
        </w:rPr>
        <w:t>.</w:t>
      </w:r>
    </w:p>
    <w:p w:rsidR="00A04143" w:rsidRDefault="00A04143">
      <w:pPr>
        <w:ind w:left="426" w:hanging="426"/>
        <w:outlineLvl w:val="0"/>
        <w:rPr>
          <w:lang w:val="el-GR"/>
        </w:rPr>
      </w:pPr>
    </w:p>
    <w:p w:rsidR="00A04143" w:rsidRDefault="00A04143">
      <w:pPr>
        <w:outlineLvl w:val="0"/>
        <w:rPr>
          <w:b/>
          <w:bCs/>
          <w:sz w:val="32"/>
          <w:u w:val="single"/>
          <w:lang w:val="el-GR"/>
        </w:rPr>
      </w:pPr>
      <w:r>
        <w:rPr>
          <w:lang w:val="el-GR"/>
        </w:rPr>
        <w:t>ΣΗΜΕΙΩΣΗ: Μην σας παρασύρουν οι συγκριτικές τιμές μέσων χρόνων αναμονής και βιαστείτε να βγάλετε το συμπέρασμα ότι η περίπτωση (α) με τις σταθερές περιοχές είναι η καλύτερη. Το παράδειγμα ήταν αναγκαστικά μικρό. Με περισσότερες και πιο χρονοβόρες διεργασίες τα αποτελέσματα αλλάζουν δραματικά.</w:t>
      </w:r>
    </w:p>
    <w:p w:rsidR="00A04143" w:rsidRDefault="00A04143">
      <w:pPr>
        <w:ind w:left="426" w:hanging="426"/>
        <w:outlineLvl w:val="0"/>
        <w:rPr>
          <w:b/>
          <w:bCs/>
          <w:sz w:val="32"/>
          <w:u w:val="single"/>
          <w:lang w:val="el-GR"/>
        </w:rPr>
      </w:pPr>
    </w:p>
    <w:p w:rsidR="00A04143" w:rsidRDefault="00A04143">
      <w:pPr>
        <w:ind w:left="426" w:hanging="426"/>
        <w:outlineLvl w:val="0"/>
        <w:rPr>
          <w:b/>
          <w:bCs/>
          <w:sz w:val="32"/>
          <w:u w:val="single"/>
          <w:lang w:val="el-GR"/>
        </w:rPr>
      </w:pPr>
    </w:p>
    <w:p w:rsidR="00A04143" w:rsidRDefault="00A04143">
      <w:pPr>
        <w:ind w:left="426" w:hanging="426"/>
        <w:outlineLvl w:val="0"/>
        <w:rPr>
          <w:b/>
          <w:bCs/>
          <w:sz w:val="32"/>
          <w:u w:val="single"/>
          <w:lang w:val="el-GR"/>
        </w:rPr>
      </w:pPr>
    </w:p>
    <w:p w:rsidR="00A04143" w:rsidRDefault="00A04143">
      <w:pPr>
        <w:ind w:left="426" w:hanging="426"/>
        <w:outlineLvl w:val="0"/>
        <w:rPr>
          <w:lang w:val="el-GR"/>
        </w:rPr>
      </w:pPr>
      <w:r>
        <w:rPr>
          <w:i/>
          <w:iCs/>
          <w:sz w:val="36"/>
          <w:lang w:val="el-GR"/>
        </w:rPr>
        <w:br w:type="page"/>
      </w:r>
    </w:p>
    <w:p w:rsidR="00A04143" w:rsidRDefault="005227E0">
      <w:pPr>
        <w:ind w:left="426" w:hanging="426"/>
        <w:outlineLvl w:val="0"/>
        <w:rPr>
          <w:b/>
          <w:i/>
          <w:sz w:val="32"/>
          <w:lang w:val="el-GR"/>
        </w:rPr>
      </w:pPr>
      <w:r w:rsidRPr="005227E0">
        <w:rPr>
          <w:noProof/>
          <w:lang w:val="el-GR" w:eastAsia="el-GR"/>
        </w:rPr>
        <w:lastRenderedPageBreak/>
        <w:pict>
          <v:line id="_x0000_s1026" style="position:absolute;left:0;text-align:left;z-index:251658240" from="-6.7pt,-12.05pt" to="499.3pt,-12.05pt" o:allowincell="f"/>
        </w:pict>
      </w:r>
      <w:r w:rsidR="00A04143">
        <w:rPr>
          <w:b/>
          <w:sz w:val="32"/>
          <w:lang w:val="el-GR"/>
        </w:rPr>
        <w:t xml:space="preserve">Β. </w:t>
      </w:r>
      <w:r w:rsidR="00A04143">
        <w:rPr>
          <w:b/>
          <w:i/>
          <w:sz w:val="32"/>
          <w:lang w:val="el-GR"/>
        </w:rPr>
        <w:t xml:space="preserve">Υποθέστε ότι έχετε ένα σύστημα μνήμης μεταβλητών διαιρέσεων (χωρίς συμπίεση) το οποίο μία δεδομένη χρονική στιγμή αποκτά την ακόλουθη μορφή (έχει δηλαδή 5 διαθέσιμες ‘οπές’ για εκχώρηση μνήμης σε νέες διεργασίες, με αντίστοιχα μεγέθη 100Κ, 500Κ, 200Κ, 300Κ, 600Κ. Στη συνέχεια εμφανίζονται οι ακόλουθες κατά σειρά, διεργασίες αιτούμενες μνήμη για να εκτελεστούν: Α: 212Κ, Β: 417Κ, Γ: 112Κ, Δ: 426Κ. </w:t>
      </w:r>
    </w:p>
    <w:p w:rsidR="00A04143" w:rsidRDefault="00A04143">
      <w:pPr>
        <w:ind w:left="426" w:hanging="426"/>
        <w:outlineLvl w:val="0"/>
        <w:rPr>
          <w:i/>
          <w:sz w:val="16"/>
          <w:lang w:val="el-GR"/>
        </w:rPr>
      </w:pPr>
    </w:p>
    <w:p w:rsidR="00A04143" w:rsidRDefault="00A04143">
      <w:pPr>
        <w:outlineLvl w:val="0"/>
        <w:rPr>
          <w:i/>
          <w:color w:val="000080"/>
          <w:lang w:val="el-G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51"/>
        <w:gridCol w:w="567"/>
        <w:gridCol w:w="992"/>
        <w:gridCol w:w="567"/>
        <w:gridCol w:w="992"/>
        <w:gridCol w:w="567"/>
        <w:gridCol w:w="851"/>
        <w:gridCol w:w="567"/>
        <w:gridCol w:w="1134"/>
        <w:gridCol w:w="567"/>
      </w:tblGrid>
      <w:tr w:rsidR="00A04143">
        <w:trPr>
          <w:jc w:val="center"/>
        </w:trPr>
        <w:tc>
          <w:tcPr>
            <w:tcW w:w="567" w:type="dxa"/>
            <w:shd w:val="pct15" w:color="auto" w:fill="FFFFFF"/>
          </w:tcPr>
          <w:p w:rsidR="00A04143" w:rsidRDefault="00A04143">
            <w:pPr>
              <w:jc w:val="center"/>
              <w:rPr>
                <w:i/>
                <w:sz w:val="28"/>
                <w:lang w:val="el-GR"/>
              </w:rPr>
            </w:pPr>
          </w:p>
        </w:tc>
        <w:tc>
          <w:tcPr>
            <w:tcW w:w="851" w:type="dxa"/>
          </w:tcPr>
          <w:p w:rsidR="00A04143" w:rsidRDefault="00A04143">
            <w:pPr>
              <w:spacing w:before="60"/>
              <w:jc w:val="center"/>
              <w:rPr>
                <w:i/>
                <w:sz w:val="28"/>
                <w:lang w:val="en-US"/>
              </w:rPr>
            </w:pPr>
            <w:r>
              <w:rPr>
                <w:i/>
                <w:sz w:val="28"/>
                <w:lang w:val="en-US"/>
              </w:rPr>
              <w:t>Free</w:t>
            </w:r>
          </w:p>
          <w:p w:rsidR="00A04143" w:rsidRDefault="00A04143">
            <w:pPr>
              <w:spacing w:before="60"/>
              <w:jc w:val="center"/>
              <w:rPr>
                <w:i/>
                <w:sz w:val="28"/>
                <w:lang w:val="en-US"/>
              </w:rPr>
            </w:pPr>
            <w:r>
              <w:rPr>
                <w:i/>
                <w:sz w:val="28"/>
                <w:lang w:val="en-US"/>
              </w:rPr>
              <w:t>100K</w:t>
            </w:r>
          </w:p>
        </w:tc>
        <w:tc>
          <w:tcPr>
            <w:tcW w:w="567" w:type="dxa"/>
            <w:shd w:val="pct15" w:color="auto" w:fill="FFFFFF"/>
          </w:tcPr>
          <w:p w:rsidR="00A04143" w:rsidRDefault="00A04143">
            <w:pPr>
              <w:spacing w:before="60"/>
              <w:jc w:val="center"/>
              <w:rPr>
                <w:i/>
                <w:sz w:val="28"/>
                <w:lang w:val="en-US"/>
              </w:rPr>
            </w:pPr>
          </w:p>
          <w:p w:rsidR="00A04143" w:rsidRDefault="00A04143">
            <w:pPr>
              <w:spacing w:before="60"/>
              <w:jc w:val="center"/>
              <w:rPr>
                <w:i/>
                <w:sz w:val="28"/>
                <w:lang w:val="en-US"/>
              </w:rPr>
            </w:pPr>
          </w:p>
        </w:tc>
        <w:tc>
          <w:tcPr>
            <w:tcW w:w="992" w:type="dxa"/>
          </w:tcPr>
          <w:p w:rsidR="00A04143" w:rsidRDefault="00A04143">
            <w:pPr>
              <w:spacing w:before="60"/>
              <w:jc w:val="center"/>
              <w:rPr>
                <w:i/>
                <w:sz w:val="28"/>
                <w:lang w:val="en-US"/>
              </w:rPr>
            </w:pPr>
            <w:r>
              <w:rPr>
                <w:i/>
                <w:sz w:val="28"/>
                <w:lang w:val="en-US"/>
              </w:rPr>
              <w:t>Free</w:t>
            </w:r>
          </w:p>
          <w:p w:rsidR="00A04143" w:rsidRDefault="00A04143">
            <w:pPr>
              <w:spacing w:before="60"/>
              <w:jc w:val="center"/>
              <w:rPr>
                <w:i/>
                <w:sz w:val="28"/>
                <w:lang w:val="en-US"/>
              </w:rPr>
            </w:pPr>
            <w:r>
              <w:rPr>
                <w:i/>
                <w:sz w:val="28"/>
                <w:lang w:val="en-US"/>
              </w:rPr>
              <w:t>500K</w:t>
            </w:r>
          </w:p>
        </w:tc>
        <w:tc>
          <w:tcPr>
            <w:tcW w:w="567" w:type="dxa"/>
            <w:shd w:val="pct15" w:color="auto" w:fill="FFFFFF"/>
          </w:tcPr>
          <w:p w:rsidR="00A04143" w:rsidRDefault="00A04143">
            <w:pPr>
              <w:spacing w:before="60"/>
              <w:jc w:val="center"/>
              <w:rPr>
                <w:i/>
                <w:sz w:val="28"/>
                <w:lang w:val="en-US"/>
              </w:rPr>
            </w:pPr>
          </w:p>
        </w:tc>
        <w:tc>
          <w:tcPr>
            <w:tcW w:w="992" w:type="dxa"/>
          </w:tcPr>
          <w:p w:rsidR="00A04143" w:rsidRDefault="00A04143">
            <w:pPr>
              <w:spacing w:before="60"/>
              <w:jc w:val="center"/>
              <w:rPr>
                <w:i/>
                <w:sz w:val="28"/>
                <w:lang w:val="en-US"/>
              </w:rPr>
            </w:pPr>
            <w:r>
              <w:rPr>
                <w:i/>
                <w:sz w:val="28"/>
                <w:lang w:val="en-US"/>
              </w:rPr>
              <w:t>Free</w:t>
            </w:r>
          </w:p>
          <w:p w:rsidR="00A04143" w:rsidRDefault="00A04143">
            <w:pPr>
              <w:spacing w:before="60"/>
              <w:jc w:val="center"/>
              <w:rPr>
                <w:i/>
                <w:sz w:val="28"/>
                <w:lang w:val="en-US"/>
              </w:rPr>
            </w:pPr>
            <w:r>
              <w:rPr>
                <w:i/>
                <w:sz w:val="28"/>
                <w:lang w:val="en-US"/>
              </w:rPr>
              <w:t>200K</w:t>
            </w:r>
          </w:p>
        </w:tc>
        <w:tc>
          <w:tcPr>
            <w:tcW w:w="567" w:type="dxa"/>
            <w:shd w:val="pct15" w:color="auto" w:fill="FFFFFF"/>
          </w:tcPr>
          <w:p w:rsidR="00A04143" w:rsidRDefault="00A04143">
            <w:pPr>
              <w:spacing w:before="60"/>
              <w:jc w:val="center"/>
              <w:rPr>
                <w:i/>
                <w:sz w:val="28"/>
                <w:lang w:val="en-US"/>
              </w:rPr>
            </w:pPr>
          </w:p>
        </w:tc>
        <w:tc>
          <w:tcPr>
            <w:tcW w:w="851" w:type="dxa"/>
          </w:tcPr>
          <w:p w:rsidR="00A04143" w:rsidRDefault="00A04143">
            <w:pPr>
              <w:spacing w:before="60"/>
              <w:jc w:val="center"/>
              <w:rPr>
                <w:i/>
                <w:sz w:val="28"/>
                <w:lang w:val="en-US"/>
              </w:rPr>
            </w:pPr>
            <w:r>
              <w:rPr>
                <w:i/>
                <w:sz w:val="28"/>
                <w:lang w:val="en-US"/>
              </w:rPr>
              <w:t>Free</w:t>
            </w:r>
          </w:p>
          <w:p w:rsidR="00A04143" w:rsidRDefault="00A04143">
            <w:pPr>
              <w:spacing w:before="60"/>
              <w:jc w:val="center"/>
              <w:rPr>
                <w:i/>
                <w:sz w:val="28"/>
                <w:lang w:val="en-US"/>
              </w:rPr>
            </w:pPr>
            <w:r>
              <w:rPr>
                <w:i/>
                <w:sz w:val="28"/>
                <w:lang w:val="en-US"/>
              </w:rPr>
              <w:t>300K</w:t>
            </w:r>
          </w:p>
        </w:tc>
        <w:tc>
          <w:tcPr>
            <w:tcW w:w="567" w:type="dxa"/>
            <w:shd w:val="pct15" w:color="auto" w:fill="FFFFFF"/>
          </w:tcPr>
          <w:p w:rsidR="00A04143" w:rsidRDefault="00A04143">
            <w:pPr>
              <w:spacing w:before="60"/>
              <w:jc w:val="center"/>
              <w:rPr>
                <w:i/>
                <w:sz w:val="28"/>
                <w:lang w:val="en-US"/>
              </w:rPr>
            </w:pPr>
          </w:p>
        </w:tc>
        <w:tc>
          <w:tcPr>
            <w:tcW w:w="1134" w:type="dxa"/>
          </w:tcPr>
          <w:p w:rsidR="00A04143" w:rsidRDefault="00A04143">
            <w:pPr>
              <w:spacing w:before="60"/>
              <w:jc w:val="center"/>
              <w:rPr>
                <w:i/>
                <w:sz w:val="28"/>
                <w:lang w:val="en-US"/>
              </w:rPr>
            </w:pPr>
            <w:r>
              <w:rPr>
                <w:i/>
                <w:sz w:val="28"/>
                <w:lang w:val="en-US"/>
              </w:rPr>
              <w:t>Free</w:t>
            </w:r>
          </w:p>
          <w:p w:rsidR="00A04143" w:rsidRDefault="00A04143">
            <w:pPr>
              <w:spacing w:before="60"/>
              <w:jc w:val="center"/>
              <w:rPr>
                <w:i/>
                <w:sz w:val="28"/>
                <w:lang w:val="en-US"/>
              </w:rPr>
            </w:pPr>
            <w:r>
              <w:rPr>
                <w:i/>
                <w:sz w:val="28"/>
                <w:lang w:val="en-US"/>
              </w:rPr>
              <w:t>600K</w:t>
            </w:r>
          </w:p>
        </w:tc>
        <w:tc>
          <w:tcPr>
            <w:tcW w:w="567" w:type="dxa"/>
            <w:shd w:val="pct15" w:color="auto" w:fill="FFFFFF"/>
          </w:tcPr>
          <w:p w:rsidR="00A04143" w:rsidRDefault="00A04143">
            <w:pPr>
              <w:rPr>
                <w:i/>
                <w:sz w:val="28"/>
                <w:lang w:val="en-US"/>
              </w:rPr>
            </w:pPr>
          </w:p>
        </w:tc>
      </w:tr>
    </w:tbl>
    <w:p w:rsidR="00A04143" w:rsidRDefault="00A04143">
      <w:pPr>
        <w:pStyle w:val="a8"/>
        <w:rPr>
          <w:sz w:val="28"/>
        </w:rPr>
      </w:pPr>
      <w:r>
        <w:rPr>
          <w:sz w:val="28"/>
        </w:rPr>
        <w:t xml:space="preserve">         0</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N-1</w:t>
      </w:r>
    </w:p>
    <w:p w:rsidR="00A04143" w:rsidRDefault="00A04143">
      <w:pPr>
        <w:ind w:left="426" w:hanging="426"/>
        <w:rPr>
          <w:sz w:val="16"/>
          <w:lang w:val="en-US"/>
        </w:rPr>
      </w:pPr>
    </w:p>
    <w:p w:rsidR="00A04143" w:rsidRDefault="00A04143">
      <w:pPr>
        <w:ind w:left="426" w:hanging="426"/>
        <w:rPr>
          <w:sz w:val="32"/>
          <w:lang w:val="el-GR"/>
        </w:rPr>
      </w:pPr>
      <w:r>
        <w:rPr>
          <w:sz w:val="32"/>
          <w:lang w:val="el-GR"/>
        </w:rPr>
        <w:t xml:space="preserve">(α) Θεωρώντας πολιτική δρομολόγησης </w:t>
      </w:r>
      <w:r>
        <w:rPr>
          <w:sz w:val="32"/>
          <w:lang w:val="en-US"/>
        </w:rPr>
        <w:t>FCFS</w:t>
      </w:r>
      <w:r>
        <w:rPr>
          <w:sz w:val="32"/>
          <w:lang w:val="el-GR"/>
        </w:rPr>
        <w:t xml:space="preserve"> (</w:t>
      </w:r>
      <w:r>
        <w:rPr>
          <w:sz w:val="32"/>
          <w:lang w:val="en-US"/>
        </w:rPr>
        <w:t>First</w:t>
      </w:r>
      <w:r>
        <w:rPr>
          <w:sz w:val="32"/>
          <w:lang w:val="el-GR"/>
        </w:rPr>
        <w:t xml:space="preserve"> </w:t>
      </w:r>
      <w:r>
        <w:rPr>
          <w:sz w:val="32"/>
          <w:lang w:val="en-US"/>
        </w:rPr>
        <w:t>Come</w:t>
      </w:r>
      <w:r>
        <w:rPr>
          <w:sz w:val="32"/>
          <w:lang w:val="el-GR"/>
        </w:rPr>
        <w:t xml:space="preserve"> </w:t>
      </w:r>
      <w:r>
        <w:rPr>
          <w:sz w:val="32"/>
          <w:lang w:val="en-US"/>
        </w:rPr>
        <w:t>First</w:t>
      </w:r>
      <w:r>
        <w:rPr>
          <w:sz w:val="32"/>
          <w:lang w:val="el-GR"/>
        </w:rPr>
        <w:t xml:space="preserve"> </w:t>
      </w:r>
      <w:r>
        <w:rPr>
          <w:sz w:val="32"/>
          <w:lang w:val="en-US"/>
        </w:rPr>
        <w:t>Serve</w:t>
      </w:r>
      <w:r>
        <w:rPr>
          <w:sz w:val="32"/>
          <w:lang w:val="el-GR"/>
        </w:rPr>
        <w:t xml:space="preserve">), δείξτε ποιο μέρος της διαθέσιμης μνήμης θα εκχωρηθεί σε κάθε διεργασία, για κάθε μία από τις ακόλουθες μεθόδους εκχώρησης:  </w:t>
      </w:r>
    </w:p>
    <w:p w:rsidR="00A04143" w:rsidRDefault="00A04143">
      <w:pPr>
        <w:ind w:left="426" w:hanging="426"/>
        <w:rPr>
          <w:sz w:val="16"/>
          <w:lang w:val="el-GR"/>
        </w:rPr>
      </w:pPr>
    </w:p>
    <w:p w:rsidR="00A04143" w:rsidRDefault="00A04143" w:rsidP="002F706B">
      <w:pPr>
        <w:numPr>
          <w:ilvl w:val="0"/>
          <w:numId w:val="1"/>
        </w:numPr>
        <w:tabs>
          <w:tab w:val="num" w:pos="1080"/>
        </w:tabs>
        <w:ind w:hanging="294"/>
        <w:outlineLvl w:val="0"/>
        <w:rPr>
          <w:sz w:val="32"/>
          <w:lang w:val="el-GR"/>
        </w:rPr>
      </w:pPr>
      <w:r>
        <w:rPr>
          <w:sz w:val="32"/>
          <w:lang w:val="el-GR"/>
        </w:rPr>
        <w:t>πρώτου ταιριάσματος (</w:t>
      </w:r>
      <w:r>
        <w:rPr>
          <w:sz w:val="32"/>
          <w:lang w:val="en-US"/>
        </w:rPr>
        <w:t>first</w:t>
      </w:r>
      <w:r>
        <w:rPr>
          <w:sz w:val="32"/>
          <w:lang w:val="el-GR"/>
        </w:rPr>
        <w:t xml:space="preserve"> </w:t>
      </w:r>
      <w:r>
        <w:rPr>
          <w:sz w:val="32"/>
          <w:lang w:val="en-US"/>
        </w:rPr>
        <w:t>fit</w:t>
      </w:r>
      <w:r>
        <w:rPr>
          <w:sz w:val="32"/>
          <w:lang w:val="el-GR"/>
        </w:rPr>
        <w:t>)</w:t>
      </w:r>
    </w:p>
    <w:p w:rsidR="00A04143" w:rsidRDefault="00A04143" w:rsidP="002F706B">
      <w:pPr>
        <w:numPr>
          <w:ilvl w:val="0"/>
          <w:numId w:val="1"/>
        </w:numPr>
        <w:tabs>
          <w:tab w:val="num" w:pos="1080"/>
        </w:tabs>
        <w:ind w:hanging="294"/>
        <w:outlineLvl w:val="0"/>
        <w:rPr>
          <w:sz w:val="32"/>
          <w:lang w:val="el-GR"/>
        </w:rPr>
      </w:pPr>
      <w:r>
        <w:rPr>
          <w:sz w:val="32"/>
          <w:lang w:val="el-GR"/>
        </w:rPr>
        <w:t>καλύτερου ταιριάσματος (</w:t>
      </w:r>
      <w:r>
        <w:rPr>
          <w:sz w:val="32"/>
          <w:lang w:val="en-US"/>
        </w:rPr>
        <w:t>best</w:t>
      </w:r>
      <w:r>
        <w:rPr>
          <w:sz w:val="32"/>
          <w:lang w:val="el-GR"/>
        </w:rPr>
        <w:t xml:space="preserve"> </w:t>
      </w:r>
      <w:r>
        <w:rPr>
          <w:sz w:val="32"/>
          <w:lang w:val="en-US"/>
        </w:rPr>
        <w:t>fit</w:t>
      </w:r>
      <w:r>
        <w:rPr>
          <w:sz w:val="32"/>
          <w:lang w:val="el-GR"/>
        </w:rPr>
        <w:t>)</w:t>
      </w:r>
    </w:p>
    <w:p w:rsidR="00A04143" w:rsidRDefault="00A04143">
      <w:pPr>
        <w:ind w:left="426"/>
        <w:outlineLvl w:val="0"/>
        <w:rPr>
          <w:sz w:val="16"/>
          <w:lang w:val="el-GR"/>
        </w:rPr>
      </w:pPr>
    </w:p>
    <w:p w:rsidR="00A04143" w:rsidRDefault="00A04143">
      <w:pPr>
        <w:pStyle w:val="21"/>
        <w:rPr>
          <w:rFonts w:ascii="Times New Roman" w:hAnsi="Times New Roman"/>
          <w:sz w:val="32"/>
        </w:rPr>
      </w:pPr>
      <w:r>
        <w:rPr>
          <w:rFonts w:ascii="Times New Roman" w:hAnsi="Times New Roman"/>
          <w:sz w:val="32"/>
        </w:rPr>
        <w:t xml:space="preserve">Είναι δυνατή η εκχώρηση μνήμης σε όλες τις διεργασίες χωρίς αναμονή, με κάθε μία από τις προαναφερόμενες μεθόδους εκχώρησης; </w:t>
      </w:r>
    </w:p>
    <w:p w:rsidR="00A04143" w:rsidRDefault="00A04143">
      <w:pPr>
        <w:ind w:left="426" w:hanging="426"/>
        <w:rPr>
          <w:sz w:val="32"/>
          <w:lang w:val="el-GR"/>
        </w:rPr>
      </w:pPr>
      <w:r>
        <w:rPr>
          <w:sz w:val="32"/>
          <w:lang w:val="el-GR"/>
        </w:rPr>
        <w:t>(β) Υποθέστε ότι στην ουρά των εισερχόμενων προς εκτέλεση εργασιών υπάρχει και μία πέμπτη διεργασία Ε:200Κ. Επαναλάβετε το ερώτημα (α) για τις ακόλουθες μεθόδους εκχώρησης:</w:t>
      </w:r>
    </w:p>
    <w:p w:rsidR="00A04143" w:rsidRDefault="00A04143">
      <w:pPr>
        <w:ind w:left="426" w:hanging="426"/>
        <w:rPr>
          <w:sz w:val="16"/>
          <w:lang w:val="el-GR"/>
        </w:rPr>
      </w:pPr>
    </w:p>
    <w:p w:rsidR="00A04143" w:rsidRDefault="00A04143" w:rsidP="002F706B">
      <w:pPr>
        <w:numPr>
          <w:ilvl w:val="0"/>
          <w:numId w:val="2"/>
        </w:numPr>
        <w:ind w:left="709" w:hanging="283"/>
        <w:outlineLvl w:val="0"/>
        <w:rPr>
          <w:sz w:val="32"/>
          <w:lang w:val="el-GR"/>
        </w:rPr>
      </w:pPr>
      <w:r>
        <w:rPr>
          <w:sz w:val="32"/>
          <w:lang w:val="el-GR"/>
        </w:rPr>
        <w:t>καλύτερου ταιριάσματος (</w:t>
      </w:r>
      <w:r>
        <w:rPr>
          <w:sz w:val="32"/>
          <w:lang w:val="en-US"/>
        </w:rPr>
        <w:t>best</w:t>
      </w:r>
      <w:r>
        <w:rPr>
          <w:sz w:val="32"/>
          <w:lang w:val="el-GR"/>
        </w:rPr>
        <w:t xml:space="preserve"> </w:t>
      </w:r>
      <w:r>
        <w:rPr>
          <w:sz w:val="32"/>
          <w:lang w:val="en-US"/>
        </w:rPr>
        <w:t>fit</w:t>
      </w:r>
      <w:r>
        <w:rPr>
          <w:sz w:val="32"/>
          <w:lang w:val="el-GR"/>
        </w:rPr>
        <w:t>)</w:t>
      </w:r>
    </w:p>
    <w:p w:rsidR="00A04143" w:rsidRDefault="00A04143" w:rsidP="002F706B">
      <w:pPr>
        <w:pStyle w:val="1"/>
        <w:numPr>
          <w:ilvl w:val="0"/>
          <w:numId w:val="2"/>
        </w:numPr>
        <w:ind w:left="709" w:hanging="283"/>
        <w:rPr>
          <w:sz w:val="32"/>
        </w:rPr>
      </w:pPr>
      <w:r>
        <w:rPr>
          <w:sz w:val="32"/>
        </w:rPr>
        <w:t>υποβολής των διεργασιών σαν ‘ομάδα’ (</w:t>
      </w:r>
      <w:proofErr w:type="spellStart"/>
      <w:r>
        <w:rPr>
          <w:sz w:val="32"/>
        </w:rPr>
        <w:t>batch</w:t>
      </w:r>
      <w:proofErr w:type="spellEnd"/>
      <w:r>
        <w:rPr>
          <w:sz w:val="32"/>
        </w:rPr>
        <w:t>) – χωρίς δηλαδή να παίζει ρόλο η σειρά άφιξής τους και διαλέγοντας εσείς την καλύτερη δυνατή κατανομή.</w:t>
      </w:r>
    </w:p>
    <w:p w:rsidR="00A04143" w:rsidRDefault="00A04143">
      <w:pPr>
        <w:pStyle w:val="1"/>
        <w:ind w:left="426"/>
        <w:rPr>
          <w:sz w:val="16"/>
        </w:rPr>
      </w:pPr>
    </w:p>
    <w:p w:rsidR="00A04143" w:rsidRDefault="00A04143">
      <w:pPr>
        <w:pStyle w:val="1"/>
        <w:ind w:left="426"/>
        <w:rPr>
          <w:sz w:val="32"/>
        </w:rPr>
      </w:pPr>
      <w:r>
        <w:rPr>
          <w:sz w:val="32"/>
        </w:rPr>
        <w:t xml:space="preserve">Συγκρίνετε τα αποτελέσματα που λαμβάνετε σε κάθε περίπτωση και εξηγείστε τα ποιοτικά, σε όχι περισσότερες από 3 γραμμές (γιατί δηλαδή συμβαίνει η μία να είναι καλύτερη της άλλης).  </w:t>
      </w:r>
    </w:p>
    <w:p w:rsidR="00A04143" w:rsidRDefault="00A04143">
      <w:pPr>
        <w:ind w:left="426"/>
        <w:rPr>
          <w:sz w:val="32"/>
          <w:lang w:val="el-GR"/>
        </w:rPr>
      </w:pPr>
    </w:p>
    <w:p w:rsidR="00A04143" w:rsidRDefault="00A04143">
      <w:pPr>
        <w:pStyle w:val="1"/>
        <w:ind w:left="426" w:hanging="426"/>
        <w:rPr>
          <w:sz w:val="32"/>
        </w:rPr>
      </w:pPr>
      <w:r>
        <w:rPr>
          <w:sz w:val="32"/>
        </w:rPr>
        <w:t>(γ) Υποθέστε τώρα ότι (έχοντας τις ίδιες ‘οπές’ διαθέσιμης μνήμης) εμφανίζονται οι ακόλουθες διεργασίες αιτούμενες μνήμη για να εκτελεστούν Α: 350Κ, Β: 200Κ, Γ:290Κ, Δ: 150Κ, Ε: 575Κ, ΣΤ: 50Κ. Βρείτε μία σειρά άφιξης των παραπάνω διεργασιών για την οποία η μέθοδος εκχώρησης ‘πρώτου ταιριάσματος’ (</w:t>
      </w:r>
      <w:proofErr w:type="spellStart"/>
      <w:r>
        <w:rPr>
          <w:sz w:val="32"/>
        </w:rPr>
        <w:t>first</w:t>
      </w:r>
      <w:proofErr w:type="spellEnd"/>
      <w:r>
        <w:rPr>
          <w:sz w:val="32"/>
        </w:rPr>
        <w:t xml:space="preserve"> </w:t>
      </w:r>
      <w:proofErr w:type="spellStart"/>
      <w:r>
        <w:rPr>
          <w:sz w:val="32"/>
        </w:rPr>
        <w:t>fit</w:t>
      </w:r>
      <w:proofErr w:type="spellEnd"/>
      <w:r>
        <w:rPr>
          <w:sz w:val="32"/>
        </w:rPr>
        <w:t>) να δίνει καλύτερο αποτέλεσμα από την μέθοδο εκχώρησης ‘καλύτερου ταιριάσματος’ (</w:t>
      </w:r>
      <w:proofErr w:type="spellStart"/>
      <w:r>
        <w:rPr>
          <w:sz w:val="32"/>
        </w:rPr>
        <w:t>best</w:t>
      </w:r>
      <w:proofErr w:type="spellEnd"/>
      <w:r>
        <w:rPr>
          <w:sz w:val="32"/>
        </w:rPr>
        <w:t xml:space="preserve"> </w:t>
      </w:r>
      <w:proofErr w:type="spellStart"/>
      <w:r>
        <w:rPr>
          <w:sz w:val="32"/>
        </w:rPr>
        <w:t>fit</w:t>
      </w:r>
      <w:proofErr w:type="spellEnd"/>
      <w:r>
        <w:rPr>
          <w:sz w:val="32"/>
        </w:rPr>
        <w:t>).</w:t>
      </w:r>
    </w:p>
    <w:p w:rsidR="00A04143" w:rsidRDefault="005227E0">
      <w:pPr>
        <w:ind w:left="360"/>
        <w:outlineLvl w:val="0"/>
        <w:rPr>
          <w:b/>
          <w:bCs/>
          <w:i/>
          <w:iCs/>
          <w:sz w:val="36"/>
          <w:lang w:val="el-GR"/>
        </w:rPr>
      </w:pPr>
      <w:r w:rsidRPr="005227E0">
        <w:rPr>
          <w:noProof/>
          <w:lang w:val="el-GR" w:eastAsia="el-GR"/>
        </w:rPr>
        <w:pict>
          <v:line id="_x0000_s1027" style="position:absolute;left:0;text-align:left;z-index:251659264" from="-7.7pt,25.55pt" to="499.3pt,25.55pt"/>
        </w:pict>
      </w:r>
      <w:r w:rsidR="00A04143">
        <w:rPr>
          <w:lang w:val="el-GR"/>
        </w:rPr>
        <w:br w:type="page"/>
      </w:r>
      <w:r w:rsidR="00A04143">
        <w:rPr>
          <w:b/>
          <w:bCs/>
          <w:sz w:val="36"/>
          <w:lang w:val="el-GR"/>
        </w:rPr>
        <w:lastRenderedPageBreak/>
        <w:t xml:space="preserve">1α. </w:t>
      </w:r>
      <w:r w:rsidR="00A04143">
        <w:rPr>
          <w:b/>
          <w:bCs/>
          <w:i/>
          <w:iCs/>
          <w:sz w:val="36"/>
          <w:lang w:val="el-GR"/>
        </w:rPr>
        <w:t>πρώτου ταιριάσματος (</w:t>
      </w:r>
      <w:r w:rsidR="00A04143">
        <w:rPr>
          <w:b/>
          <w:bCs/>
          <w:i/>
          <w:iCs/>
          <w:sz w:val="36"/>
          <w:lang w:val="en-US"/>
        </w:rPr>
        <w:t>first</w:t>
      </w:r>
      <w:r w:rsidR="00A04143">
        <w:rPr>
          <w:b/>
          <w:bCs/>
          <w:i/>
          <w:iCs/>
          <w:sz w:val="36"/>
          <w:lang w:val="el-GR"/>
        </w:rPr>
        <w:t xml:space="preserve"> </w:t>
      </w:r>
      <w:r w:rsidR="00A04143">
        <w:rPr>
          <w:b/>
          <w:bCs/>
          <w:i/>
          <w:iCs/>
          <w:sz w:val="36"/>
          <w:lang w:val="en-US"/>
        </w:rPr>
        <w:t>fit</w:t>
      </w:r>
      <w:r w:rsidR="00A04143">
        <w:rPr>
          <w:b/>
          <w:bCs/>
          <w:i/>
          <w:iCs/>
          <w:sz w:val="36"/>
          <w:lang w:val="el-GR"/>
        </w:rPr>
        <w:t>)</w:t>
      </w:r>
    </w:p>
    <w:p w:rsidR="00A04143" w:rsidRDefault="00A04143">
      <w:pPr>
        <w:ind w:left="360"/>
        <w:outlineLvl w:val="0"/>
        <w:rPr>
          <w:b/>
          <w:bCs/>
          <w:i/>
          <w:iCs/>
          <w:sz w:val="36"/>
          <w:lang w:val="el-GR"/>
        </w:rPr>
      </w:pPr>
    </w:p>
    <w:p w:rsidR="00A04143" w:rsidRDefault="00A04143">
      <w:pPr>
        <w:pStyle w:val="21"/>
        <w:spacing w:after="0"/>
        <w:ind w:left="432"/>
        <w:outlineLvl w:val="0"/>
      </w:pPr>
    </w:p>
    <w:tbl>
      <w:tblPr>
        <w:tblW w:w="7947" w:type="dxa"/>
        <w:jc w:val="center"/>
        <w:tblInd w:w="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
        <w:gridCol w:w="964"/>
        <w:gridCol w:w="222"/>
        <w:gridCol w:w="928"/>
        <w:gridCol w:w="928"/>
        <w:gridCol w:w="928"/>
        <w:gridCol w:w="222"/>
        <w:gridCol w:w="928"/>
        <w:gridCol w:w="222"/>
        <w:gridCol w:w="928"/>
        <w:gridCol w:w="222"/>
        <w:gridCol w:w="928"/>
        <w:gridCol w:w="928"/>
        <w:gridCol w:w="222"/>
      </w:tblGrid>
      <w:tr w:rsidR="00A04143">
        <w:trPr>
          <w:jc w:val="center"/>
        </w:trPr>
        <w:tc>
          <w:tcPr>
            <w:tcW w:w="403" w:type="dxa"/>
            <w:shd w:val="clear" w:color="auto" w:fill="A6A6A6"/>
            <w:vAlign w:val="center"/>
          </w:tcPr>
          <w:p w:rsidR="00A04143" w:rsidRDefault="00A04143">
            <w:pPr>
              <w:spacing w:after="240"/>
              <w:jc w:val="center"/>
              <w:outlineLvl w:val="0"/>
              <w:rPr>
                <w:sz w:val="32"/>
                <w:lang w:val="el-GR"/>
              </w:rPr>
            </w:pPr>
          </w:p>
          <w:p w:rsidR="00A04143" w:rsidRDefault="00A04143">
            <w:pPr>
              <w:spacing w:after="240"/>
              <w:jc w:val="center"/>
              <w:outlineLvl w:val="0"/>
              <w:rPr>
                <w:sz w:val="32"/>
                <w:lang w:val="el-GR"/>
              </w:rPr>
            </w:pPr>
          </w:p>
        </w:tc>
        <w:tc>
          <w:tcPr>
            <w:tcW w:w="684" w:type="dxa"/>
            <w:vAlign w:val="center"/>
          </w:tcPr>
          <w:p w:rsidR="00A04143" w:rsidRDefault="00A04143">
            <w:pPr>
              <w:spacing w:after="240"/>
              <w:jc w:val="center"/>
              <w:outlineLvl w:val="0"/>
              <w:rPr>
                <w:sz w:val="32"/>
                <w:lang w:val="en-US"/>
              </w:rPr>
            </w:pPr>
            <w:r>
              <w:rPr>
                <w:sz w:val="32"/>
                <w:lang w:val="en-US"/>
              </w:rPr>
              <w:t>Free</w:t>
            </w:r>
          </w:p>
          <w:p w:rsidR="00A04143" w:rsidRDefault="00A04143">
            <w:pPr>
              <w:pStyle w:val="a7"/>
              <w:spacing w:after="240"/>
              <w:jc w:val="center"/>
              <w:outlineLvl w:val="0"/>
              <w:rPr>
                <w:sz w:val="32"/>
                <w:lang w:val="en-US"/>
              </w:rPr>
            </w:pPr>
            <w:r>
              <w:rPr>
                <w:sz w:val="32"/>
                <w:lang w:val="en-US"/>
              </w:rPr>
              <w:t>100</w:t>
            </w:r>
            <w:r>
              <w:rPr>
                <w:sz w:val="32"/>
              </w:rPr>
              <w:t>Κ</w:t>
            </w:r>
          </w:p>
        </w:tc>
        <w:tc>
          <w:tcPr>
            <w:tcW w:w="404" w:type="dxa"/>
            <w:shd w:val="clear" w:color="auto" w:fill="A6A6A6"/>
            <w:vAlign w:val="center"/>
          </w:tcPr>
          <w:p w:rsidR="00A04143" w:rsidRDefault="00A04143">
            <w:pPr>
              <w:pStyle w:val="a9"/>
              <w:spacing w:after="240"/>
              <w:jc w:val="center"/>
              <w:outlineLvl w:val="0"/>
              <w:rPr>
                <w:sz w:val="32"/>
                <w:lang w:val="en-US"/>
              </w:rPr>
            </w:pPr>
          </w:p>
        </w:tc>
        <w:tc>
          <w:tcPr>
            <w:tcW w:w="685" w:type="dxa"/>
            <w:shd w:val="clear" w:color="auto" w:fill="B3B3B3"/>
            <w:vAlign w:val="center"/>
          </w:tcPr>
          <w:p w:rsidR="00A04143" w:rsidRDefault="00A04143">
            <w:pPr>
              <w:spacing w:after="240"/>
              <w:jc w:val="center"/>
              <w:outlineLvl w:val="0"/>
              <w:rPr>
                <w:sz w:val="32"/>
                <w:lang w:val="en-US"/>
              </w:rPr>
            </w:pPr>
            <w:r>
              <w:rPr>
                <w:sz w:val="32"/>
              </w:rPr>
              <w:t>Α</w:t>
            </w:r>
          </w:p>
          <w:p w:rsidR="00A04143" w:rsidRDefault="00A04143">
            <w:pPr>
              <w:spacing w:after="240"/>
              <w:jc w:val="center"/>
              <w:outlineLvl w:val="0"/>
              <w:rPr>
                <w:sz w:val="32"/>
              </w:rPr>
            </w:pPr>
            <w:r>
              <w:rPr>
                <w:sz w:val="32"/>
              </w:rPr>
              <w:t>212Κ</w:t>
            </w:r>
          </w:p>
        </w:tc>
        <w:tc>
          <w:tcPr>
            <w:tcW w:w="708" w:type="dxa"/>
            <w:shd w:val="clear" w:color="auto" w:fill="B3B3B3"/>
            <w:vAlign w:val="center"/>
          </w:tcPr>
          <w:p w:rsidR="00A04143" w:rsidRDefault="00A04143">
            <w:pPr>
              <w:spacing w:after="240"/>
              <w:jc w:val="center"/>
              <w:outlineLvl w:val="0"/>
              <w:rPr>
                <w:sz w:val="32"/>
              </w:rPr>
            </w:pPr>
            <w:r>
              <w:rPr>
                <w:sz w:val="32"/>
              </w:rPr>
              <w:t>Γ</w:t>
            </w:r>
          </w:p>
          <w:p w:rsidR="00A04143" w:rsidRDefault="00A04143">
            <w:pPr>
              <w:spacing w:after="240"/>
              <w:jc w:val="center"/>
              <w:outlineLvl w:val="0"/>
              <w:rPr>
                <w:sz w:val="32"/>
              </w:rPr>
            </w:pPr>
            <w:r>
              <w:rPr>
                <w:sz w:val="32"/>
              </w:rPr>
              <w:t>112Κ</w:t>
            </w:r>
          </w:p>
        </w:tc>
        <w:tc>
          <w:tcPr>
            <w:tcW w:w="684" w:type="dxa"/>
            <w:vAlign w:val="center"/>
          </w:tcPr>
          <w:p w:rsidR="00A04143" w:rsidRDefault="00A04143">
            <w:pPr>
              <w:spacing w:after="240"/>
              <w:jc w:val="center"/>
              <w:outlineLvl w:val="0"/>
              <w:rPr>
                <w:sz w:val="32"/>
                <w:lang w:val="en-US"/>
              </w:rPr>
            </w:pPr>
            <w:r>
              <w:rPr>
                <w:sz w:val="32"/>
                <w:lang w:val="en-US"/>
              </w:rPr>
              <w:t>Free</w:t>
            </w:r>
          </w:p>
          <w:p w:rsidR="00A04143" w:rsidRDefault="00A04143">
            <w:pPr>
              <w:spacing w:after="240"/>
              <w:jc w:val="center"/>
              <w:outlineLvl w:val="0"/>
              <w:rPr>
                <w:sz w:val="32"/>
                <w:lang w:val="en-US"/>
              </w:rPr>
            </w:pPr>
            <w:r>
              <w:rPr>
                <w:sz w:val="32"/>
                <w:lang w:val="en-US"/>
              </w:rPr>
              <w:t>176</w:t>
            </w:r>
            <w:r>
              <w:rPr>
                <w:sz w:val="32"/>
              </w:rPr>
              <w:t>Κ</w:t>
            </w:r>
          </w:p>
        </w:tc>
        <w:tc>
          <w:tcPr>
            <w:tcW w:w="405" w:type="dxa"/>
            <w:shd w:val="clear" w:color="auto" w:fill="A6A6A6"/>
            <w:vAlign w:val="center"/>
          </w:tcPr>
          <w:p w:rsidR="00A04143" w:rsidRDefault="00A04143">
            <w:pPr>
              <w:spacing w:after="240"/>
              <w:jc w:val="center"/>
              <w:outlineLvl w:val="0"/>
              <w:rPr>
                <w:sz w:val="32"/>
                <w:lang w:val="en-US"/>
              </w:rPr>
            </w:pPr>
          </w:p>
          <w:p w:rsidR="00A04143" w:rsidRDefault="00A04143">
            <w:pPr>
              <w:pStyle w:val="a7"/>
              <w:spacing w:after="240"/>
              <w:jc w:val="center"/>
              <w:outlineLvl w:val="0"/>
              <w:rPr>
                <w:sz w:val="32"/>
                <w:lang w:val="en-US"/>
              </w:rPr>
            </w:pPr>
          </w:p>
        </w:tc>
        <w:tc>
          <w:tcPr>
            <w:tcW w:w="684" w:type="dxa"/>
            <w:vAlign w:val="center"/>
          </w:tcPr>
          <w:p w:rsidR="00A04143" w:rsidRDefault="00A04143">
            <w:pPr>
              <w:spacing w:after="240"/>
              <w:jc w:val="center"/>
              <w:outlineLvl w:val="0"/>
              <w:rPr>
                <w:sz w:val="32"/>
                <w:lang w:val="en-US"/>
              </w:rPr>
            </w:pPr>
            <w:r>
              <w:rPr>
                <w:sz w:val="32"/>
                <w:lang w:val="en-US"/>
              </w:rPr>
              <w:t>Free</w:t>
            </w:r>
          </w:p>
          <w:p w:rsidR="00A04143" w:rsidRDefault="00A04143">
            <w:pPr>
              <w:spacing w:after="240"/>
              <w:jc w:val="center"/>
              <w:outlineLvl w:val="0"/>
              <w:rPr>
                <w:sz w:val="32"/>
                <w:lang w:val="en-US"/>
              </w:rPr>
            </w:pPr>
            <w:r>
              <w:rPr>
                <w:sz w:val="32"/>
                <w:lang w:val="en-US"/>
              </w:rPr>
              <w:t>200K</w:t>
            </w:r>
          </w:p>
        </w:tc>
        <w:tc>
          <w:tcPr>
            <w:tcW w:w="405" w:type="dxa"/>
            <w:shd w:val="clear" w:color="auto" w:fill="A6A6A6"/>
            <w:vAlign w:val="center"/>
          </w:tcPr>
          <w:p w:rsidR="00A04143" w:rsidRDefault="00A04143">
            <w:pPr>
              <w:spacing w:after="240"/>
              <w:jc w:val="center"/>
              <w:outlineLvl w:val="0"/>
              <w:rPr>
                <w:sz w:val="32"/>
                <w:lang w:val="en-US"/>
              </w:rPr>
            </w:pPr>
          </w:p>
        </w:tc>
        <w:tc>
          <w:tcPr>
            <w:tcW w:w="684" w:type="dxa"/>
            <w:vAlign w:val="center"/>
          </w:tcPr>
          <w:p w:rsidR="00A04143" w:rsidRDefault="00A04143">
            <w:pPr>
              <w:spacing w:after="240"/>
              <w:jc w:val="center"/>
              <w:outlineLvl w:val="0"/>
              <w:rPr>
                <w:sz w:val="32"/>
                <w:lang w:val="en-US"/>
              </w:rPr>
            </w:pPr>
            <w:r>
              <w:rPr>
                <w:sz w:val="32"/>
                <w:lang w:val="en-US"/>
              </w:rPr>
              <w:t>Free</w:t>
            </w:r>
          </w:p>
          <w:p w:rsidR="00A04143" w:rsidRDefault="00A04143">
            <w:pPr>
              <w:spacing w:after="240"/>
              <w:jc w:val="center"/>
              <w:outlineLvl w:val="0"/>
              <w:rPr>
                <w:sz w:val="32"/>
                <w:lang w:val="en-US"/>
              </w:rPr>
            </w:pPr>
            <w:r>
              <w:rPr>
                <w:sz w:val="32"/>
                <w:lang w:val="en-US"/>
              </w:rPr>
              <w:t>300K</w:t>
            </w:r>
          </w:p>
        </w:tc>
        <w:tc>
          <w:tcPr>
            <w:tcW w:w="405" w:type="dxa"/>
            <w:shd w:val="clear" w:color="auto" w:fill="A6A6A6"/>
            <w:vAlign w:val="center"/>
          </w:tcPr>
          <w:p w:rsidR="00A04143" w:rsidRDefault="00A04143">
            <w:pPr>
              <w:spacing w:after="240"/>
              <w:jc w:val="center"/>
              <w:outlineLvl w:val="0"/>
              <w:rPr>
                <w:sz w:val="32"/>
                <w:lang w:val="en-US"/>
              </w:rPr>
            </w:pPr>
          </w:p>
        </w:tc>
        <w:tc>
          <w:tcPr>
            <w:tcW w:w="684" w:type="dxa"/>
            <w:shd w:val="clear" w:color="auto" w:fill="B3B3B3"/>
            <w:vAlign w:val="center"/>
          </w:tcPr>
          <w:p w:rsidR="00A04143" w:rsidRDefault="00A04143">
            <w:pPr>
              <w:spacing w:after="240"/>
              <w:jc w:val="center"/>
              <w:outlineLvl w:val="0"/>
              <w:rPr>
                <w:sz w:val="32"/>
                <w:lang w:val="en-US"/>
              </w:rPr>
            </w:pPr>
            <w:r>
              <w:rPr>
                <w:sz w:val="32"/>
                <w:lang w:val="en-US"/>
              </w:rPr>
              <w:t>B</w:t>
            </w:r>
          </w:p>
          <w:p w:rsidR="00A04143" w:rsidRDefault="00A04143">
            <w:pPr>
              <w:spacing w:after="240"/>
              <w:jc w:val="center"/>
              <w:outlineLvl w:val="0"/>
              <w:rPr>
                <w:sz w:val="32"/>
                <w:lang w:val="en-US"/>
              </w:rPr>
            </w:pPr>
            <w:r>
              <w:rPr>
                <w:sz w:val="32"/>
                <w:lang w:val="en-US"/>
              </w:rPr>
              <w:t>417K</w:t>
            </w:r>
          </w:p>
        </w:tc>
        <w:tc>
          <w:tcPr>
            <w:tcW w:w="684" w:type="dxa"/>
            <w:vAlign w:val="center"/>
          </w:tcPr>
          <w:p w:rsidR="00A04143" w:rsidRDefault="00A04143">
            <w:pPr>
              <w:spacing w:after="240"/>
              <w:jc w:val="center"/>
              <w:outlineLvl w:val="0"/>
              <w:rPr>
                <w:sz w:val="32"/>
                <w:lang w:val="en-US"/>
              </w:rPr>
            </w:pPr>
            <w:r>
              <w:rPr>
                <w:sz w:val="32"/>
                <w:lang w:val="en-US"/>
              </w:rPr>
              <w:t>Free</w:t>
            </w:r>
          </w:p>
          <w:p w:rsidR="00A04143" w:rsidRDefault="00A04143">
            <w:pPr>
              <w:spacing w:after="240"/>
              <w:jc w:val="center"/>
              <w:outlineLvl w:val="0"/>
              <w:rPr>
                <w:sz w:val="32"/>
                <w:lang w:val="en-US"/>
              </w:rPr>
            </w:pPr>
            <w:r>
              <w:rPr>
                <w:sz w:val="32"/>
                <w:lang w:val="en-US"/>
              </w:rPr>
              <w:t>183K</w:t>
            </w:r>
          </w:p>
        </w:tc>
        <w:tc>
          <w:tcPr>
            <w:tcW w:w="428" w:type="dxa"/>
            <w:shd w:val="clear" w:color="auto" w:fill="A6A6A6"/>
            <w:vAlign w:val="center"/>
          </w:tcPr>
          <w:p w:rsidR="00A04143" w:rsidRDefault="00A04143">
            <w:pPr>
              <w:spacing w:after="240"/>
              <w:jc w:val="center"/>
              <w:outlineLvl w:val="0"/>
              <w:rPr>
                <w:sz w:val="32"/>
                <w:lang w:val="en-US"/>
              </w:rPr>
            </w:pPr>
          </w:p>
        </w:tc>
      </w:tr>
    </w:tbl>
    <w:p w:rsidR="00A04143" w:rsidRDefault="00A04143">
      <w:pPr>
        <w:ind w:left="360"/>
        <w:outlineLvl w:val="0"/>
        <w:rPr>
          <w:i/>
          <w:iCs/>
          <w:color w:val="000080"/>
          <w:lang w:val="en-US"/>
        </w:rPr>
      </w:pPr>
    </w:p>
    <w:p w:rsidR="00A04143" w:rsidRDefault="00A04143">
      <w:pPr>
        <w:ind w:left="360"/>
        <w:outlineLvl w:val="0"/>
        <w:rPr>
          <w:b/>
          <w:bCs/>
          <w:i/>
          <w:iCs/>
          <w:sz w:val="36"/>
          <w:lang w:val="en-US"/>
        </w:rPr>
      </w:pPr>
    </w:p>
    <w:p w:rsidR="00A04143" w:rsidRDefault="00A04143">
      <w:pPr>
        <w:ind w:left="360"/>
        <w:outlineLvl w:val="0"/>
        <w:rPr>
          <w:b/>
          <w:bCs/>
          <w:i/>
          <w:iCs/>
          <w:sz w:val="36"/>
          <w:lang w:val="el-GR"/>
        </w:rPr>
      </w:pPr>
      <w:r>
        <w:rPr>
          <w:b/>
          <w:bCs/>
          <w:i/>
          <w:iCs/>
          <w:sz w:val="36"/>
          <w:lang w:val="el-GR"/>
        </w:rPr>
        <w:t>2α. καλύτερου ταιριάσματος (</w:t>
      </w:r>
      <w:r>
        <w:rPr>
          <w:b/>
          <w:bCs/>
          <w:i/>
          <w:iCs/>
          <w:sz w:val="36"/>
          <w:lang w:val="en-US"/>
        </w:rPr>
        <w:t>best</w:t>
      </w:r>
      <w:r>
        <w:rPr>
          <w:b/>
          <w:bCs/>
          <w:i/>
          <w:iCs/>
          <w:sz w:val="36"/>
          <w:lang w:val="el-GR"/>
        </w:rPr>
        <w:t xml:space="preserve"> </w:t>
      </w:r>
      <w:r>
        <w:rPr>
          <w:b/>
          <w:bCs/>
          <w:i/>
          <w:iCs/>
          <w:sz w:val="36"/>
          <w:lang w:val="en-US"/>
        </w:rPr>
        <w:t>fit</w:t>
      </w:r>
      <w:r>
        <w:rPr>
          <w:b/>
          <w:bCs/>
          <w:i/>
          <w:iCs/>
          <w:sz w:val="36"/>
          <w:lang w:val="el-GR"/>
        </w:rPr>
        <w:t>)</w:t>
      </w:r>
    </w:p>
    <w:p w:rsidR="00A04143" w:rsidRDefault="00A04143">
      <w:pPr>
        <w:pStyle w:val="21"/>
        <w:spacing w:after="0"/>
        <w:ind w:left="432"/>
        <w:outlineLvl w:val="0"/>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
        <w:gridCol w:w="928"/>
        <w:gridCol w:w="251"/>
        <w:gridCol w:w="928"/>
        <w:gridCol w:w="785"/>
        <w:gridCol w:w="251"/>
        <w:gridCol w:w="928"/>
        <w:gridCol w:w="785"/>
        <w:gridCol w:w="251"/>
        <w:gridCol w:w="928"/>
        <w:gridCol w:w="785"/>
        <w:gridCol w:w="251"/>
        <w:gridCol w:w="928"/>
        <w:gridCol w:w="928"/>
        <w:gridCol w:w="251"/>
      </w:tblGrid>
      <w:tr w:rsidR="00A04143">
        <w:tc>
          <w:tcPr>
            <w:tcW w:w="568" w:type="dxa"/>
            <w:shd w:val="clear" w:color="auto" w:fill="A6A6A6"/>
            <w:vAlign w:val="center"/>
          </w:tcPr>
          <w:p w:rsidR="00A04143" w:rsidRDefault="00A04143">
            <w:pPr>
              <w:spacing w:before="60" w:after="60"/>
              <w:jc w:val="center"/>
              <w:outlineLvl w:val="0"/>
              <w:rPr>
                <w:sz w:val="32"/>
                <w:lang w:val="el-GR"/>
              </w:rPr>
            </w:pPr>
          </w:p>
          <w:p w:rsidR="00A04143" w:rsidRDefault="00A04143">
            <w:pPr>
              <w:spacing w:before="60" w:after="60"/>
              <w:jc w:val="center"/>
              <w:outlineLvl w:val="0"/>
              <w:rPr>
                <w:sz w:val="32"/>
                <w:lang w:val="el-GR"/>
              </w:rPr>
            </w:pPr>
          </w:p>
        </w:tc>
        <w:tc>
          <w:tcPr>
            <w:tcW w:w="568"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100K</w:t>
            </w:r>
          </w:p>
        </w:tc>
        <w:tc>
          <w:tcPr>
            <w:tcW w:w="568" w:type="dxa"/>
            <w:shd w:val="clear" w:color="auto" w:fill="A6A6A6"/>
            <w:vAlign w:val="center"/>
          </w:tcPr>
          <w:p w:rsidR="00A04143" w:rsidRDefault="00A04143">
            <w:pPr>
              <w:spacing w:before="60" w:after="60"/>
              <w:jc w:val="center"/>
              <w:outlineLvl w:val="0"/>
              <w:rPr>
                <w:sz w:val="32"/>
                <w:lang w:val="en-US"/>
              </w:rPr>
            </w:pPr>
          </w:p>
        </w:tc>
        <w:tc>
          <w:tcPr>
            <w:tcW w:w="568" w:type="dxa"/>
            <w:shd w:val="clear" w:color="auto" w:fill="B3B3B3"/>
            <w:vAlign w:val="center"/>
          </w:tcPr>
          <w:p w:rsidR="00A04143" w:rsidRDefault="00A04143">
            <w:pPr>
              <w:spacing w:before="60" w:after="60"/>
              <w:jc w:val="center"/>
              <w:outlineLvl w:val="0"/>
              <w:rPr>
                <w:sz w:val="32"/>
                <w:lang w:val="en-US"/>
              </w:rPr>
            </w:pPr>
            <w:r>
              <w:rPr>
                <w:sz w:val="32"/>
                <w:lang w:val="en-US"/>
              </w:rPr>
              <w:t>B</w:t>
            </w:r>
          </w:p>
          <w:p w:rsidR="00A04143" w:rsidRDefault="00A04143">
            <w:pPr>
              <w:spacing w:before="60" w:after="60"/>
              <w:jc w:val="center"/>
              <w:outlineLvl w:val="0"/>
              <w:rPr>
                <w:sz w:val="32"/>
                <w:lang w:val="en-US"/>
              </w:rPr>
            </w:pPr>
            <w:r>
              <w:rPr>
                <w:sz w:val="32"/>
                <w:lang w:val="en-US"/>
              </w:rPr>
              <w:t>417K</w:t>
            </w:r>
          </w:p>
        </w:tc>
        <w:tc>
          <w:tcPr>
            <w:tcW w:w="568"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83K</w:t>
            </w:r>
          </w:p>
        </w:tc>
        <w:tc>
          <w:tcPr>
            <w:tcW w:w="568" w:type="dxa"/>
            <w:shd w:val="clear" w:color="auto" w:fill="A6A6A6"/>
            <w:vAlign w:val="center"/>
          </w:tcPr>
          <w:p w:rsidR="00A04143" w:rsidRDefault="00A04143">
            <w:pPr>
              <w:spacing w:before="60" w:after="60"/>
              <w:jc w:val="center"/>
              <w:outlineLvl w:val="0"/>
              <w:rPr>
                <w:sz w:val="32"/>
                <w:lang w:val="en-US"/>
              </w:rPr>
            </w:pPr>
          </w:p>
        </w:tc>
        <w:tc>
          <w:tcPr>
            <w:tcW w:w="569" w:type="dxa"/>
            <w:shd w:val="clear" w:color="auto" w:fill="B3B3B3"/>
            <w:vAlign w:val="center"/>
          </w:tcPr>
          <w:p w:rsidR="00A04143" w:rsidRDefault="00A04143">
            <w:pPr>
              <w:spacing w:before="60" w:after="60"/>
              <w:jc w:val="center"/>
              <w:outlineLvl w:val="0"/>
              <w:rPr>
                <w:sz w:val="32"/>
                <w:lang w:val="en-US"/>
              </w:rPr>
            </w:pPr>
            <w:r>
              <w:rPr>
                <w:sz w:val="32"/>
              </w:rPr>
              <w:t>Γ</w:t>
            </w:r>
          </w:p>
          <w:p w:rsidR="00A04143" w:rsidRDefault="00A04143">
            <w:pPr>
              <w:spacing w:before="60" w:after="60"/>
              <w:jc w:val="center"/>
              <w:outlineLvl w:val="0"/>
              <w:rPr>
                <w:sz w:val="32"/>
                <w:lang w:val="en-US"/>
              </w:rPr>
            </w:pPr>
            <w:r>
              <w:rPr>
                <w:sz w:val="32"/>
                <w:lang w:val="en-US"/>
              </w:rPr>
              <w:t>112</w:t>
            </w:r>
            <w:r>
              <w:rPr>
                <w:sz w:val="32"/>
              </w:rPr>
              <w:t>Κ</w:t>
            </w:r>
          </w:p>
        </w:tc>
        <w:tc>
          <w:tcPr>
            <w:tcW w:w="569"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88K</w:t>
            </w:r>
          </w:p>
        </w:tc>
        <w:tc>
          <w:tcPr>
            <w:tcW w:w="569" w:type="dxa"/>
            <w:shd w:val="clear" w:color="auto" w:fill="A6A6A6"/>
            <w:vAlign w:val="center"/>
          </w:tcPr>
          <w:p w:rsidR="00A04143" w:rsidRDefault="00A04143">
            <w:pPr>
              <w:spacing w:before="60" w:after="60"/>
              <w:jc w:val="center"/>
              <w:outlineLvl w:val="0"/>
              <w:rPr>
                <w:sz w:val="32"/>
                <w:lang w:val="en-US"/>
              </w:rPr>
            </w:pPr>
          </w:p>
        </w:tc>
        <w:tc>
          <w:tcPr>
            <w:tcW w:w="569" w:type="dxa"/>
            <w:shd w:val="clear" w:color="auto" w:fill="B3B3B3"/>
            <w:vAlign w:val="center"/>
          </w:tcPr>
          <w:p w:rsidR="00A04143" w:rsidRDefault="00A04143">
            <w:pPr>
              <w:spacing w:before="60" w:after="60"/>
              <w:jc w:val="center"/>
              <w:outlineLvl w:val="0"/>
              <w:rPr>
                <w:sz w:val="32"/>
                <w:lang w:val="en-US"/>
              </w:rPr>
            </w:pPr>
            <w:r>
              <w:rPr>
                <w:sz w:val="32"/>
                <w:lang w:val="en-US"/>
              </w:rPr>
              <w:t>A</w:t>
            </w:r>
          </w:p>
          <w:p w:rsidR="00A04143" w:rsidRDefault="00A04143">
            <w:pPr>
              <w:spacing w:before="60" w:after="60"/>
              <w:jc w:val="center"/>
              <w:outlineLvl w:val="0"/>
              <w:rPr>
                <w:sz w:val="32"/>
                <w:lang w:val="en-US"/>
              </w:rPr>
            </w:pPr>
            <w:r>
              <w:rPr>
                <w:sz w:val="32"/>
                <w:lang w:val="en-US"/>
              </w:rPr>
              <w:t>212K</w:t>
            </w:r>
          </w:p>
        </w:tc>
        <w:tc>
          <w:tcPr>
            <w:tcW w:w="569"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88K</w:t>
            </w:r>
          </w:p>
        </w:tc>
        <w:tc>
          <w:tcPr>
            <w:tcW w:w="569" w:type="dxa"/>
            <w:shd w:val="clear" w:color="auto" w:fill="A6A6A6"/>
            <w:vAlign w:val="center"/>
          </w:tcPr>
          <w:p w:rsidR="00A04143" w:rsidRDefault="00A04143">
            <w:pPr>
              <w:spacing w:before="60" w:after="60"/>
              <w:jc w:val="center"/>
              <w:outlineLvl w:val="0"/>
              <w:rPr>
                <w:sz w:val="32"/>
                <w:lang w:val="en-US"/>
              </w:rPr>
            </w:pPr>
          </w:p>
        </w:tc>
        <w:tc>
          <w:tcPr>
            <w:tcW w:w="569" w:type="dxa"/>
            <w:shd w:val="clear" w:color="auto" w:fill="B3B3B3"/>
            <w:vAlign w:val="center"/>
          </w:tcPr>
          <w:p w:rsidR="00A04143" w:rsidRDefault="00A04143">
            <w:pPr>
              <w:spacing w:before="60" w:after="60"/>
              <w:jc w:val="center"/>
              <w:outlineLvl w:val="0"/>
              <w:rPr>
                <w:sz w:val="32"/>
                <w:lang w:val="en-US"/>
              </w:rPr>
            </w:pPr>
            <w:r>
              <w:rPr>
                <w:sz w:val="32"/>
              </w:rPr>
              <w:t>Δ</w:t>
            </w:r>
          </w:p>
          <w:p w:rsidR="00A04143" w:rsidRDefault="00A04143">
            <w:pPr>
              <w:spacing w:before="60" w:after="60"/>
              <w:jc w:val="center"/>
              <w:outlineLvl w:val="0"/>
              <w:rPr>
                <w:sz w:val="32"/>
                <w:lang w:val="en-US"/>
              </w:rPr>
            </w:pPr>
            <w:r>
              <w:rPr>
                <w:sz w:val="32"/>
                <w:lang w:val="en-US"/>
              </w:rPr>
              <w:t>426K</w:t>
            </w:r>
          </w:p>
        </w:tc>
        <w:tc>
          <w:tcPr>
            <w:tcW w:w="569" w:type="dxa"/>
            <w:vAlign w:val="center"/>
          </w:tcPr>
          <w:p w:rsidR="00A04143" w:rsidRDefault="00A04143">
            <w:pPr>
              <w:spacing w:before="60" w:after="60"/>
              <w:jc w:val="center"/>
              <w:outlineLvl w:val="0"/>
              <w:rPr>
                <w:sz w:val="32"/>
                <w:lang w:val="el-GR"/>
              </w:rPr>
            </w:pPr>
            <w:r>
              <w:rPr>
                <w:sz w:val="32"/>
                <w:lang w:val="en-US"/>
              </w:rPr>
              <w:t>Free</w:t>
            </w:r>
          </w:p>
          <w:p w:rsidR="00A04143" w:rsidRDefault="00A04143">
            <w:pPr>
              <w:spacing w:before="60" w:after="60"/>
              <w:jc w:val="center"/>
              <w:outlineLvl w:val="0"/>
              <w:rPr>
                <w:sz w:val="32"/>
                <w:lang w:val="el-GR"/>
              </w:rPr>
            </w:pPr>
            <w:r>
              <w:rPr>
                <w:sz w:val="32"/>
                <w:lang w:val="el-GR"/>
              </w:rPr>
              <w:t>174</w:t>
            </w:r>
            <w:r>
              <w:rPr>
                <w:sz w:val="32"/>
                <w:lang w:val="en-US"/>
              </w:rPr>
              <w:t>K</w:t>
            </w:r>
          </w:p>
        </w:tc>
        <w:tc>
          <w:tcPr>
            <w:tcW w:w="569" w:type="dxa"/>
            <w:shd w:val="clear" w:color="auto" w:fill="A6A6A6"/>
            <w:vAlign w:val="center"/>
          </w:tcPr>
          <w:p w:rsidR="00A04143" w:rsidRDefault="00A04143">
            <w:pPr>
              <w:spacing w:before="60" w:after="60"/>
              <w:jc w:val="center"/>
              <w:outlineLvl w:val="0"/>
              <w:rPr>
                <w:sz w:val="32"/>
                <w:lang w:val="el-GR"/>
              </w:rPr>
            </w:pPr>
          </w:p>
        </w:tc>
      </w:tr>
    </w:tbl>
    <w:p w:rsidR="00A04143" w:rsidRDefault="00A04143">
      <w:pPr>
        <w:ind w:left="426"/>
        <w:outlineLvl w:val="0"/>
        <w:rPr>
          <w:lang w:val="el-GR"/>
        </w:rPr>
      </w:pPr>
    </w:p>
    <w:p w:rsidR="00A04143" w:rsidRDefault="00A04143">
      <w:pPr>
        <w:ind w:left="426"/>
        <w:outlineLvl w:val="0"/>
        <w:rPr>
          <w:b/>
          <w:bCs/>
          <w:i/>
          <w:iCs/>
          <w:sz w:val="36"/>
          <w:lang w:val="el-GR"/>
        </w:rPr>
      </w:pPr>
    </w:p>
    <w:p w:rsidR="00A04143" w:rsidRDefault="00A04143">
      <w:pPr>
        <w:ind w:left="284"/>
        <w:outlineLvl w:val="0"/>
        <w:rPr>
          <w:b/>
          <w:bCs/>
          <w:i/>
          <w:iCs/>
          <w:sz w:val="36"/>
          <w:lang w:val="el-GR"/>
        </w:rPr>
      </w:pPr>
      <w:r>
        <w:rPr>
          <w:b/>
          <w:bCs/>
          <w:i/>
          <w:iCs/>
          <w:sz w:val="36"/>
          <w:lang w:val="el-GR"/>
        </w:rPr>
        <w:t>1β. καλύτερου ταιριάσματος (</w:t>
      </w:r>
      <w:r>
        <w:rPr>
          <w:b/>
          <w:bCs/>
          <w:i/>
          <w:iCs/>
          <w:sz w:val="36"/>
          <w:lang w:val="en-US"/>
        </w:rPr>
        <w:t>best</w:t>
      </w:r>
      <w:r>
        <w:rPr>
          <w:b/>
          <w:bCs/>
          <w:i/>
          <w:iCs/>
          <w:sz w:val="36"/>
          <w:lang w:val="el-GR"/>
        </w:rPr>
        <w:t xml:space="preserve"> </w:t>
      </w:r>
      <w:r>
        <w:rPr>
          <w:b/>
          <w:bCs/>
          <w:i/>
          <w:iCs/>
          <w:sz w:val="36"/>
          <w:lang w:val="en-US"/>
        </w:rPr>
        <w:t>fit</w:t>
      </w:r>
      <w:r>
        <w:rPr>
          <w:b/>
          <w:bCs/>
          <w:i/>
          <w:iCs/>
          <w:sz w:val="36"/>
          <w:lang w:val="el-GR"/>
        </w:rPr>
        <w:t>)</w:t>
      </w:r>
    </w:p>
    <w:p w:rsidR="00A04143" w:rsidRDefault="00A04143">
      <w:pPr>
        <w:outlineLvl w:val="0"/>
        <w:rPr>
          <w:i/>
          <w:iCs/>
          <w:color w:val="000080"/>
          <w:lang w:val="el-GR"/>
        </w:rPr>
      </w:pPr>
    </w:p>
    <w:p w:rsidR="00A04143" w:rsidRDefault="00A04143">
      <w:pPr>
        <w:pStyle w:val="21"/>
        <w:outlineLvl w:val="0"/>
        <w:rPr>
          <w:sz w:val="32"/>
        </w:rPr>
      </w:pPr>
      <w:r>
        <w:rPr>
          <w:sz w:val="32"/>
        </w:rPr>
        <w:t>Δυστυχώς καμία από αυτές δεν είναι αρκετά μεγάλη για να χωρέσει την Ε</w:t>
      </w:r>
    </w:p>
    <w:p w:rsidR="00A04143" w:rsidRDefault="00A04143">
      <w:pPr>
        <w:pStyle w:val="21"/>
        <w:outlineLvl w:val="0"/>
      </w:pPr>
    </w:p>
    <w:p w:rsidR="00A04143" w:rsidRDefault="00A04143">
      <w:pPr>
        <w:ind w:left="284"/>
        <w:outlineLvl w:val="0"/>
        <w:rPr>
          <w:b/>
          <w:bCs/>
          <w:i/>
          <w:iCs/>
          <w:sz w:val="36"/>
          <w:lang w:val="en-US"/>
        </w:rPr>
      </w:pPr>
      <w:r>
        <w:rPr>
          <w:b/>
          <w:bCs/>
          <w:i/>
          <w:iCs/>
          <w:sz w:val="36"/>
          <w:lang w:val="en-US"/>
        </w:rPr>
        <w:t>2</w:t>
      </w:r>
      <w:r>
        <w:rPr>
          <w:b/>
          <w:bCs/>
          <w:i/>
          <w:iCs/>
          <w:sz w:val="36"/>
          <w:lang w:val="el-GR"/>
        </w:rPr>
        <w:t>β</w:t>
      </w:r>
      <w:r>
        <w:rPr>
          <w:b/>
          <w:bCs/>
          <w:i/>
          <w:iCs/>
          <w:sz w:val="36"/>
          <w:lang w:val="en-US"/>
        </w:rPr>
        <w:t>. batch allocation</w:t>
      </w:r>
    </w:p>
    <w:p w:rsidR="00A04143" w:rsidRDefault="00A04143">
      <w:pPr>
        <w:ind w:left="284"/>
        <w:outlineLvl w:val="0"/>
        <w:rPr>
          <w:b/>
          <w:bCs/>
          <w:i/>
          <w:iCs/>
          <w:sz w:val="36"/>
          <w:lang w:val="en-US"/>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
        <w:gridCol w:w="928"/>
        <w:gridCol w:w="251"/>
        <w:gridCol w:w="928"/>
        <w:gridCol w:w="785"/>
        <w:gridCol w:w="251"/>
        <w:gridCol w:w="928"/>
        <w:gridCol w:w="251"/>
        <w:gridCol w:w="928"/>
        <w:gridCol w:w="785"/>
        <w:gridCol w:w="251"/>
        <w:gridCol w:w="928"/>
        <w:gridCol w:w="928"/>
        <w:gridCol w:w="785"/>
        <w:gridCol w:w="251"/>
      </w:tblGrid>
      <w:tr w:rsidR="00A04143">
        <w:trPr>
          <w:cantSplit/>
        </w:trPr>
        <w:tc>
          <w:tcPr>
            <w:tcW w:w="340" w:type="dxa"/>
            <w:shd w:val="clear" w:color="auto" w:fill="A6A6A6"/>
            <w:vAlign w:val="center"/>
          </w:tcPr>
          <w:p w:rsidR="00A04143" w:rsidRDefault="00A04143">
            <w:pPr>
              <w:spacing w:before="60" w:after="60"/>
              <w:jc w:val="center"/>
              <w:outlineLvl w:val="0"/>
              <w:rPr>
                <w:sz w:val="32"/>
                <w:lang w:val="en-US"/>
              </w:rPr>
            </w:pPr>
          </w:p>
          <w:p w:rsidR="00A04143" w:rsidRDefault="00A04143">
            <w:pPr>
              <w:spacing w:before="60" w:after="60"/>
              <w:jc w:val="center"/>
              <w:outlineLvl w:val="0"/>
              <w:rPr>
                <w:sz w:val="32"/>
                <w:lang w:val="en-US"/>
              </w:rPr>
            </w:pPr>
          </w:p>
        </w:tc>
        <w:tc>
          <w:tcPr>
            <w:tcW w:w="730"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100K</w:t>
            </w:r>
          </w:p>
        </w:tc>
        <w:tc>
          <w:tcPr>
            <w:tcW w:w="340" w:type="dxa"/>
            <w:shd w:val="clear" w:color="auto" w:fill="A6A6A6"/>
            <w:vAlign w:val="center"/>
          </w:tcPr>
          <w:p w:rsidR="00A04143" w:rsidRDefault="00A04143">
            <w:pPr>
              <w:spacing w:before="60" w:after="60"/>
              <w:jc w:val="center"/>
              <w:outlineLvl w:val="0"/>
              <w:rPr>
                <w:sz w:val="32"/>
                <w:lang w:val="en-US"/>
              </w:rPr>
            </w:pPr>
          </w:p>
        </w:tc>
        <w:tc>
          <w:tcPr>
            <w:tcW w:w="730" w:type="dxa"/>
            <w:shd w:val="clear" w:color="auto" w:fill="B3B3B3"/>
            <w:vAlign w:val="center"/>
          </w:tcPr>
          <w:p w:rsidR="00A04143" w:rsidRDefault="00A04143">
            <w:pPr>
              <w:spacing w:before="60" w:after="60"/>
              <w:jc w:val="center"/>
              <w:outlineLvl w:val="0"/>
              <w:rPr>
                <w:sz w:val="32"/>
                <w:lang w:val="en-US"/>
              </w:rPr>
            </w:pPr>
            <w:r>
              <w:rPr>
                <w:sz w:val="32"/>
                <w:lang w:val="en-US"/>
              </w:rPr>
              <w:t>B</w:t>
            </w:r>
          </w:p>
          <w:p w:rsidR="00A04143" w:rsidRDefault="00A04143">
            <w:pPr>
              <w:spacing w:before="60" w:after="60"/>
              <w:jc w:val="center"/>
              <w:outlineLvl w:val="0"/>
              <w:rPr>
                <w:sz w:val="32"/>
                <w:lang w:val="en-US"/>
              </w:rPr>
            </w:pPr>
            <w:r>
              <w:rPr>
                <w:sz w:val="32"/>
                <w:lang w:val="en-US"/>
              </w:rPr>
              <w:t>417K</w:t>
            </w:r>
          </w:p>
        </w:tc>
        <w:tc>
          <w:tcPr>
            <w:tcW w:w="669"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83K</w:t>
            </w:r>
          </w:p>
        </w:tc>
        <w:tc>
          <w:tcPr>
            <w:tcW w:w="341" w:type="dxa"/>
            <w:shd w:val="clear" w:color="auto" w:fill="A6A6A6"/>
            <w:vAlign w:val="center"/>
          </w:tcPr>
          <w:p w:rsidR="00A04143" w:rsidRDefault="00A04143">
            <w:pPr>
              <w:spacing w:before="60" w:after="60"/>
              <w:jc w:val="center"/>
              <w:outlineLvl w:val="0"/>
              <w:rPr>
                <w:sz w:val="32"/>
                <w:lang w:val="en-US"/>
              </w:rPr>
            </w:pPr>
          </w:p>
        </w:tc>
        <w:tc>
          <w:tcPr>
            <w:tcW w:w="730" w:type="dxa"/>
            <w:shd w:val="clear" w:color="auto" w:fill="B3B3B3"/>
            <w:vAlign w:val="center"/>
          </w:tcPr>
          <w:p w:rsidR="00A04143" w:rsidRDefault="00A04143">
            <w:pPr>
              <w:spacing w:before="60" w:after="60"/>
              <w:jc w:val="center"/>
              <w:outlineLvl w:val="0"/>
              <w:rPr>
                <w:sz w:val="32"/>
                <w:lang w:val="en-US"/>
              </w:rPr>
            </w:pPr>
            <w:r>
              <w:rPr>
                <w:sz w:val="32"/>
                <w:lang w:val="en-US"/>
              </w:rPr>
              <w:t>E</w:t>
            </w:r>
          </w:p>
          <w:p w:rsidR="00A04143" w:rsidRDefault="00A04143">
            <w:pPr>
              <w:spacing w:before="60" w:after="60"/>
              <w:jc w:val="center"/>
              <w:outlineLvl w:val="0"/>
              <w:rPr>
                <w:sz w:val="32"/>
                <w:lang w:val="en-US"/>
              </w:rPr>
            </w:pPr>
            <w:r>
              <w:rPr>
                <w:sz w:val="32"/>
                <w:lang w:val="en-US"/>
              </w:rPr>
              <w:t>200</w:t>
            </w:r>
            <w:r>
              <w:rPr>
                <w:sz w:val="32"/>
              </w:rPr>
              <w:t>Κ</w:t>
            </w:r>
          </w:p>
        </w:tc>
        <w:tc>
          <w:tcPr>
            <w:tcW w:w="341" w:type="dxa"/>
            <w:shd w:val="clear" w:color="auto" w:fill="A6A6A6"/>
            <w:vAlign w:val="center"/>
          </w:tcPr>
          <w:p w:rsidR="00A04143" w:rsidRDefault="00A04143">
            <w:pPr>
              <w:spacing w:before="60" w:after="60"/>
              <w:jc w:val="center"/>
              <w:outlineLvl w:val="0"/>
              <w:rPr>
                <w:sz w:val="32"/>
                <w:lang w:val="en-US"/>
              </w:rPr>
            </w:pPr>
          </w:p>
        </w:tc>
        <w:tc>
          <w:tcPr>
            <w:tcW w:w="730" w:type="dxa"/>
            <w:shd w:val="clear" w:color="auto" w:fill="B3B3B3"/>
            <w:vAlign w:val="center"/>
          </w:tcPr>
          <w:p w:rsidR="00A04143" w:rsidRDefault="00A04143">
            <w:pPr>
              <w:spacing w:before="60" w:after="60"/>
              <w:jc w:val="center"/>
              <w:outlineLvl w:val="0"/>
              <w:rPr>
                <w:sz w:val="32"/>
                <w:lang w:val="en-US"/>
              </w:rPr>
            </w:pPr>
            <w:r>
              <w:rPr>
                <w:sz w:val="32"/>
                <w:lang w:val="en-US"/>
              </w:rPr>
              <w:t>A</w:t>
            </w:r>
          </w:p>
          <w:p w:rsidR="00A04143" w:rsidRDefault="00A04143">
            <w:pPr>
              <w:spacing w:before="60" w:after="60"/>
              <w:jc w:val="center"/>
              <w:outlineLvl w:val="0"/>
              <w:rPr>
                <w:sz w:val="32"/>
                <w:lang w:val="en-US"/>
              </w:rPr>
            </w:pPr>
            <w:r>
              <w:rPr>
                <w:sz w:val="32"/>
                <w:lang w:val="en-US"/>
              </w:rPr>
              <w:t>212K</w:t>
            </w:r>
          </w:p>
        </w:tc>
        <w:tc>
          <w:tcPr>
            <w:tcW w:w="669" w:type="dxa"/>
            <w:vAlign w:val="center"/>
          </w:tcPr>
          <w:p w:rsidR="00A04143" w:rsidRDefault="00A04143">
            <w:pPr>
              <w:spacing w:before="60" w:after="60"/>
              <w:jc w:val="center"/>
              <w:outlineLvl w:val="0"/>
              <w:rPr>
                <w:sz w:val="32"/>
                <w:lang w:val="en-US"/>
              </w:rPr>
            </w:pPr>
            <w:r>
              <w:rPr>
                <w:sz w:val="32"/>
                <w:lang w:val="en-US"/>
              </w:rPr>
              <w:t>Free</w:t>
            </w:r>
          </w:p>
          <w:p w:rsidR="00A04143" w:rsidRDefault="00A04143">
            <w:pPr>
              <w:spacing w:before="60" w:after="60"/>
              <w:jc w:val="center"/>
              <w:outlineLvl w:val="0"/>
              <w:rPr>
                <w:sz w:val="32"/>
                <w:lang w:val="en-US"/>
              </w:rPr>
            </w:pPr>
            <w:r>
              <w:rPr>
                <w:sz w:val="32"/>
                <w:lang w:val="en-US"/>
              </w:rPr>
              <w:t>88K</w:t>
            </w:r>
          </w:p>
        </w:tc>
        <w:tc>
          <w:tcPr>
            <w:tcW w:w="341" w:type="dxa"/>
            <w:shd w:val="clear" w:color="auto" w:fill="A6A6A6"/>
            <w:vAlign w:val="center"/>
          </w:tcPr>
          <w:p w:rsidR="00A04143" w:rsidRDefault="00A04143">
            <w:pPr>
              <w:spacing w:before="60" w:after="60"/>
              <w:jc w:val="center"/>
              <w:outlineLvl w:val="0"/>
              <w:rPr>
                <w:sz w:val="32"/>
                <w:lang w:val="en-US"/>
              </w:rPr>
            </w:pPr>
          </w:p>
        </w:tc>
        <w:tc>
          <w:tcPr>
            <w:tcW w:w="730" w:type="dxa"/>
            <w:shd w:val="clear" w:color="auto" w:fill="B3B3B3"/>
            <w:vAlign w:val="center"/>
          </w:tcPr>
          <w:p w:rsidR="00A04143" w:rsidRDefault="00A04143">
            <w:pPr>
              <w:spacing w:before="60" w:after="60"/>
              <w:jc w:val="center"/>
              <w:outlineLvl w:val="0"/>
              <w:rPr>
                <w:sz w:val="32"/>
                <w:lang w:val="el-GR"/>
              </w:rPr>
            </w:pPr>
            <w:r>
              <w:rPr>
                <w:sz w:val="32"/>
                <w:lang w:val="el-GR"/>
              </w:rPr>
              <w:t>Γ</w:t>
            </w:r>
          </w:p>
          <w:p w:rsidR="00A04143" w:rsidRDefault="00A04143">
            <w:pPr>
              <w:spacing w:before="60" w:after="60"/>
              <w:jc w:val="center"/>
              <w:outlineLvl w:val="0"/>
              <w:rPr>
                <w:sz w:val="32"/>
                <w:lang w:val="el-GR"/>
              </w:rPr>
            </w:pPr>
            <w:r>
              <w:rPr>
                <w:sz w:val="32"/>
                <w:lang w:val="el-GR"/>
              </w:rPr>
              <w:t>112</w:t>
            </w:r>
            <w:r>
              <w:rPr>
                <w:sz w:val="32"/>
                <w:lang w:val="en-US"/>
              </w:rPr>
              <w:t>K</w:t>
            </w:r>
          </w:p>
        </w:tc>
        <w:tc>
          <w:tcPr>
            <w:tcW w:w="661" w:type="dxa"/>
            <w:shd w:val="clear" w:color="auto" w:fill="B3B3B3"/>
            <w:vAlign w:val="center"/>
          </w:tcPr>
          <w:p w:rsidR="00A04143" w:rsidRDefault="00A04143">
            <w:pPr>
              <w:spacing w:before="60" w:after="60"/>
              <w:jc w:val="center"/>
              <w:outlineLvl w:val="0"/>
              <w:rPr>
                <w:sz w:val="32"/>
                <w:lang w:val="el-GR"/>
              </w:rPr>
            </w:pPr>
            <w:r>
              <w:rPr>
                <w:sz w:val="32"/>
                <w:lang w:val="el-GR"/>
              </w:rPr>
              <w:t>Δ</w:t>
            </w:r>
          </w:p>
          <w:p w:rsidR="00A04143" w:rsidRDefault="00A04143">
            <w:pPr>
              <w:spacing w:before="60" w:after="60"/>
              <w:jc w:val="center"/>
              <w:outlineLvl w:val="0"/>
              <w:rPr>
                <w:sz w:val="32"/>
                <w:lang w:val="el-GR"/>
              </w:rPr>
            </w:pPr>
            <w:r>
              <w:rPr>
                <w:sz w:val="32"/>
                <w:lang w:val="el-GR"/>
              </w:rPr>
              <w:t>426Κ</w:t>
            </w:r>
          </w:p>
        </w:tc>
        <w:tc>
          <w:tcPr>
            <w:tcW w:w="572" w:type="dxa"/>
            <w:vAlign w:val="center"/>
          </w:tcPr>
          <w:p w:rsidR="00A04143" w:rsidRDefault="00A04143">
            <w:pPr>
              <w:spacing w:before="60" w:after="60"/>
              <w:jc w:val="center"/>
              <w:outlineLvl w:val="0"/>
              <w:rPr>
                <w:sz w:val="32"/>
                <w:lang w:val="el-GR"/>
              </w:rPr>
            </w:pPr>
            <w:r>
              <w:rPr>
                <w:sz w:val="32"/>
                <w:lang w:val="en-US"/>
              </w:rPr>
              <w:t>Free</w:t>
            </w:r>
          </w:p>
          <w:p w:rsidR="00A04143" w:rsidRDefault="00A04143">
            <w:pPr>
              <w:spacing w:before="60" w:after="60"/>
              <w:jc w:val="center"/>
              <w:outlineLvl w:val="0"/>
              <w:rPr>
                <w:sz w:val="32"/>
                <w:lang w:val="el-GR"/>
              </w:rPr>
            </w:pPr>
            <w:r>
              <w:rPr>
                <w:sz w:val="32"/>
                <w:lang w:val="el-GR"/>
              </w:rPr>
              <w:t>62</w:t>
            </w:r>
            <w:r>
              <w:rPr>
                <w:sz w:val="32"/>
                <w:lang w:val="en-US"/>
              </w:rPr>
              <w:t>K</w:t>
            </w:r>
          </w:p>
        </w:tc>
        <w:tc>
          <w:tcPr>
            <w:tcW w:w="341" w:type="dxa"/>
            <w:shd w:val="clear" w:color="auto" w:fill="A6A6A6"/>
            <w:vAlign w:val="center"/>
          </w:tcPr>
          <w:p w:rsidR="00A04143" w:rsidRDefault="00A04143">
            <w:pPr>
              <w:spacing w:before="60" w:after="60"/>
              <w:jc w:val="center"/>
              <w:outlineLvl w:val="0"/>
              <w:rPr>
                <w:sz w:val="32"/>
                <w:lang w:val="el-GR"/>
              </w:rPr>
            </w:pPr>
          </w:p>
        </w:tc>
      </w:tr>
    </w:tbl>
    <w:p w:rsidR="00A04143" w:rsidRDefault="00A04143">
      <w:pPr>
        <w:pStyle w:val="1"/>
        <w:ind w:left="426"/>
        <w:rPr>
          <w:b/>
        </w:rPr>
      </w:pPr>
    </w:p>
    <w:p w:rsidR="00A04143" w:rsidRDefault="00A04143">
      <w:pPr>
        <w:ind w:left="426"/>
        <w:rPr>
          <w:lang w:val="el-GR"/>
        </w:rPr>
      </w:pPr>
    </w:p>
    <w:p w:rsidR="00A04143" w:rsidRDefault="00A04143">
      <w:pPr>
        <w:pStyle w:val="21"/>
        <w:ind w:left="284"/>
        <w:rPr>
          <w:rFonts w:ascii="Times New Roman" w:hAnsi="Times New Roman"/>
          <w:b/>
          <w:bCs/>
          <w:sz w:val="36"/>
        </w:rPr>
      </w:pPr>
      <w:r>
        <w:rPr>
          <w:rFonts w:ascii="Times New Roman" w:hAnsi="Times New Roman"/>
          <w:b/>
          <w:bCs/>
          <w:sz w:val="36"/>
        </w:rPr>
        <w:t xml:space="preserve">3.  σειρά άφιξης των διεργασιών Δ, Α, Β, Γ, Ε, ΣΤ. </w:t>
      </w:r>
    </w:p>
    <w:p w:rsidR="00A04143" w:rsidRDefault="00A04143">
      <w:pPr>
        <w:ind w:left="284"/>
        <w:rPr>
          <w:b/>
          <w:bCs/>
          <w:i/>
          <w:iCs/>
          <w:sz w:val="36"/>
          <w:lang w:val="el-GR"/>
        </w:rPr>
      </w:pPr>
      <w:r>
        <w:rPr>
          <w:b/>
          <w:bCs/>
          <w:sz w:val="36"/>
          <w:lang w:val="el-GR"/>
        </w:rPr>
        <w:t xml:space="preserve">3α. </w:t>
      </w:r>
      <w:r>
        <w:rPr>
          <w:b/>
          <w:bCs/>
          <w:i/>
          <w:iCs/>
          <w:sz w:val="36"/>
          <w:lang w:val="el-GR"/>
        </w:rPr>
        <w:t>πρώτου ταιριάσματος (</w:t>
      </w:r>
      <w:r>
        <w:rPr>
          <w:b/>
          <w:bCs/>
          <w:i/>
          <w:iCs/>
          <w:sz w:val="36"/>
          <w:lang w:val="en-US"/>
        </w:rPr>
        <w:t>first</w:t>
      </w:r>
      <w:r>
        <w:rPr>
          <w:b/>
          <w:bCs/>
          <w:i/>
          <w:iCs/>
          <w:sz w:val="36"/>
          <w:lang w:val="el-GR"/>
        </w:rPr>
        <w:t xml:space="preserve"> </w:t>
      </w:r>
      <w:r>
        <w:rPr>
          <w:b/>
          <w:bCs/>
          <w:i/>
          <w:iCs/>
          <w:sz w:val="36"/>
          <w:lang w:val="en-US"/>
        </w:rPr>
        <w:t>fit</w:t>
      </w:r>
      <w:r>
        <w:rPr>
          <w:b/>
          <w:bCs/>
          <w:i/>
          <w:iCs/>
          <w:sz w:val="36"/>
          <w:lang w:val="el-GR"/>
        </w:rPr>
        <w:t>)</w:t>
      </w:r>
    </w:p>
    <w:p w:rsidR="00A04143" w:rsidRDefault="00A04143">
      <w:pPr>
        <w:ind w:left="426"/>
        <w:rPr>
          <w:b/>
          <w:bCs/>
          <w:i/>
          <w:iCs/>
          <w:sz w:val="36"/>
          <w:lang w:val="el-GR"/>
        </w:rPr>
      </w:pPr>
    </w:p>
    <w:tbl>
      <w:tblPr>
        <w:tblW w:w="7821"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
        <w:gridCol w:w="768"/>
        <w:gridCol w:w="785"/>
        <w:gridCol w:w="222"/>
        <w:gridCol w:w="928"/>
        <w:gridCol w:w="928"/>
        <w:gridCol w:w="222"/>
        <w:gridCol w:w="928"/>
        <w:gridCol w:w="222"/>
        <w:gridCol w:w="928"/>
        <w:gridCol w:w="785"/>
        <w:gridCol w:w="222"/>
        <w:gridCol w:w="928"/>
        <w:gridCol w:w="785"/>
        <w:gridCol w:w="222"/>
      </w:tblGrid>
      <w:tr w:rsidR="00A04143">
        <w:trPr>
          <w:cantSplit/>
          <w:jc w:val="center"/>
        </w:trPr>
        <w:tc>
          <w:tcPr>
            <w:tcW w:w="311" w:type="dxa"/>
            <w:shd w:val="clear" w:color="auto" w:fill="A6A6A6"/>
            <w:vAlign w:val="center"/>
          </w:tcPr>
          <w:p w:rsidR="00A04143" w:rsidRDefault="00A04143">
            <w:pPr>
              <w:spacing w:before="60" w:after="60"/>
              <w:jc w:val="center"/>
              <w:rPr>
                <w:sz w:val="32"/>
                <w:lang w:val="el-GR"/>
              </w:rPr>
            </w:pPr>
          </w:p>
          <w:p w:rsidR="00A04143" w:rsidRDefault="00A04143">
            <w:pPr>
              <w:spacing w:before="60" w:after="60"/>
              <w:jc w:val="center"/>
              <w:rPr>
                <w:sz w:val="32"/>
                <w:lang w:val="el-GR"/>
              </w:rPr>
            </w:pPr>
          </w:p>
        </w:tc>
        <w:tc>
          <w:tcPr>
            <w:tcW w:w="595" w:type="dxa"/>
            <w:shd w:val="clear" w:color="auto" w:fill="B3B3B3"/>
            <w:vAlign w:val="center"/>
          </w:tcPr>
          <w:p w:rsidR="00A04143" w:rsidRDefault="00A04143">
            <w:pPr>
              <w:spacing w:before="60" w:after="60"/>
              <w:jc w:val="center"/>
              <w:rPr>
                <w:sz w:val="32"/>
              </w:rPr>
            </w:pPr>
            <w:r>
              <w:rPr>
                <w:sz w:val="32"/>
              </w:rPr>
              <w:t>ΣΤ</w:t>
            </w:r>
          </w:p>
          <w:p w:rsidR="00A04143" w:rsidRDefault="00A04143">
            <w:pPr>
              <w:spacing w:before="60" w:after="60"/>
              <w:jc w:val="center"/>
              <w:rPr>
                <w:sz w:val="32"/>
              </w:rPr>
            </w:pPr>
            <w:r>
              <w:rPr>
                <w:sz w:val="32"/>
              </w:rPr>
              <w:t>50Κ</w:t>
            </w:r>
          </w:p>
        </w:tc>
        <w:tc>
          <w:tcPr>
            <w:tcW w:w="642" w:type="dxa"/>
            <w:vAlign w:val="center"/>
          </w:tcPr>
          <w:p w:rsidR="00A04143" w:rsidRDefault="00A04143">
            <w:pPr>
              <w:spacing w:before="60" w:after="60"/>
              <w:jc w:val="center"/>
              <w:rPr>
                <w:sz w:val="32"/>
              </w:rPr>
            </w:pPr>
            <w:r>
              <w:rPr>
                <w:sz w:val="32"/>
                <w:lang w:val="en-US"/>
              </w:rPr>
              <w:t>Free</w:t>
            </w:r>
          </w:p>
          <w:p w:rsidR="00A04143" w:rsidRDefault="00A04143">
            <w:pPr>
              <w:spacing w:before="60" w:after="60"/>
              <w:jc w:val="center"/>
              <w:rPr>
                <w:sz w:val="32"/>
              </w:rPr>
            </w:pPr>
            <w:r>
              <w:rPr>
                <w:sz w:val="32"/>
              </w:rPr>
              <w:t>50Κ</w:t>
            </w:r>
          </w:p>
        </w:tc>
        <w:tc>
          <w:tcPr>
            <w:tcW w:w="236" w:type="dxa"/>
            <w:shd w:val="clear" w:color="auto" w:fill="A6A6A6"/>
            <w:vAlign w:val="center"/>
          </w:tcPr>
          <w:p w:rsidR="00A04143" w:rsidRDefault="00A04143">
            <w:pPr>
              <w:spacing w:before="60" w:after="60"/>
              <w:jc w:val="center"/>
              <w:rPr>
                <w:sz w:val="32"/>
              </w:rPr>
            </w:pPr>
          </w:p>
        </w:tc>
        <w:tc>
          <w:tcPr>
            <w:tcW w:w="711" w:type="dxa"/>
            <w:shd w:val="clear" w:color="auto" w:fill="B3B3B3"/>
            <w:vAlign w:val="center"/>
          </w:tcPr>
          <w:p w:rsidR="00A04143" w:rsidRDefault="00A04143">
            <w:pPr>
              <w:spacing w:before="60" w:after="60"/>
              <w:jc w:val="center"/>
              <w:rPr>
                <w:sz w:val="32"/>
                <w:lang w:val="el-GR"/>
              </w:rPr>
            </w:pPr>
            <w:r>
              <w:rPr>
                <w:sz w:val="32"/>
                <w:lang w:val="el-GR"/>
              </w:rPr>
              <w:t>Δ</w:t>
            </w:r>
          </w:p>
          <w:p w:rsidR="00A04143" w:rsidRDefault="00A04143">
            <w:pPr>
              <w:spacing w:before="60" w:after="60"/>
              <w:jc w:val="center"/>
              <w:rPr>
                <w:sz w:val="32"/>
                <w:lang w:val="el-GR"/>
              </w:rPr>
            </w:pPr>
            <w:r>
              <w:rPr>
                <w:sz w:val="32"/>
                <w:lang w:val="el-GR"/>
              </w:rPr>
              <w:t>150Κ</w:t>
            </w:r>
          </w:p>
        </w:tc>
        <w:tc>
          <w:tcPr>
            <w:tcW w:w="711" w:type="dxa"/>
            <w:shd w:val="clear" w:color="auto" w:fill="B3B3B3"/>
            <w:vAlign w:val="center"/>
          </w:tcPr>
          <w:p w:rsidR="00A04143" w:rsidRDefault="00A04143">
            <w:pPr>
              <w:spacing w:before="60" w:after="60"/>
              <w:jc w:val="center"/>
              <w:rPr>
                <w:sz w:val="32"/>
                <w:lang w:val="el-GR"/>
              </w:rPr>
            </w:pPr>
            <w:r>
              <w:rPr>
                <w:sz w:val="32"/>
                <w:lang w:val="el-GR"/>
              </w:rPr>
              <w:t>Α</w:t>
            </w:r>
          </w:p>
          <w:p w:rsidR="00A04143" w:rsidRDefault="00A04143">
            <w:pPr>
              <w:spacing w:before="60" w:after="60"/>
              <w:jc w:val="center"/>
              <w:rPr>
                <w:sz w:val="32"/>
                <w:lang w:val="el-GR"/>
              </w:rPr>
            </w:pPr>
            <w:r>
              <w:rPr>
                <w:sz w:val="32"/>
                <w:lang w:val="el-GR"/>
              </w:rPr>
              <w:t>350Κ</w:t>
            </w:r>
          </w:p>
        </w:tc>
        <w:tc>
          <w:tcPr>
            <w:tcW w:w="312" w:type="dxa"/>
            <w:shd w:val="clear" w:color="auto" w:fill="A6A6A6"/>
            <w:vAlign w:val="center"/>
          </w:tcPr>
          <w:p w:rsidR="00A04143" w:rsidRDefault="00A04143">
            <w:pPr>
              <w:spacing w:before="60" w:after="60"/>
              <w:jc w:val="center"/>
              <w:rPr>
                <w:sz w:val="32"/>
                <w:lang w:val="el-GR"/>
              </w:rPr>
            </w:pPr>
          </w:p>
        </w:tc>
        <w:tc>
          <w:tcPr>
            <w:tcW w:w="711" w:type="dxa"/>
            <w:shd w:val="clear" w:color="auto" w:fill="B3B3B3"/>
            <w:vAlign w:val="center"/>
          </w:tcPr>
          <w:p w:rsidR="00A04143" w:rsidRDefault="00A04143">
            <w:pPr>
              <w:spacing w:before="60" w:after="60"/>
              <w:jc w:val="center"/>
              <w:rPr>
                <w:sz w:val="32"/>
                <w:lang w:val="el-GR"/>
              </w:rPr>
            </w:pPr>
            <w:r>
              <w:rPr>
                <w:sz w:val="32"/>
                <w:lang w:val="el-GR"/>
              </w:rPr>
              <w:t>Β</w:t>
            </w:r>
          </w:p>
          <w:p w:rsidR="00A04143" w:rsidRDefault="00A04143">
            <w:pPr>
              <w:spacing w:before="60" w:after="60"/>
              <w:jc w:val="center"/>
              <w:rPr>
                <w:sz w:val="32"/>
                <w:lang w:val="el-GR"/>
              </w:rPr>
            </w:pPr>
            <w:r>
              <w:rPr>
                <w:sz w:val="32"/>
                <w:lang w:val="el-GR"/>
              </w:rPr>
              <w:t>200Κ</w:t>
            </w:r>
          </w:p>
        </w:tc>
        <w:tc>
          <w:tcPr>
            <w:tcW w:w="312" w:type="dxa"/>
            <w:shd w:val="clear" w:color="auto" w:fill="A6A6A6"/>
            <w:vAlign w:val="center"/>
          </w:tcPr>
          <w:p w:rsidR="00A04143" w:rsidRDefault="00A04143">
            <w:pPr>
              <w:spacing w:before="60" w:after="60"/>
              <w:jc w:val="center"/>
              <w:rPr>
                <w:sz w:val="32"/>
                <w:lang w:val="el-GR"/>
              </w:rPr>
            </w:pPr>
          </w:p>
        </w:tc>
        <w:tc>
          <w:tcPr>
            <w:tcW w:w="711" w:type="dxa"/>
            <w:shd w:val="clear" w:color="auto" w:fill="B3B3B3"/>
            <w:vAlign w:val="center"/>
          </w:tcPr>
          <w:p w:rsidR="00A04143" w:rsidRDefault="00A04143">
            <w:pPr>
              <w:spacing w:before="60" w:after="60"/>
              <w:jc w:val="center"/>
              <w:rPr>
                <w:sz w:val="32"/>
                <w:lang w:val="el-GR"/>
              </w:rPr>
            </w:pPr>
            <w:r>
              <w:rPr>
                <w:sz w:val="32"/>
                <w:lang w:val="el-GR"/>
              </w:rPr>
              <w:t>Γ</w:t>
            </w:r>
          </w:p>
          <w:p w:rsidR="00A04143" w:rsidRDefault="00A04143">
            <w:pPr>
              <w:spacing w:before="60" w:after="60"/>
              <w:jc w:val="center"/>
              <w:rPr>
                <w:sz w:val="32"/>
                <w:lang w:val="el-GR"/>
              </w:rPr>
            </w:pPr>
            <w:r>
              <w:rPr>
                <w:sz w:val="32"/>
                <w:lang w:val="el-GR"/>
              </w:rPr>
              <w:t>290Κ</w:t>
            </w:r>
          </w:p>
        </w:tc>
        <w:tc>
          <w:tcPr>
            <w:tcW w:w="642" w:type="dxa"/>
            <w:vAlign w:val="center"/>
          </w:tcPr>
          <w:p w:rsidR="00A04143" w:rsidRDefault="00A04143">
            <w:pPr>
              <w:spacing w:before="60" w:after="60"/>
              <w:jc w:val="center"/>
              <w:rPr>
                <w:sz w:val="32"/>
              </w:rPr>
            </w:pPr>
            <w:r>
              <w:rPr>
                <w:sz w:val="32"/>
                <w:lang w:val="en-US"/>
              </w:rPr>
              <w:t>Free</w:t>
            </w:r>
          </w:p>
          <w:p w:rsidR="00A04143" w:rsidRDefault="00A04143">
            <w:pPr>
              <w:spacing w:before="60" w:after="60"/>
              <w:jc w:val="center"/>
              <w:rPr>
                <w:sz w:val="32"/>
              </w:rPr>
            </w:pPr>
            <w:r>
              <w:rPr>
                <w:sz w:val="32"/>
              </w:rPr>
              <w:t>10Κ</w:t>
            </w:r>
          </w:p>
        </w:tc>
        <w:tc>
          <w:tcPr>
            <w:tcW w:w="312" w:type="dxa"/>
            <w:shd w:val="clear" w:color="auto" w:fill="A6A6A6"/>
            <w:vAlign w:val="center"/>
          </w:tcPr>
          <w:p w:rsidR="00A04143" w:rsidRDefault="00A04143">
            <w:pPr>
              <w:spacing w:before="60" w:after="60"/>
              <w:jc w:val="center"/>
              <w:rPr>
                <w:sz w:val="32"/>
                <w:lang w:val="en-US"/>
              </w:rPr>
            </w:pPr>
          </w:p>
        </w:tc>
        <w:tc>
          <w:tcPr>
            <w:tcW w:w="661" w:type="dxa"/>
            <w:shd w:val="clear" w:color="auto" w:fill="B3B3B3"/>
            <w:vAlign w:val="center"/>
          </w:tcPr>
          <w:p w:rsidR="00A04143" w:rsidRDefault="00A04143">
            <w:pPr>
              <w:spacing w:before="60" w:after="60"/>
              <w:jc w:val="center"/>
              <w:rPr>
                <w:sz w:val="32"/>
              </w:rPr>
            </w:pPr>
            <w:r>
              <w:rPr>
                <w:sz w:val="32"/>
              </w:rPr>
              <w:t>Ε</w:t>
            </w:r>
          </w:p>
          <w:p w:rsidR="00A04143" w:rsidRDefault="00A04143">
            <w:pPr>
              <w:spacing w:before="60" w:after="60"/>
              <w:jc w:val="center"/>
              <w:rPr>
                <w:sz w:val="32"/>
              </w:rPr>
            </w:pPr>
            <w:r>
              <w:rPr>
                <w:sz w:val="32"/>
              </w:rPr>
              <w:t>575Κ</w:t>
            </w:r>
          </w:p>
        </w:tc>
        <w:tc>
          <w:tcPr>
            <w:tcW w:w="642" w:type="dxa"/>
            <w:vAlign w:val="center"/>
          </w:tcPr>
          <w:p w:rsidR="00A04143" w:rsidRDefault="00A04143">
            <w:pPr>
              <w:spacing w:before="60" w:after="60"/>
              <w:jc w:val="center"/>
              <w:rPr>
                <w:sz w:val="32"/>
                <w:lang w:val="el-GR"/>
              </w:rPr>
            </w:pPr>
            <w:r>
              <w:rPr>
                <w:sz w:val="32"/>
                <w:lang w:val="en-US"/>
              </w:rPr>
              <w:t>Free</w:t>
            </w:r>
          </w:p>
          <w:p w:rsidR="00A04143" w:rsidRDefault="00A04143">
            <w:pPr>
              <w:spacing w:before="60" w:after="60"/>
              <w:jc w:val="center"/>
              <w:rPr>
                <w:sz w:val="32"/>
                <w:lang w:val="el-GR"/>
              </w:rPr>
            </w:pPr>
            <w:r>
              <w:rPr>
                <w:sz w:val="32"/>
                <w:lang w:val="el-GR"/>
              </w:rPr>
              <w:t>25Κ</w:t>
            </w:r>
          </w:p>
        </w:tc>
        <w:tc>
          <w:tcPr>
            <w:tcW w:w="312" w:type="dxa"/>
            <w:shd w:val="clear" w:color="auto" w:fill="A6A6A6"/>
            <w:vAlign w:val="center"/>
          </w:tcPr>
          <w:p w:rsidR="00A04143" w:rsidRDefault="00A04143">
            <w:pPr>
              <w:spacing w:before="60" w:after="60"/>
              <w:jc w:val="center"/>
              <w:rPr>
                <w:sz w:val="32"/>
                <w:lang w:val="el-GR"/>
              </w:rPr>
            </w:pPr>
          </w:p>
        </w:tc>
      </w:tr>
    </w:tbl>
    <w:p w:rsidR="00A04143" w:rsidRDefault="00A04143">
      <w:pPr>
        <w:ind w:left="426"/>
        <w:rPr>
          <w:lang w:val="el-GR"/>
        </w:rPr>
      </w:pPr>
    </w:p>
    <w:p w:rsidR="00A04143" w:rsidRDefault="00A04143">
      <w:pPr>
        <w:ind w:left="426"/>
        <w:rPr>
          <w:lang w:val="el-GR"/>
        </w:rPr>
      </w:pPr>
    </w:p>
    <w:p w:rsidR="00A04143" w:rsidRDefault="00A04143">
      <w:pPr>
        <w:ind w:left="284"/>
        <w:outlineLvl w:val="0"/>
        <w:rPr>
          <w:b/>
          <w:bCs/>
          <w:i/>
          <w:iCs/>
          <w:sz w:val="36"/>
          <w:lang w:val="el-GR"/>
        </w:rPr>
      </w:pPr>
      <w:r>
        <w:rPr>
          <w:b/>
          <w:bCs/>
          <w:i/>
          <w:iCs/>
          <w:sz w:val="36"/>
          <w:lang w:val="el-GR"/>
        </w:rPr>
        <w:t>3β. καλύτερου ταιριάσματος (</w:t>
      </w:r>
      <w:r>
        <w:rPr>
          <w:b/>
          <w:bCs/>
          <w:i/>
          <w:iCs/>
          <w:sz w:val="36"/>
          <w:lang w:val="en-US"/>
        </w:rPr>
        <w:t>best</w:t>
      </w:r>
      <w:r>
        <w:rPr>
          <w:b/>
          <w:bCs/>
          <w:i/>
          <w:iCs/>
          <w:sz w:val="36"/>
          <w:lang w:val="el-GR"/>
        </w:rPr>
        <w:t xml:space="preserve"> </w:t>
      </w:r>
      <w:r>
        <w:rPr>
          <w:b/>
          <w:bCs/>
          <w:i/>
          <w:iCs/>
          <w:sz w:val="36"/>
          <w:lang w:val="en-US"/>
        </w:rPr>
        <w:t>fit</w:t>
      </w:r>
      <w:r>
        <w:rPr>
          <w:b/>
          <w:bCs/>
          <w:i/>
          <w:iCs/>
          <w:sz w:val="36"/>
          <w:lang w:val="el-GR"/>
        </w:rPr>
        <w:t>)</w:t>
      </w:r>
    </w:p>
    <w:p w:rsidR="00A04143" w:rsidRDefault="00A04143">
      <w:pPr>
        <w:ind w:left="284"/>
        <w:outlineLvl w:val="0"/>
        <w:rPr>
          <w:b/>
          <w:bCs/>
          <w:i/>
          <w:iCs/>
          <w:sz w:val="36"/>
          <w:lang w:val="el-GR"/>
        </w:rPr>
      </w:pPr>
    </w:p>
    <w:tbl>
      <w:tblPr>
        <w:tblW w:w="0" w:type="auto"/>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
        <w:gridCol w:w="917"/>
        <w:gridCol w:w="222"/>
        <w:gridCol w:w="917"/>
        <w:gridCol w:w="917"/>
        <w:gridCol w:w="222"/>
        <w:gridCol w:w="917"/>
        <w:gridCol w:w="760"/>
        <w:gridCol w:w="222"/>
        <w:gridCol w:w="917"/>
        <w:gridCol w:w="917"/>
        <w:gridCol w:w="222"/>
        <w:gridCol w:w="917"/>
        <w:gridCol w:w="917"/>
        <w:gridCol w:w="222"/>
      </w:tblGrid>
      <w:tr w:rsidR="00A04143">
        <w:trPr>
          <w:jc w:val="center"/>
        </w:trPr>
        <w:tc>
          <w:tcPr>
            <w:tcW w:w="275" w:type="dxa"/>
            <w:shd w:val="clear" w:color="auto" w:fill="A6A6A6"/>
            <w:vAlign w:val="center"/>
          </w:tcPr>
          <w:p w:rsidR="00A04143" w:rsidRDefault="00A04143">
            <w:pPr>
              <w:spacing w:before="60" w:after="60"/>
              <w:jc w:val="center"/>
              <w:rPr>
                <w:sz w:val="32"/>
                <w:lang w:val="el-GR"/>
              </w:rPr>
            </w:pPr>
          </w:p>
          <w:p w:rsidR="00A04143" w:rsidRDefault="00A04143">
            <w:pPr>
              <w:spacing w:before="60" w:after="60"/>
              <w:jc w:val="center"/>
              <w:rPr>
                <w:sz w:val="32"/>
                <w:lang w:val="el-GR"/>
              </w:rPr>
            </w:pPr>
          </w:p>
        </w:tc>
        <w:tc>
          <w:tcPr>
            <w:tcW w:w="730" w:type="dxa"/>
            <w:vAlign w:val="center"/>
          </w:tcPr>
          <w:p w:rsidR="00A04143" w:rsidRDefault="00A04143">
            <w:pPr>
              <w:spacing w:before="60" w:after="60"/>
              <w:jc w:val="center"/>
              <w:rPr>
                <w:sz w:val="32"/>
                <w:lang w:val="en-US"/>
              </w:rPr>
            </w:pPr>
            <w:r>
              <w:rPr>
                <w:sz w:val="32"/>
                <w:lang w:val="en-US"/>
              </w:rPr>
              <w:t>Free</w:t>
            </w:r>
          </w:p>
          <w:p w:rsidR="00A04143" w:rsidRDefault="00A04143">
            <w:pPr>
              <w:spacing w:before="60" w:after="60"/>
              <w:jc w:val="center"/>
              <w:rPr>
                <w:sz w:val="32"/>
                <w:lang w:val="en-US"/>
              </w:rPr>
            </w:pPr>
            <w:r>
              <w:rPr>
                <w:sz w:val="32"/>
                <w:lang w:val="en-US"/>
              </w:rPr>
              <w:t>100K</w:t>
            </w:r>
          </w:p>
        </w:tc>
        <w:tc>
          <w:tcPr>
            <w:tcW w:w="365" w:type="dxa"/>
            <w:shd w:val="clear" w:color="auto" w:fill="A6A6A6"/>
            <w:vAlign w:val="center"/>
          </w:tcPr>
          <w:p w:rsidR="00A04143" w:rsidRDefault="00A04143">
            <w:pPr>
              <w:spacing w:before="60" w:after="60"/>
              <w:jc w:val="center"/>
              <w:rPr>
                <w:sz w:val="32"/>
                <w:lang w:val="en-US"/>
              </w:rPr>
            </w:pPr>
          </w:p>
        </w:tc>
        <w:tc>
          <w:tcPr>
            <w:tcW w:w="661" w:type="dxa"/>
            <w:shd w:val="clear" w:color="auto" w:fill="B3B3B3"/>
            <w:vAlign w:val="center"/>
          </w:tcPr>
          <w:p w:rsidR="00A04143" w:rsidRDefault="00A04143">
            <w:pPr>
              <w:spacing w:before="60" w:after="60"/>
              <w:jc w:val="center"/>
              <w:rPr>
                <w:sz w:val="32"/>
                <w:lang w:val="en-US"/>
              </w:rPr>
            </w:pPr>
            <w:r>
              <w:rPr>
                <w:sz w:val="32"/>
                <w:lang w:val="en-US"/>
              </w:rPr>
              <w:t>A</w:t>
            </w:r>
          </w:p>
          <w:p w:rsidR="00A04143" w:rsidRDefault="00A04143">
            <w:pPr>
              <w:spacing w:before="60" w:after="60"/>
              <w:jc w:val="center"/>
              <w:rPr>
                <w:sz w:val="32"/>
                <w:lang w:val="en-US"/>
              </w:rPr>
            </w:pPr>
            <w:r>
              <w:rPr>
                <w:sz w:val="32"/>
                <w:lang w:val="en-US"/>
              </w:rPr>
              <w:t>350K</w:t>
            </w:r>
          </w:p>
        </w:tc>
        <w:tc>
          <w:tcPr>
            <w:tcW w:w="730" w:type="dxa"/>
            <w:vAlign w:val="center"/>
          </w:tcPr>
          <w:p w:rsidR="00A04143" w:rsidRDefault="00A04143">
            <w:pPr>
              <w:spacing w:before="60" w:after="60"/>
              <w:jc w:val="center"/>
              <w:rPr>
                <w:sz w:val="32"/>
                <w:lang w:val="en-US"/>
              </w:rPr>
            </w:pPr>
            <w:r>
              <w:rPr>
                <w:sz w:val="32"/>
                <w:lang w:val="en-US"/>
              </w:rPr>
              <w:t>Free</w:t>
            </w:r>
          </w:p>
          <w:p w:rsidR="00A04143" w:rsidRDefault="00A04143">
            <w:pPr>
              <w:spacing w:before="60" w:after="60"/>
              <w:jc w:val="center"/>
              <w:rPr>
                <w:sz w:val="32"/>
                <w:lang w:val="en-US"/>
              </w:rPr>
            </w:pPr>
            <w:r>
              <w:rPr>
                <w:sz w:val="32"/>
                <w:lang w:val="en-US"/>
              </w:rPr>
              <w:t>150K</w:t>
            </w:r>
          </w:p>
        </w:tc>
        <w:tc>
          <w:tcPr>
            <w:tcW w:w="276" w:type="dxa"/>
            <w:shd w:val="clear" w:color="auto" w:fill="A6A6A6"/>
            <w:vAlign w:val="center"/>
          </w:tcPr>
          <w:p w:rsidR="00A04143" w:rsidRDefault="00A04143">
            <w:pPr>
              <w:spacing w:before="60" w:after="60"/>
              <w:jc w:val="center"/>
              <w:rPr>
                <w:sz w:val="32"/>
                <w:lang w:val="en-US"/>
              </w:rPr>
            </w:pPr>
          </w:p>
        </w:tc>
        <w:tc>
          <w:tcPr>
            <w:tcW w:w="730" w:type="dxa"/>
            <w:shd w:val="clear" w:color="auto" w:fill="B3B3B3"/>
            <w:vAlign w:val="center"/>
          </w:tcPr>
          <w:p w:rsidR="00A04143" w:rsidRDefault="00A04143">
            <w:pPr>
              <w:spacing w:before="60" w:after="60"/>
              <w:jc w:val="center"/>
              <w:rPr>
                <w:sz w:val="32"/>
                <w:lang w:val="en-US"/>
              </w:rPr>
            </w:pPr>
            <w:r>
              <w:rPr>
                <w:sz w:val="32"/>
              </w:rPr>
              <w:t>Δ</w:t>
            </w:r>
          </w:p>
          <w:p w:rsidR="00A04143" w:rsidRDefault="00A04143">
            <w:pPr>
              <w:spacing w:before="60" w:after="60"/>
              <w:jc w:val="center"/>
              <w:rPr>
                <w:sz w:val="32"/>
                <w:lang w:val="en-US"/>
              </w:rPr>
            </w:pPr>
            <w:r>
              <w:rPr>
                <w:sz w:val="32"/>
                <w:lang w:val="en-US"/>
              </w:rPr>
              <w:t>150</w:t>
            </w:r>
            <w:r>
              <w:rPr>
                <w:sz w:val="32"/>
              </w:rPr>
              <w:t>Κ</w:t>
            </w:r>
          </w:p>
        </w:tc>
        <w:tc>
          <w:tcPr>
            <w:tcW w:w="608" w:type="dxa"/>
            <w:shd w:val="clear" w:color="auto" w:fill="B3B3B3"/>
            <w:vAlign w:val="center"/>
          </w:tcPr>
          <w:p w:rsidR="00A04143" w:rsidRDefault="00A04143">
            <w:pPr>
              <w:spacing w:before="60" w:after="60"/>
              <w:jc w:val="center"/>
              <w:rPr>
                <w:sz w:val="32"/>
                <w:lang w:val="el-GR"/>
              </w:rPr>
            </w:pPr>
            <w:r>
              <w:rPr>
                <w:sz w:val="32"/>
                <w:lang w:val="el-GR"/>
              </w:rPr>
              <w:t>ΣΤ</w:t>
            </w:r>
          </w:p>
          <w:p w:rsidR="00A04143" w:rsidRDefault="00A04143">
            <w:pPr>
              <w:spacing w:before="60" w:after="60"/>
              <w:jc w:val="center"/>
              <w:rPr>
                <w:sz w:val="32"/>
                <w:lang w:val="el-GR"/>
              </w:rPr>
            </w:pPr>
            <w:r>
              <w:rPr>
                <w:sz w:val="32"/>
                <w:lang w:val="el-GR"/>
              </w:rPr>
              <w:t>50Κ</w:t>
            </w:r>
          </w:p>
        </w:tc>
        <w:tc>
          <w:tcPr>
            <w:tcW w:w="276" w:type="dxa"/>
            <w:shd w:val="clear" w:color="auto" w:fill="A6A6A6"/>
            <w:vAlign w:val="center"/>
          </w:tcPr>
          <w:p w:rsidR="00A04143" w:rsidRDefault="00A04143">
            <w:pPr>
              <w:spacing w:before="60" w:after="60"/>
              <w:jc w:val="center"/>
              <w:rPr>
                <w:sz w:val="32"/>
                <w:lang w:val="el-GR"/>
              </w:rPr>
            </w:pPr>
          </w:p>
        </w:tc>
        <w:tc>
          <w:tcPr>
            <w:tcW w:w="730" w:type="dxa"/>
            <w:shd w:val="clear" w:color="auto" w:fill="B3B3B3"/>
            <w:vAlign w:val="center"/>
          </w:tcPr>
          <w:p w:rsidR="00A04143" w:rsidRDefault="00A04143">
            <w:pPr>
              <w:spacing w:before="60" w:after="60"/>
              <w:jc w:val="center"/>
              <w:rPr>
                <w:sz w:val="32"/>
                <w:lang w:val="el-GR"/>
              </w:rPr>
            </w:pPr>
            <w:r>
              <w:rPr>
                <w:sz w:val="32"/>
                <w:lang w:val="el-GR"/>
              </w:rPr>
              <w:t>Β</w:t>
            </w:r>
          </w:p>
          <w:p w:rsidR="00A04143" w:rsidRDefault="00A04143">
            <w:pPr>
              <w:spacing w:before="60" w:after="60"/>
              <w:jc w:val="center"/>
              <w:rPr>
                <w:sz w:val="32"/>
                <w:lang w:val="el-GR"/>
              </w:rPr>
            </w:pPr>
            <w:r>
              <w:rPr>
                <w:sz w:val="32"/>
                <w:lang w:val="el-GR"/>
              </w:rPr>
              <w:t>200Κ</w:t>
            </w:r>
          </w:p>
        </w:tc>
        <w:tc>
          <w:tcPr>
            <w:tcW w:w="730" w:type="dxa"/>
            <w:vAlign w:val="center"/>
          </w:tcPr>
          <w:p w:rsidR="00A04143" w:rsidRDefault="00A04143">
            <w:pPr>
              <w:spacing w:before="60" w:after="60"/>
              <w:jc w:val="center"/>
              <w:rPr>
                <w:sz w:val="32"/>
                <w:lang w:val="en-US"/>
              </w:rPr>
            </w:pPr>
            <w:r>
              <w:rPr>
                <w:sz w:val="32"/>
                <w:lang w:val="en-US"/>
              </w:rPr>
              <w:t>Free</w:t>
            </w:r>
          </w:p>
          <w:p w:rsidR="00A04143" w:rsidRDefault="00A04143">
            <w:pPr>
              <w:spacing w:before="60" w:after="60"/>
              <w:jc w:val="center"/>
              <w:rPr>
                <w:sz w:val="32"/>
                <w:lang w:val="en-US"/>
              </w:rPr>
            </w:pPr>
            <w:r>
              <w:rPr>
                <w:sz w:val="32"/>
                <w:lang w:val="en-US"/>
              </w:rPr>
              <w:t>100K</w:t>
            </w:r>
          </w:p>
        </w:tc>
        <w:tc>
          <w:tcPr>
            <w:tcW w:w="276" w:type="dxa"/>
            <w:shd w:val="clear" w:color="auto" w:fill="A6A6A6"/>
            <w:vAlign w:val="center"/>
          </w:tcPr>
          <w:p w:rsidR="00A04143" w:rsidRDefault="00A04143">
            <w:pPr>
              <w:spacing w:before="60" w:after="60"/>
              <w:jc w:val="center"/>
              <w:rPr>
                <w:sz w:val="32"/>
                <w:lang w:val="en-US"/>
              </w:rPr>
            </w:pPr>
          </w:p>
        </w:tc>
        <w:tc>
          <w:tcPr>
            <w:tcW w:w="730" w:type="dxa"/>
            <w:shd w:val="clear" w:color="auto" w:fill="B3B3B3"/>
            <w:vAlign w:val="center"/>
          </w:tcPr>
          <w:p w:rsidR="00A04143" w:rsidRDefault="00A04143">
            <w:pPr>
              <w:spacing w:before="60" w:after="60"/>
              <w:jc w:val="center"/>
              <w:rPr>
                <w:sz w:val="32"/>
                <w:lang w:val="en-US"/>
              </w:rPr>
            </w:pPr>
            <w:r>
              <w:rPr>
                <w:sz w:val="32"/>
              </w:rPr>
              <w:t>Γ</w:t>
            </w:r>
          </w:p>
          <w:p w:rsidR="00A04143" w:rsidRDefault="00A04143">
            <w:pPr>
              <w:spacing w:before="60" w:after="60"/>
              <w:jc w:val="center"/>
              <w:rPr>
                <w:sz w:val="32"/>
                <w:lang w:val="en-US"/>
              </w:rPr>
            </w:pPr>
            <w:r>
              <w:rPr>
                <w:sz w:val="32"/>
                <w:lang w:val="en-US"/>
              </w:rPr>
              <w:t>290</w:t>
            </w:r>
            <w:r>
              <w:rPr>
                <w:sz w:val="32"/>
              </w:rPr>
              <w:t>Κ</w:t>
            </w:r>
          </w:p>
        </w:tc>
        <w:tc>
          <w:tcPr>
            <w:tcW w:w="730" w:type="dxa"/>
            <w:vAlign w:val="center"/>
          </w:tcPr>
          <w:p w:rsidR="00A04143" w:rsidRDefault="00A04143">
            <w:pPr>
              <w:spacing w:before="60" w:after="60"/>
              <w:jc w:val="center"/>
              <w:rPr>
                <w:sz w:val="32"/>
                <w:lang w:val="el-GR"/>
              </w:rPr>
            </w:pPr>
            <w:r>
              <w:rPr>
                <w:sz w:val="32"/>
                <w:lang w:val="en-US"/>
              </w:rPr>
              <w:t>Free</w:t>
            </w:r>
          </w:p>
          <w:p w:rsidR="00A04143" w:rsidRDefault="00A04143">
            <w:pPr>
              <w:spacing w:before="60" w:after="60"/>
              <w:jc w:val="center"/>
              <w:rPr>
                <w:sz w:val="32"/>
                <w:lang w:val="el-GR"/>
              </w:rPr>
            </w:pPr>
            <w:r>
              <w:rPr>
                <w:sz w:val="32"/>
                <w:lang w:val="el-GR"/>
              </w:rPr>
              <w:t>310</w:t>
            </w:r>
            <w:r>
              <w:rPr>
                <w:sz w:val="32"/>
                <w:lang w:val="en-US"/>
              </w:rPr>
              <w:t>K</w:t>
            </w:r>
          </w:p>
        </w:tc>
        <w:tc>
          <w:tcPr>
            <w:tcW w:w="276" w:type="dxa"/>
            <w:shd w:val="clear" w:color="auto" w:fill="A6A6A6"/>
            <w:vAlign w:val="center"/>
          </w:tcPr>
          <w:p w:rsidR="00A04143" w:rsidRDefault="00A04143">
            <w:pPr>
              <w:spacing w:before="60" w:after="60"/>
              <w:jc w:val="center"/>
              <w:rPr>
                <w:sz w:val="32"/>
                <w:lang w:val="el-GR"/>
              </w:rPr>
            </w:pPr>
          </w:p>
        </w:tc>
      </w:tr>
    </w:tbl>
    <w:p w:rsidR="00A04143" w:rsidRDefault="00A04143">
      <w:pPr>
        <w:spacing w:before="120"/>
        <w:jc w:val="center"/>
        <w:rPr>
          <w:sz w:val="36"/>
          <w:lang w:val="en-US"/>
        </w:rPr>
      </w:pPr>
    </w:p>
    <w:sectPr w:rsidR="00A04143" w:rsidSect="00A04143">
      <w:pgSz w:w="11906" w:h="16838"/>
      <w:pgMar w:top="851" w:right="1134"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
    <w:nsid w:val="125328B0"/>
    <w:multiLevelType w:val="singleLevel"/>
    <w:tmpl w:val="71D6AAB2"/>
    <w:lvl w:ilvl="0">
      <w:start w:val="1"/>
      <w:numFmt w:val="decimal"/>
      <w:lvlText w:val="%1."/>
      <w:lvlJc w:val="left"/>
      <w:pPr>
        <w:tabs>
          <w:tab w:val="num" w:pos="360"/>
        </w:tabs>
        <w:ind w:left="360" w:hanging="360"/>
      </w:pPr>
      <w:rPr>
        <w:rFonts w:cs="Times New Roman"/>
      </w:rPr>
    </w:lvl>
  </w:abstractNum>
  <w:abstractNum w:abstractNumId="2">
    <w:nsid w:val="4A87712D"/>
    <w:multiLevelType w:val="hybridMultilevel"/>
    <w:tmpl w:val="23ACF206"/>
    <w:lvl w:ilvl="0" w:tplc="EC3E9F74">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compat/>
  <w:rsids>
    <w:rsidRoot w:val="00A04143"/>
    <w:rsid w:val="002F706B"/>
    <w:rsid w:val="005227E0"/>
    <w:rsid w:val="00525F86"/>
    <w:rsid w:val="00896BFB"/>
    <w:rsid w:val="00947CBB"/>
    <w:rsid w:val="00A04143"/>
    <w:rsid w:val="00E23AAA"/>
    <w:rsid w:val="00ED29B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BFB"/>
    <w:rPr>
      <w:lang w:val="en-AU" w:eastAsia="en-US"/>
    </w:rPr>
  </w:style>
  <w:style w:type="paragraph" w:styleId="1">
    <w:name w:val="heading 1"/>
    <w:basedOn w:val="a"/>
    <w:next w:val="a"/>
    <w:link w:val="1Char"/>
    <w:uiPriority w:val="9"/>
    <w:qFormat/>
    <w:rsid w:val="00896BFB"/>
    <w:pPr>
      <w:keepNext/>
      <w:outlineLvl w:val="0"/>
    </w:pPr>
    <w:rPr>
      <w:i/>
      <w:sz w:val="36"/>
      <w:u w:val="single"/>
      <w:lang w:val="el-GR"/>
    </w:rPr>
  </w:style>
  <w:style w:type="paragraph" w:styleId="2">
    <w:name w:val="heading 2"/>
    <w:basedOn w:val="a"/>
    <w:next w:val="a"/>
    <w:link w:val="2Char"/>
    <w:uiPriority w:val="9"/>
    <w:qFormat/>
    <w:rsid w:val="00896BFB"/>
    <w:pPr>
      <w:keepNext/>
      <w:jc w:val="center"/>
      <w:outlineLvl w:val="1"/>
    </w:pPr>
    <w:rPr>
      <w:i/>
      <w:sz w:val="36"/>
      <w:u w:val="single"/>
      <w:lang w:val="el-GR"/>
    </w:rPr>
  </w:style>
  <w:style w:type="paragraph" w:styleId="3">
    <w:name w:val="heading 3"/>
    <w:basedOn w:val="a"/>
    <w:next w:val="a"/>
    <w:link w:val="3Char"/>
    <w:uiPriority w:val="9"/>
    <w:qFormat/>
    <w:rsid w:val="00896BFB"/>
    <w:pPr>
      <w:keepNext/>
      <w:pBdr>
        <w:top w:val="single" w:sz="18" w:space="1" w:color="auto"/>
        <w:left w:val="single" w:sz="18" w:space="4" w:color="auto"/>
        <w:bottom w:val="single" w:sz="18" w:space="1" w:color="auto"/>
        <w:right w:val="single" w:sz="18" w:space="4" w:color="auto"/>
      </w:pBdr>
      <w:jc w:val="center"/>
      <w:outlineLvl w:val="2"/>
    </w:pPr>
    <w:rPr>
      <w:b/>
      <w:sz w:val="40"/>
      <w:lang w:val="el-GR"/>
    </w:rPr>
  </w:style>
  <w:style w:type="paragraph" w:styleId="4">
    <w:name w:val="heading 4"/>
    <w:basedOn w:val="a"/>
    <w:next w:val="a"/>
    <w:link w:val="4Char"/>
    <w:uiPriority w:val="9"/>
    <w:qFormat/>
    <w:rsid w:val="00896BFB"/>
    <w:pPr>
      <w:keepNext/>
      <w:outlineLvl w:val="3"/>
    </w:pPr>
    <w:rPr>
      <w:sz w:val="36"/>
      <w:lang w:val="en-US"/>
    </w:rPr>
  </w:style>
  <w:style w:type="paragraph" w:styleId="5">
    <w:name w:val="heading 5"/>
    <w:basedOn w:val="a"/>
    <w:next w:val="a"/>
    <w:link w:val="5Char"/>
    <w:uiPriority w:val="9"/>
    <w:qFormat/>
    <w:rsid w:val="00896BFB"/>
    <w:pPr>
      <w:keepNext/>
      <w:jc w:val="center"/>
      <w:outlineLvl w:val="4"/>
    </w:pPr>
    <w:rPr>
      <w:i/>
      <w:sz w:val="40"/>
      <w:u w:val="single"/>
      <w:lang w:val="el-GR"/>
    </w:rPr>
  </w:style>
  <w:style w:type="paragraph" w:styleId="6">
    <w:name w:val="heading 6"/>
    <w:basedOn w:val="a"/>
    <w:next w:val="a"/>
    <w:link w:val="6Char"/>
    <w:uiPriority w:val="9"/>
    <w:qFormat/>
    <w:rsid w:val="00896BFB"/>
    <w:pPr>
      <w:keepNext/>
      <w:outlineLvl w:val="5"/>
    </w:pPr>
    <w:rPr>
      <w:b/>
      <w:bCs/>
      <w:sz w:val="32"/>
      <w:lang w:val="el-GR"/>
    </w:rPr>
  </w:style>
  <w:style w:type="paragraph" w:styleId="7">
    <w:name w:val="heading 7"/>
    <w:basedOn w:val="a"/>
    <w:next w:val="a"/>
    <w:link w:val="7Char"/>
    <w:uiPriority w:val="9"/>
    <w:qFormat/>
    <w:rsid w:val="00896BFB"/>
    <w:pPr>
      <w:spacing w:before="240" w:after="60"/>
      <w:jc w:val="both"/>
      <w:outlineLvl w:val="6"/>
    </w:pPr>
    <w:rPr>
      <w:sz w:val="24"/>
      <w:szCs w:val="24"/>
      <w:lang w:val="en-US"/>
    </w:rPr>
  </w:style>
  <w:style w:type="paragraph" w:styleId="8">
    <w:name w:val="heading 8"/>
    <w:basedOn w:val="a"/>
    <w:next w:val="a"/>
    <w:link w:val="8Char"/>
    <w:uiPriority w:val="9"/>
    <w:qFormat/>
    <w:rsid w:val="00896BFB"/>
    <w:pPr>
      <w:spacing w:before="240" w:after="60"/>
      <w:jc w:val="both"/>
      <w:outlineLvl w:val="7"/>
    </w:pPr>
    <w:rPr>
      <w:i/>
      <w:iCs/>
      <w:sz w:val="24"/>
      <w:szCs w:val="24"/>
      <w:lang w:val="en-US"/>
    </w:rPr>
  </w:style>
  <w:style w:type="paragraph" w:styleId="9">
    <w:name w:val="heading 9"/>
    <w:basedOn w:val="a"/>
    <w:next w:val="a"/>
    <w:link w:val="9Char"/>
    <w:uiPriority w:val="9"/>
    <w:qFormat/>
    <w:rsid w:val="00896BFB"/>
    <w:pPr>
      <w:spacing w:before="240" w:after="60"/>
      <w:jc w:val="both"/>
      <w:outlineLvl w:val="8"/>
    </w:pPr>
    <w:rPr>
      <w:rFonts w:ascii="Arial" w:hAnsi="Arial" w:cs="Arial"/>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04143"/>
    <w:rPr>
      <w:rFonts w:asciiTheme="majorHAnsi" w:eastAsiaTheme="majorEastAsia" w:hAnsiTheme="majorHAnsi" w:cstheme="majorBidi"/>
      <w:b/>
      <w:bCs/>
      <w:kern w:val="32"/>
      <w:sz w:val="32"/>
      <w:szCs w:val="32"/>
      <w:lang w:val="en-AU" w:eastAsia="en-US"/>
    </w:rPr>
  </w:style>
  <w:style w:type="character" w:customStyle="1" w:styleId="2Char">
    <w:name w:val="Επικεφαλίδα 2 Char"/>
    <w:basedOn w:val="a0"/>
    <w:link w:val="2"/>
    <w:uiPriority w:val="9"/>
    <w:semiHidden/>
    <w:rsid w:val="00A04143"/>
    <w:rPr>
      <w:rFonts w:asciiTheme="majorHAnsi" w:eastAsiaTheme="majorEastAsia" w:hAnsiTheme="majorHAnsi" w:cstheme="majorBidi"/>
      <w:b/>
      <w:bCs/>
      <w:i/>
      <w:iCs/>
      <w:sz w:val="28"/>
      <w:szCs w:val="28"/>
      <w:lang w:val="en-AU" w:eastAsia="en-US"/>
    </w:rPr>
  </w:style>
  <w:style w:type="character" w:customStyle="1" w:styleId="3Char">
    <w:name w:val="Επικεφαλίδα 3 Char"/>
    <w:basedOn w:val="a0"/>
    <w:link w:val="3"/>
    <w:uiPriority w:val="9"/>
    <w:semiHidden/>
    <w:rsid w:val="00A04143"/>
    <w:rPr>
      <w:rFonts w:asciiTheme="majorHAnsi" w:eastAsiaTheme="majorEastAsia" w:hAnsiTheme="majorHAnsi" w:cstheme="majorBidi"/>
      <w:b/>
      <w:bCs/>
      <w:sz w:val="26"/>
      <w:szCs w:val="26"/>
      <w:lang w:val="en-AU" w:eastAsia="en-US"/>
    </w:rPr>
  </w:style>
  <w:style w:type="character" w:customStyle="1" w:styleId="4Char">
    <w:name w:val="Επικεφαλίδα 4 Char"/>
    <w:basedOn w:val="a0"/>
    <w:link w:val="4"/>
    <w:uiPriority w:val="9"/>
    <w:semiHidden/>
    <w:rsid w:val="00A04143"/>
    <w:rPr>
      <w:rFonts w:asciiTheme="minorHAnsi" w:eastAsiaTheme="minorEastAsia" w:hAnsiTheme="minorHAnsi" w:cstheme="minorBidi"/>
      <w:b/>
      <w:bCs/>
      <w:sz w:val="28"/>
      <w:szCs w:val="28"/>
      <w:lang w:val="en-AU" w:eastAsia="en-US"/>
    </w:rPr>
  </w:style>
  <w:style w:type="character" w:customStyle="1" w:styleId="5Char">
    <w:name w:val="Επικεφαλίδα 5 Char"/>
    <w:basedOn w:val="a0"/>
    <w:link w:val="5"/>
    <w:uiPriority w:val="9"/>
    <w:semiHidden/>
    <w:rsid w:val="00A04143"/>
    <w:rPr>
      <w:rFonts w:asciiTheme="minorHAnsi" w:eastAsiaTheme="minorEastAsia" w:hAnsiTheme="minorHAnsi" w:cstheme="minorBidi"/>
      <w:b/>
      <w:bCs/>
      <w:i/>
      <w:iCs/>
      <w:sz w:val="26"/>
      <w:szCs w:val="26"/>
      <w:lang w:val="en-AU" w:eastAsia="en-US"/>
    </w:rPr>
  </w:style>
  <w:style w:type="character" w:customStyle="1" w:styleId="6Char">
    <w:name w:val="Επικεφαλίδα 6 Char"/>
    <w:basedOn w:val="a0"/>
    <w:link w:val="6"/>
    <w:uiPriority w:val="9"/>
    <w:semiHidden/>
    <w:rsid w:val="00A04143"/>
    <w:rPr>
      <w:rFonts w:asciiTheme="minorHAnsi" w:eastAsiaTheme="minorEastAsia" w:hAnsiTheme="minorHAnsi" w:cstheme="minorBidi"/>
      <w:b/>
      <w:bCs/>
      <w:sz w:val="22"/>
      <w:szCs w:val="22"/>
      <w:lang w:val="en-AU" w:eastAsia="en-US"/>
    </w:rPr>
  </w:style>
  <w:style w:type="character" w:customStyle="1" w:styleId="7Char">
    <w:name w:val="Επικεφαλίδα 7 Char"/>
    <w:basedOn w:val="a0"/>
    <w:link w:val="7"/>
    <w:uiPriority w:val="9"/>
    <w:semiHidden/>
    <w:rsid w:val="00A04143"/>
    <w:rPr>
      <w:rFonts w:asciiTheme="minorHAnsi" w:eastAsiaTheme="minorEastAsia" w:hAnsiTheme="minorHAnsi" w:cstheme="minorBidi"/>
      <w:sz w:val="24"/>
      <w:szCs w:val="24"/>
      <w:lang w:val="en-AU" w:eastAsia="en-US"/>
    </w:rPr>
  </w:style>
  <w:style w:type="character" w:customStyle="1" w:styleId="8Char">
    <w:name w:val="Επικεφαλίδα 8 Char"/>
    <w:basedOn w:val="a0"/>
    <w:link w:val="8"/>
    <w:uiPriority w:val="9"/>
    <w:semiHidden/>
    <w:rsid w:val="00A04143"/>
    <w:rPr>
      <w:rFonts w:asciiTheme="minorHAnsi" w:eastAsiaTheme="minorEastAsia" w:hAnsiTheme="minorHAnsi" w:cstheme="minorBidi"/>
      <w:i/>
      <w:iCs/>
      <w:sz w:val="24"/>
      <w:szCs w:val="24"/>
      <w:lang w:val="en-AU" w:eastAsia="en-US"/>
    </w:rPr>
  </w:style>
  <w:style w:type="character" w:customStyle="1" w:styleId="9Char">
    <w:name w:val="Επικεφαλίδα 9 Char"/>
    <w:basedOn w:val="a0"/>
    <w:link w:val="9"/>
    <w:uiPriority w:val="9"/>
    <w:semiHidden/>
    <w:rsid w:val="00A04143"/>
    <w:rPr>
      <w:rFonts w:asciiTheme="majorHAnsi" w:eastAsiaTheme="majorEastAsia" w:hAnsiTheme="majorHAnsi" w:cstheme="majorBidi"/>
      <w:sz w:val="22"/>
      <w:szCs w:val="22"/>
      <w:lang w:val="en-AU" w:eastAsia="en-US"/>
    </w:rPr>
  </w:style>
  <w:style w:type="paragraph" w:styleId="a3">
    <w:name w:val="Title"/>
    <w:basedOn w:val="a"/>
    <w:link w:val="Char"/>
    <w:uiPriority w:val="10"/>
    <w:qFormat/>
    <w:rsid w:val="00896BFB"/>
    <w:pPr>
      <w:pBdr>
        <w:top w:val="single" w:sz="18" w:space="1" w:color="auto"/>
        <w:left w:val="single" w:sz="18" w:space="4" w:color="auto"/>
        <w:bottom w:val="single" w:sz="18" w:space="1" w:color="auto"/>
        <w:right w:val="single" w:sz="18" w:space="4" w:color="auto"/>
      </w:pBdr>
      <w:jc w:val="center"/>
    </w:pPr>
    <w:rPr>
      <w:b/>
      <w:sz w:val="40"/>
      <w:lang w:val="el-GR"/>
    </w:rPr>
  </w:style>
  <w:style w:type="character" w:customStyle="1" w:styleId="Char">
    <w:name w:val="Τίτλος Char"/>
    <w:basedOn w:val="a0"/>
    <w:link w:val="a3"/>
    <w:uiPriority w:val="10"/>
    <w:rsid w:val="00A04143"/>
    <w:rPr>
      <w:rFonts w:asciiTheme="majorHAnsi" w:eastAsiaTheme="majorEastAsia" w:hAnsiTheme="majorHAnsi" w:cstheme="majorBidi"/>
      <w:b/>
      <w:bCs/>
      <w:kern w:val="28"/>
      <w:sz w:val="32"/>
      <w:szCs w:val="32"/>
      <w:lang w:val="en-AU" w:eastAsia="en-US"/>
    </w:rPr>
  </w:style>
  <w:style w:type="paragraph" w:styleId="a4">
    <w:name w:val="Document Map"/>
    <w:basedOn w:val="a"/>
    <w:link w:val="Char0"/>
    <w:uiPriority w:val="99"/>
    <w:semiHidden/>
    <w:rsid w:val="00896BFB"/>
    <w:pPr>
      <w:shd w:val="clear" w:color="auto" w:fill="000080"/>
    </w:pPr>
    <w:rPr>
      <w:rFonts w:ascii="Tahoma" w:hAnsi="Tahoma"/>
    </w:rPr>
  </w:style>
  <w:style w:type="character" w:customStyle="1" w:styleId="Char0">
    <w:name w:val="Χάρτης εγγράφου Char"/>
    <w:basedOn w:val="a0"/>
    <w:link w:val="a4"/>
    <w:uiPriority w:val="99"/>
    <w:semiHidden/>
    <w:rsid w:val="00A04143"/>
    <w:rPr>
      <w:sz w:val="0"/>
      <w:szCs w:val="0"/>
      <w:lang w:val="en-AU" w:eastAsia="en-US"/>
    </w:rPr>
  </w:style>
  <w:style w:type="paragraph" w:styleId="a5">
    <w:name w:val="Body Text"/>
    <w:basedOn w:val="a"/>
    <w:link w:val="Char1"/>
    <w:uiPriority w:val="99"/>
    <w:semiHidden/>
    <w:rsid w:val="00896BFB"/>
    <w:pPr>
      <w:jc w:val="center"/>
    </w:pPr>
    <w:rPr>
      <w:i/>
      <w:sz w:val="36"/>
      <w:lang w:val="en-US"/>
    </w:rPr>
  </w:style>
  <w:style w:type="character" w:customStyle="1" w:styleId="Char1">
    <w:name w:val="Σώμα κειμένου Char"/>
    <w:basedOn w:val="a0"/>
    <w:link w:val="a5"/>
    <w:uiPriority w:val="99"/>
    <w:semiHidden/>
    <w:rsid w:val="00A04143"/>
    <w:rPr>
      <w:lang w:val="en-AU" w:eastAsia="en-US"/>
    </w:rPr>
  </w:style>
  <w:style w:type="paragraph" w:styleId="20">
    <w:name w:val="Body Text 2"/>
    <w:basedOn w:val="a"/>
    <w:link w:val="2Char0"/>
    <w:uiPriority w:val="99"/>
    <w:semiHidden/>
    <w:rsid w:val="00896BFB"/>
    <w:pPr>
      <w:pBdr>
        <w:top w:val="single" w:sz="18" w:space="1" w:color="auto"/>
        <w:left w:val="single" w:sz="18" w:space="4" w:color="auto"/>
        <w:bottom w:val="single" w:sz="18" w:space="1" w:color="auto"/>
        <w:right w:val="single" w:sz="18" w:space="4" w:color="auto"/>
      </w:pBdr>
      <w:jc w:val="center"/>
    </w:pPr>
    <w:rPr>
      <w:b/>
      <w:sz w:val="40"/>
      <w:lang w:val="en-US"/>
    </w:rPr>
  </w:style>
  <w:style w:type="character" w:customStyle="1" w:styleId="2Char0">
    <w:name w:val="Σώμα κείμενου 2 Char"/>
    <w:basedOn w:val="a0"/>
    <w:link w:val="20"/>
    <w:uiPriority w:val="99"/>
    <w:semiHidden/>
    <w:rsid w:val="00A04143"/>
    <w:rPr>
      <w:lang w:val="en-AU" w:eastAsia="en-US"/>
    </w:rPr>
  </w:style>
  <w:style w:type="paragraph" w:styleId="30">
    <w:name w:val="Body Text 3"/>
    <w:basedOn w:val="a"/>
    <w:link w:val="3Char0"/>
    <w:uiPriority w:val="99"/>
    <w:semiHidden/>
    <w:rsid w:val="00896BFB"/>
    <w:pPr>
      <w:jc w:val="center"/>
    </w:pPr>
    <w:rPr>
      <w:i/>
      <w:sz w:val="40"/>
      <w:u w:val="single"/>
      <w:lang w:val="en-US"/>
    </w:rPr>
  </w:style>
  <w:style w:type="character" w:customStyle="1" w:styleId="3Char0">
    <w:name w:val="Σώμα κείμενου 3 Char"/>
    <w:basedOn w:val="a0"/>
    <w:link w:val="30"/>
    <w:uiPriority w:val="99"/>
    <w:semiHidden/>
    <w:rsid w:val="00A04143"/>
    <w:rPr>
      <w:sz w:val="16"/>
      <w:szCs w:val="16"/>
      <w:lang w:val="en-AU" w:eastAsia="en-US"/>
    </w:rPr>
  </w:style>
  <w:style w:type="paragraph" w:customStyle="1" w:styleId="Figure">
    <w:name w:val="Figure"/>
    <w:basedOn w:val="a"/>
    <w:rsid w:val="00896BFB"/>
    <w:pPr>
      <w:spacing w:before="120"/>
      <w:jc w:val="center"/>
    </w:pPr>
    <w:rPr>
      <w:sz w:val="24"/>
      <w:szCs w:val="24"/>
      <w:lang w:val="el-GR"/>
    </w:rPr>
  </w:style>
  <w:style w:type="paragraph" w:customStyle="1" w:styleId="NormalTable">
    <w:name w:val="Normal (Table)"/>
    <w:basedOn w:val="a"/>
    <w:rsid w:val="00896BFB"/>
    <w:pPr>
      <w:keepNext/>
      <w:keepLines/>
      <w:jc w:val="both"/>
    </w:pPr>
    <w:rPr>
      <w:i/>
      <w:iCs/>
      <w:sz w:val="24"/>
      <w:szCs w:val="24"/>
      <w:lang w:val="en-US"/>
    </w:rPr>
  </w:style>
  <w:style w:type="character" w:styleId="a6">
    <w:name w:val="page number"/>
    <w:basedOn w:val="a0"/>
    <w:uiPriority w:val="99"/>
    <w:semiHidden/>
    <w:rsid w:val="00896BFB"/>
    <w:rPr>
      <w:rFonts w:cs="Times New Roman"/>
    </w:rPr>
  </w:style>
  <w:style w:type="paragraph" w:styleId="a7">
    <w:name w:val="annotation text"/>
    <w:basedOn w:val="a"/>
    <w:link w:val="Char2"/>
    <w:uiPriority w:val="99"/>
    <w:semiHidden/>
    <w:rsid w:val="00896BFB"/>
    <w:pPr>
      <w:spacing w:after="120"/>
      <w:jc w:val="both"/>
    </w:pPr>
    <w:rPr>
      <w:rFonts w:ascii="Arial" w:hAnsi="Arial"/>
      <w:lang w:val="el-GR" w:eastAsia="el-GR"/>
    </w:rPr>
  </w:style>
  <w:style w:type="character" w:customStyle="1" w:styleId="Char2">
    <w:name w:val="Κείμενο σχολίου Char"/>
    <w:basedOn w:val="a0"/>
    <w:link w:val="a7"/>
    <w:uiPriority w:val="99"/>
    <w:semiHidden/>
    <w:rsid w:val="00A04143"/>
    <w:rPr>
      <w:lang w:val="en-AU" w:eastAsia="en-US"/>
    </w:rPr>
  </w:style>
  <w:style w:type="paragraph" w:styleId="-HTML">
    <w:name w:val="HTML Preformatted"/>
    <w:basedOn w:val="a"/>
    <w:link w:val="-HTMLChar"/>
    <w:uiPriority w:val="99"/>
    <w:semiHidden/>
    <w:rsid w:val="0089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lang w:val="en-US"/>
    </w:rPr>
  </w:style>
  <w:style w:type="character" w:customStyle="1" w:styleId="-HTMLChar">
    <w:name w:val="Προ-διαμορφωμένο HTML Char"/>
    <w:basedOn w:val="a0"/>
    <w:link w:val="-HTML"/>
    <w:uiPriority w:val="99"/>
    <w:semiHidden/>
    <w:rsid w:val="00A04143"/>
    <w:rPr>
      <w:rFonts w:ascii="Courier New" w:hAnsi="Courier New" w:cs="Courier New"/>
      <w:lang w:val="en-AU" w:eastAsia="en-US"/>
    </w:rPr>
  </w:style>
  <w:style w:type="paragraph" w:styleId="a8">
    <w:name w:val="caption"/>
    <w:basedOn w:val="a"/>
    <w:next w:val="a"/>
    <w:uiPriority w:val="35"/>
    <w:qFormat/>
    <w:rsid w:val="00896BFB"/>
    <w:rPr>
      <w:i/>
      <w:lang w:val="en-US"/>
    </w:rPr>
  </w:style>
  <w:style w:type="paragraph" w:styleId="21">
    <w:name w:val="Body Text Indent 2"/>
    <w:basedOn w:val="a"/>
    <w:link w:val="2Char1"/>
    <w:uiPriority w:val="99"/>
    <w:semiHidden/>
    <w:rsid w:val="00896BFB"/>
    <w:pPr>
      <w:spacing w:after="120"/>
      <w:ind w:left="426"/>
      <w:jc w:val="both"/>
    </w:pPr>
    <w:rPr>
      <w:rFonts w:ascii="Arial" w:hAnsi="Arial"/>
      <w:sz w:val="22"/>
      <w:lang w:val="el-GR"/>
    </w:rPr>
  </w:style>
  <w:style w:type="character" w:customStyle="1" w:styleId="2Char1">
    <w:name w:val="Σώμα κείμενου με εσοχή 2 Char"/>
    <w:basedOn w:val="a0"/>
    <w:link w:val="21"/>
    <w:uiPriority w:val="99"/>
    <w:semiHidden/>
    <w:rsid w:val="00A04143"/>
    <w:rPr>
      <w:lang w:val="en-AU" w:eastAsia="en-US"/>
    </w:rPr>
  </w:style>
  <w:style w:type="paragraph" w:styleId="a9">
    <w:name w:val="footnote text"/>
    <w:basedOn w:val="a"/>
    <w:link w:val="Char3"/>
    <w:uiPriority w:val="99"/>
    <w:semiHidden/>
    <w:rsid w:val="00896BFB"/>
    <w:pPr>
      <w:spacing w:after="120"/>
      <w:jc w:val="both"/>
    </w:pPr>
    <w:rPr>
      <w:rFonts w:ascii="Arial" w:hAnsi="Arial"/>
      <w:sz w:val="22"/>
      <w:lang w:val="el-GR"/>
    </w:rPr>
  </w:style>
  <w:style w:type="character" w:customStyle="1" w:styleId="Char3">
    <w:name w:val="Κείμενο υποσημείωσης Char"/>
    <w:basedOn w:val="a0"/>
    <w:link w:val="a9"/>
    <w:uiPriority w:val="99"/>
    <w:semiHidden/>
    <w:rsid w:val="00A04143"/>
    <w:rPr>
      <w:lang w:val="en-A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3311</Words>
  <Characters>17881</Characters>
  <Application>Microsoft Office Word</Application>
  <DocSecurity>0</DocSecurity>
  <Lines>149</Lines>
  <Paragraphs>42</Paragraphs>
  <ScaleCrop>false</ScaleCrop>
  <Company>CTI</Company>
  <LinksUpToDate>false</LinksUpToDate>
  <CharactersWithSpaces>21150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ΔΙΑΧΕΙΡΙΣΗ ΜΝΗΜΗΣ</dc:title>
  <dc:creator>winuser</dc:creator>
  <cp:lastModifiedBy>Χρύσα</cp:lastModifiedBy>
  <cp:revision>10</cp:revision>
  <dcterms:created xsi:type="dcterms:W3CDTF">2015-12-02T02:22:00Z</dcterms:created>
  <dcterms:modified xsi:type="dcterms:W3CDTF">2015-12-02T02:27:00Z</dcterms:modified>
</cp:coreProperties>
</file>