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lang w:val="en-US"/>
        </w:rPr>
      </w:pPr>
      <w:r>
        <w:rPr/>
        <w:drawing>
          <wp:inline distT="0" distB="0" distL="0" distR="0">
            <wp:extent cx="2534285" cy="2493645"/>
            <wp:effectExtent l="0" t="0" r="0" b="0"/>
            <wp:docPr id="1" name="Εικόνα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5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Πανεπιστήμιο Δυτικής Αττικής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Σχολή Μηχανικών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Τμήμα Μηχανικών Πληροφορικής και Υπολογιστών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Σχεδίαση Ψηφιακών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Συστημάτων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Εξαμηνιαία Εργασία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ΝΙΚΟΛΑΟΣ ΘΩΜΑΣ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ΑΜ: 21390068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ΑΘΗΝΑ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Πέμπτη, </w:t>
      </w:r>
      <w:r>
        <w:rPr>
          <w:b/>
          <w:sz w:val="36"/>
          <w:szCs w:val="36"/>
          <w:lang w:val="en-US"/>
        </w:rPr>
        <w:t>15</w:t>
      </w:r>
      <w:r>
        <w:rPr>
          <w:b/>
          <w:sz w:val="36"/>
          <w:szCs w:val="36"/>
        </w:rPr>
        <w:t xml:space="preserve"> Ιουνίου 2023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drawing>
          <wp:inline distT="0" distB="0" distL="0" distR="0">
            <wp:extent cx="4806315" cy="3105150"/>
            <wp:effectExtent l="0" t="0" r="0" b="0"/>
            <wp:docPr id="2" name="Εικόνα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Cs/>
          <w:i/>
          <w:i/>
          <w:iCs/>
          <w:color w:val="000000"/>
          <w:kern w:val="0"/>
          <w:sz w:val="22"/>
          <w:szCs w:val="22"/>
          <w:lang w:val="el-GR" w:eastAsia="el-GR" w:bidi="ar-SA"/>
        </w:rPr>
      </w:pP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>Εικόνα 1: Υλοποίηση Επεξεργαστή.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u w:val="single"/>
        </w:rPr>
      </w:pPr>
      <w:r>
        <w:rPr>
          <w:b/>
          <w:sz w:val="36"/>
          <w:szCs w:val="36"/>
          <w:u w:val="single"/>
        </w:rPr>
        <w:t>Κώδικας Κυκλώματος: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ieee.numeric_std.all;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MIPS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clk: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rst: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outMips: out std_logic_vector(31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MIPS;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structure of MIPS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ALU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in1,in2: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opcode: in std_logic_vector(3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ALUout: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Zero: out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 xml:space="preserve">-- 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Η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ALU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όπως φαίνεται και από την εικόνα 1, έχει 3 εισόδους και 2 εξόδους.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RegFile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RegIn1: in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RegIn2: in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RegWriteIn: in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DataWriteIn: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RegWrite: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RegOut1: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RegOut2: out std_logic_vector(31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 xml:space="preserve">-- </w:t>
      </w:r>
      <w:r>
        <w:rPr>
          <w:rFonts w:ascii="Bahnschrift SemiBold" w:hAnsi="Bahnschrift SemiBold"/>
          <w:b w:val="false"/>
          <w:bCs w:val="false"/>
          <w:color w:val="127622"/>
        </w:rPr>
        <w:t>Το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Register File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όπως φαίνεται και από την εικόνα 1, έχει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5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εισόδους και 2 εξόδους.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DataMemory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RAMin: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WriteData: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MemWrite: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MemRead: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RAMout: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reset: in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 xml:space="preserve">-- 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Η Μνήμη Δεδομένμων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όπως φαίνεται και από την εικόνα 1, έχει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5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εισόδους, 1 έξοδο και το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>reset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InstructionMemory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IMin: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IMout: out std_logic_vector(31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  <w:lang w:val="el-GR"/>
        </w:rPr>
        <w:t>-- Η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Μνήμη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Ε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ντολών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όπως φαίνεται και από την εικόνα 1, έχει 1 είσοδο και 1 έξοδο.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ControlUnit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clk: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OC_in: in std_logic_vector(5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RegWrite: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ALUSrc: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ALUOp: out std_logic_vector(2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MemWrite,MemRead: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RegDest: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MemToReg: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Jump: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Branch: out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 xml:space="preserve">-- 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Η Μονάδα Ελέγχου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όπως φαίνεται και από την εικόνα 1, έχει 1 είσοδο, 7 εξόδους και το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>clock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ALUControl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ALUOp: in std_logic_vector(2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Funct: in std_logic_vector(5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ALUCont_out: out std_logic_vector(3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  <w:lang w:val="el-GR"/>
        </w:rPr>
        <w:t>-- Η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Μονάδα Ελέγχου ALU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όπως φαίνεται και από την εικόνα 1, έχει 2 εισόδους και 1 έξοδο.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PC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inPC: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outPC: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CLK: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rst: in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  <w:lang w:val="el-GR"/>
        </w:rPr>
        <w:t>-- Το P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C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όπως φαίνεται και από την εικόνα 1, έχει 1 είσοδο, 1 έξοδο, το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clock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και το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>reset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mux2to1_5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min1,min2: in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mout: out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sel: in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-- Ο 5-πλός πολυπλέκτης 2-σε-1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όπως φαίνεται και από την εικόνα 1, έχει 2 εισόδους, 1 έξοδο και 1 ακόμη είσοδο.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SignExtend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S_EXin: in std_logic_vector(15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S_EXout: out std_logic_vector(31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  <w:lang w:val="el-GR"/>
        </w:rPr>
        <w:t>-- Η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Μονάδα επέκτασης προσήμου 16-σε-32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όπως φαίνεται και από την εικόνα 1, έχει 1 είσοδο και 1 έξοδο.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mux2to1_32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min1,min2: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mout: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sel: in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-- Ο 32-πλός πολυπλέκτης 2-σε-1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όπως φαίνεται και από την εικόνα 1, έχει 2 εισόδους, 1 έξοδο και 1 ακόμη είσοδο.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Adder32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in1,in2: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carryin: in std_logic_vector(0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sum: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carryout: out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  <w:lang w:val="el-GR"/>
        </w:rPr>
        <w:t>-- Ο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Αθροιστή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ς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32 bits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όπως φαίνεται και από την εικόνα 1, έχει 2 εισόδους, έξοδο, το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carryin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και το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>carryout bit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RegWrite,ALUSrc,MemWrite,MemRead,RegDest,MemToReg,Jump,Zero,Branch,BranchTaken: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PC_FA_IM,FA_PC_OUT,OUT_IM,FOUR,ALUout,RegOut1,RegOut2,DataWriteIn,MUXaluOut: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ALUControl_out: std_logic_vector(3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MUXregOut: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ALUOp: std_logic_vector(2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SignExOut,RAMout,ShiftJump2MuxJump,MuxJump2PC,MuxBranch2MuxJump,ALUbranchout,SignExOutAligned: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>-- Όλα τα σήματα που χρησιμοποιούνται και παρακάτω γίνεται η αντιστοίχιση τους.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FOUR &lt;= std_logic_vector(to_unsigned(4,32));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FA_PC1: Adder32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in1 =&gt; PC_FA_IM,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in2 =&gt; FOUR,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carryin =&gt; "0",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sum =&gt; FA_PC_OUT);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SignExOutAligned &lt;= SignExOut(29 downto 0) &amp; "00";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Fa_Branch: Adder32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in1 =&gt; FA_PC_OUT,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in2 =&gt; SignExOutAligned,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carryin =&gt; "0",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sum =&gt; ALUbranchout);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PC1: PC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inPC =&gt; MuxJump2PC,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outPC =&gt; PC_FA_IM,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clk =&gt; clk,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rst =&gt; rst);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IM1: InstructionMemory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IMin =&gt; PC_FA_IM,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IMout =&gt; OUT_IM);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Reg1: RegFile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RegIn1 =&gt; OUT_IM(25 downto 21),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RegIn2 =&gt; OUT_IM(20 downto 16),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RegWriteIn =&gt; MUXregOut,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DataWriteIn =&gt; DataWriteIn,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RegWrite =&gt; RegWrite,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RegOut1 =&gt; RegOut1,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RegOut2 =&gt; RegOut2);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OC1: ControlUnit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clk =&gt; clk,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OC_in =&gt; OUT_IM(31 downto 26),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RegWrite =&gt; RegWrite,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ALUSrc =&gt; ALUSrc,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ALUOp =&gt; ALUOp,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MemWrite =&gt; MemWrite,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MemRead =&gt; MemRead,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RegDest =&gt; RegDest,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MemToReg =&gt; MemToReg,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Jump =&gt; Jump,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Branch =&gt; Branch);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ALUC: ALUControl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ALUOp =&gt; ALUOp,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Funct =&gt; OUT_IM(5 downto 0),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ALUCont_out =&gt; ALUControl_out);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ALU1: ALU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in1 =&gt; RegOut1,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in2 =&gt; MUXaluOut,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opcode =&gt; ALUControl_out,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ALUout =&gt; ALUout,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Zero =&gt; Zero);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RAM: DataMemory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RAMin =&gt; ALUout,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WriteData =&gt; RegOut2,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MemWrite =&gt; MemWrite,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MemRead =&gt; MemRead,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RAMout =&gt; RAMout,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reset =&gt; rst);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Mreg: mux2to1_5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Min1 =&gt; OUT_IM(20 downto 16),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Min2 =&gt; OUT_IM(15 downto 11),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Mout =&gt; MUXregOut,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sel =&gt; RegDest);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Malu: mux2to1_32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Min1 =&gt; RegOut2,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Min2 =&gt; SignExOut,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Mout =&gt; MUXaluOut,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sel =&gt; ALUSrc);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Mram: mux2to1_32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Min1 =&gt; ALUout,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Min2 =&gt; RAMout,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Mout =&gt; DataWriteIn,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sel =&gt; MemToReg);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ShiftJump2MuxJump &lt;= FA_PC_OUT(31 downto 28) &amp; OUT_IM(25 downto 0) &amp; "00";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Mjump: mux2to1_32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Min1 =&gt; MuxBranch2Muxjump,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Min2 =&gt; ShiftJump2MuxJump,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Mout =&gt; MuxJump2Pc,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sel =&gt; Jump);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BranchTaken &lt;= Branch and Zero;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Mbranch: mux2to1_32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Min1 =&gt; FA_PC_OUT,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Min2 =&gt; ALUbranchOut,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Mout =&gt; MuxBranch2Muxjump,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sel =&gt; BranchTaken);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S_EX: SignExtend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S_EXin =&gt; OUT_Im(15 downto 0),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S_EXout =&gt; SignExOut);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outMIPS &lt;= ALUout;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structure;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--ALU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ieee.numeric_std.all;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ALU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in1,in2: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opcode: in std_logic_vector(3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ALUout: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Zero: out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ALU;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ALU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Adder32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in1,in2: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carryin: in std_logic_vector(0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sum: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carryout: out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lang w:val="el-GR"/>
        </w:rPr>
      </w:pPr>
      <w:r>
        <w:rPr>
          <w:rFonts w:ascii="Bahnschrift SemiBold" w:hAnsi="Bahnschrift SemiBold"/>
          <w:b w:val="false"/>
          <w:bCs w:val="false"/>
          <w:color w:val="127622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component Shifter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Sin: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Sout: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Sopcode: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num: in std_logic_vector(4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  <w:lang w:val="el-GR"/>
        </w:rPr>
        <w:t>-- Η Μονάδα ολίσθησης αριστερά κατά 2 (32-bit) έχει 3 εισόδους και 1 έξοδο.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op_shifter,carryout: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out_FA,out_SH,slt_result: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x: std_logic_vector(31 downto 0) := (others=&gt;'X');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op_shifter &lt;= '0' when opcode="0111" else '1' when opcode="1000" else 'X';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FA_ALU: Adder32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 xml:space="preserve">in1 =&gt; in1,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 xml:space="preserve">in2 =&gt; in2,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 xml:space="preserve">carryin =&gt; "0",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sum =&gt; out_FA,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carryout =&gt; carryout);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SH_ALU: Shifter port map(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 xml:space="preserve">Sin =&gt; in1,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Sout =&gt; out_SH,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Sopcode =&gt; op_shifter,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num =&gt; in2(4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slt_result &lt;= std_logic_vector(to_unsigned(0,32))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when (to_integer(signed(in1)) &lt; to_integer(signed(in2)))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else std_logic_vector(to_unsigned(1,32));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with opcode select ALUout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out_FA when "0001",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in1 and in2 when "0010",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in1 or in2 when "0011",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in1 nor in2 when "0100",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in1 and in2 when "0101",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in1 or in2 when "0110",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out_SH when "0111",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out_SH when "1000",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slt_result when "1100",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out_Fa when "1101",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x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Zero &lt;= '1' when ((in1 = in2) and (opcode = "1010")) else '1' when ((in1 /= in2) and (opcode = "1011")) else '0';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end Behavioral;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 w:eastAsia="Arial" w:cs="Arial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</w:pP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  <w:t>-- Η ALU είναι υπεύθυνη για την εκτέλεση αριθμητικών και λογικών πράξεων σε δεδομένα. Οπότε ανάλογα με το opcode που δέχεται σε είσοδο κάνει και την ανάλογη πράξη.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--ALUControl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ALUControl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ALUOp: in std_logic_vector(2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Funct: in std_logic_vector(5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ALUCont_out: out std_logic_vector(3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ALUControl;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ALUControl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tmpALUControl_func,tmpALUControl_op: std_logic_vector(3 downto 0) :=(others=&gt;'0');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with Funct select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tmpALUControl_func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"0001" when "100000",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"0010" when "100100",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"0011" when "100101",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"0100" when "100111",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"0101" when "001100",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"0110" when "001101",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"0111" when "000000",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"1000" when "000010",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"1100" when "101010",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"1111"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ALUOp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tmpALUControl_op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"0001" when "001",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"1010" when "010",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"1011" when "011",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"1101" when "100",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"1111"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ALUOp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ALUCont_out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tmpALUControl_func when "000",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tmpALUControl_op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 xml:space="preserve">--  </w:t>
      </w:r>
      <w:r>
        <w:rPr>
          <w:rFonts w:ascii="Bahnschrift SemiBold" w:hAnsi="Bahnschrift SemiBold"/>
          <w:b w:val="false"/>
          <w:bCs w:val="false"/>
          <w:color w:val="127622"/>
        </w:rPr>
        <w:t>Η Μονάδα ελέγχου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 ALU ελέγχει τις λογικές και αριθμητικές πράξεις που εκτελεί η ALU με βάση τ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 xml:space="preserve">α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opcode.  Συνολικά, </w:t>
      </w:r>
      <w:r>
        <w:rPr>
          <w:rFonts w:ascii="Bahnschrift SemiBold" w:hAnsi="Bahnschrift SemiBold"/>
          <w:b w:val="false"/>
          <w:bCs w:val="false"/>
          <w:color w:val="127622"/>
          <w:lang w:val="el-GR"/>
        </w:rPr>
        <w:t>η Μονάδα ελέγχου ALU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 διασφαλίζει ότι η ALU λειτουργεί σωστά και εκτελεί τις απαιτούμενες πράξεις για τη σωστή εκτέλεση των εντολών MIPS.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--RegFile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ieee.numeric_std.all;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RegFile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RegIn1,RegIn2,RegWriteIn: in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DatawriteIn: in std_logic_vector(31 downto 0);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RegWrite: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RegOut1,RegOut2: out std_logic_vector(31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RegFile;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architecture behavioral of RegFile is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type registers is array (0 to 31) of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regs: registers := (others=&gt; (others =&gt; '0'));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RegWriteDelayed: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x: std_logic_vector(31 downto 0) := (others=&gt;'X');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RegOut1 &lt;= regs(to_integer(unsigned(RegIn1)));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Regout2 &lt;= regs(to_integer(unsigned(RegIn2)));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RegWriteDelayed &lt;= transport RegWrite after 1 ns;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regs(to_integer(unsigned(RegWriteIn))) &lt;= DataWriteIn when (RegWriteDelayed='1' and DataWriteIn/=x);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end behavioral;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 w:eastAsia="Arial" w:cs="Arial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</w:pP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  <w:t>-- Το Register File αναλαμβάνει την αποθήκευση και την ανάκτηση δεδομένων από τα καταχωρητές του επεξεργαστή.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--Adder32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ieee.numeric_std.all;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Adder32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in1,in2: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carryin: in std_logic_vector(0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sum: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carryout: out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Adder32;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Adder32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tmp: std_logic_vector(32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begin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tmp &lt;= std_logic_vector(to_signed(to_integer(signed(in1)) +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     </w:t>
      </w:r>
      <w:r>
        <w:rPr>
          <w:rFonts w:ascii="Bahnschrift SemiBold" w:hAnsi="Bahnschrift SemiBold"/>
          <w:b w:val="false"/>
          <w:bCs w:val="false"/>
        </w:rPr>
        <w:t>to_integer(signed(in2)) + to_integer(signed(carryin)),33));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carryout &lt;= tmp(32);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sum &lt;= tmp(31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 xml:space="preserve">-- 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Το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 xml:space="preserve">Adder32 </w:t>
      </w:r>
      <w:r>
        <w:rPr>
          <w:rFonts w:ascii="Bahnschrift SemiBold" w:hAnsi="Bahnschrift SemiBold"/>
          <w:b w:val="false"/>
          <w:bCs w:val="false"/>
          <w:color w:val="127622"/>
        </w:rPr>
        <w:t>είναι υπεύθυνο για την εκτέλεση των αριθμητικών πράξεων πρόσθεσης μέσα στον MIP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>S</w:t>
      </w:r>
      <w:r>
        <w:rPr>
          <w:rFonts w:ascii="Bahnschrift SemiBold" w:hAnsi="Bahnschrift SemiBold"/>
          <w:b w:val="false"/>
          <w:bCs w:val="false"/>
          <w:color w:val="127622"/>
        </w:rPr>
        <w:t>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--InstructionMemory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ieee.numeric_std.all;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InstructionMemory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IMin: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IMout: out std_Logic_vector(31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InstructionMemory;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INstructionMemory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type mem_type is array (0 to 31) of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mem: mem_type := 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"00100000000000000000000000000000",  -- addi $0, $0, 0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"00100000010000100000000000000000",  -- addi $2, $2, 0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"00100000010001000000000000000000",  -- addi $2, $4, 0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"00100000011000000000000000000001",  -- addi $3, $0, 1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"00100000101000000000000000000011",  -- addi $5, $0, 3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"00000000011000110011000000100000",  -- L1: add $6, $3, $0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"10101100100001100000000000000000",  -- sw $6, 0($4)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"00100000011000110000000000000001",  -- addi $3, $3, 1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"00100000100001000000000000000001",  -- addi $4, $4, 1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"00100000101001011111111111111110",  -- addi $5, $5, -1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"00010100101000001111111111111010",  -- bne $5, $0, L1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 Operation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"00000000000000000000000000000000",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</w:t>
      </w:r>
      <w:r>
        <w:rPr>
          <w:rFonts w:ascii="Bahnschrift SemiBold" w:hAnsi="Bahnschrift SemiBold"/>
          <w:b w:val="false"/>
          <w:bCs w:val="false"/>
        </w:rPr>
        <w:t>"00000000000000000000000000000000"  -- NOP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FullInstruction: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IM_address: integer;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IM_address &lt;= to_integer(unsigned(IMin)) when (to_integer(unsigned(IMin)) &gt;=0) else 0;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FullInstruction &lt;= mem(IM_address) when (IM_address &gt;= 0) else std_logic_vector(to_signed(-1,32));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IMout &lt;= FullInstruction;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right="-882"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 w:eastAsia="Arial" w:cs="Arial"/>
          <w:b w:val="false"/>
          <w:bCs w:val="false"/>
          <w:color w:val="127622"/>
          <w:kern w:val="0"/>
          <w:sz w:val="28"/>
          <w:szCs w:val="22"/>
          <w:lang w:val="en-US" w:eastAsia="el-GR" w:bidi="ar-SA"/>
        </w:rPr>
      </w:pP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n-US" w:eastAsia="el-GR" w:bidi="ar-SA"/>
        </w:rPr>
        <w:t>-- Η Instruction Memory είναι μια μνήμη που αποθηκεύει τις εντολές που εκτελεί ο επεξεργαστής, στην περίπτωση μας αυτές που δίνονται από την εκφώνηση.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--mux2to1_5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mux2to1_5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Min1,Min2: in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Mout: out std_logic_vector(4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sel: in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mux2to1_5;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mux2to1_5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Mout &lt;= Min1 when sel='0' else Min2 when sel='1';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>-- Το Mux2to1</w:t>
      </w:r>
      <w:r>
        <w:rPr>
          <w:rFonts w:ascii="Bahnschrift SemiBold" w:hAnsi="Bahnschrift SemiBold"/>
          <w:b w:val="false"/>
          <w:bCs w:val="false"/>
          <w:color w:val="127622"/>
        </w:rPr>
        <w:t>_5 (5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>bit)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 επιλέγει μεταξύ δύο εισόδων και παράγει μια μοναδική έξοδο.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--mux2to1_32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mux2to1_32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Min1,Min2: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Mout: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sel: in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mux2to1_32;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mux2to1_32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Mout &lt;= Min1 when sel='0' else Min2 when sel='1';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>-- Το Mux2to1</w:t>
      </w:r>
      <w:r>
        <w:rPr>
          <w:rFonts w:ascii="Bahnschrift SemiBold" w:hAnsi="Bahnschrift SemiBold"/>
          <w:b w:val="false"/>
          <w:bCs w:val="false"/>
          <w:color w:val="127622"/>
        </w:rPr>
        <w:t>_5 (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>32bit)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 επιλέγει μεταξύ δύο εισόδων και παράγει μια μοναδική έξοδο.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--ControlUnit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ControlUnit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clk: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OC_in: in std_logic_vector(5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RegWrite: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ALUSrc: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ALUOp: out std_logic_vector(2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MemWrite,MemRead: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RegDest: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MemToReg: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Jump: out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Branch: out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ControlUnit;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ControlUnit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RegWrite &lt;=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('1' and clk) when "100011",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('1' and clk) when "000000",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('1' and clk) when "001000",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ALUSrc &lt;=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after 2 ns when "100011",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after 2 ns when "101011",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after 2 ns when "001000",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ALUOp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"000" after 2 ns when "000000",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"001" after 2 ns when "100011",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"001" after 2 ns when "101011",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"010" after 2 ns when "000100",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"011" after 2 ns when "000101",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"100" after 2 ns when "001000",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"111"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MemWrite &lt;=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after 10 ns when "101011",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MemRead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after 2 ns when "100011",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MemToReg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after 2 ns when "100011",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RegDest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"100011",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"001000",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Jump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when "000010",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OC_in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Branch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when "000100",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'1' when "000101",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'0'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>-- Η μονάδα ελέγχου αναγνωρίζει τον τύπο της κάθε εντολής και παρέχει τα αντίστοιχα σήματα ελέγχου στ</w:t>
      </w:r>
      <w:r>
        <w:rPr>
          <w:rFonts w:ascii="Bahnschrift SemiBold" w:hAnsi="Bahnschrift SemiBold"/>
          <w:b w:val="false"/>
          <w:bCs w:val="false"/>
          <w:color w:val="127622"/>
        </w:rPr>
        <w:t>α υπόλοιπα κυκλώματα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 του </w:t>
      </w:r>
      <w:r>
        <w:rPr>
          <w:rFonts w:ascii="Bahnschrift SemiBold" w:hAnsi="Bahnschrift SemiBold"/>
          <w:b w:val="false"/>
          <w:bCs w:val="false"/>
          <w:color w:val="127622"/>
          <w:lang w:val="en-US"/>
        </w:rPr>
        <w:t>mips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, ρυθμίζοντας τη ροή των δεδομένων και των ελέγχων.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--PC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ieee.numeric_std.all;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PC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inPC: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outPC: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CLK: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rst: in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end PC;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PC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reg: process(CLK)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if (rst='1') then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outPC &lt;= std_logic_vector(to_signed(-1,32));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end if;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if rising_edge(CLK) then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</w:t>
      </w:r>
      <w:r>
        <w:rPr>
          <w:rFonts w:ascii="Bahnschrift SemiBold" w:hAnsi="Bahnschrift SemiBold"/>
          <w:b w:val="false"/>
          <w:bCs w:val="false"/>
        </w:rPr>
        <w:t>outPC &lt;= inPC;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end if;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process;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 xml:space="preserve">-- Ο PC χρησιμοποιείται για να παρακολουθεί την εκτέλεση του προγράμματος και να δείχνει την 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διεύθυνση της </w:t>
      </w:r>
      <w:r>
        <w:rPr>
          <w:rFonts w:ascii="Bahnschrift SemiBold" w:hAnsi="Bahnschrift SemiBold"/>
          <w:b w:val="false"/>
          <w:bCs w:val="false"/>
          <w:color w:val="127622"/>
        </w:rPr>
        <w:t>επόμενη</w:t>
      </w:r>
      <w:r>
        <w:rPr>
          <w:rFonts w:ascii="Bahnschrift SemiBold" w:hAnsi="Bahnschrift SemiBold"/>
          <w:b w:val="false"/>
          <w:bCs w:val="false"/>
          <w:color w:val="127622"/>
        </w:rPr>
        <w:t>ς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 εντολή</w:t>
      </w:r>
      <w:r>
        <w:rPr>
          <w:rFonts w:ascii="Bahnschrift SemiBold" w:hAnsi="Bahnschrift SemiBold"/>
          <w:b w:val="false"/>
          <w:bCs w:val="false"/>
          <w:color w:val="127622"/>
        </w:rPr>
        <w:t>ς</w:t>
      </w:r>
      <w:r>
        <w:rPr>
          <w:rFonts w:ascii="Bahnschrift SemiBold" w:hAnsi="Bahnschrift SemiBold"/>
          <w:b w:val="false"/>
          <w:bCs w:val="false"/>
          <w:color w:val="127622"/>
        </w:rPr>
        <w:t xml:space="preserve"> που πρέπει να εκτελεστεί.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--DataMemory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ieee.numeric_std.all;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DataMemory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RAMin: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WriteData: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MemWrite: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MemRead: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RAMout: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reset: in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DataMemory;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DataMemory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type ram_type is array (natural range &lt;&gt;) of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ram: ram_type(0 to 15) := (others=&gt; (others=&gt;'0'));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Address: integer := 0;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Address &lt;= to_integer(unsigned(RAMin)) when (to_integer(unsigned(RAMin)) &lt;= 15) else 0;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ram(Address) &lt;= WriteData when (MemWrite='1' and reset='0');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with reset select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RAMout &lt;=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ram(Address) when '0',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(others=&gt;'0') when others;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 w:eastAsia="Arial" w:cs="Arial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</w:pP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  <w:t>-- Χρησιμοποιείται για την αποθήκευση δεδομένων που χρησιμοποιούνται από το πρόγραμμα που εκτελείται.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--Shifter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use ieee.numeric_std.all;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Shifter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Sin: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Sout: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Sopcode: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num: in std_logic_vector(4 downto 0));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Shifter;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Shifter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tmp: unsigned(31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tmp &lt;= to_unsigned(to_integer(signed(Sin)),tmp'length) sll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   </w:t>
      </w:r>
      <w:r>
        <w:rPr>
          <w:rFonts w:ascii="Bahnschrift SemiBold" w:hAnsi="Bahnschrift SemiBold"/>
          <w:b w:val="false"/>
          <w:bCs w:val="false"/>
        </w:rPr>
        <w:t>to_integer(signed(num)) when Sopcode='0' else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   </w:t>
      </w:r>
      <w:r>
        <w:rPr>
          <w:rFonts w:ascii="Bahnschrift SemiBold" w:hAnsi="Bahnschrift SemiBold"/>
          <w:b w:val="false"/>
          <w:bCs w:val="false"/>
        </w:rPr>
        <w:t>to_unsigned(to_integer(signed(Sin)),tmp'length) srl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   </w:t>
      </w:r>
      <w:r>
        <w:rPr>
          <w:rFonts w:ascii="Bahnschrift SemiBold" w:hAnsi="Bahnschrift SemiBold"/>
          <w:b w:val="false"/>
          <w:bCs w:val="false"/>
        </w:rPr>
        <w:t xml:space="preserve">to_integer(signed(num)) when Sopcode='1';    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Sout &lt;= std_logic_vector(to_signed(to_integer(tmp),Sout'length));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  <w:color w:val="127622"/>
        </w:rPr>
      </w:pPr>
      <w:r>
        <w:rPr>
          <w:rFonts w:ascii="Bahnschrift SemiBold" w:hAnsi="Bahnschrift SemiBold"/>
          <w:b w:val="false"/>
          <w:bCs w:val="false"/>
          <w:color w:val="127622"/>
        </w:rPr>
        <w:t>-- Ο shifter εκτελεί τις λογικές πράξεις της μετατόπισης, προκειμένου να αλλάξει τη θέση των bits στον αριθμό προς τα αριστερά.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--SignExtend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entity SignExtend is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>S_EXin: in std_logic_vector(15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S_EXout: out std_logic_vector(31 downto 0)); 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SignExtend;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architecture behavioral of SignExtend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ones: std_logic_vector(15 downto 0) := (others=&gt;'1');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signal zeros: std_logic_vector(15 downto 0) := (others=&gt;'0');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</w:t>
      </w:r>
      <w:r>
        <w:rPr>
          <w:rFonts w:ascii="Bahnschrift SemiBold" w:hAnsi="Bahnschrift SemiBold"/>
          <w:b w:val="false"/>
          <w:bCs w:val="false"/>
        </w:rPr>
        <w:t xml:space="preserve">S_EXout &lt;= ones &amp; S_EXin when S_EXin(15)='1' else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 xml:space="preserve">           </w:t>
      </w:r>
      <w:r>
        <w:rPr>
          <w:rFonts w:ascii="Bahnschrift SemiBold" w:hAnsi="Bahnschrift SemiBold"/>
          <w:b w:val="false"/>
          <w:bCs w:val="false"/>
        </w:rPr>
        <w:t>zeros &amp; S_EXin when S_EXin(15)='0';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  <w:t>end behavioral;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 w:eastAsia="Arial" w:cs="Arial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</w:pP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  <w:t xml:space="preserve">-- </w:t>
      </w: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  <w:t>Το</w:t>
      </w: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n-US" w:eastAsia="el-GR" w:bidi="ar-SA"/>
        </w:rPr>
        <w:t xml:space="preserve"> SignExtend</w:t>
      </w: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n-US" w:eastAsia="el-GR" w:bidi="ar-SA"/>
        </w:rPr>
        <w:t xml:space="preserve"> </w:t>
      </w:r>
      <w:r>
        <w:rPr>
          <w:rFonts w:eastAsia="Arial" w:cs="Arial" w:ascii="Bahnschrift SemiBold" w:hAnsi="Bahnschrift SemiBold"/>
          <w:b w:val="false"/>
          <w:bCs w:val="false"/>
          <w:color w:val="127622"/>
          <w:kern w:val="0"/>
          <w:sz w:val="28"/>
          <w:szCs w:val="22"/>
          <w:lang w:val="el-GR" w:eastAsia="el-GR" w:bidi="ar-SA"/>
        </w:rPr>
        <w:t xml:space="preserve">μετατρέπει έναν δυαδικό αριθμό μικρότερου μήκους σε έναν δυαδικό αριθμό μεγαλύτερου μήκους, διατηρώντας το πρόσημο του αρχικού αριθμού. 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u w:val="single"/>
        </w:rPr>
      </w:pPr>
      <w:r>
        <w:rPr>
          <w:b/>
          <w:sz w:val="36"/>
          <w:szCs w:val="36"/>
          <w:u w:val="single"/>
        </w:rPr>
        <w:t xml:space="preserve">Κώδικας </w:t>
      </w:r>
      <w:r>
        <w:rPr>
          <w:b/>
          <w:sz w:val="36"/>
          <w:szCs w:val="36"/>
          <w:u w:val="single"/>
          <w:lang w:val="en-US"/>
        </w:rPr>
        <w:t>TestBench</w:t>
      </w:r>
      <w:r>
        <w:rPr>
          <w:b/>
          <w:sz w:val="36"/>
          <w:szCs w:val="36"/>
          <w:u w:val="single"/>
        </w:rPr>
        <w:t>: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entity mips_tb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mips_tb;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architecture mipstb of mips_tb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component mips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clk: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rst: in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outMips: out std_logic_vector(31 downto 0));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signal clk,rst: std_logic;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signal outMips: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M: MIPS port map(clk,rst,outMips);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cl: process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variable clktmp,reset: std_logic:='1';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clktmp:=NOT clktmp;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clk &lt;= clktmp;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if (reset='1') then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rst &lt;= reset;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reset := '0';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else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rst &lt;= '0';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end if;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wait for 33 ns;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process;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mipstb;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library ieee;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use ieee.std_logic_1164.all;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entity ALU_TB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ALU_TB;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architecture TestALU of ALU_TB is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component ALU port(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in1,in2: in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opcode: in std_logic_vector(3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outALU: out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zero: out std_logic);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component;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signal clk,rst: std_ulogic;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signal ind1,ind2,output: std_logic_vector(31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signal oper: std_logic_vector(3 downto 0);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A: ALU port map(ind1,ind2,oper,output);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cl: process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variable clktmp: std_ulogic:='0';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variable reset: std_ulogic:='1';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clktmp:= NOT clktmp;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clk &lt;= clktmp;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if (reset='1') then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rst &lt;= reset;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reset := '0';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else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rst &lt;= '0';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end if;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wait for 50 ns;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process;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s: process(clk)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begin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if (clk='1' and clk'event) then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ind1 &lt;= "00000000000000000000000010010110";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ind2 &lt;= "00000000000000000000001000000010";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oper &lt;= "0010";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>end if;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process;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rPr>
          <w:rFonts w:ascii="Bahnschrift SemiBold" w:hAnsi="Bahnschrift SemiBold"/>
        </w:rPr>
        <w:t>end TestALU;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erlin Sans FB Demi" w:hAnsi="Berlin Sans FB Demi"/>
          <w:b/>
          <w:bCs/>
          <w:u w:val="single"/>
          <w:lang w:val="en-US"/>
        </w:rPr>
      </w:pPr>
      <w:r>
        <w:rPr>
          <w:rFonts w:ascii="Berlin Sans FB Demi" w:hAnsi="Berlin Sans FB Demi"/>
          <w:b/>
          <w:bCs/>
          <w:u w:val="single"/>
          <w:lang w:val="en-US"/>
        </w:rPr>
        <w:t>Alu TestBench.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1495425"/>
            <wp:effectExtent l="0" t="0" r="0" b="0"/>
            <wp:wrapSquare wrapText="largest"/>
            <wp:docPr id="3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rFonts w:ascii="Arial" w:hAnsi="Arial" w:eastAsia="Arial" w:cs="Arial"/>
          <w:b/>
          <w:bCs/>
          <w:i/>
          <w:i/>
          <w:iCs/>
          <w:color w:val="000000"/>
          <w:kern w:val="0"/>
          <w:sz w:val="22"/>
          <w:szCs w:val="22"/>
          <w:lang w:val="el-GR" w:eastAsia="el-GR" w:bidi="ar-SA"/>
        </w:rPr>
      </w:pP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rFonts w:ascii="Arial" w:hAnsi="Arial" w:eastAsia="Arial" w:cs="Arial"/>
          <w:b/>
          <w:bCs/>
          <w:i/>
          <w:i/>
          <w:iCs/>
          <w:color w:val="000000"/>
          <w:kern w:val="0"/>
          <w:sz w:val="22"/>
          <w:szCs w:val="22"/>
          <w:lang w:val="el-GR" w:eastAsia="el-GR" w:bidi="ar-SA"/>
        </w:rPr>
      </w:pP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>Εικόνα 2: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n-US" w:eastAsia="el-GR" w:bidi="ar-SA"/>
        </w:rPr>
        <w:t xml:space="preserve"> 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>Wave απ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>ό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 xml:space="preserve"> το testbench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rFonts w:ascii="Arial" w:hAnsi="Arial" w:eastAsia="Arial" w:cs="Arial"/>
          <w:b/>
          <w:bCs/>
          <w:i/>
          <w:i/>
          <w:iCs/>
          <w:color w:val="000000"/>
          <w:kern w:val="0"/>
          <w:sz w:val="22"/>
          <w:szCs w:val="22"/>
          <w:lang w:val="el-GR" w:eastAsia="el-GR" w:bidi="ar-SA"/>
        </w:rPr>
      </w:pP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 xml:space="preserve"> 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 xml:space="preserve">της </w:t>
      </w:r>
      <w:r>
        <w:rPr>
          <w:rFonts w:eastAsia="Arial" w:cs="Arial" w:ascii="Arial" w:hAnsi="Arial"/>
          <w:b/>
          <w:bCs/>
          <w:i/>
          <w:iCs/>
          <w:color w:val="C9211E"/>
          <w:kern w:val="0"/>
          <w:sz w:val="22"/>
          <w:szCs w:val="22"/>
          <w:lang w:val="el-GR" w:eastAsia="el-GR" w:bidi="ar-SA"/>
        </w:rPr>
        <w:t>ALU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>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Berlin Sans FB Demi" w:hAnsi="Berlin Sans FB Demi"/>
          <w:b/>
          <w:bCs/>
          <w:u w:val="single"/>
          <w:lang w:val="en-US"/>
        </w:rPr>
      </w:pPr>
      <w:r>
        <w:rPr>
          <w:rFonts w:ascii="Berlin Sans FB Demi" w:hAnsi="Berlin Sans FB Demi"/>
          <w:b/>
          <w:bCs/>
          <w:u w:val="single"/>
          <w:lang w:val="en-US"/>
        </w:rPr>
        <w:t>Mips TestBench.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828675"/>
            <wp:effectExtent l="0" t="0" r="0" b="0"/>
            <wp:wrapSquare wrapText="largest"/>
            <wp:docPr id="4" name="Εικόνα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lef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rFonts w:ascii="Arial" w:hAnsi="Arial" w:eastAsia="Arial" w:cs="Arial"/>
          <w:b/>
          <w:bCs/>
          <w:i/>
          <w:i/>
          <w:iCs/>
          <w:color w:val="000000"/>
          <w:kern w:val="0"/>
          <w:sz w:val="22"/>
          <w:szCs w:val="22"/>
          <w:lang w:val="el-GR" w:eastAsia="el-GR" w:bidi="ar-SA"/>
        </w:rPr>
      </w:pP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>Εικόνα 3: Wave απ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>ό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 xml:space="preserve"> το testbench</w:t>
      </w:r>
    </w:p>
    <w:p>
      <w:pPr>
        <w:pStyle w:val="Normal"/>
        <w:tabs>
          <w:tab w:val="clear" w:pos="720"/>
          <w:tab w:val="left" w:pos="6946" w:leader="none"/>
        </w:tabs>
        <w:spacing w:lineRule="auto" w:line="259" w:before="0" w:after="0"/>
        <w:ind w:left="-960" w:right="-882" w:hanging="0"/>
        <w:jc w:val="center"/>
        <w:rPr>
          <w:rFonts w:ascii="Arial" w:hAnsi="Arial" w:eastAsia="Arial" w:cs="Arial"/>
          <w:b/>
          <w:bCs/>
          <w:i/>
          <w:i/>
          <w:iCs/>
          <w:color w:val="000000"/>
          <w:kern w:val="0"/>
          <w:sz w:val="22"/>
          <w:szCs w:val="22"/>
          <w:lang w:val="el-GR" w:eastAsia="el-GR" w:bidi="ar-SA"/>
        </w:rPr>
      </w:pP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 xml:space="preserve"> 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 xml:space="preserve">του </w:t>
      </w:r>
      <w:r>
        <w:rPr>
          <w:rFonts w:eastAsia="Arial" w:cs="Arial" w:ascii="Arial" w:hAnsi="Arial"/>
          <w:b/>
          <w:bCs/>
          <w:i/>
          <w:iCs/>
          <w:color w:val="C9211E"/>
          <w:kern w:val="0"/>
          <w:sz w:val="22"/>
          <w:szCs w:val="22"/>
          <w:lang w:val="el-GR" w:eastAsia="el-GR" w:bidi="ar-SA"/>
        </w:rPr>
        <w:t>MIPS</w:t>
      </w:r>
      <w:r>
        <w:rPr>
          <w:rFonts w:eastAsia="Arial" w:cs="Arial" w:ascii="Arial" w:hAnsi="Arial"/>
          <w:b/>
          <w:bCs/>
          <w:i/>
          <w:iCs/>
          <w:color w:val="000000"/>
          <w:kern w:val="0"/>
          <w:sz w:val="22"/>
          <w:szCs w:val="22"/>
          <w:lang w:val="el-GR" w:eastAsia="el-GR" w:bidi="ar-SA"/>
        </w:rPr>
        <w:t>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440" w:right="1360" w:gutter="0" w:header="0" w:top="709" w:footer="794" w:bottom="851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Arial">
    <w:charset w:val="a1"/>
    <w:family w:val="roman"/>
    <w:pitch w:val="variable"/>
  </w:font>
  <w:font w:name="Calibri Light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Arial">
    <w:charset w:val="01"/>
    <w:family w:val="swiss"/>
    <w:pitch w:val="variable"/>
  </w:font>
  <w:font w:name="Bahnschrift SemiBold">
    <w:charset w:val="a1"/>
    <w:family w:val="roman"/>
    <w:pitch w:val="variable"/>
  </w:font>
  <w:font w:name="Berlin Sans FB Demi">
    <w:charset w:val="a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78" w:hanging="0"/>
      <w:jc w:val="right"/>
      <w:rPr/>
    </w:pPr>
    <w:r>
      <w:rPr>
        <w:b/>
        <w:sz w:val="34"/>
      </w:rPr>
      <w:fldChar w:fldCharType="begin"/>
    </w:r>
    <w:r>
      <w:rPr>
        <w:sz w:val="34"/>
        <w:b/>
      </w:rPr>
      <w:instrText xml:space="preserve"> PAGE </w:instrText>
    </w:r>
    <w:r>
      <w:rPr>
        <w:sz w:val="34"/>
        <w:b/>
      </w:rPr>
      <w:fldChar w:fldCharType="separate"/>
    </w:r>
    <w:r>
      <w:rPr>
        <w:sz w:val="34"/>
        <w:b/>
      </w:rPr>
      <w:t>0</w:t>
    </w:r>
    <w:r>
      <w:rPr>
        <w:sz w:val="34"/>
        <w:b/>
      </w:rPr>
      <w:fldChar w:fldCharType="end"/>
    </w:r>
    <w:r>
      <w:rPr>
        <w:b/>
        <w:sz w:val="3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right="78" w:hanging="0"/>
      <w:jc w:val="right"/>
      <w:rPr/>
    </w:pPr>
    <w:r>
      <w:rPr>
        <w:b/>
        <w:sz w:val="34"/>
        <w:shd w:fill="FFFFFF" w:val="clear"/>
      </w:rPr>
      <w:fldChar w:fldCharType="begin"/>
    </w:r>
    <w:r>
      <w:rPr>
        <w:sz w:val="34"/>
        <w:b/>
        <w:shd w:fill="FFFFFF" w:val="clear"/>
      </w:rPr>
      <w:instrText xml:space="preserve"> PAGE </w:instrText>
    </w:r>
    <w:r>
      <w:rPr>
        <w:sz w:val="34"/>
        <w:b/>
        <w:shd w:fill="FFFFFF" w:val="clear"/>
      </w:rPr>
      <w:fldChar w:fldCharType="separate"/>
    </w:r>
    <w:r>
      <w:rPr>
        <w:sz w:val="34"/>
        <w:b/>
        <w:shd w:fill="FFFFFF" w:val="clear"/>
      </w:rPr>
      <w:t>21</w:t>
    </w:r>
    <w:r>
      <w:rPr>
        <w:sz w:val="34"/>
        <w:b/>
        <w:shd w:fill="FFFFFF" w:val="clear"/>
      </w:rPr>
      <w:fldChar w:fldCharType="end"/>
    </w:r>
    <w:r>
      <w:rPr>
        <w:b/>
        <w:sz w:val="3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1e55"/>
    <w:pPr>
      <w:widowControl/>
      <w:suppressAutoHyphens w:val="true"/>
      <w:bidi w:val="0"/>
      <w:spacing w:lineRule="auto" w:line="264" w:before="0" w:after="5"/>
      <w:ind w:firstLine="444"/>
      <w:jc w:val="left"/>
    </w:pPr>
    <w:rPr>
      <w:rFonts w:ascii="Arial" w:hAnsi="Arial" w:eastAsia="Arial" w:cs="Arial"/>
      <w:color w:val="000000"/>
      <w:kern w:val="0"/>
      <w:sz w:val="28"/>
      <w:szCs w:val="22"/>
      <w:lang w:val="el-GR" w:eastAsia="el-GR" w:bidi="ar-SA"/>
    </w:rPr>
  </w:style>
  <w:style w:type="paragraph" w:styleId="1">
    <w:name w:val="Heading 1"/>
    <w:next w:val="Normal"/>
    <w:link w:val="1Char"/>
    <w:uiPriority w:val="9"/>
    <w:unhideWhenUsed/>
    <w:qFormat/>
    <w:rsid w:val="00c94ce7"/>
    <w:pPr>
      <w:keepNext w:val="true"/>
      <w:keepLines/>
      <w:widowControl/>
      <w:suppressAutoHyphens w:val="true"/>
      <w:bidi w:val="0"/>
      <w:spacing w:lineRule="auto" w:line="259" w:before="0" w:after="16"/>
      <w:ind w:left="10" w:hanging="10"/>
      <w:jc w:val="center"/>
      <w:outlineLvl w:val="0"/>
    </w:pPr>
    <w:rPr>
      <w:rFonts w:ascii="Arial" w:hAnsi="Arial" w:eastAsia="Arial" w:cs="Arial"/>
      <w:b/>
      <w:i/>
      <w:color w:val="000000"/>
      <w:kern w:val="0"/>
      <w:sz w:val="22"/>
      <w:szCs w:val="22"/>
      <w:lang w:val="en-US" w:eastAsia="el-GR" w:bidi="ar-SA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b526c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uiPriority w:val="9"/>
    <w:qFormat/>
    <w:rsid w:val="00c94ce7"/>
    <w:rPr>
      <w:rFonts w:ascii="Arial" w:hAnsi="Arial" w:eastAsia="Arial" w:cs="Arial"/>
      <w:b/>
      <w:i/>
      <w:color w:val="000000"/>
      <w:lang w:val="en-US"/>
    </w:rPr>
  </w:style>
  <w:style w:type="character" w:styleId="2Char" w:customStyle="1">
    <w:name w:val="Επικεφαλίδα 2 Char"/>
    <w:basedOn w:val="DefaultParagraphFont"/>
    <w:uiPriority w:val="9"/>
    <w:qFormat/>
    <w:rsid w:val="00b526c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Char" w:customStyle="1">
    <w:name w:val="Τίτλος Char"/>
    <w:basedOn w:val="DefaultParagraphFont"/>
    <w:uiPriority w:val="10"/>
    <w:qFormat/>
    <w:rsid w:val="009e3a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9e3a7c"/>
    <w:rPr>
      <w:b/>
      <w:bCs/>
    </w:rPr>
  </w:style>
  <w:style w:type="character" w:styleId="Char1" w:customStyle="1">
    <w:name w:val="Κεφαλίδα Char"/>
    <w:basedOn w:val="DefaultParagraphFont"/>
    <w:uiPriority w:val="99"/>
    <w:qFormat/>
    <w:rsid w:val="00017978"/>
    <w:rPr>
      <w:rFonts w:ascii="Arial" w:hAnsi="Arial" w:eastAsia="Arial" w:cs="Arial"/>
      <w:color w:val="000000"/>
      <w:sz w:val="28"/>
    </w:rPr>
  </w:style>
  <w:style w:type="character" w:styleId="Style12">
    <w:name w:val="Hyperlink"/>
    <w:basedOn w:val="DefaultParagraphFont"/>
    <w:uiPriority w:val="99"/>
    <w:unhideWhenUsed/>
    <w:rsid w:val="0067037e"/>
    <w:rPr>
      <w:color w:val="0563C1" w:themeColor="hyperlink"/>
      <w:u w:val="single"/>
    </w:rPr>
  </w:style>
  <w:style w:type="paragraph" w:styleId="Style13">
    <w:name w:val="Επικεφαλίδα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Ευρετήριο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526c6"/>
    <w:pPr>
      <w:widowControl/>
      <w:suppressAutoHyphens w:val="true"/>
      <w:bidi w:val="0"/>
      <w:spacing w:lineRule="auto" w:line="240" w:before="0" w:after="0"/>
      <w:ind w:firstLine="444"/>
      <w:jc w:val="left"/>
    </w:pPr>
    <w:rPr>
      <w:rFonts w:ascii="Arial" w:hAnsi="Arial" w:eastAsia="Arial" w:cs="Arial"/>
      <w:color w:val="000000"/>
      <w:kern w:val="0"/>
      <w:sz w:val="28"/>
      <w:szCs w:val="22"/>
      <w:lang w:val="el-GR" w:eastAsia="el-GR" w:bidi="ar-SA"/>
    </w:rPr>
  </w:style>
  <w:style w:type="paragraph" w:styleId="Style18">
    <w:name w:val="Title"/>
    <w:basedOn w:val="Normal"/>
    <w:next w:val="Normal"/>
    <w:link w:val="Char"/>
    <w:uiPriority w:val="10"/>
    <w:qFormat/>
    <w:rsid w:val="009e3a7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19">
    <w:name w:val="Κεφαλίδα και υποσέλιδο"/>
    <w:basedOn w:val="Normal"/>
    <w:qFormat/>
    <w:pPr/>
    <w:rPr/>
  </w:style>
  <w:style w:type="paragraph" w:styleId="Style20">
    <w:name w:val="Header"/>
    <w:basedOn w:val="Normal"/>
    <w:link w:val="Char1"/>
    <w:uiPriority w:val="99"/>
    <w:unhideWhenUsed/>
    <w:rsid w:val="00017978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c1e55"/>
    <w:pPr>
      <w:spacing w:before="0" w:after="5"/>
      <w:ind w:left="720" w:firstLine="444"/>
      <w:contextualSpacing/>
    </w:pPr>
    <w:rPr/>
  </w:style>
  <w:style w:type="paragraph" w:styleId="Default" w:customStyle="1">
    <w:name w:val="Default"/>
    <w:qFormat/>
    <w:rsid w:val="00df54fa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" w:cs="Arial"/>
      <w:color w:val="000000"/>
      <w:kern w:val="0"/>
      <w:sz w:val="24"/>
      <w:szCs w:val="24"/>
      <w:lang w:val="el-GR" w:eastAsia="el-GR" w:bidi="ar-SA"/>
    </w:rPr>
  </w:style>
  <w:style w:type="paragraph" w:styleId="Style21">
    <w:name w:val="Περιεχόμενα πλαισίου"/>
    <w:basedOn w:val="Normal"/>
    <w:qFormat/>
    <w:pPr/>
    <w:rPr/>
  </w:style>
  <w:style w:type="paragraph" w:styleId="Style22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e3a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3D52-BEB0-47E4-B220-A6C4DD12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Application>LibreOffice/7.5.3.2$Windows_X86_64 LibreOffice_project/9f56dff12ba03b9acd7730a5a481eea045e468f3</Application>
  <AppVersion>15.0000</AppVersion>
  <Pages>21</Pages>
  <Words>2640</Words>
  <Characters>17332</Characters>
  <CharactersWithSpaces>20544</CharactersWithSpaces>
  <Paragraphs>665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2022-04-09T15:13:00Z</dcterms:created>
  <dc:creator>Maria Thoma</dc:creator>
  <dc:description/>
  <dc:language>el-GR</dc:language>
  <cp:lastModifiedBy/>
  <cp:lastPrinted>2022-10-31T08:20:00Z</cp:lastPrinted>
  <dcterms:modified xsi:type="dcterms:W3CDTF">2023-06-15T13:55:35Z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