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CA37" w14:textId="2BEE307C" w:rsidR="00967726" w:rsidRPr="00967726" w:rsidRDefault="00967726" w:rsidP="00967726">
      <w:pPr>
        <w:jc w:val="center"/>
        <w:rPr>
          <w:rFonts w:ascii="Cambria Math" w:eastAsiaTheme="majorEastAsia" w:hAnsi="Cambria Math"/>
          <w:b/>
          <w:bCs/>
          <w:sz w:val="52"/>
          <w:szCs w:val="56"/>
        </w:rPr>
      </w:pPr>
      <w:r>
        <w:rPr>
          <w:rFonts w:ascii="Cambria Math" w:eastAsiaTheme="majorEastAsia" w:hAnsi="Cambria Math"/>
          <w:b/>
          <w:bCs/>
          <w:sz w:val="52"/>
          <w:szCs w:val="56"/>
        </w:rPr>
        <w:t>SUMMARY PLOTS</w:t>
      </w:r>
    </w:p>
    <w:p w14:paraId="27925AD0" w14:textId="24972A08" w:rsidR="0091724A" w:rsidRDefault="0097324B">
      <w:r w:rsidRPr="0097324B">
        <w:drawing>
          <wp:inline distT="0" distB="0" distL="0" distR="0" wp14:anchorId="75549B10" wp14:editId="52CD3F96">
            <wp:extent cx="5274310" cy="3506470"/>
            <wp:effectExtent l="0" t="0" r="2540" b="0"/>
            <wp:docPr id="148398236" name="Picture 1" descr="A group of graphs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8236" name="Picture 1" descr="A group of graphs with lines&#10;&#10;AI-generated content may be incorrect."/>
                    <pic:cNvPicPr/>
                  </pic:nvPicPr>
                  <pic:blipFill>
                    <a:blip r:embed="rId5"/>
                    <a:stretch>
                      <a:fillRect/>
                    </a:stretch>
                  </pic:blipFill>
                  <pic:spPr>
                    <a:xfrm>
                      <a:off x="0" y="0"/>
                      <a:ext cx="5280638" cy="3510677"/>
                    </a:xfrm>
                    <a:prstGeom prst="rect">
                      <a:avLst/>
                    </a:prstGeom>
                  </pic:spPr>
                </pic:pic>
              </a:graphicData>
            </a:graphic>
          </wp:inline>
        </w:drawing>
      </w:r>
    </w:p>
    <w:p w14:paraId="620E4501" w14:textId="77777777" w:rsidR="00C14AED" w:rsidRPr="00C14AED" w:rsidRDefault="00C14AED" w:rsidP="00C14AED">
      <w:pPr>
        <w:rPr>
          <w:lang w:val="en-US"/>
        </w:rPr>
      </w:pPr>
      <w:r w:rsidRPr="00C14AED">
        <w:rPr>
          <w:lang w:val="en-US"/>
        </w:rPr>
        <w:t>All initial sequences in this study begin with five pairs of recombinase sites and are subjected to 20 rounds of recombinase activity, where each round (or "stage") represents a single recombinase event.</w:t>
      </w:r>
    </w:p>
    <w:p w14:paraId="587A2342" w14:textId="77777777" w:rsidR="00C14AED" w:rsidRPr="00C14AED" w:rsidRDefault="00C14AED" w:rsidP="00C14AED">
      <w:pPr>
        <w:rPr>
          <w:lang w:val="en-US"/>
        </w:rPr>
      </w:pPr>
      <w:r w:rsidRPr="00C14AED">
        <w:rPr>
          <w:b/>
          <w:bCs/>
          <w:lang w:val="en-US"/>
        </w:rPr>
        <w:t>Key Features of Each System:</w:t>
      </w:r>
    </w:p>
    <w:p w14:paraId="60A78A65" w14:textId="5D962C40" w:rsidR="00C14AED" w:rsidRPr="00C14AED" w:rsidRDefault="00C14AED" w:rsidP="00C14AED">
      <w:pPr>
        <w:numPr>
          <w:ilvl w:val="0"/>
          <w:numId w:val="1"/>
        </w:numPr>
        <w:rPr>
          <w:lang w:val="en-US"/>
        </w:rPr>
      </w:pPr>
      <w:r w:rsidRPr="00C14AED">
        <w:rPr>
          <w:b/>
          <w:bCs/>
          <w:lang w:val="en-US"/>
        </w:rPr>
        <w:t>IS110:</w:t>
      </w:r>
      <w:r w:rsidRPr="00C14AED">
        <w:rPr>
          <w:lang w:val="en-US"/>
        </w:rPr>
        <w:br/>
        <w:t>The IS110 initial sequence is designed so that at every stage, only one site contains the active element GAMMA. This GAMMA site alternates its reaction partner between ALPHA and BETA in successive stages. After each recombinase event, one active A-ALPHA or B-BETA site is lost, ensuring that the process continues without excision until all possible reactions are exhausted. This design enables IS110 to generate a large variety of barcodes and maintain high entropy throughout the process.</w:t>
      </w:r>
    </w:p>
    <w:p w14:paraId="1675225B" w14:textId="77777777" w:rsidR="00C14AED" w:rsidRPr="00C14AED" w:rsidRDefault="00C14AED" w:rsidP="00C14AED">
      <w:pPr>
        <w:numPr>
          <w:ilvl w:val="0"/>
          <w:numId w:val="1"/>
        </w:numPr>
        <w:rPr>
          <w:lang w:val="en-US"/>
        </w:rPr>
      </w:pPr>
      <w:r w:rsidRPr="00C14AED">
        <w:rPr>
          <w:b/>
          <w:bCs/>
          <w:lang w:val="en-US"/>
        </w:rPr>
        <w:t>Elowitz’s trits:</w:t>
      </w:r>
      <w:r w:rsidRPr="00C14AED">
        <w:rPr>
          <w:lang w:val="en-US"/>
        </w:rPr>
        <w:br/>
        <w:t>This system produces fewer distinct barcodes, but the entropy of the barcode distribution converges to a higher value, indicating a more even spread among possible outcomes.</w:t>
      </w:r>
    </w:p>
    <w:p w14:paraId="26B3B27C" w14:textId="77777777" w:rsidR="00C14AED" w:rsidRPr="00C14AED" w:rsidRDefault="00C14AED" w:rsidP="00C14AED">
      <w:pPr>
        <w:numPr>
          <w:ilvl w:val="0"/>
          <w:numId w:val="1"/>
        </w:numPr>
        <w:rPr>
          <w:lang w:val="en-US"/>
        </w:rPr>
      </w:pPr>
      <w:r w:rsidRPr="00C14AED">
        <w:rPr>
          <w:b/>
          <w:bCs/>
          <w:lang w:val="en-US"/>
        </w:rPr>
        <w:t>Polylox:</w:t>
      </w:r>
      <w:r w:rsidRPr="00C14AED">
        <w:rPr>
          <w:lang w:val="en-US"/>
        </w:rPr>
        <w:br/>
        <w:t>Polylox achieves a high number of unique barcodes, but its entropy converges to a lower value, suggesting that a few barcode types become dominant.</w:t>
      </w:r>
    </w:p>
    <w:p w14:paraId="760258F6" w14:textId="51EB47FA" w:rsidR="00967726" w:rsidRDefault="00967726">
      <w:r>
        <w:br w:type="page"/>
      </w:r>
    </w:p>
    <w:p w14:paraId="615A3CB0" w14:textId="6B56A4EF" w:rsidR="0097324B" w:rsidRPr="00967726" w:rsidRDefault="0097324B" w:rsidP="00967726">
      <w:pPr>
        <w:jc w:val="center"/>
        <w:rPr>
          <w:rFonts w:ascii="Cambria Math" w:eastAsiaTheme="majorEastAsia" w:hAnsi="Cambria Math"/>
          <w:b/>
          <w:bCs/>
          <w:sz w:val="52"/>
          <w:szCs w:val="56"/>
        </w:rPr>
      </w:pPr>
      <w:r w:rsidRPr="00967726">
        <w:rPr>
          <w:rFonts w:ascii="Cambria Math" w:eastAsiaTheme="majorEastAsia" w:hAnsi="Cambria Math"/>
          <w:b/>
          <w:bCs/>
          <w:sz w:val="52"/>
          <w:szCs w:val="56"/>
        </w:rPr>
        <w:lastRenderedPageBreak/>
        <w:t>Elowitz's trits sequence</w:t>
      </w:r>
    </w:p>
    <w:p w14:paraId="4E698776" w14:textId="459BF442" w:rsidR="0097324B" w:rsidRDefault="0097324B">
      <w:r w:rsidRPr="0097324B">
        <w:drawing>
          <wp:inline distT="0" distB="0" distL="0" distR="0" wp14:anchorId="09262E52" wp14:editId="5A66C0D7">
            <wp:extent cx="5057775" cy="2800350"/>
            <wp:effectExtent l="0" t="0" r="9525" b="0"/>
            <wp:docPr id="426595423" name="Picture 1" descr="A line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95423" name="Picture 1" descr="A line graph with black dots&#10;&#10;AI-generated content may be incorrect."/>
                    <pic:cNvPicPr/>
                  </pic:nvPicPr>
                  <pic:blipFill>
                    <a:blip r:embed="rId6"/>
                    <a:stretch>
                      <a:fillRect/>
                    </a:stretch>
                  </pic:blipFill>
                  <pic:spPr>
                    <a:xfrm>
                      <a:off x="0" y="0"/>
                      <a:ext cx="5057775" cy="2800350"/>
                    </a:xfrm>
                    <a:prstGeom prst="rect">
                      <a:avLst/>
                    </a:prstGeom>
                  </pic:spPr>
                </pic:pic>
              </a:graphicData>
            </a:graphic>
          </wp:inline>
        </w:drawing>
      </w:r>
      <w:r w:rsidRPr="0097324B">
        <w:drawing>
          <wp:inline distT="0" distB="0" distL="0" distR="0" wp14:anchorId="0AF65023" wp14:editId="3E8408C7">
            <wp:extent cx="5143500" cy="2809875"/>
            <wp:effectExtent l="0" t="0" r="0" b="9525"/>
            <wp:docPr id="1444500562"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00562" name="Picture 1" descr="A graph with a line and numbers&#10;&#10;AI-generated content may be incorrect."/>
                    <pic:cNvPicPr/>
                  </pic:nvPicPr>
                  <pic:blipFill>
                    <a:blip r:embed="rId7"/>
                    <a:stretch>
                      <a:fillRect/>
                    </a:stretch>
                  </pic:blipFill>
                  <pic:spPr>
                    <a:xfrm>
                      <a:off x="0" y="0"/>
                      <a:ext cx="5143500" cy="2809875"/>
                    </a:xfrm>
                    <a:prstGeom prst="rect">
                      <a:avLst/>
                    </a:prstGeom>
                  </pic:spPr>
                </pic:pic>
              </a:graphicData>
            </a:graphic>
          </wp:inline>
        </w:drawing>
      </w:r>
    </w:p>
    <w:p w14:paraId="7EE2DAC5" w14:textId="5FEFB78B" w:rsidR="0091724A" w:rsidRDefault="0097324B">
      <w:r w:rsidRPr="0097324B">
        <w:lastRenderedPageBreak/>
        <w:drawing>
          <wp:inline distT="0" distB="0" distL="0" distR="0" wp14:anchorId="1125093E" wp14:editId="3E231E62">
            <wp:extent cx="4981575" cy="2800350"/>
            <wp:effectExtent l="0" t="0" r="9525" b="0"/>
            <wp:docPr id="1478065795" name="Picture 1" descr="A line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65795" name="Picture 1" descr="A line graph with numbers and lines&#10;&#10;AI-generated content may be incorrect."/>
                    <pic:cNvPicPr/>
                  </pic:nvPicPr>
                  <pic:blipFill>
                    <a:blip r:embed="rId8"/>
                    <a:stretch>
                      <a:fillRect/>
                    </a:stretch>
                  </pic:blipFill>
                  <pic:spPr>
                    <a:xfrm>
                      <a:off x="0" y="0"/>
                      <a:ext cx="4981575" cy="2800350"/>
                    </a:xfrm>
                    <a:prstGeom prst="rect">
                      <a:avLst/>
                    </a:prstGeom>
                  </pic:spPr>
                </pic:pic>
              </a:graphicData>
            </a:graphic>
          </wp:inline>
        </w:drawing>
      </w:r>
      <w:r w:rsidR="00967726">
        <w:br w:type="page"/>
      </w:r>
    </w:p>
    <w:p w14:paraId="296A9B8B" w14:textId="79DDE581" w:rsidR="0091724A" w:rsidRDefault="003B22DD">
      <w:r w:rsidRPr="003B22DD">
        <w:lastRenderedPageBreak/>
        <w:drawing>
          <wp:inline distT="0" distB="0" distL="0" distR="0" wp14:anchorId="47A60E4F" wp14:editId="460AD7EA">
            <wp:extent cx="5229225" cy="8205806"/>
            <wp:effectExtent l="0" t="0" r="0" b="5080"/>
            <wp:docPr id="1078738798" name="Picture 1" descr="A group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38798" name="Picture 1" descr="A group of colored lines&#10;&#10;AI-generated content may be incorrect."/>
                    <pic:cNvPicPr/>
                  </pic:nvPicPr>
                  <pic:blipFill rotWithShape="1">
                    <a:blip r:embed="rId9"/>
                    <a:srcRect t="-1" b="64845"/>
                    <a:stretch>
                      <a:fillRect/>
                    </a:stretch>
                  </pic:blipFill>
                  <pic:spPr bwMode="auto">
                    <a:xfrm>
                      <a:off x="0" y="0"/>
                      <a:ext cx="5240548" cy="8223574"/>
                    </a:xfrm>
                    <a:prstGeom prst="rect">
                      <a:avLst/>
                    </a:prstGeom>
                    <a:ln>
                      <a:noFill/>
                    </a:ln>
                    <a:extLst>
                      <a:ext uri="{53640926-AAD7-44D8-BBD7-CCE9431645EC}">
                        <a14:shadowObscured xmlns:a14="http://schemas.microsoft.com/office/drawing/2010/main"/>
                      </a:ext>
                    </a:extLst>
                  </pic:spPr>
                </pic:pic>
              </a:graphicData>
            </a:graphic>
          </wp:inline>
        </w:drawing>
      </w:r>
      <w:r w:rsidR="0091724A">
        <w:br w:type="page"/>
      </w:r>
    </w:p>
    <w:p w14:paraId="26E7C9D7" w14:textId="15E9122A" w:rsidR="0097324B" w:rsidRDefault="0091724A">
      <w:r w:rsidRPr="0091724A">
        <w:lastRenderedPageBreak/>
        <w:drawing>
          <wp:inline distT="0" distB="0" distL="0" distR="0" wp14:anchorId="0E669C04" wp14:editId="31DC139D">
            <wp:extent cx="5260077" cy="8202406"/>
            <wp:effectExtent l="0" t="0" r="0" b="8255"/>
            <wp:docPr id="336498843" name="Picture 1" descr="A group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8843" name="Picture 1" descr="A group of colored lines&#10;&#10;AI-generated content may be incorrect."/>
                    <pic:cNvPicPr/>
                  </pic:nvPicPr>
                  <pic:blipFill rotWithShape="1">
                    <a:blip r:embed="rId9"/>
                    <a:srcRect t="35177" b="29890"/>
                    <a:stretch>
                      <a:fillRect/>
                    </a:stretch>
                  </pic:blipFill>
                  <pic:spPr bwMode="auto">
                    <a:xfrm>
                      <a:off x="0" y="0"/>
                      <a:ext cx="5261368" cy="8204418"/>
                    </a:xfrm>
                    <a:prstGeom prst="rect">
                      <a:avLst/>
                    </a:prstGeom>
                    <a:ln>
                      <a:noFill/>
                    </a:ln>
                    <a:extLst>
                      <a:ext uri="{53640926-AAD7-44D8-BBD7-CCE9431645EC}">
                        <a14:shadowObscured xmlns:a14="http://schemas.microsoft.com/office/drawing/2010/main"/>
                      </a:ext>
                    </a:extLst>
                  </pic:spPr>
                </pic:pic>
              </a:graphicData>
            </a:graphic>
          </wp:inline>
        </w:drawing>
      </w:r>
    </w:p>
    <w:sectPr w:rsidR="009732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B446EA"/>
    <w:multiLevelType w:val="multilevel"/>
    <w:tmpl w:val="A0D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6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C3"/>
    <w:rsid w:val="001C3BCE"/>
    <w:rsid w:val="002277C3"/>
    <w:rsid w:val="003B22DD"/>
    <w:rsid w:val="004978E8"/>
    <w:rsid w:val="006C1273"/>
    <w:rsid w:val="0091724A"/>
    <w:rsid w:val="00967726"/>
    <w:rsid w:val="0097324B"/>
    <w:rsid w:val="00B40AD6"/>
    <w:rsid w:val="00B4779C"/>
    <w:rsid w:val="00C14AED"/>
    <w:rsid w:val="00CE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ACE1"/>
  <w15:chartTrackingRefBased/>
  <w15:docId w15:val="{8D3F620C-32E2-4529-B317-9F266B50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2277C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2277C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2277C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277C3"/>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2277C3"/>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277C3"/>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2277C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277C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277C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7C3"/>
    <w:rPr>
      <w:rFonts w:asciiTheme="majorHAnsi" w:eastAsiaTheme="majorEastAsia" w:hAnsiTheme="majorHAnsi" w:cstheme="majorBidi"/>
      <w:color w:val="2F5496" w:themeColor="accent1" w:themeShade="BF"/>
      <w:sz w:val="48"/>
      <w:szCs w:val="48"/>
      <w:lang w:val="en-GB"/>
    </w:rPr>
  </w:style>
  <w:style w:type="character" w:customStyle="1" w:styleId="Heading2Char">
    <w:name w:val="Heading 2 Char"/>
    <w:basedOn w:val="DefaultParagraphFont"/>
    <w:link w:val="Heading2"/>
    <w:uiPriority w:val="9"/>
    <w:semiHidden/>
    <w:rsid w:val="002277C3"/>
    <w:rPr>
      <w:rFonts w:asciiTheme="majorHAnsi" w:eastAsiaTheme="majorEastAsia" w:hAnsiTheme="majorHAnsi" w:cstheme="majorBidi"/>
      <w:color w:val="2F5496" w:themeColor="accent1" w:themeShade="BF"/>
      <w:sz w:val="40"/>
      <w:szCs w:val="40"/>
      <w:lang w:val="en-GB"/>
    </w:rPr>
  </w:style>
  <w:style w:type="character" w:customStyle="1" w:styleId="Heading3Char">
    <w:name w:val="Heading 3 Char"/>
    <w:basedOn w:val="DefaultParagraphFont"/>
    <w:link w:val="Heading3"/>
    <w:uiPriority w:val="9"/>
    <w:semiHidden/>
    <w:rsid w:val="002277C3"/>
    <w:rPr>
      <w:rFonts w:asciiTheme="majorHAnsi" w:eastAsiaTheme="majorEastAsia" w:hAnsiTheme="majorHAnsi" w:cstheme="majorBidi"/>
      <w:color w:val="2F5496" w:themeColor="accent1" w:themeShade="BF"/>
      <w:sz w:val="32"/>
      <w:szCs w:val="32"/>
      <w:lang w:val="en-GB"/>
    </w:rPr>
  </w:style>
  <w:style w:type="character" w:customStyle="1" w:styleId="Heading4Char">
    <w:name w:val="Heading 4 Char"/>
    <w:basedOn w:val="DefaultParagraphFont"/>
    <w:link w:val="Heading4"/>
    <w:uiPriority w:val="9"/>
    <w:semiHidden/>
    <w:rsid w:val="002277C3"/>
    <w:rPr>
      <w:rFonts w:cstheme="majorBidi"/>
      <w:color w:val="2F5496" w:themeColor="accent1" w:themeShade="BF"/>
      <w:sz w:val="28"/>
      <w:szCs w:val="28"/>
      <w:lang w:val="en-GB"/>
    </w:rPr>
  </w:style>
  <w:style w:type="character" w:customStyle="1" w:styleId="Heading5Char">
    <w:name w:val="Heading 5 Char"/>
    <w:basedOn w:val="DefaultParagraphFont"/>
    <w:link w:val="Heading5"/>
    <w:uiPriority w:val="9"/>
    <w:semiHidden/>
    <w:rsid w:val="002277C3"/>
    <w:rPr>
      <w:rFonts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2277C3"/>
    <w:rPr>
      <w:rFonts w:cstheme="majorBidi"/>
      <w:b/>
      <w:bCs/>
      <w:color w:val="2F5496" w:themeColor="accent1" w:themeShade="BF"/>
      <w:lang w:val="en-GB"/>
    </w:rPr>
  </w:style>
  <w:style w:type="character" w:customStyle="1" w:styleId="Heading7Char">
    <w:name w:val="Heading 7 Char"/>
    <w:basedOn w:val="DefaultParagraphFont"/>
    <w:link w:val="Heading7"/>
    <w:uiPriority w:val="9"/>
    <w:semiHidden/>
    <w:rsid w:val="002277C3"/>
    <w:rPr>
      <w:rFonts w:cstheme="majorBidi"/>
      <w:b/>
      <w:bCs/>
      <w:color w:val="595959" w:themeColor="text1" w:themeTint="A6"/>
      <w:lang w:val="en-GB"/>
    </w:rPr>
  </w:style>
  <w:style w:type="character" w:customStyle="1" w:styleId="Heading8Char">
    <w:name w:val="Heading 8 Char"/>
    <w:basedOn w:val="DefaultParagraphFont"/>
    <w:link w:val="Heading8"/>
    <w:uiPriority w:val="9"/>
    <w:semiHidden/>
    <w:rsid w:val="002277C3"/>
    <w:rPr>
      <w:rFonts w:cstheme="majorBidi"/>
      <w:color w:val="595959" w:themeColor="text1" w:themeTint="A6"/>
      <w:lang w:val="en-GB"/>
    </w:rPr>
  </w:style>
  <w:style w:type="character" w:customStyle="1" w:styleId="Heading9Char">
    <w:name w:val="Heading 9 Char"/>
    <w:basedOn w:val="DefaultParagraphFont"/>
    <w:link w:val="Heading9"/>
    <w:uiPriority w:val="9"/>
    <w:semiHidden/>
    <w:rsid w:val="002277C3"/>
    <w:rPr>
      <w:rFonts w:eastAsiaTheme="majorEastAsia" w:cstheme="majorBidi"/>
      <w:color w:val="595959" w:themeColor="text1" w:themeTint="A6"/>
      <w:lang w:val="en-GB"/>
    </w:rPr>
  </w:style>
  <w:style w:type="paragraph" w:styleId="Title">
    <w:name w:val="Title"/>
    <w:basedOn w:val="Normal"/>
    <w:next w:val="Normal"/>
    <w:link w:val="TitleChar"/>
    <w:uiPriority w:val="10"/>
    <w:qFormat/>
    <w:rsid w:val="002277C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7C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277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7C3"/>
    <w:rPr>
      <w:rFonts w:asciiTheme="majorHAnsi" w:eastAsiaTheme="majorEastAsia" w:hAnsiTheme="maj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277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77C3"/>
    <w:rPr>
      <w:i/>
      <w:iCs/>
      <w:color w:val="404040" w:themeColor="text1" w:themeTint="BF"/>
      <w:lang w:val="en-GB"/>
    </w:rPr>
  </w:style>
  <w:style w:type="paragraph" w:styleId="ListParagraph">
    <w:name w:val="List Paragraph"/>
    <w:basedOn w:val="Normal"/>
    <w:uiPriority w:val="34"/>
    <w:qFormat/>
    <w:rsid w:val="002277C3"/>
    <w:pPr>
      <w:ind w:left="720"/>
      <w:contextualSpacing/>
    </w:pPr>
  </w:style>
  <w:style w:type="character" w:styleId="IntenseEmphasis">
    <w:name w:val="Intense Emphasis"/>
    <w:basedOn w:val="DefaultParagraphFont"/>
    <w:uiPriority w:val="21"/>
    <w:qFormat/>
    <w:rsid w:val="002277C3"/>
    <w:rPr>
      <w:i/>
      <w:iCs/>
      <w:color w:val="2F5496" w:themeColor="accent1" w:themeShade="BF"/>
    </w:rPr>
  </w:style>
  <w:style w:type="paragraph" w:styleId="IntenseQuote">
    <w:name w:val="Intense Quote"/>
    <w:basedOn w:val="Normal"/>
    <w:next w:val="Normal"/>
    <w:link w:val="IntenseQuoteChar"/>
    <w:uiPriority w:val="30"/>
    <w:qFormat/>
    <w:rsid w:val="002277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7C3"/>
    <w:rPr>
      <w:i/>
      <w:iCs/>
      <w:color w:val="2F5496" w:themeColor="accent1" w:themeShade="BF"/>
      <w:lang w:val="en-GB"/>
    </w:rPr>
  </w:style>
  <w:style w:type="character" w:styleId="IntenseReference">
    <w:name w:val="Intense Reference"/>
    <w:basedOn w:val="DefaultParagraphFont"/>
    <w:uiPriority w:val="32"/>
    <w:qFormat/>
    <w:rsid w:val="002277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696">
      <w:bodyDiv w:val="1"/>
      <w:marLeft w:val="0"/>
      <w:marRight w:val="0"/>
      <w:marTop w:val="0"/>
      <w:marBottom w:val="0"/>
      <w:divBdr>
        <w:top w:val="none" w:sz="0" w:space="0" w:color="auto"/>
        <w:left w:val="none" w:sz="0" w:space="0" w:color="auto"/>
        <w:bottom w:val="none" w:sz="0" w:space="0" w:color="auto"/>
        <w:right w:val="none" w:sz="0" w:space="0" w:color="auto"/>
      </w:divBdr>
      <w:divsChild>
        <w:div w:id="574508955">
          <w:marLeft w:val="0"/>
          <w:marRight w:val="0"/>
          <w:marTop w:val="0"/>
          <w:marBottom w:val="0"/>
          <w:divBdr>
            <w:top w:val="none" w:sz="0" w:space="0" w:color="auto"/>
            <w:left w:val="none" w:sz="0" w:space="0" w:color="auto"/>
            <w:bottom w:val="none" w:sz="0" w:space="0" w:color="auto"/>
            <w:right w:val="none" w:sz="0" w:space="0" w:color="auto"/>
          </w:divBdr>
          <w:divsChild>
            <w:div w:id="430667869">
              <w:marLeft w:val="0"/>
              <w:marRight w:val="0"/>
              <w:marTop w:val="0"/>
              <w:marBottom w:val="0"/>
              <w:divBdr>
                <w:top w:val="none" w:sz="0" w:space="0" w:color="auto"/>
                <w:left w:val="none" w:sz="0" w:space="0" w:color="auto"/>
                <w:bottom w:val="none" w:sz="0" w:space="0" w:color="auto"/>
                <w:right w:val="none" w:sz="0" w:space="0" w:color="auto"/>
              </w:divBdr>
            </w:div>
            <w:div w:id="1137576446">
              <w:marLeft w:val="0"/>
              <w:marRight w:val="0"/>
              <w:marTop w:val="0"/>
              <w:marBottom w:val="0"/>
              <w:divBdr>
                <w:top w:val="none" w:sz="0" w:space="0" w:color="auto"/>
                <w:left w:val="none" w:sz="0" w:space="0" w:color="auto"/>
                <w:bottom w:val="none" w:sz="0" w:space="0" w:color="auto"/>
                <w:right w:val="none" w:sz="0" w:space="0" w:color="auto"/>
              </w:divBdr>
            </w:div>
            <w:div w:id="1815872434">
              <w:marLeft w:val="0"/>
              <w:marRight w:val="0"/>
              <w:marTop w:val="0"/>
              <w:marBottom w:val="0"/>
              <w:divBdr>
                <w:top w:val="none" w:sz="0" w:space="0" w:color="auto"/>
                <w:left w:val="none" w:sz="0" w:space="0" w:color="auto"/>
                <w:bottom w:val="none" w:sz="0" w:space="0" w:color="auto"/>
                <w:right w:val="none" w:sz="0" w:space="0" w:color="auto"/>
              </w:divBdr>
            </w:div>
            <w:div w:id="1587227532">
              <w:marLeft w:val="0"/>
              <w:marRight w:val="0"/>
              <w:marTop w:val="0"/>
              <w:marBottom w:val="0"/>
              <w:divBdr>
                <w:top w:val="none" w:sz="0" w:space="0" w:color="auto"/>
                <w:left w:val="none" w:sz="0" w:space="0" w:color="auto"/>
                <w:bottom w:val="none" w:sz="0" w:space="0" w:color="auto"/>
                <w:right w:val="none" w:sz="0" w:space="0" w:color="auto"/>
              </w:divBdr>
            </w:div>
            <w:div w:id="741411762">
              <w:marLeft w:val="0"/>
              <w:marRight w:val="0"/>
              <w:marTop w:val="0"/>
              <w:marBottom w:val="0"/>
              <w:divBdr>
                <w:top w:val="none" w:sz="0" w:space="0" w:color="auto"/>
                <w:left w:val="none" w:sz="0" w:space="0" w:color="auto"/>
                <w:bottom w:val="none" w:sz="0" w:space="0" w:color="auto"/>
                <w:right w:val="none" w:sz="0" w:space="0" w:color="auto"/>
              </w:divBdr>
            </w:div>
            <w:div w:id="856044380">
              <w:marLeft w:val="0"/>
              <w:marRight w:val="0"/>
              <w:marTop w:val="0"/>
              <w:marBottom w:val="0"/>
              <w:divBdr>
                <w:top w:val="none" w:sz="0" w:space="0" w:color="auto"/>
                <w:left w:val="none" w:sz="0" w:space="0" w:color="auto"/>
                <w:bottom w:val="none" w:sz="0" w:space="0" w:color="auto"/>
                <w:right w:val="none" w:sz="0" w:space="0" w:color="auto"/>
              </w:divBdr>
            </w:div>
            <w:div w:id="1748261592">
              <w:marLeft w:val="0"/>
              <w:marRight w:val="0"/>
              <w:marTop w:val="0"/>
              <w:marBottom w:val="0"/>
              <w:divBdr>
                <w:top w:val="none" w:sz="0" w:space="0" w:color="auto"/>
                <w:left w:val="none" w:sz="0" w:space="0" w:color="auto"/>
                <w:bottom w:val="none" w:sz="0" w:space="0" w:color="auto"/>
                <w:right w:val="none" w:sz="0" w:space="0" w:color="auto"/>
              </w:divBdr>
            </w:div>
            <w:div w:id="1052314732">
              <w:marLeft w:val="0"/>
              <w:marRight w:val="0"/>
              <w:marTop w:val="0"/>
              <w:marBottom w:val="0"/>
              <w:divBdr>
                <w:top w:val="none" w:sz="0" w:space="0" w:color="auto"/>
                <w:left w:val="none" w:sz="0" w:space="0" w:color="auto"/>
                <w:bottom w:val="none" w:sz="0" w:space="0" w:color="auto"/>
                <w:right w:val="none" w:sz="0" w:space="0" w:color="auto"/>
              </w:divBdr>
            </w:div>
            <w:div w:id="232325962">
              <w:marLeft w:val="0"/>
              <w:marRight w:val="0"/>
              <w:marTop w:val="0"/>
              <w:marBottom w:val="0"/>
              <w:divBdr>
                <w:top w:val="none" w:sz="0" w:space="0" w:color="auto"/>
                <w:left w:val="none" w:sz="0" w:space="0" w:color="auto"/>
                <w:bottom w:val="none" w:sz="0" w:space="0" w:color="auto"/>
                <w:right w:val="none" w:sz="0" w:space="0" w:color="auto"/>
              </w:divBdr>
            </w:div>
            <w:div w:id="761339094">
              <w:marLeft w:val="0"/>
              <w:marRight w:val="0"/>
              <w:marTop w:val="0"/>
              <w:marBottom w:val="0"/>
              <w:divBdr>
                <w:top w:val="none" w:sz="0" w:space="0" w:color="auto"/>
                <w:left w:val="none" w:sz="0" w:space="0" w:color="auto"/>
                <w:bottom w:val="none" w:sz="0" w:space="0" w:color="auto"/>
                <w:right w:val="none" w:sz="0" w:space="0" w:color="auto"/>
              </w:divBdr>
            </w:div>
            <w:div w:id="1402481841">
              <w:marLeft w:val="0"/>
              <w:marRight w:val="0"/>
              <w:marTop w:val="0"/>
              <w:marBottom w:val="0"/>
              <w:divBdr>
                <w:top w:val="none" w:sz="0" w:space="0" w:color="auto"/>
                <w:left w:val="none" w:sz="0" w:space="0" w:color="auto"/>
                <w:bottom w:val="none" w:sz="0" w:space="0" w:color="auto"/>
                <w:right w:val="none" w:sz="0" w:space="0" w:color="auto"/>
              </w:divBdr>
            </w:div>
            <w:div w:id="617224443">
              <w:marLeft w:val="0"/>
              <w:marRight w:val="0"/>
              <w:marTop w:val="0"/>
              <w:marBottom w:val="0"/>
              <w:divBdr>
                <w:top w:val="none" w:sz="0" w:space="0" w:color="auto"/>
                <w:left w:val="none" w:sz="0" w:space="0" w:color="auto"/>
                <w:bottom w:val="none" w:sz="0" w:space="0" w:color="auto"/>
                <w:right w:val="none" w:sz="0" w:space="0" w:color="auto"/>
              </w:divBdr>
            </w:div>
            <w:div w:id="1431509185">
              <w:marLeft w:val="0"/>
              <w:marRight w:val="0"/>
              <w:marTop w:val="0"/>
              <w:marBottom w:val="0"/>
              <w:divBdr>
                <w:top w:val="none" w:sz="0" w:space="0" w:color="auto"/>
                <w:left w:val="none" w:sz="0" w:space="0" w:color="auto"/>
                <w:bottom w:val="none" w:sz="0" w:space="0" w:color="auto"/>
                <w:right w:val="none" w:sz="0" w:space="0" w:color="auto"/>
              </w:divBdr>
            </w:div>
            <w:div w:id="651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7643">
      <w:bodyDiv w:val="1"/>
      <w:marLeft w:val="0"/>
      <w:marRight w:val="0"/>
      <w:marTop w:val="0"/>
      <w:marBottom w:val="0"/>
      <w:divBdr>
        <w:top w:val="none" w:sz="0" w:space="0" w:color="auto"/>
        <w:left w:val="none" w:sz="0" w:space="0" w:color="auto"/>
        <w:bottom w:val="none" w:sz="0" w:space="0" w:color="auto"/>
        <w:right w:val="none" w:sz="0" w:space="0" w:color="auto"/>
      </w:divBdr>
    </w:div>
    <w:div w:id="1231387794">
      <w:bodyDiv w:val="1"/>
      <w:marLeft w:val="0"/>
      <w:marRight w:val="0"/>
      <w:marTop w:val="0"/>
      <w:marBottom w:val="0"/>
      <w:divBdr>
        <w:top w:val="none" w:sz="0" w:space="0" w:color="auto"/>
        <w:left w:val="none" w:sz="0" w:space="0" w:color="auto"/>
        <w:bottom w:val="none" w:sz="0" w:space="0" w:color="auto"/>
        <w:right w:val="none" w:sz="0" w:space="0" w:color="auto"/>
      </w:divBdr>
    </w:div>
    <w:div w:id="1298340105">
      <w:bodyDiv w:val="1"/>
      <w:marLeft w:val="0"/>
      <w:marRight w:val="0"/>
      <w:marTop w:val="0"/>
      <w:marBottom w:val="0"/>
      <w:divBdr>
        <w:top w:val="none" w:sz="0" w:space="0" w:color="auto"/>
        <w:left w:val="none" w:sz="0" w:space="0" w:color="auto"/>
        <w:bottom w:val="none" w:sz="0" w:space="0" w:color="auto"/>
        <w:right w:val="none" w:sz="0" w:space="0" w:color="auto"/>
      </w:divBdr>
      <w:divsChild>
        <w:div w:id="168638987">
          <w:marLeft w:val="0"/>
          <w:marRight w:val="0"/>
          <w:marTop w:val="0"/>
          <w:marBottom w:val="0"/>
          <w:divBdr>
            <w:top w:val="none" w:sz="0" w:space="0" w:color="auto"/>
            <w:left w:val="none" w:sz="0" w:space="0" w:color="auto"/>
            <w:bottom w:val="none" w:sz="0" w:space="0" w:color="auto"/>
            <w:right w:val="none" w:sz="0" w:space="0" w:color="auto"/>
          </w:divBdr>
          <w:divsChild>
            <w:div w:id="752897550">
              <w:marLeft w:val="0"/>
              <w:marRight w:val="0"/>
              <w:marTop w:val="0"/>
              <w:marBottom w:val="0"/>
              <w:divBdr>
                <w:top w:val="none" w:sz="0" w:space="0" w:color="auto"/>
                <w:left w:val="none" w:sz="0" w:space="0" w:color="auto"/>
                <w:bottom w:val="none" w:sz="0" w:space="0" w:color="auto"/>
                <w:right w:val="none" w:sz="0" w:space="0" w:color="auto"/>
              </w:divBdr>
            </w:div>
            <w:div w:id="239291209">
              <w:marLeft w:val="0"/>
              <w:marRight w:val="0"/>
              <w:marTop w:val="0"/>
              <w:marBottom w:val="0"/>
              <w:divBdr>
                <w:top w:val="none" w:sz="0" w:space="0" w:color="auto"/>
                <w:left w:val="none" w:sz="0" w:space="0" w:color="auto"/>
                <w:bottom w:val="none" w:sz="0" w:space="0" w:color="auto"/>
                <w:right w:val="none" w:sz="0" w:space="0" w:color="auto"/>
              </w:divBdr>
            </w:div>
            <w:div w:id="1490247087">
              <w:marLeft w:val="0"/>
              <w:marRight w:val="0"/>
              <w:marTop w:val="0"/>
              <w:marBottom w:val="0"/>
              <w:divBdr>
                <w:top w:val="none" w:sz="0" w:space="0" w:color="auto"/>
                <w:left w:val="none" w:sz="0" w:space="0" w:color="auto"/>
                <w:bottom w:val="none" w:sz="0" w:space="0" w:color="auto"/>
                <w:right w:val="none" w:sz="0" w:space="0" w:color="auto"/>
              </w:divBdr>
            </w:div>
            <w:div w:id="723679661">
              <w:marLeft w:val="0"/>
              <w:marRight w:val="0"/>
              <w:marTop w:val="0"/>
              <w:marBottom w:val="0"/>
              <w:divBdr>
                <w:top w:val="none" w:sz="0" w:space="0" w:color="auto"/>
                <w:left w:val="none" w:sz="0" w:space="0" w:color="auto"/>
                <w:bottom w:val="none" w:sz="0" w:space="0" w:color="auto"/>
                <w:right w:val="none" w:sz="0" w:space="0" w:color="auto"/>
              </w:divBdr>
            </w:div>
            <w:div w:id="2081976170">
              <w:marLeft w:val="0"/>
              <w:marRight w:val="0"/>
              <w:marTop w:val="0"/>
              <w:marBottom w:val="0"/>
              <w:divBdr>
                <w:top w:val="none" w:sz="0" w:space="0" w:color="auto"/>
                <w:left w:val="none" w:sz="0" w:space="0" w:color="auto"/>
                <w:bottom w:val="none" w:sz="0" w:space="0" w:color="auto"/>
                <w:right w:val="none" w:sz="0" w:space="0" w:color="auto"/>
              </w:divBdr>
            </w:div>
            <w:div w:id="1608466698">
              <w:marLeft w:val="0"/>
              <w:marRight w:val="0"/>
              <w:marTop w:val="0"/>
              <w:marBottom w:val="0"/>
              <w:divBdr>
                <w:top w:val="none" w:sz="0" w:space="0" w:color="auto"/>
                <w:left w:val="none" w:sz="0" w:space="0" w:color="auto"/>
                <w:bottom w:val="none" w:sz="0" w:space="0" w:color="auto"/>
                <w:right w:val="none" w:sz="0" w:space="0" w:color="auto"/>
              </w:divBdr>
            </w:div>
            <w:div w:id="1058437795">
              <w:marLeft w:val="0"/>
              <w:marRight w:val="0"/>
              <w:marTop w:val="0"/>
              <w:marBottom w:val="0"/>
              <w:divBdr>
                <w:top w:val="none" w:sz="0" w:space="0" w:color="auto"/>
                <w:left w:val="none" w:sz="0" w:space="0" w:color="auto"/>
                <w:bottom w:val="none" w:sz="0" w:space="0" w:color="auto"/>
                <w:right w:val="none" w:sz="0" w:space="0" w:color="auto"/>
              </w:divBdr>
            </w:div>
            <w:div w:id="2023043592">
              <w:marLeft w:val="0"/>
              <w:marRight w:val="0"/>
              <w:marTop w:val="0"/>
              <w:marBottom w:val="0"/>
              <w:divBdr>
                <w:top w:val="none" w:sz="0" w:space="0" w:color="auto"/>
                <w:left w:val="none" w:sz="0" w:space="0" w:color="auto"/>
                <w:bottom w:val="none" w:sz="0" w:space="0" w:color="auto"/>
                <w:right w:val="none" w:sz="0" w:space="0" w:color="auto"/>
              </w:divBdr>
            </w:div>
            <w:div w:id="2083480125">
              <w:marLeft w:val="0"/>
              <w:marRight w:val="0"/>
              <w:marTop w:val="0"/>
              <w:marBottom w:val="0"/>
              <w:divBdr>
                <w:top w:val="none" w:sz="0" w:space="0" w:color="auto"/>
                <w:left w:val="none" w:sz="0" w:space="0" w:color="auto"/>
                <w:bottom w:val="none" w:sz="0" w:space="0" w:color="auto"/>
                <w:right w:val="none" w:sz="0" w:space="0" w:color="auto"/>
              </w:divBdr>
            </w:div>
            <w:div w:id="1767799236">
              <w:marLeft w:val="0"/>
              <w:marRight w:val="0"/>
              <w:marTop w:val="0"/>
              <w:marBottom w:val="0"/>
              <w:divBdr>
                <w:top w:val="none" w:sz="0" w:space="0" w:color="auto"/>
                <w:left w:val="none" w:sz="0" w:space="0" w:color="auto"/>
                <w:bottom w:val="none" w:sz="0" w:space="0" w:color="auto"/>
                <w:right w:val="none" w:sz="0" w:space="0" w:color="auto"/>
              </w:divBdr>
            </w:div>
            <w:div w:id="2057003628">
              <w:marLeft w:val="0"/>
              <w:marRight w:val="0"/>
              <w:marTop w:val="0"/>
              <w:marBottom w:val="0"/>
              <w:divBdr>
                <w:top w:val="none" w:sz="0" w:space="0" w:color="auto"/>
                <w:left w:val="none" w:sz="0" w:space="0" w:color="auto"/>
                <w:bottom w:val="none" w:sz="0" w:space="0" w:color="auto"/>
                <w:right w:val="none" w:sz="0" w:space="0" w:color="auto"/>
              </w:divBdr>
            </w:div>
            <w:div w:id="1658991820">
              <w:marLeft w:val="0"/>
              <w:marRight w:val="0"/>
              <w:marTop w:val="0"/>
              <w:marBottom w:val="0"/>
              <w:divBdr>
                <w:top w:val="none" w:sz="0" w:space="0" w:color="auto"/>
                <w:left w:val="none" w:sz="0" w:space="0" w:color="auto"/>
                <w:bottom w:val="none" w:sz="0" w:space="0" w:color="auto"/>
                <w:right w:val="none" w:sz="0" w:space="0" w:color="auto"/>
              </w:divBdr>
            </w:div>
            <w:div w:id="2101640465">
              <w:marLeft w:val="0"/>
              <w:marRight w:val="0"/>
              <w:marTop w:val="0"/>
              <w:marBottom w:val="0"/>
              <w:divBdr>
                <w:top w:val="none" w:sz="0" w:space="0" w:color="auto"/>
                <w:left w:val="none" w:sz="0" w:space="0" w:color="auto"/>
                <w:bottom w:val="none" w:sz="0" w:space="0" w:color="auto"/>
                <w:right w:val="none" w:sz="0" w:space="0" w:color="auto"/>
              </w:divBdr>
            </w:div>
            <w:div w:id="499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Pan</dc:creator>
  <cp:keywords/>
  <dc:description/>
  <cp:lastModifiedBy>Thomas Pan</cp:lastModifiedBy>
  <cp:revision>2</cp:revision>
  <dcterms:created xsi:type="dcterms:W3CDTF">2025-07-10T10:16:00Z</dcterms:created>
  <dcterms:modified xsi:type="dcterms:W3CDTF">2025-07-10T15:28:00Z</dcterms:modified>
</cp:coreProperties>
</file>