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4CF8A7" w14:textId="77777777" w:rsidR="00F30A96" w:rsidRDefault="00460925" w:rsidP="006B0986">
      <w:pPr>
        <w:pStyle w:val="Ttulo3"/>
        <w:rPr>
          <w:color w:val="2E74B5" w:themeColor="accent1" w:themeShade="BF"/>
          <w:sz w:val="26"/>
          <w:szCs w:val="26"/>
        </w:rPr>
      </w:pPr>
      <w:bookmarkStart w:id="0" w:name="_Toc94815000"/>
      <w:r>
        <w:rPr>
          <w:color w:val="2E74B5" w:themeColor="accent1" w:themeShade="BF"/>
          <w:sz w:val="26"/>
          <w:szCs w:val="26"/>
        </w:rPr>
        <w:t>Pauta d</w:t>
      </w:r>
      <w:r w:rsidRPr="00460925">
        <w:rPr>
          <w:color w:val="2E74B5" w:themeColor="accent1" w:themeShade="BF"/>
          <w:sz w:val="26"/>
          <w:szCs w:val="26"/>
        </w:rPr>
        <w:t>e</w:t>
      </w:r>
      <w:r>
        <w:rPr>
          <w:color w:val="2E74B5" w:themeColor="accent1" w:themeShade="BF"/>
          <w:sz w:val="26"/>
          <w:szCs w:val="26"/>
        </w:rPr>
        <w:t xml:space="preserve"> Autoevaluación d</w:t>
      </w:r>
      <w:r w:rsidRPr="00460925">
        <w:rPr>
          <w:color w:val="2E74B5" w:themeColor="accent1" w:themeShade="BF"/>
          <w:sz w:val="26"/>
          <w:szCs w:val="26"/>
        </w:rPr>
        <w:t>e Competencias</w:t>
      </w:r>
      <w:bookmarkEnd w:id="0"/>
      <w:r w:rsidRPr="00460925">
        <w:rPr>
          <w:color w:val="2E74B5" w:themeColor="accent1" w:themeShade="BF"/>
          <w:sz w:val="26"/>
          <w:szCs w:val="26"/>
        </w:rPr>
        <w:t xml:space="preserve"> </w:t>
      </w:r>
    </w:p>
    <w:p w14:paraId="6054731D" w14:textId="77777777" w:rsidR="00F30A96" w:rsidRDefault="00E454BE" w:rsidP="6C71971D">
      <w:r w:rsidRPr="6C71971D">
        <w:t>(complemento de la Pauta de Reflexión Definición Proyecto APT)</w:t>
      </w:r>
      <w:r w:rsidR="00734BF5" w:rsidRPr="6C71971D">
        <w:t xml:space="preserve"> </w:t>
      </w:r>
    </w:p>
    <w:p w14:paraId="6C7F2931" w14:textId="77777777" w:rsidR="00AC4D77" w:rsidRDefault="00AC4D77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CFF33BC" w14:textId="77777777" w:rsid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Objetivo: </w:t>
      </w:r>
    </w:p>
    <w:p w14:paraId="31F9EB59" w14:textId="655C3236" w:rsidR="00E454BE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</w:p>
    <w:p w14:paraId="01BDA05F" w14:textId="75565FC5" w:rsidR="00CE3CA5" w:rsidRPr="00AC4D77" w:rsidRDefault="00E454BE" w:rsidP="6C71971D">
      <w:p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Instrucciones: </w:t>
      </w:r>
    </w:p>
    <w:p w14:paraId="19EB900E" w14:textId="46835639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Completa la tabla con las competencias de tu perfil de egreso (las puedes revisar con tu doce</w:t>
      </w:r>
      <w:r w:rsidR="002128EB" w:rsidRPr="6C71971D">
        <w:rPr>
          <w:rFonts w:eastAsiaTheme="majorEastAsia"/>
          <w:sz w:val="24"/>
          <w:szCs w:val="24"/>
        </w:rPr>
        <w:t>n</w:t>
      </w:r>
      <w:r w:rsidRPr="6C71971D">
        <w:rPr>
          <w:rFonts w:eastAsiaTheme="majorEastAsia"/>
          <w:sz w:val="24"/>
          <w:szCs w:val="24"/>
        </w:rPr>
        <w:t>te)</w:t>
      </w:r>
    </w:p>
    <w:p w14:paraId="5CEBB6FA" w14:textId="77777777" w:rsidR="00CE3CA5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 xml:space="preserve">Piensa en tu proceso de aprendizaje durante el tiempo que has estudiando en Duoc UC y evalúa el nivel de logro que alcanzaste en cada competencia de tu plan de estudio. </w:t>
      </w:r>
    </w:p>
    <w:p w14:paraId="67C08713" w14:textId="600FE5B2" w:rsidR="00E454BE" w:rsidRPr="00CD259B" w:rsidRDefault="00E454BE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Marca con una cruz el nivel de logro alcanzado para cada aprendizaje de las unidades de competencia según las siguientes categorías:</w:t>
      </w:r>
    </w:p>
    <w:p w14:paraId="600AC648" w14:textId="77777777" w:rsidR="00E454BE" w:rsidRDefault="00E454BE" w:rsidP="6C71971D">
      <w:pPr>
        <w:pStyle w:val="Prrafodelista"/>
        <w:ind w:left="435"/>
        <w:jc w:val="both"/>
      </w:pPr>
    </w:p>
    <w:tbl>
      <w:tblPr>
        <w:tblStyle w:val="Tablaconcuadrcula"/>
        <w:tblW w:w="9780" w:type="dxa"/>
        <w:tblInd w:w="421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ayout w:type="fixed"/>
        <w:tblLook w:val="04A0" w:firstRow="1" w:lastRow="0" w:firstColumn="1" w:lastColumn="0" w:noHBand="0" w:noVBand="1"/>
      </w:tblPr>
      <w:tblGrid>
        <w:gridCol w:w="2010"/>
        <w:gridCol w:w="7770"/>
      </w:tblGrid>
      <w:tr w:rsidR="00E454BE" w14:paraId="5E35176D" w14:textId="77777777" w:rsidTr="6C71971D">
        <w:tc>
          <w:tcPr>
            <w:tcW w:w="2010" w:type="dxa"/>
          </w:tcPr>
          <w:p w14:paraId="1865A4F4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Categoría</w:t>
            </w:r>
          </w:p>
        </w:tc>
        <w:tc>
          <w:tcPr>
            <w:tcW w:w="7770" w:type="dxa"/>
          </w:tcPr>
          <w:p w14:paraId="0E75F498" w14:textId="77777777" w:rsidR="00E454BE" w:rsidRPr="0094119F" w:rsidRDefault="00E454BE" w:rsidP="6C71971D">
            <w:pPr>
              <w:jc w:val="center"/>
              <w:rPr>
                <w:b/>
                <w:bCs/>
              </w:rPr>
            </w:pPr>
            <w:r w:rsidRPr="6C71971D">
              <w:rPr>
                <w:b/>
                <w:bCs/>
              </w:rPr>
              <w:t>Descripción</w:t>
            </w:r>
          </w:p>
        </w:tc>
      </w:tr>
      <w:tr w:rsidR="00E454BE" w14:paraId="11FD8169" w14:textId="77777777" w:rsidTr="6C71971D">
        <w:trPr>
          <w:trHeight w:val="519"/>
        </w:trPr>
        <w:tc>
          <w:tcPr>
            <w:tcW w:w="2010" w:type="dxa"/>
          </w:tcPr>
          <w:p w14:paraId="35D090E2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Excelente Dominio (ED)</w:t>
            </w:r>
          </w:p>
        </w:tc>
        <w:tc>
          <w:tcPr>
            <w:tcW w:w="7770" w:type="dxa"/>
          </w:tcPr>
          <w:p w14:paraId="1D52F13D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excelente dominio en esta competencia y no necesito reforzarla.</w:t>
            </w:r>
          </w:p>
        </w:tc>
      </w:tr>
      <w:tr w:rsidR="00E454BE" w14:paraId="7E082FFA" w14:textId="77777777" w:rsidTr="6C71971D">
        <w:trPr>
          <w:trHeight w:val="489"/>
        </w:trPr>
        <w:tc>
          <w:tcPr>
            <w:tcW w:w="2010" w:type="dxa"/>
          </w:tcPr>
          <w:p w14:paraId="455A613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Alto Dominio (AD) </w:t>
            </w:r>
          </w:p>
        </w:tc>
        <w:tc>
          <w:tcPr>
            <w:tcW w:w="7770" w:type="dxa"/>
          </w:tcPr>
          <w:p w14:paraId="62D41A77" w14:textId="75C0A8B8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muy buen dominio de esta competencia, solo necesito reforzar pocos aspectos que no tengo completamente desarrollados.</w:t>
            </w:r>
          </w:p>
        </w:tc>
      </w:tr>
      <w:tr w:rsidR="00E454BE" w14:paraId="5057292C" w14:textId="77777777" w:rsidTr="6C71971D">
        <w:trPr>
          <w:trHeight w:val="554"/>
        </w:trPr>
        <w:tc>
          <w:tcPr>
            <w:tcW w:w="2010" w:type="dxa"/>
          </w:tcPr>
          <w:p w14:paraId="1B25877A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Dominio Aceptable (DA) </w:t>
            </w:r>
          </w:p>
        </w:tc>
        <w:tc>
          <w:tcPr>
            <w:tcW w:w="7770" w:type="dxa"/>
          </w:tcPr>
          <w:p w14:paraId="09CB1E54" w14:textId="77777777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Tengo un dominio básico de la competencia, que me permite lograr los aspectos centrales de ésta, pero aún tengo muchos que necesito reforzar.</w:t>
            </w:r>
          </w:p>
        </w:tc>
      </w:tr>
      <w:tr w:rsidR="00E454BE" w14:paraId="4F99191C" w14:textId="77777777" w:rsidTr="6C71971D">
        <w:tc>
          <w:tcPr>
            <w:tcW w:w="2010" w:type="dxa"/>
          </w:tcPr>
          <w:p w14:paraId="3AD360B7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insuficiente (DP)</w:t>
            </w:r>
          </w:p>
        </w:tc>
        <w:tc>
          <w:tcPr>
            <w:tcW w:w="7770" w:type="dxa"/>
          </w:tcPr>
          <w:p w14:paraId="5A321D40" w14:textId="59E0EE8B" w:rsidR="00E454BE" w:rsidRPr="00910133" w:rsidRDefault="00E454BE" w:rsidP="6C71971D">
            <w:pPr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 xml:space="preserve">Tengo </w:t>
            </w:r>
            <w:r w:rsidR="00910133" w:rsidRPr="6C71971D">
              <w:rPr>
                <w:rFonts w:eastAsiaTheme="majorEastAsia"/>
                <w:sz w:val="24"/>
                <w:szCs w:val="24"/>
              </w:rPr>
              <w:t>un dominio muy básico de la competencia, solo manejo alguno</w:t>
            </w:r>
            <w:r w:rsidRPr="6C71971D">
              <w:rPr>
                <w:rFonts w:eastAsiaTheme="majorEastAsia"/>
                <w:sz w:val="24"/>
                <w:szCs w:val="24"/>
              </w:rPr>
              <w:t xml:space="preserve"> aspectos de manera aislada.</w:t>
            </w:r>
          </w:p>
        </w:tc>
      </w:tr>
      <w:tr w:rsidR="00E454BE" w14:paraId="71EAC9FE" w14:textId="77777777" w:rsidTr="6C71971D">
        <w:trPr>
          <w:trHeight w:val="590"/>
        </w:trPr>
        <w:tc>
          <w:tcPr>
            <w:tcW w:w="2010" w:type="dxa"/>
          </w:tcPr>
          <w:p w14:paraId="3F65207D" w14:textId="77777777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Dominio no logrado (DNL)</w:t>
            </w:r>
          </w:p>
        </w:tc>
        <w:tc>
          <w:tcPr>
            <w:tcW w:w="7770" w:type="dxa"/>
          </w:tcPr>
          <w:p w14:paraId="259C22AB" w14:textId="2BFEC2F3" w:rsidR="00E454BE" w:rsidRPr="00910133" w:rsidRDefault="00E454BE" w:rsidP="6C71971D">
            <w:pPr>
              <w:pStyle w:val="Default"/>
              <w:rPr>
                <w:rFonts w:asciiTheme="minorHAnsi" w:eastAsiaTheme="majorEastAsia" w:hAnsiTheme="minorHAnsi" w:cstheme="minorBidi"/>
                <w:color w:val="767171" w:themeColor="background2" w:themeShade="80"/>
              </w:rPr>
            </w:pPr>
            <w:r w:rsidRPr="6C71971D">
              <w:rPr>
                <w:rFonts w:asciiTheme="minorHAnsi" w:eastAsiaTheme="majorEastAsia" w:hAnsiTheme="minorHAnsi" w:cstheme="minorBidi"/>
                <w:color w:val="auto"/>
              </w:rPr>
              <w:t>Tengo un dominio no logrado de la competencia</w:t>
            </w:r>
            <w:r w:rsidR="00910133" w:rsidRPr="6C71971D">
              <w:rPr>
                <w:rFonts w:asciiTheme="minorHAnsi" w:eastAsiaTheme="majorEastAsia" w:hAnsiTheme="minorHAnsi" w:cstheme="minorBidi"/>
                <w:color w:val="auto"/>
              </w:rPr>
              <w:t>, no</w:t>
            </w:r>
            <w:r w:rsidRPr="6C71971D">
              <w:rPr>
                <w:rFonts w:asciiTheme="minorHAnsi" w:eastAsiaTheme="majorEastAsia" w:hAnsiTheme="minorHAnsi" w:cstheme="minorBidi"/>
                <w:color w:val="auto"/>
              </w:rPr>
              <w:t xml:space="preserve"> manejo casi ningún aspecto de manera clara.</w:t>
            </w:r>
          </w:p>
        </w:tc>
      </w:tr>
    </w:tbl>
    <w:p w14:paraId="5754073D" w14:textId="77777777" w:rsidR="00E454BE" w:rsidRDefault="00E454BE" w:rsidP="6C71971D">
      <w:pPr>
        <w:pStyle w:val="Prrafodelista"/>
        <w:ind w:left="435"/>
        <w:jc w:val="both"/>
      </w:pPr>
    </w:p>
    <w:p w14:paraId="572386AC" w14:textId="77777777" w:rsidR="00CE3CA5" w:rsidRDefault="00CE3CA5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DEABAF8" w14:textId="50E41DED" w:rsidR="00CE3CA5" w:rsidRDefault="00CE3CA5" w:rsidP="6C71971D">
      <w:pPr>
        <w:pStyle w:val="Prrafodelista"/>
        <w:numPr>
          <w:ilvl w:val="0"/>
          <w:numId w:val="41"/>
        </w:numPr>
        <w:jc w:val="both"/>
        <w:rPr>
          <w:rFonts w:eastAsiaTheme="majorEastAsia"/>
          <w:color w:val="767171" w:themeColor="background2" w:themeShade="80"/>
          <w:sz w:val="24"/>
          <w:szCs w:val="24"/>
        </w:rPr>
      </w:pPr>
      <w:r w:rsidRPr="6C71971D">
        <w:rPr>
          <w:rFonts w:eastAsiaTheme="majorEastAsia"/>
          <w:sz w:val="24"/>
          <w:szCs w:val="24"/>
        </w:rPr>
        <w:t>En la columna de comentarios escribe por qué marcaste cada nivel.</w:t>
      </w:r>
    </w:p>
    <w:p w14:paraId="027C20A7" w14:textId="5782A961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17A85978" w14:textId="2EF9686A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4C5EC156" w14:textId="030769D1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A3639A6" w14:textId="1ADAB7B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0B231568" w14:textId="4A18791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593757C2" w14:textId="457500FD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5DD9197" w14:textId="388977B5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64B11A8C" w14:textId="1C7C0EFE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646AE97" w14:textId="76689F6C" w:rsidR="6C71971D" w:rsidRDefault="6C71971D" w:rsidP="6C71971D">
      <w:pPr>
        <w:pStyle w:val="Prrafodelista"/>
        <w:ind w:left="435"/>
        <w:jc w:val="both"/>
        <w:rPr>
          <w:rFonts w:eastAsiaTheme="majorEastAsia"/>
          <w:sz w:val="24"/>
          <w:szCs w:val="24"/>
        </w:rPr>
      </w:pPr>
    </w:p>
    <w:p w14:paraId="33E98D6F" w14:textId="21E3A67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p w14:paraId="35767747" w14:textId="003A37AB" w:rsidR="00AC4D77" w:rsidRDefault="00AC4D77" w:rsidP="6C71971D">
      <w:pPr>
        <w:pStyle w:val="Prrafodelista"/>
        <w:ind w:left="435"/>
        <w:jc w:val="both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Style w:val="Tablanormal1"/>
        <w:tblW w:w="0" w:type="auto"/>
        <w:tblLook w:val="04A0" w:firstRow="1" w:lastRow="0" w:firstColumn="1" w:lastColumn="0" w:noHBand="0" w:noVBand="1"/>
      </w:tblPr>
      <w:tblGrid>
        <w:gridCol w:w="5038"/>
        <w:gridCol w:w="5038"/>
      </w:tblGrid>
      <w:tr w:rsidR="00AC4D77" w14:paraId="5271359F" w14:textId="77777777" w:rsidTr="6C71971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076" w:type="dxa"/>
            <w:gridSpan w:val="2"/>
          </w:tcPr>
          <w:p w14:paraId="0CF29CAC" w14:textId="064CE7A2" w:rsidR="00AC4D77" w:rsidRDefault="00AC4D77" w:rsidP="6C71971D">
            <w:pPr>
              <w:pStyle w:val="Prrafodelista"/>
              <w:ind w:left="0"/>
              <w:jc w:val="center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sz w:val="24"/>
                <w:szCs w:val="24"/>
              </w:rPr>
              <w:t>Escuela</w:t>
            </w:r>
          </w:p>
        </w:tc>
      </w:tr>
      <w:tr w:rsidR="00AC4D77" w14:paraId="7A5491EF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5C22F083" w14:textId="70C2D57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Nombre completo</w:t>
            </w:r>
          </w:p>
        </w:tc>
        <w:tc>
          <w:tcPr>
            <w:tcW w:w="5038" w:type="dxa"/>
          </w:tcPr>
          <w:p w14:paraId="4371A85B" w14:textId="749D4BB5" w:rsidR="00AC4D77" w:rsidRDefault="005B1DF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Thomas Alexander Puma Valdebenito</w:t>
            </w:r>
          </w:p>
        </w:tc>
      </w:tr>
      <w:tr w:rsidR="00AC4D77" w14:paraId="5118075F" w14:textId="77777777" w:rsidTr="6C71971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196F66BA" w14:textId="7DA47E34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Plan de Estudio</w:t>
            </w:r>
          </w:p>
        </w:tc>
        <w:tc>
          <w:tcPr>
            <w:tcW w:w="5038" w:type="dxa"/>
          </w:tcPr>
          <w:p w14:paraId="61C4AC6F" w14:textId="15C135F9" w:rsidR="00AC4D77" w:rsidRDefault="005B1DF5" w:rsidP="6C71971D">
            <w:pPr>
              <w:pStyle w:val="Prrafodelista"/>
              <w:ind w:left="0"/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1446114</w:t>
            </w:r>
          </w:p>
        </w:tc>
      </w:tr>
      <w:tr w:rsidR="00AC4D77" w14:paraId="45A77D95" w14:textId="77777777" w:rsidTr="6C71971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038" w:type="dxa"/>
          </w:tcPr>
          <w:p w14:paraId="21DFBAAE" w14:textId="43370319" w:rsidR="00AC4D77" w:rsidRPr="00AC4D77" w:rsidRDefault="00AC4D77" w:rsidP="6C71971D">
            <w:pPr>
              <w:pStyle w:val="Prrafodelista"/>
              <w:ind w:left="0"/>
              <w:jc w:val="both"/>
              <w:rPr>
                <w:rFonts w:eastAsiaTheme="majorEastAsia"/>
                <w:b w:val="0"/>
                <w:bCs w:val="0"/>
                <w:color w:val="767171" w:themeColor="background2" w:themeShade="80"/>
                <w:sz w:val="24"/>
                <w:szCs w:val="24"/>
              </w:rPr>
            </w:pPr>
            <w:r w:rsidRPr="6C71971D">
              <w:rPr>
                <w:rFonts w:eastAsiaTheme="majorEastAsia"/>
                <w:b w:val="0"/>
                <w:bCs w:val="0"/>
                <w:sz w:val="24"/>
                <w:szCs w:val="24"/>
              </w:rPr>
              <w:t>Año de ingreso</w:t>
            </w:r>
          </w:p>
        </w:tc>
        <w:tc>
          <w:tcPr>
            <w:tcW w:w="5038" w:type="dxa"/>
          </w:tcPr>
          <w:p w14:paraId="1F095FA8" w14:textId="264408C8" w:rsidR="00AC4D77" w:rsidRDefault="005B1DF5" w:rsidP="6C71971D">
            <w:pPr>
              <w:pStyle w:val="Prrafodelista"/>
              <w:ind w:left="0"/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2023</w:t>
            </w:r>
          </w:p>
        </w:tc>
      </w:tr>
    </w:tbl>
    <w:p w14:paraId="54764B39" w14:textId="4BBD1AA2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6AC46E6B" w14:textId="77777777" w:rsidR="00AC4D77" w:rsidRDefault="00AC4D77" w:rsidP="00E454BE">
      <w:pPr>
        <w:pStyle w:val="Prrafodelista"/>
        <w:ind w:left="435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0A7AC450" w14:textId="4A40363C" w:rsidR="00E454BE" w:rsidRDefault="00E454BE" w:rsidP="00E454BE">
      <w:pPr>
        <w:pStyle w:val="Prrafodelista"/>
        <w:ind w:left="435"/>
      </w:pPr>
    </w:p>
    <w:tbl>
      <w:tblPr>
        <w:tblStyle w:val="Tablaconcuadrcula"/>
        <w:tblW w:w="9923" w:type="dxa"/>
        <w:jc w:val="center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931"/>
        <w:gridCol w:w="1017"/>
        <w:gridCol w:w="926"/>
        <w:gridCol w:w="1055"/>
        <w:gridCol w:w="1187"/>
        <w:gridCol w:w="1250"/>
        <w:gridCol w:w="2557"/>
      </w:tblGrid>
      <w:tr w:rsidR="00E43678" w:rsidRPr="00045D87" w14:paraId="02E8FF2F" w14:textId="77777777" w:rsidTr="6C71971D">
        <w:trPr>
          <w:trHeight w:val="288"/>
          <w:jc w:val="center"/>
        </w:trPr>
        <w:tc>
          <w:tcPr>
            <w:tcW w:w="1931" w:type="dxa"/>
            <w:vMerge w:val="restart"/>
            <w:vAlign w:val="center"/>
          </w:tcPr>
          <w:p w14:paraId="22C9DA5A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Competencias Perfil de egreso</w:t>
            </w:r>
          </w:p>
        </w:tc>
        <w:tc>
          <w:tcPr>
            <w:tcW w:w="5435" w:type="dxa"/>
            <w:gridSpan w:val="5"/>
            <w:vAlign w:val="center"/>
          </w:tcPr>
          <w:p w14:paraId="53A09E1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Nivel de logro</w:t>
            </w:r>
          </w:p>
        </w:tc>
        <w:tc>
          <w:tcPr>
            <w:tcW w:w="2557" w:type="dxa"/>
            <w:vMerge w:val="restart"/>
            <w:vAlign w:val="center"/>
          </w:tcPr>
          <w:p w14:paraId="53DDE6B8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Comentarios</w:t>
            </w:r>
          </w:p>
        </w:tc>
      </w:tr>
      <w:tr w:rsidR="00E43678" w:rsidRPr="00045D87" w14:paraId="00808CBE" w14:textId="77777777" w:rsidTr="6C71971D">
        <w:trPr>
          <w:trHeight w:val="870"/>
          <w:jc w:val="center"/>
        </w:trPr>
        <w:tc>
          <w:tcPr>
            <w:tcW w:w="1931" w:type="dxa"/>
            <w:vMerge/>
          </w:tcPr>
          <w:p w14:paraId="3F92557D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  <w:tc>
          <w:tcPr>
            <w:tcW w:w="1017" w:type="dxa"/>
            <w:vAlign w:val="center"/>
          </w:tcPr>
          <w:p w14:paraId="00B2BC31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Excelente Dominio</w:t>
            </w:r>
          </w:p>
        </w:tc>
        <w:tc>
          <w:tcPr>
            <w:tcW w:w="926" w:type="dxa"/>
            <w:vAlign w:val="center"/>
          </w:tcPr>
          <w:p w14:paraId="63EA5314" w14:textId="77777777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 Alto Dominio</w:t>
            </w:r>
          </w:p>
        </w:tc>
        <w:tc>
          <w:tcPr>
            <w:tcW w:w="1055" w:type="dxa"/>
            <w:vAlign w:val="center"/>
          </w:tcPr>
          <w:p w14:paraId="2CD46035" w14:textId="77777777" w:rsidR="00E43678" w:rsidRPr="00045D87" w:rsidRDefault="1DEB3A3F" w:rsidP="6C71971D">
            <w:pPr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Aceptable</w:t>
            </w:r>
          </w:p>
        </w:tc>
        <w:tc>
          <w:tcPr>
            <w:tcW w:w="1187" w:type="dxa"/>
            <w:vAlign w:val="center"/>
          </w:tcPr>
          <w:p w14:paraId="25094D46" w14:textId="5BFED58B" w:rsidR="00E43678" w:rsidRPr="00045D87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 xml:space="preserve">Dominio Insuficiente </w:t>
            </w:r>
          </w:p>
        </w:tc>
        <w:tc>
          <w:tcPr>
            <w:tcW w:w="1250" w:type="dxa"/>
            <w:vAlign w:val="center"/>
          </w:tcPr>
          <w:p w14:paraId="3948685F" w14:textId="681847A3" w:rsidR="00E43678" w:rsidRPr="000154FA" w:rsidRDefault="1DEB3A3F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 w:rsidRPr="6C71971D">
              <w:rPr>
                <w:b/>
                <w:bCs/>
                <w:sz w:val="18"/>
                <w:szCs w:val="18"/>
              </w:rPr>
              <w:t>Dominio no logrado</w:t>
            </w:r>
          </w:p>
        </w:tc>
        <w:tc>
          <w:tcPr>
            <w:tcW w:w="2557" w:type="dxa"/>
            <w:vMerge/>
          </w:tcPr>
          <w:p w14:paraId="29D8E2C6" w14:textId="77777777" w:rsidR="00E43678" w:rsidRPr="00045D87" w:rsidRDefault="00E43678" w:rsidP="004E015B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</w:p>
        </w:tc>
      </w:tr>
      <w:tr w:rsidR="00E43678" w:rsidRPr="00045D87" w14:paraId="67D60187" w14:textId="77777777" w:rsidTr="6C71971D">
        <w:trPr>
          <w:trHeight w:val="591"/>
          <w:jc w:val="center"/>
        </w:trPr>
        <w:tc>
          <w:tcPr>
            <w:tcW w:w="1931" w:type="dxa"/>
          </w:tcPr>
          <w:p w14:paraId="53E45F52" w14:textId="04ECDC53" w:rsidR="00E43678" w:rsidRPr="005B1DF5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Modelamiento de Base de Datos</w:t>
            </w:r>
          </w:p>
        </w:tc>
        <w:tc>
          <w:tcPr>
            <w:tcW w:w="1017" w:type="dxa"/>
          </w:tcPr>
          <w:p w14:paraId="0AE11E0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9497191" w14:textId="31F1F152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1196BA0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E6B0C7C" w14:textId="48D4FA51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BCAD38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F20C94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1FD76F12" w14:textId="77777777" w:rsidTr="6C71971D">
        <w:trPr>
          <w:trHeight w:val="576"/>
          <w:jc w:val="center"/>
        </w:trPr>
        <w:tc>
          <w:tcPr>
            <w:tcW w:w="1931" w:type="dxa"/>
          </w:tcPr>
          <w:p w14:paraId="28A60675" w14:textId="74872DA0" w:rsidR="00E43678" w:rsidRPr="005B1DF5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y gestión de requisitos</w:t>
            </w:r>
          </w:p>
        </w:tc>
        <w:tc>
          <w:tcPr>
            <w:tcW w:w="1017" w:type="dxa"/>
          </w:tcPr>
          <w:p w14:paraId="6DBA9A2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AB98D2F" w14:textId="00EE4B04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B6A2003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15AE810" w14:textId="0C55C6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785608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D566D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8B14194" w14:textId="77777777" w:rsidTr="6C71971D">
        <w:trPr>
          <w:trHeight w:val="591"/>
          <w:jc w:val="center"/>
        </w:trPr>
        <w:tc>
          <w:tcPr>
            <w:tcW w:w="1931" w:type="dxa"/>
          </w:tcPr>
          <w:p w14:paraId="1A55186D" w14:textId="0F0A3BD3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Algoritmos</w:t>
            </w:r>
          </w:p>
        </w:tc>
        <w:tc>
          <w:tcPr>
            <w:tcW w:w="1017" w:type="dxa"/>
          </w:tcPr>
          <w:p w14:paraId="2B8826E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14A3D3F" w14:textId="16A5D5E3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81C69F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351AC90E" w14:textId="58931D58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9FF62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6B213E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4D5593D" w14:textId="77777777" w:rsidTr="6C71971D">
        <w:trPr>
          <w:trHeight w:val="591"/>
          <w:jc w:val="center"/>
        </w:trPr>
        <w:tc>
          <w:tcPr>
            <w:tcW w:w="1931" w:type="dxa"/>
          </w:tcPr>
          <w:p w14:paraId="1BB9E155" w14:textId="398E4C9C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Consultas de Bases de Datos</w:t>
            </w:r>
          </w:p>
        </w:tc>
        <w:tc>
          <w:tcPr>
            <w:tcW w:w="1017" w:type="dxa"/>
          </w:tcPr>
          <w:p w14:paraId="1C11CAB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19970B1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6851D54" w14:textId="231DCB93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BC2F010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08079C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BCC39E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458E2370" w14:textId="77777777" w:rsidTr="6C71971D">
        <w:trPr>
          <w:trHeight w:val="591"/>
          <w:jc w:val="center"/>
        </w:trPr>
        <w:tc>
          <w:tcPr>
            <w:tcW w:w="1931" w:type="dxa"/>
          </w:tcPr>
          <w:p w14:paraId="054D39DB" w14:textId="0382E60C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Diseño de Prototipos</w:t>
            </w:r>
          </w:p>
        </w:tc>
        <w:tc>
          <w:tcPr>
            <w:tcW w:w="1017" w:type="dxa"/>
          </w:tcPr>
          <w:p w14:paraId="70C9F46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B20FBA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012133B" w14:textId="2ABFBA94" w:rsidR="00E43678" w:rsidRPr="00045D87" w:rsidRDefault="00D319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078B545" w14:textId="18657FAF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1CEF50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9BDD86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2FAC7AC0" w14:textId="77777777" w:rsidTr="6C71971D">
        <w:trPr>
          <w:trHeight w:val="576"/>
          <w:jc w:val="center"/>
        </w:trPr>
        <w:tc>
          <w:tcPr>
            <w:tcW w:w="1931" w:type="dxa"/>
          </w:tcPr>
          <w:p w14:paraId="04FF7A9B" w14:textId="2DD4D8E7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Desarrollo de Software de Escritorio</w:t>
            </w:r>
          </w:p>
        </w:tc>
        <w:tc>
          <w:tcPr>
            <w:tcW w:w="1017" w:type="dxa"/>
          </w:tcPr>
          <w:p w14:paraId="5C878E4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7696619" w14:textId="5991E065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17EAB0C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7374964A" w14:textId="364408E5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AB69828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9F824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D34DA12" w14:textId="77777777" w:rsidTr="6C71971D">
        <w:trPr>
          <w:trHeight w:val="591"/>
          <w:jc w:val="center"/>
        </w:trPr>
        <w:tc>
          <w:tcPr>
            <w:tcW w:w="1931" w:type="dxa"/>
          </w:tcPr>
          <w:p w14:paraId="6ECA9D03" w14:textId="66813B6D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Bases de Datos</w:t>
            </w:r>
          </w:p>
        </w:tc>
        <w:tc>
          <w:tcPr>
            <w:tcW w:w="1017" w:type="dxa"/>
          </w:tcPr>
          <w:p w14:paraId="210E7D6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3ED5BCA" w14:textId="06D1B8BE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03E734E5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57E4E6DE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379BC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70508CC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E43678" w:rsidRPr="00045D87" w14:paraId="530FBD84" w14:textId="77777777" w:rsidTr="6C71971D">
        <w:trPr>
          <w:trHeight w:val="576"/>
          <w:jc w:val="center"/>
        </w:trPr>
        <w:tc>
          <w:tcPr>
            <w:tcW w:w="1931" w:type="dxa"/>
          </w:tcPr>
          <w:p w14:paraId="1CC8A990" w14:textId="2E1097C3" w:rsidR="00E43678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Ingeniería de Software</w:t>
            </w:r>
          </w:p>
        </w:tc>
        <w:tc>
          <w:tcPr>
            <w:tcW w:w="1017" w:type="dxa"/>
          </w:tcPr>
          <w:p w14:paraId="628BD24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90ED4D2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9074CC3" w14:textId="6F7646A9" w:rsidR="00E43678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818B1D3" w14:textId="408921B9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66AD574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B8B88E7" w14:textId="77777777" w:rsidR="00E43678" w:rsidRPr="00045D87" w:rsidRDefault="00E43678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5B1DF5" w:rsidRPr="00045D87" w14:paraId="06D24D0B" w14:textId="77777777" w:rsidTr="6C71971D">
        <w:trPr>
          <w:trHeight w:val="576"/>
          <w:jc w:val="center"/>
        </w:trPr>
        <w:tc>
          <w:tcPr>
            <w:tcW w:w="1931" w:type="dxa"/>
          </w:tcPr>
          <w:p w14:paraId="76CE5C23" w14:textId="7336646F" w:rsidR="005B1DF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Web</w:t>
            </w:r>
          </w:p>
        </w:tc>
        <w:tc>
          <w:tcPr>
            <w:tcW w:w="1017" w:type="dxa"/>
          </w:tcPr>
          <w:p w14:paraId="65B19DA8" w14:textId="77777777" w:rsidR="005B1DF5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9FA1902" w14:textId="08B7DB1B" w:rsidR="005B1DF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A9E5FE8" w14:textId="77777777" w:rsidR="005B1DF5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68D21C9F" w14:textId="77777777" w:rsidR="005B1DF5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FA0FBB1" w14:textId="77777777" w:rsidR="005B1DF5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DE49FC6" w14:textId="77777777" w:rsidR="005B1DF5" w:rsidRPr="00045D87" w:rsidRDefault="005B1DF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14E0E5BA" w14:textId="77777777" w:rsidTr="6C71971D">
        <w:trPr>
          <w:trHeight w:val="576"/>
          <w:jc w:val="center"/>
        </w:trPr>
        <w:tc>
          <w:tcPr>
            <w:tcW w:w="1931" w:type="dxa"/>
          </w:tcPr>
          <w:p w14:paraId="1AEC1143" w14:textId="5083F565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Programación de Aplicaciones Móviles</w:t>
            </w:r>
          </w:p>
        </w:tc>
        <w:tc>
          <w:tcPr>
            <w:tcW w:w="1017" w:type="dxa"/>
          </w:tcPr>
          <w:p w14:paraId="6D5EFA66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FB90AB2" w14:textId="7169F8A8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28DC4162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4C503AD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52ACABB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5B03B54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7CADBB5C" w14:textId="77777777" w:rsidTr="6C71971D">
        <w:trPr>
          <w:trHeight w:val="576"/>
          <w:jc w:val="center"/>
        </w:trPr>
        <w:tc>
          <w:tcPr>
            <w:tcW w:w="1931" w:type="dxa"/>
          </w:tcPr>
          <w:p w14:paraId="12D9CCBE" w14:textId="74E46CF0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Arquitectura de Software</w:t>
            </w:r>
          </w:p>
        </w:tc>
        <w:tc>
          <w:tcPr>
            <w:tcW w:w="1017" w:type="dxa"/>
          </w:tcPr>
          <w:p w14:paraId="48904307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168519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A0FC75A" w14:textId="799E87D0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A5FC74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576D9556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206DF35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40DD3810" w14:textId="77777777" w:rsidTr="6C71971D">
        <w:trPr>
          <w:trHeight w:val="576"/>
          <w:jc w:val="center"/>
        </w:trPr>
        <w:tc>
          <w:tcPr>
            <w:tcW w:w="1931" w:type="dxa"/>
          </w:tcPr>
          <w:p w14:paraId="2FF9A0B9" w14:textId="314BE02E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Calidad de Software</w:t>
            </w:r>
          </w:p>
        </w:tc>
        <w:tc>
          <w:tcPr>
            <w:tcW w:w="1017" w:type="dxa"/>
          </w:tcPr>
          <w:p w14:paraId="1697AD0E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D6AF60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E12E60A" w14:textId="51CD2DC6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66100A9C" w14:textId="3888F7FD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07401FA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D7C9E99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2C6D32EC" w14:textId="77777777" w:rsidTr="6C71971D">
        <w:trPr>
          <w:trHeight w:val="576"/>
          <w:jc w:val="center"/>
        </w:trPr>
        <w:tc>
          <w:tcPr>
            <w:tcW w:w="1931" w:type="dxa"/>
          </w:tcPr>
          <w:p w14:paraId="01BC878C" w14:textId="494CEDED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Integración de Plataformas</w:t>
            </w:r>
          </w:p>
        </w:tc>
        <w:tc>
          <w:tcPr>
            <w:tcW w:w="1017" w:type="dxa"/>
          </w:tcPr>
          <w:p w14:paraId="38A8AF25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3A53FB81" w14:textId="5533CC78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42E46545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4F0DE700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363CA2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64F5499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5BBA28A3" w14:textId="77777777" w:rsidTr="6C71971D">
        <w:trPr>
          <w:trHeight w:val="576"/>
          <w:jc w:val="center"/>
        </w:trPr>
        <w:tc>
          <w:tcPr>
            <w:tcW w:w="1931" w:type="dxa"/>
          </w:tcPr>
          <w:p w14:paraId="74474A31" w14:textId="2684F18F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Evaluación de Proyectos</w:t>
            </w:r>
          </w:p>
        </w:tc>
        <w:tc>
          <w:tcPr>
            <w:tcW w:w="1017" w:type="dxa"/>
          </w:tcPr>
          <w:p w14:paraId="6DF63E6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1AC5A28F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AF9FC07" w14:textId="3F380969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346553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C40BD95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6AB5CE59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5376B119" w14:textId="77777777" w:rsidTr="6C71971D">
        <w:trPr>
          <w:trHeight w:val="576"/>
          <w:jc w:val="center"/>
        </w:trPr>
        <w:tc>
          <w:tcPr>
            <w:tcW w:w="1931" w:type="dxa"/>
          </w:tcPr>
          <w:p w14:paraId="0FB5DC2B" w14:textId="17D8F055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lastRenderedPageBreak/>
              <w:t>BPM</w:t>
            </w:r>
          </w:p>
        </w:tc>
        <w:tc>
          <w:tcPr>
            <w:tcW w:w="1017" w:type="dxa"/>
          </w:tcPr>
          <w:p w14:paraId="4ECC2720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905D7B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40320A5C" w14:textId="408DB802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5AC434B3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3426A99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A44FBA4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7684FFD9" w14:textId="77777777" w:rsidTr="6C71971D">
        <w:trPr>
          <w:trHeight w:val="576"/>
          <w:jc w:val="center"/>
        </w:trPr>
        <w:tc>
          <w:tcPr>
            <w:tcW w:w="1931" w:type="dxa"/>
          </w:tcPr>
          <w:p w14:paraId="0B74E2DA" w14:textId="1121B8B3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Personas</w:t>
            </w:r>
          </w:p>
        </w:tc>
        <w:tc>
          <w:tcPr>
            <w:tcW w:w="1017" w:type="dxa"/>
          </w:tcPr>
          <w:p w14:paraId="1E2F85B6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02959A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D6140E5" w14:textId="55B75270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7037A3E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756979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125C35B4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01C69CD5" w14:textId="77777777" w:rsidTr="6C71971D">
        <w:trPr>
          <w:trHeight w:val="576"/>
          <w:jc w:val="center"/>
        </w:trPr>
        <w:tc>
          <w:tcPr>
            <w:tcW w:w="1931" w:type="dxa"/>
          </w:tcPr>
          <w:p w14:paraId="67581048" w14:textId="339C1AB4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Seguridad en Sistemas Computacionales</w:t>
            </w:r>
          </w:p>
        </w:tc>
        <w:tc>
          <w:tcPr>
            <w:tcW w:w="1017" w:type="dxa"/>
          </w:tcPr>
          <w:p w14:paraId="38757C17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0E264158" w14:textId="697E0DD1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6CA58F47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6768D7B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D1E76B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4BDD5FA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4A68C831" w14:textId="77777777" w:rsidTr="6C71971D">
        <w:trPr>
          <w:trHeight w:val="576"/>
          <w:jc w:val="center"/>
        </w:trPr>
        <w:tc>
          <w:tcPr>
            <w:tcW w:w="1931" w:type="dxa"/>
          </w:tcPr>
          <w:p w14:paraId="3B7B5605" w14:textId="0CE6AD47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Proyectos Informáticos</w:t>
            </w:r>
          </w:p>
        </w:tc>
        <w:tc>
          <w:tcPr>
            <w:tcW w:w="1017" w:type="dxa"/>
          </w:tcPr>
          <w:p w14:paraId="059FD1F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F46BA89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376EF063" w14:textId="0892240F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3608DEE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D5C3510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256C64EE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46DCB4C4" w14:textId="77777777" w:rsidTr="6C71971D">
        <w:trPr>
          <w:trHeight w:val="576"/>
          <w:jc w:val="center"/>
        </w:trPr>
        <w:tc>
          <w:tcPr>
            <w:tcW w:w="1931" w:type="dxa"/>
          </w:tcPr>
          <w:p w14:paraId="30D4CF73" w14:textId="3F599853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Inteligencia de Negocios</w:t>
            </w:r>
          </w:p>
        </w:tc>
        <w:tc>
          <w:tcPr>
            <w:tcW w:w="1017" w:type="dxa"/>
          </w:tcPr>
          <w:p w14:paraId="6F274BD6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1954182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5FF004D" w14:textId="7AF14508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02BB6F4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6BA8C072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3EBC476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2D8C03B0" w14:textId="77777777" w:rsidTr="6C71971D">
        <w:trPr>
          <w:trHeight w:val="576"/>
          <w:jc w:val="center"/>
        </w:trPr>
        <w:tc>
          <w:tcPr>
            <w:tcW w:w="1931" w:type="dxa"/>
          </w:tcPr>
          <w:p w14:paraId="1C0F8B23" w14:textId="57A513CA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Ágil de Proyectos</w:t>
            </w:r>
          </w:p>
        </w:tc>
        <w:tc>
          <w:tcPr>
            <w:tcW w:w="1017" w:type="dxa"/>
          </w:tcPr>
          <w:p w14:paraId="1B597F94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53801DA4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74FE045A" w14:textId="725D28C0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F9E07D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4025F58D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B49E96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6F5D8936" w14:textId="77777777" w:rsidTr="6C71971D">
        <w:trPr>
          <w:trHeight w:val="576"/>
          <w:jc w:val="center"/>
        </w:trPr>
        <w:tc>
          <w:tcPr>
            <w:tcW w:w="1931" w:type="dxa"/>
          </w:tcPr>
          <w:p w14:paraId="0161FB11" w14:textId="0562C591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Gestión de Riesgos</w:t>
            </w:r>
          </w:p>
        </w:tc>
        <w:tc>
          <w:tcPr>
            <w:tcW w:w="1017" w:type="dxa"/>
          </w:tcPr>
          <w:p w14:paraId="26E962E4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628382A5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6A37D3A9" w14:textId="3941FF6A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7ABFE923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2F5FCF63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09A3E38F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13397A15" w14:textId="77777777" w:rsidTr="6C71971D">
        <w:trPr>
          <w:trHeight w:val="576"/>
          <w:jc w:val="center"/>
        </w:trPr>
        <w:tc>
          <w:tcPr>
            <w:tcW w:w="1931" w:type="dxa"/>
          </w:tcPr>
          <w:p w14:paraId="7265D985" w14:textId="19FDF277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Big Data</w:t>
            </w:r>
          </w:p>
        </w:tc>
        <w:tc>
          <w:tcPr>
            <w:tcW w:w="1017" w:type="dxa"/>
          </w:tcPr>
          <w:p w14:paraId="4856BBBA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426CA483" w14:textId="3E4B86DD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5CF01C8A" w14:textId="77777777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0283CA01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14E9431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53C04C3C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1E9E388D" w14:textId="77777777" w:rsidTr="6C71971D">
        <w:trPr>
          <w:trHeight w:val="576"/>
          <w:jc w:val="center"/>
        </w:trPr>
        <w:tc>
          <w:tcPr>
            <w:tcW w:w="1931" w:type="dxa"/>
          </w:tcPr>
          <w:p w14:paraId="1F0D3AC4" w14:textId="1B3814BB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Minería de Datos</w:t>
            </w:r>
          </w:p>
        </w:tc>
        <w:tc>
          <w:tcPr>
            <w:tcW w:w="1017" w:type="dxa"/>
          </w:tcPr>
          <w:p w14:paraId="59944173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279FC739" w14:textId="51801C94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055" w:type="dxa"/>
          </w:tcPr>
          <w:p w14:paraId="37AAA582" w14:textId="77777777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187" w:type="dxa"/>
          </w:tcPr>
          <w:p w14:paraId="289C30DD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B0B5073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4C1A0E2A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  <w:tr w:rsidR="00154B85" w:rsidRPr="00045D87" w14:paraId="0B11D23A" w14:textId="77777777" w:rsidTr="6C71971D">
        <w:trPr>
          <w:trHeight w:val="576"/>
          <w:jc w:val="center"/>
        </w:trPr>
        <w:tc>
          <w:tcPr>
            <w:tcW w:w="1931" w:type="dxa"/>
          </w:tcPr>
          <w:p w14:paraId="36EC4427" w14:textId="29E6FF77" w:rsidR="00154B85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Li</w:t>
            </w:r>
            <w:r w:rsidR="00D319A8">
              <w:rPr>
                <w:b/>
                <w:bCs/>
                <w:sz w:val="18"/>
                <w:szCs w:val="18"/>
              </w:rPr>
              <w:t>derazgo y Negociación</w:t>
            </w:r>
          </w:p>
        </w:tc>
        <w:tc>
          <w:tcPr>
            <w:tcW w:w="1017" w:type="dxa"/>
          </w:tcPr>
          <w:p w14:paraId="20FF5839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926" w:type="dxa"/>
          </w:tcPr>
          <w:p w14:paraId="7EE84431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055" w:type="dxa"/>
          </w:tcPr>
          <w:p w14:paraId="2F8D0290" w14:textId="1DE35452" w:rsidR="00154B85" w:rsidRDefault="00D319A8" w:rsidP="6C71971D">
            <w:pPr>
              <w:jc w:val="center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X</w:t>
            </w:r>
          </w:p>
        </w:tc>
        <w:tc>
          <w:tcPr>
            <w:tcW w:w="1187" w:type="dxa"/>
          </w:tcPr>
          <w:p w14:paraId="4FA82468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250" w:type="dxa"/>
          </w:tcPr>
          <w:p w14:paraId="0089784F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2557" w:type="dxa"/>
          </w:tcPr>
          <w:p w14:paraId="34D92FF6" w14:textId="77777777" w:rsidR="00154B85" w:rsidRPr="00045D87" w:rsidRDefault="00154B85" w:rsidP="6C71971D">
            <w:pPr>
              <w:jc w:val="center"/>
              <w:rPr>
                <w:b/>
                <w:bCs/>
                <w:sz w:val="18"/>
                <w:szCs w:val="18"/>
              </w:rPr>
            </w:pPr>
          </w:p>
        </w:tc>
      </w:tr>
    </w:tbl>
    <w:p w14:paraId="1FEED87B" w14:textId="72FC7A03" w:rsidR="00E454BE" w:rsidRPr="00045D87" w:rsidRDefault="00E454BE">
      <w:pPr>
        <w:rPr>
          <w:rFonts w:cstheme="minorHAnsi"/>
          <w:sz w:val="20"/>
          <w:szCs w:val="20"/>
        </w:rPr>
      </w:pPr>
    </w:p>
    <w:sectPr w:rsidR="00E454BE" w:rsidRPr="00045D87" w:rsidSect="00456F37">
      <w:headerReference w:type="default" r:id="rId11"/>
      <w:footerReference w:type="default" r:id="rId12"/>
      <w:headerReference w:type="first" r:id="rId13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8194AB6" w14:textId="77777777" w:rsidR="002E0365" w:rsidRDefault="002E0365" w:rsidP="00DF38AE">
      <w:pPr>
        <w:spacing w:after="0" w:line="240" w:lineRule="auto"/>
      </w:pPr>
      <w:r>
        <w:separator/>
      </w:r>
    </w:p>
  </w:endnote>
  <w:endnote w:type="continuationSeparator" w:id="0">
    <w:p w14:paraId="3467100A" w14:textId="77777777" w:rsidR="002E0365" w:rsidRDefault="002E0365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7636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28011583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0154FA" w:rsidRPr="000154FA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28011583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0154FA" w:rsidRPr="000154FA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BB4A8BA" w14:textId="77777777" w:rsidR="002E0365" w:rsidRDefault="002E0365" w:rsidP="00DF38AE">
      <w:pPr>
        <w:spacing w:after="0" w:line="240" w:lineRule="auto"/>
      </w:pPr>
      <w:r>
        <w:separator/>
      </w:r>
    </w:p>
  </w:footnote>
  <w:footnote w:type="continuationSeparator" w:id="0">
    <w:p w14:paraId="4FE6EC2A" w14:textId="77777777" w:rsidR="002E0365" w:rsidRDefault="002E0365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6720"/>
      <w:gridCol w:w="3366"/>
    </w:tblGrid>
    <w:tr w:rsidR="00F86459" w:rsidRPr="00A7239E" w14:paraId="45C2323C" w14:textId="77777777" w:rsidTr="00F86459">
      <w:trPr>
        <w:trHeight w:val="1091"/>
      </w:trPr>
      <w:tc>
        <w:tcPr>
          <w:tcW w:w="6720" w:type="dxa"/>
          <w:tcBorders>
            <w:top w:val="nil"/>
            <w:left w:val="nil"/>
            <w:bottom w:val="nil"/>
            <w:right w:val="nil"/>
          </w:tcBorders>
        </w:tcPr>
        <w:p w14:paraId="4E944053" w14:textId="51E988CE" w:rsidR="00F86459" w:rsidRDefault="00F86459" w:rsidP="008B1886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A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utoevaluación de Competencias</w:t>
          </w:r>
        </w:p>
        <w:p w14:paraId="2C7F93A2" w14:textId="2CD3A84A" w:rsidR="00F86459" w:rsidRPr="00A7239E" w:rsidRDefault="00F86459" w:rsidP="00F8645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  <w:r w:rsidRPr="00F86459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1</w:t>
          </w:r>
        </w:p>
      </w:tc>
      <w:tc>
        <w:tcPr>
          <w:tcW w:w="3366" w:type="dxa"/>
          <w:tcBorders>
            <w:top w:val="nil"/>
            <w:left w:val="nil"/>
            <w:bottom w:val="nil"/>
            <w:right w:val="nil"/>
          </w:tcBorders>
        </w:tcPr>
        <w:p w14:paraId="354F7EDA" w14:textId="6E4A4BAB" w:rsidR="00F86459" w:rsidRPr="00A7239E" w:rsidRDefault="00F86459" w:rsidP="008B18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3345E2C5" wp14:editId="1B197EF4">
                <wp:extent cx="1996440" cy="428625"/>
                <wp:effectExtent l="0" t="0" r="3810" b="9525"/>
                <wp:docPr id="18" name="Imagen 18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5D3CD20D" w:rsidR="0005546F" w:rsidRPr="008B1886" w:rsidRDefault="0005546F" w:rsidP="008B1886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41"/>
      <w:gridCol w:w="3358"/>
    </w:tblGrid>
    <w:tr w:rsidR="006B0986" w:rsidRPr="00A7239E" w14:paraId="3F3A4C58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023FFC4B" w14:textId="77777777" w:rsidR="006B0986" w:rsidRPr="00A7239E" w:rsidRDefault="006B0986" w:rsidP="006B0986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A8F9BFE" wp14:editId="326038D0">
                <wp:extent cx="362841" cy="577287"/>
                <wp:effectExtent l="0" t="0" r="0" b="6985"/>
                <wp:docPr id="22" name="Imagen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6BBE6BA3" w14:textId="28236E80" w:rsidR="006B0986" w:rsidRPr="00235171" w:rsidRDefault="00075C87" w:rsidP="006B0986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 w:rsidRPr="00075C87"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334345F" w14:textId="36643E85" w:rsidR="006B0986" w:rsidRDefault="006B0986" w:rsidP="006B0986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Técnico </w:t>
          </w:r>
          <w:r w:rsid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 xml:space="preserve">en </w:t>
          </w:r>
          <w:r w:rsidR="00075C87" w:rsidRPr="00075C87"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Geomática</w:t>
          </w:r>
        </w:p>
        <w:p w14:paraId="04C9D723" w14:textId="7BFEDF22" w:rsidR="006B0986" w:rsidRPr="00C96D5D" w:rsidRDefault="006B0986" w:rsidP="006B0986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Autoevaluación de Competencias – Fase 1</w:t>
          </w:r>
        </w:p>
        <w:p w14:paraId="4E4F1D27" w14:textId="77777777" w:rsidR="006B0986" w:rsidRPr="00A7239E" w:rsidRDefault="006B0986" w:rsidP="006B0986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4C1E3DEB" w14:textId="77777777" w:rsidR="006B0986" w:rsidRPr="00A7239E" w:rsidRDefault="006B0986" w:rsidP="006B0986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0705FBA" wp14:editId="62152614">
                <wp:extent cx="1890918" cy="465992"/>
                <wp:effectExtent l="0" t="0" r="0" b="0"/>
                <wp:docPr id="25" name="Imagen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9D6DAF"/>
    <w:multiLevelType w:val="hybridMultilevel"/>
    <w:tmpl w:val="4E185CEC"/>
    <w:lvl w:ilvl="0" w:tplc="CB32B33A">
      <w:numFmt w:val="bullet"/>
      <w:lvlText w:val="-"/>
      <w:lvlJc w:val="left"/>
      <w:pPr>
        <w:ind w:left="795" w:hanging="360"/>
      </w:pPr>
      <w:rPr>
        <w:rFonts w:ascii="Calibri" w:eastAsiaTheme="majorEastAsia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9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7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9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6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9"/>
  </w:num>
  <w:num w:numId="3">
    <w:abstractNumId w:val="13"/>
  </w:num>
  <w:num w:numId="4">
    <w:abstractNumId w:val="29"/>
  </w:num>
  <w:num w:numId="5">
    <w:abstractNumId w:val="31"/>
  </w:num>
  <w:num w:numId="6">
    <w:abstractNumId w:val="4"/>
  </w:num>
  <w:num w:numId="7">
    <w:abstractNumId w:val="12"/>
  </w:num>
  <w:num w:numId="8">
    <w:abstractNumId w:val="20"/>
  </w:num>
  <w:num w:numId="9">
    <w:abstractNumId w:val="16"/>
  </w:num>
  <w:num w:numId="10">
    <w:abstractNumId w:val="10"/>
  </w:num>
  <w:num w:numId="11">
    <w:abstractNumId w:val="25"/>
  </w:num>
  <w:num w:numId="12">
    <w:abstractNumId w:val="36"/>
  </w:num>
  <w:num w:numId="13">
    <w:abstractNumId w:val="30"/>
  </w:num>
  <w:num w:numId="14">
    <w:abstractNumId w:val="1"/>
  </w:num>
  <w:num w:numId="15">
    <w:abstractNumId w:val="37"/>
  </w:num>
  <w:num w:numId="16">
    <w:abstractNumId w:val="22"/>
  </w:num>
  <w:num w:numId="17">
    <w:abstractNumId w:val="18"/>
  </w:num>
  <w:num w:numId="18">
    <w:abstractNumId w:val="32"/>
  </w:num>
  <w:num w:numId="19">
    <w:abstractNumId w:val="11"/>
  </w:num>
  <w:num w:numId="20">
    <w:abstractNumId w:val="40"/>
  </w:num>
  <w:num w:numId="21">
    <w:abstractNumId w:val="35"/>
  </w:num>
  <w:num w:numId="22">
    <w:abstractNumId w:val="14"/>
  </w:num>
  <w:num w:numId="23">
    <w:abstractNumId w:val="15"/>
  </w:num>
  <w:num w:numId="24">
    <w:abstractNumId w:val="5"/>
  </w:num>
  <w:num w:numId="25">
    <w:abstractNumId w:val="17"/>
  </w:num>
  <w:num w:numId="26">
    <w:abstractNumId w:val="21"/>
  </w:num>
  <w:num w:numId="27">
    <w:abstractNumId w:val="24"/>
  </w:num>
  <w:num w:numId="28">
    <w:abstractNumId w:val="0"/>
  </w:num>
  <w:num w:numId="29">
    <w:abstractNumId w:val="19"/>
  </w:num>
  <w:num w:numId="30">
    <w:abstractNumId w:val="23"/>
  </w:num>
  <w:num w:numId="31">
    <w:abstractNumId w:val="2"/>
  </w:num>
  <w:num w:numId="32">
    <w:abstractNumId w:val="7"/>
  </w:num>
  <w:num w:numId="33">
    <w:abstractNumId w:val="33"/>
  </w:num>
  <w:num w:numId="34">
    <w:abstractNumId w:val="39"/>
  </w:num>
  <w:num w:numId="35">
    <w:abstractNumId w:val="6"/>
  </w:num>
  <w:num w:numId="36">
    <w:abstractNumId w:val="26"/>
  </w:num>
  <w:num w:numId="37">
    <w:abstractNumId w:val="38"/>
  </w:num>
  <w:num w:numId="38">
    <w:abstractNumId w:val="28"/>
  </w:num>
  <w:num w:numId="39">
    <w:abstractNumId w:val="27"/>
  </w:num>
  <w:num w:numId="40">
    <w:abstractNumId w:val="34"/>
  </w:num>
  <w:num w:numId="41">
    <w:abstractNumId w:val="8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activeWritingStyle w:appName="MSWord" w:lang="es-ES_tradnl" w:vendorID="64" w:dllVersion="6" w:nlCheck="1" w:checkStyle="0"/>
  <w:activeWritingStyle w:appName="MSWord" w:lang="es-CL" w:vendorID="64" w:dllVersion="4096" w:nlCheck="1" w:checkStyle="0"/>
  <w:activeWritingStyle w:appName="MSWord" w:lang="es-ES" w:vendorID="64" w:dllVersion="4096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4FA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5C87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4B85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1624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0C54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28EB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365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5DFD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3AB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14A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560A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472C5"/>
    <w:rsid w:val="00450073"/>
    <w:rsid w:val="004503DC"/>
    <w:rsid w:val="00450F9C"/>
    <w:rsid w:val="00452B40"/>
    <w:rsid w:val="00453099"/>
    <w:rsid w:val="004531A4"/>
    <w:rsid w:val="00454179"/>
    <w:rsid w:val="00456F37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5DF9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3AC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1DF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40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4FCC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0986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2CF3"/>
    <w:rsid w:val="00783472"/>
    <w:rsid w:val="00783CA4"/>
    <w:rsid w:val="00785FEF"/>
    <w:rsid w:val="0079099A"/>
    <w:rsid w:val="007909AB"/>
    <w:rsid w:val="0079219F"/>
    <w:rsid w:val="00792D4E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05148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4BBF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1886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421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4D77"/>
    <w:rsid w:val="00AC5054"/>
    <w:rsid w:val="00AC61C6"/>
    <w:rsid w:val="00AC7DEC"/>
    <w:rsid w:val="00AD21B0"/>
    <w:rsid w:val="00AD3642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2A7C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2FDB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3CA5"/>
    <w:rsid w:val="00CE414C"/>
    <w:rsid w:val="00CE69F8"/>
    <w:rsid w:val="00CE6A96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319A8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6E26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3678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D12"/>
    <w:rsid w:val="00E810EF"/>
    <w:rsid w:val="00E84955"/>
    <w:rsid w:val="00E85009"/>
    <w:rsid w:val="00E851F3"/>
    <w:rsid w:val="00E87C7A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796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3490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459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4DE8252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DEB3A3F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71971D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A80CB7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table" w:styleId="Tablanormal1">
    <w:name w:val="Plain Table 1"/>
    <w:basedOn w:val="Tablanormal"/>
    <w:uiPriority w:val="41"/>
    <w:rsid w:val="00AC4D7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.emf"/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E8A10B9-B765-4F0B-A47F-7CB788CD8F6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67CD2D5-7A6C-47C3-9B54-C4225C74DD0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3</Pages>
  <Words>415</Words>
  <Characters>2285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2695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PCXX</cp:lastModifiedBy>
  <cp:revision>25</cp:revision>
  <cp:lastPrinted>2019-12-16T20:10:00Z</cp:lastPrinted>
  <dcterms:created xsi:type="dcterms:W3CDTF">2022-02-07T13:42:00Z</dcterms:created>
  <dcterms:modified xsi:type="dcterms:W3CDTF">2026-08-13T21:01:00Z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