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AD94" w14:textId="77777777" w:rsidR="002F423C" w:rsidRPr="001337D5" w:rsidRDefault="002F423C" w:rsidP="002F423C">
      <w:pPr>
        <w:pStyle w:val="Ttulo"/>
        <w:jc w:val="center"/>
        <w:rPr>
          <w:rFonts w:ascii="Calibri" w:hAnsi="Calibri" w:cs="Calibri"/>
        </w:rPr>
      </w:pPr>
    </w:p>
    <w:p w14:paraId="1A9CE007" w14:textId="77777777" w:rsidR="002F423C" w:rsidRPr="001337D5" w:rsidRDefault="002F423C" w:rsidP="002F423C">
      <w:pPr>
        <w:pStyle w:val="Ttulo"/>
        <w:jc w:val="center"/>
        <w:rPr>
          <w:rFonts w:ascii="Calibri" w:hAnsi="Calibri" w:cs="Calibri"/>
        </w:rPr>
      </w:pPr>
    </w:p>
    <w:p w14:paraId="689E71AD" w14:textId="77777777" w:rsidR="002F423C" w:rsidRPr="001337D5" w:rsidRDefault="002F423C" w:rsidP="002F423C">
      <w:pPr>
        <w:rPr>
          <w:rFonts w:ascii="Calibri" w:hAnsi="Calibri" w:cs="Calibri"/>
        </w:rPr>
      </w:pPr>
    </w:p>
    <w:p w14:paraId="2C292261" w14:textId="77777777" w:rsidR="002F423C" w:rsidRPr="001337D5" w:rsidRDefault="002F423C" w:rsidP="002F423C">
      <w:pPr>
        <w:rPr>
          <w:rFonts w:ascii="Calibri" w:hAnsi="Calibri" w:cs="Calibri"/>
        </w:rPr>
      </w:pPr>
    </w:p>
    <w:p w14:paraId="53C70712" w14:textId="77777777" w:rsidR="002F423C" w:rsidRPr="001337D5" w:rsidRDefault="002F423C" w:rsidP="002F423C">
      <w:pPr>
        <w:pStyle w:val="Ttulo"/>
        <w:jc w:val="center"/>
        <w:rPr>
          <w:rFonts w:ascii="Calibri" w:hAnsi="Calibri" w:cs="Calibri"/>
        </w:rPr>
      </w:pPr>
    </w:p>
    <w:p w14:paraId="468EE0B4" w14:textId="0F4B3899" w:rsidR="002F423C" w:rsidRPr="001337D5" w:rsidRDefault="002F423C" w:rsidP="002F423C">
      <w:pPr>
        <w:pStyle w:val="Ttulo"/>
        <w:jc w:val="center"/>
        <w:rPr>
          <w:rFonts w:ascii="Calibri" w:hAnsi="Calibri" w:cs="Calibri"/>
        </w:rPr>
      </w:pPr>
      <w:r w:rsidRPr="001337D5">
        <w:rPr>
          <w:rFonts w:ascii="Calibri" w:hAnsi="Calibri" w:cs="Calibri"/>
        </w:rPr>
        <w:t>PRODUCT BACKLOG DEFINITIVO Y PRIORIZADO</w:t>
      </w:r>
    </w:p>
    <w:p w14:paraId="57D11C34" w14:textId="77777777" w:rsidR="002F423C" w:rsidRPr="001337D5" w:rsidRDefault="002F423C" w:rsidP="002F423C">
      <w:pPr>
        <w:rPr>
          <w:rFonts w:ascii="Calibri" w:hAnsi="Calibri" w:cs="Calibri"/>
        </w:rPr>
      </w:pPr>
    </w:p>
    <w:p w14:paraId="3E060323" w14:textId="77777777" w:rsidR="002F423C" w:rsidRPr="001337D5" w:rsidRDefault="002F423C" w:rsidP="002F423C">
      <w:pPr>
        <w:rPr>
          <w:rFonts w:ascii="Calibri" w:hAnsi="Calibri" w:cs="Calibri"/>
        </w:rPr>
      </w:pPr>
    </w:p>
    <w:p w14:paraId="7E73C06E" w14:textId="77777777" w:rsidR="002F423C" w:rsidRPr="001337D5" w:rsidRDefault="002F423C" w:rsidP="002F423C">
      <w:pPr>
        <w:rPr>
          <w:rFonts w:ascii="Calibri" w:hAnsi="Calibri" w:cs="Calibri"/>
        </w:rPr>
      </w:pPr>
    </w:p>
    <w:p w14:paraId="515D39D1" w14:textId="77777777" w:rsidR="002F423C" w:rsidRPr="001337D5" w:rsidRDefault="002F423C" w:rsidP="002F423C">
      <w:pPr>
        <w:rPr>
          <w:rFonts w:ascii="Calibri" w:hAnsi="Calibri" w:cs="Calibri"/>
        </w:rPr>
      </w:pPr>
    </w:p>
    <w:p w14:paraId="45A4E7F4" w14:textId="77777777" w:rsidR="002F423C" w:rsidRPr="001337D5" w:rsidRDefault="002F423C" w:rsidP="002F423C">
      <w:pPr>
        <w:rPr>
          <w:rFonts w:ascii="Calibri" w:hAnsi="Calibri" w:cs="Calibri"/>
        </w:rPr>
      </w:pPr>
    </w:p>
    <w:p w14:paraId="156368E3" w14:textId="77777777" w:rsidR="002F423C" w:rsidRPr="001337D5" w:rsidRDefault="002F423C" w:rsidP="002F423C">
      <w:pPr>
        <w:rPr>
          <w:rFonts w:ascii="Calibri" w:hAnsi="Calibri" w:cs="Calibri"/>
        </w:rPr>
      </w:pPr>
    </w:p>
    <w:p w14:paraId="60FA8C4C" w14:textId="45B3008A" w:rsidR="002F423C" w:rsidRPr="001337D5" w:rsidRDefault="002F423C" w:rsidP="002F423C">
      <w:pPr>
        <w:rPr>
          <w:rFonts w:ascii="Calibri" w:hAnsi="Calibri" w:cs="Calibri"/>
        </w:rPr>
      </w:pPr>
      <w:r w:rsidRPr="001337D5">
        <w:rPr>
          <w:rFonts w:ascii="Calibri" w:hAnsi="Calibri" w:cs="Calibri"/>
        </w:rPr>
        <w:t>Proyecto: Proyecto digitalización "Matteo Masas"</w:t>
      </w:r>
    </w:p>
    <w:p w14:paraId="2064078D" w14:textId="50655503" w:rsidR="002F423C" w:rsidRPr="001337D5" w:rsidRDefault="002F423C" w:rsidP="002F423C">
      <w:pPr>
        <w:rPr>
          <w:rFonts w:ascii="Calibri" w:hAnsi="Calibri" w:cs="Calibri"/>
        </w:rPr>
      </w:pPr>
      <w:r w:rsidRPr="001337D5">
        <w:rPr>
          <w:rFonts w:ascii="Calibri" w:hAnsi="Calibri" w:cs="Calibri"/>
        </w:rPr>
        <w:t>Metodología: Scrum / Kanban</w:t>
      </w:r>
    </w:p>
    <w:p w14:paraId="0052BD07" w14:textId="40F9A989" w:rsidR="002F423C" w:rsidRPr="001337D5" w:rsidRDefault="002F423C" w:rsidP="002F423C">
      <w:pPr>
        <w:rPr>
          <w:rFonts w:ascii="Calibri" w:hAnsi="Calibri" w:cs="Calibri"/>
        </w:rPr>
      </w:pPr>
      <w:r w:rsidRPr="001337D5">
        <w:rPr>
          <w:rFonts w:ascii="Calibri" w:hAnsi="Calibri" w:cs="Calibri"/>
        </w:rPr>
        <w:t>Product Owner (PO): Thomas Puma</w:t>
      </w:r>
    </w:p>
    <w:p w14:paraId="7B2E4DDE" w14:textId="101218BA" w:rsidR="002F423C" w:rsidRPr="001337D5" w:rsidRDefault="002F423C" w:rsidP="002F423C">
      <w:pPr>
        <w:rPr>
          <w:rFonts w:ascii="Calibri" w:hAnsi="Calibri" w:cs="Calibri"/>
        </w:rPr>
      </w:pPr>
      <w:r w:rsidRPr="001337D5">
        <w:rPr>
          <w:rFonts w:ascii="Calibri" w:hAnsi="Calibri" w:cs="Calibri"/>
        </w:rPr>
        <w:t>Scrum Master (SM) &amp; Lead Frontend: Alyson Cuevas</w:t>
      </w:r>
    </w:p>
    <w:p w14:paraId="214B59A9" w14:textId="77777777" w:rsidR="002F423C" w:rsidRPr="001337D5" w:rsidRDefault="002F423C">
      <w:pPr>
        <w:rPr>
          <w:rFonts w:ascii="Calibri" w:hAnsi="Calibri" w:cs="Calibri"/>
        </w:rPr>
      </w:pPr>
      <w:r w:rsidRPr="001337D5">
        <w:rPr>
          <w:rFonts w:ascii="Calibri" w:hAnsi="Calibri" w:cs="Calibri"/>
        </w:rPr>
        <w:br w:type="page"/>
      </w:r>
    </w:p>
    <w:sdt>
      <w:sdtPr>
        <w:rPr>
          <w:rFonts w:asciiTheme="minorHAnsi" w:eastAsiaTheme="minorHAnsi" w:hAnsiTheme="minorHAnsi" w:cs="Calibri"/>
          <w:b w:val="0"/>
          <w:kern w:val="2"/>
          <w:sz w:val="24"/>
          <w:szCs w:val="24"/>
          <w:lang w:val="es-ES" w:eastAsia="en-US"/>
          <w14:ligatures w14:val="standardContextual"/>
        </w:rPr>
        <w:id w:val="73243962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58B1BB" w14:textId="4AB43320" w:rsidR="002F423C" w:rsidRPr="001337D5" w:rsidRDefault="002F423C">
          <w:pPr>
            <w:pStyle w:val="TtuloTDC"/>
            <w:rPr>
              <w:rFonts w:cs="Calibri"/>
              <w:bCs/>
            </w:rPr>
          </w:pPr>
          <w:r w:rsidRPr="001337D5">
            <w:rPr>
              <w:rFonts w:cs="Calibri"/>
              <w:bCs/>
            </w:rPr>
            <w:t>ESTRUCTURA DE ÉPICAS Y PRIORIZACIÓN</w:t>
          </w:r>
        </w:p>
        <w:p w14:paraId="0F72095B" w14:textId="7BF24C0F" w:rsidR="001337D5" w:rsidRPr="000666C4" w:rsidRDefault="002F423C">
          <w:pPr>
            <w:pStyle w:val="TDC1"/>
            <w:rPr>
              <w:rFonts w:ascii="Calibri" w:eastAsiaTheme="minorEastAsia" w:hAnsi="Calibri" w:cs="Calibri"/>
              <w:b/>
              <w:bCs/>
              <w:noProof/>
              <w:lang w:eastAsia="es-CL"/>
            </w:rPr>
          </w:pPr>
          <w:r w:rsidRPr="001337D5">
            <w:rPr>
              <w:rFonts w:ascii="Calibri" w:hAnsi="Calibri" w:cs="Calibri"/>
            </w:rPr>
            <w:fldChar w:fldCharType="begin"/>
          </w:r>
          <w:r w:rsidRPr="001337D5">
            <w:rPr>
              <w:rFonts w:ascii="Calibri" w:hAnsi="Calibri" w:cs="Calibri"/>
            </w:rPr>
            <w:instrText xml:space="preserve"> TOC \o "1-3" \h \z \u </w:instrText>
          </w:r>
          <w:r w:rsidRPr="001337D5">
            <w:rPr>
              <w:rFonts w:ascii="Calibri" w:hAnsi="Calibri" w:cs="Calibri"/>
            </w:rPr>
            <w:fldChar w:fldCharType="separate"/>
          </w:r>
          <w:hyperlink w:anchor="_Toc241162936" w:history="1">
            <w:r w:rsidR="001337D5" w:rsidRPr="000666C4">
              <w:rPr>
                <w:rStyle w:val="Hipervnculo"/>
                <w:rFonts w:ascii="Calibri" w:hAnsi="Calibri" w:cs="Calibri"/>
                <w:b/>
                <w:bCs/>
                <w:noProof/>
              </w:rPr>
              <w:t>ÉPICA 01: Gestión de Catálogo y Experiencia de Cliente (Vista Pública)</w:t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  <w:tab/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begin"/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  <w:instrText xml:space="preserve"> PAGEREF _Toc241162936 \h </w:instrText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separate"/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  <w:t>3</w:t>
            </w:r>
            <w:r w:rsidR="001337D5"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end"/>
            </w:r>
          </w:hyperlink>
        </w:p>
        <w:p w14:paraId="24DDA38E" w14:textId="17D9C4A5" w:rsidR="001337D5" w:rsidRPr="000666C4" w:rsidRDefault="001337D5">
          <w:pPr>
            <w:pStyle w:val="TDC1"/>
            <w:rPr>
              <w:rFonts w:ascii="Calibri" w:eastAsiaTheme="minorEastAsia" w:hAnsi="Calibri" w:cs="Calibri"/>
              <w:b/>
              <w:bCs/>
              <w:noProof/>
              <w:lang w:eastAsia="es-CL"/>
            </w:rPr>
          </w:pPr>
          <w:hyperlink w:anchor="_Toc241162937" w:history="1">
            <w:r w:rsidRPr="000666C4">
              <w:rPr>
                <w:rStyle w:val="Hipervnculo"/>
                <w:rFonts w:ascii="Calibri" w:hAnsi="Calibri" w:cs="Calibri"/>
                <w:b/>
                <w:bCs/>
                <w:noProof/>
              </w:rPr>
              <w:t>ÉPICA 02: Procesamiento Transaccional de Pedidos y Concurrencia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ab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begin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instrText xml:space="preserve"> PAGEREF _Toc241162937 \h </w:instrTex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separate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>4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end"/>
            </w:r>
          </w:hyperlink>
        </w:p>
        <w:p w14:paraId="65D83A9A" w14:textId="442499ED" w:rsidR="001337D5" w:rsidRPr="000666C4" w:rsidRDefault="001337D5">
          <w:pPr>
            <w:pStyle w:val="TDC1"/>
            <w:rPr>
              <w:rFonts w:ascii="Calibri" w:eastAsiaTheme="minorEastAsia" w:hAnsi="Calibri" w:cs="Calibri"/>
              <w:b/>
              <w:bCs/>
              <w:noProof/>
              <w:lang w:eastAsia="es-CL"/>
            </w:rPr>
          </w:pPr>
          <w:hyperlink w:anchor="_Toc241162938" w:history="1">
            <w:r w:rsidRPr="000666C4">
              <w:rPr>
                <w:rStyle w:val="Hipervnculo"/>
                <w:rFonts w:ascii="Calibri" w:hAnsi="Calibri" w:cs="Calibri"/>
                <w:b/>
                <w:bCs/>
                <w:noProof/>
              </w:rPr>
              <w:t>ÉPICA 03: Administración de Inventario y Alertas de Stock Crítico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ab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begin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instrText xml:space="preserve"> PAGEREF _Toc241162938 \h </w:instrTex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separate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>5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end"/>
            </w:r>
          </w:hyperlink>
        </w:p>
        <w:p w14:paraId="334D12BE" w14:textId="587DB91F" w:rsidR="001337D5" w:rsidRPr="000666C4" w:rsidRDefault="001337D5">
          <w:pPr>
            <w:pStyle w:val="TDC1"/>
            <w:rPr>
              <w:rFonts w:ascii="Calibri" w:eastAsiaTheme="minorEastAsia" w:hAnsi="Calibri" w:cs="Calibri"/>
              <w:b/>
              <w:bCs/>
              <w:noProof/>
              <w:lang w:eastAsia="es-CL"/>
            </w:rPr>
          </w:pPr>
          <w:hyperlink w:anchor="_Toc241162939" w:history="1">
            <w:r w:rsidRPr="000666C4">
              <w:rPr>
                <w:rStyle w:val="Hipervnculo"/>
                <w:rFonts w:ascii="Calibri" w:hAnsi="Calibri" w:cs="Calibri"/>
                <w:b/>
                <w:bCs/>
                <w:noProof/>
              </w:rPr>
              <w:t>ÉPICA 04: Gestión Operativa de Pedidos (Máquina de Estados)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ab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begin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instrText xml:space="preserve"> PAGEREF _Toc241162939 \h </w:instrTex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separate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>6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end"/>
            </w:r>
          </w:hyperlink>
        </w:p>
        <w:p w14:paraId="2ED4D2F9" w14:textId="6014D2A3" w:rsidR="001337D5" w:rsidRPr="000666C4" w:rsidRDefault="001337D5">
          <w:pPr>
            <w:pStyle w:val="TDC1"/>
            <w:rPr>
              <w:rFonts w:ascii="Calibri" w:eastAsiaTheme="minorEastAsia" w:hAnsi="Calibri" w:cs="Calibri"/>
              <w:b/>
              <w:bCs/>
              <w:noProof/>
              <w:lang w:eastAsia="es-CL"/>
            </w:rPr>
          </w:pPr>
          <w:hyperlink w:anchor="_Toc241162940" w:history="1">
            <w:r w:rsidRPr="000666C4">
              <w:rPr>
                <w:rStyle w:val="Hipervnculo"/>
                <w:rFonts w:ascii="Calibri" w:hAnsi="Calibri" w:cs="Calibri"/>
                <w:b/>
                <w:bCs/>
                <w:noProof/>
              </w:rPr>
              <w:t>ÉPICA 05: Calidad, Rendimiento (KPIs) e Integración Continua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ab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begin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instrText xml:space="preserve"> PAGEREF _Toc241162940 \h </w:instrTex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separate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>7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end"/>
            </w:r>
          </w:hyperlink>
        </w:p>
        <w:p w14:paraId="35AE6D07" w14:textId="7FA01F92" w:rsidR="001337D5" w:rsidRPr="000666C4" w:rsidRDefault="001337D5">
          <w:pPr>
            <w:pStyle w:val="TDC1"/>
            <w:rPr>
              <w:rFonts w:ascii="Calibri" w:eastAsiaTheme="minorEastAsia" w:hAnsi="Calibri" w:cs="Calibri"/>
              <w:b/>
              <w:bCs/>
              <w:noProof/>
              <w:lang w:eastAsia="es-CL"/>
            </w:rPr>
          </w:pPr>
          <w:hyperlink w:anchor="_Toc241162941" w:history="1">
            <w:r w:rsidRPr="000666C4">
              <w:rPr>
                <w:rStyle w:val="Hipervnculo"/>
                <w:rFonts w:ascii="Calibri" w:hAnsi="Calibri" w:cs="Calibri"/>
                <w:b/>
                <w:bCs/>
                <w:noProof/>
              </w:rPr>
              <w:t>MATRIZ RESUMEN DEL BACKLOG PARA SEGUIMIENTO KANBAN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ab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begin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instrText xml:space="preserve"> PAGEREF _Toc241162941 \h </w:instrTex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separate"/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t>7</w:t>
            </w:r>
            <w:r w:rsidRPr="000666C4">
              <w:rPr>
                <w:rFonts w:ascii="Calibri" w:hAnsi="Calibri" w:cs="Calibri"/>
                <w:b/>
                <w:bCs/>
                <w:noProof/>
                <w:webHidden/>
              </w:rPr>
              <w:fldChar w:fldCharType="end"/>
            </w:r>
          </w:hyperlink>
        </w:p>
        <w:p w14:paraId="38A757C8" w14:textId="7F9985D3" w:rsidR="002F423C" w:rsidRPr="001337D5" w:rsidRDefault="002F423C">
          <w:pPr>
            <w:rPr>
              <w:rFonts w:ascii="Calibri" w:hAnsi="Calibri" w:cs="Calibri"/>
            </w:rPr>
          </w:pPr>
          <w:r w:rsidRPr="001337D5">
            <w:rPr>
              <w:rFonts w:ascii="Calibri" w:hAnsi="Calibri" w:cs="Calibri"/>
              <w:b/>
              <w:bCs/>
              <w:lang w:val="es-ES"/>
            </w:rPr>
            <w:fldChar w:fldCharType="end"/>
          </w:r>
        </w:p>
      </w:sdtContent>
    </w:sdt>
    <w:p w14:paraId="51BE6413" w14:textId="3D4C2A60" w:rsidR="002F423C" w:rsidRPr="001337D5" w:rsidRDefault="002F423C" w:rsidP="002F423C">
      <w:pPr>
        <w:rPr>
          <w:rFonts w:ascii="Calibri" w:hAnsi="Calibri" w:cs="Calibri"/>
        </w:rPr>
      </w:pPr>
    </w:p>
    <w:p w14:paraId="2E027473" w14:textId="77777777" w:rsidR="002F423C" w:rsidRPr="001337D5" w:rsidRDefault="002F423C">
      <w:pPr>
        <w:rPr>
          <w:rFonts w:ascii="Calibri" w:hAnsi="Calibri" w:cs="Calibri"/>
        </w:rPr>
      </w:pPr>
      <w:r w:rsidRPr="001337D5">
        <w:rPr>
          <w:rFonts w:ascii="Calibri" w:hAnsi="Calibri" w:cs="Calibri"/>
        </w:rPr>
        <w:br w:type="page"/>
      </w:r>
    </w:p>
    <w:p w14:paraId="20A815D2" w14:textId="77777777" w:rsidR="002F423C" w:rsidRPr="001337D5" w:rsidRDefault="002F423C" w:rsidP="001337D5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1337D5">
        <w:rPr>
          <w:rFonts w:ascii="Calibri" w:hAnsi="Calibri" w:cs="Calibri"/>
          <w:b/>
          <w:bCs/>
          <w:sz w:val="32"/>
          <w:szCs w:val="32"/>
        </w:rPr>
        <w:lastRenderedPageBreak/>
        <w:t>DETALLE DE HISTORIAS DE USUARIO Y CRITERIOS DE ACEPTACIÓN</w:t>
      </w:r>
    </w:p>
    <w:p w14:paraId="7BC7ABA8" w14:textId="77777777" w:rsidR="002F423C" w:rsidRPr="001337D5" w:rsidRDefault="002F423C" w:rsidP="001337D5">
      <w:pPr>
        <w:pStyle w:val="Ttulo1"/>
        <w:jc w:val="both"/>
        <w:rPr>
          <w:rFonts w:cs="Calibri"/>
        </w:rPr>
      </w:pPr>
      <w:bookmarkStart w:id="0" w:name="_Toc241162936"/>
      <w:r w:rsidRPr="001337D5">
        <w:rPr>
          <w:rFonts w:cs="Calibri"/>
        </w:rPr>
        <w:t>ÉPICA 01: Gestión de Catálogo y Experiencia de Cliente (Vista Pública)</w:t>
      </w:r>
      <w:bookmarkEnd w:id="0"/>
    </w:p>
    <w:p w14:paraId="6C830DCB" w14:textId="77777777" w:rsidR="002F423C" w:rsidRPr="001337D5" w:rsidRDefault="002F423C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>HU-01: Visualización del Catálogo Dinámico de Masas</w:t>
      </w:r>
    </w:p>
    <w:p w14:paraId="65B00C24" w14:textId="77777777" w:rsidR="002F423C" w:rsidRPr="001337D5" w:rsidRDefault="002F423C" w:rsidP="001337D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</w:t>
      </w:r>
      <w:r w:rsidRPr="001337D5">
        <w:rPr>
          <w:rFonts w:ascii="Calibri" w:hAnsi="Calibri" w:cs="Calibri"/>
        </w:rPr>
        <w:t>: Alta (Must Have) | Sprint: Sprint 2 | Puntos de Historia: 3 | Rol Asignado: Alyson Cuevas</w:t>
      </w:r>
    </w:p>
    <w:p w14:paraId="2DCEBD16" w14:textId="77777777" w:rsidR="002F423C" w:rsidRPr="001337D5" w:rsidRDefault="002F423C" w:rsidP="001337D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67119DC6" w14:textId="77777777" w:rsidR="002F423C" w:rsidRPr="001337D5" w:rsidRDefault="002F423C" w:rsidP="009B1DB6">
      <w:pPr>
        <w:pStyle w:val="Prrafodelista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Pr="001337D5">
        <w:rPr>
          <w:rFonts w:ascii="Calibri" w:hAnsi="Calibri" w:cs="Calibri"/>
        </w:rPr>
        <w:t xml:space="preserve"> cliente de Matteo Masas,</w:t>
      </w:r>
    </w:p>
    <w:p w14:paraId="29DEB3B6" w14:textId="77777777" w:rsidR="002F423C" w:rsidRPr="001337D5" w:rsidRDefault="002F423C" w:rsidP="001337D5">
      <w:pPr>
        <w:pStyle w:val="Prrafodelista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navegar por un catálogo dinámico organizado por categorías (panes de completo, marraquetas, hallullas, berlines, sopaipillas),</w:t>
      </w:r>
    </w:p>
    <w:p w14:paraId="19AC507B" w14:textId="2D6A7CA8" w:rsidR="00253270" w:rsidRPr="001337D5" w:rsidRDefault="002F423C" w:rsidP="001337D5">
      <w:pPr>
        <w:pStyle w:val="Prrafodelista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conocer la oferta de productos y sus precios actualizados desde cualquier dispositivo.</w:t>
      </w:r>
    </w:p>
    <w:p w14:paraId="4AF96966" w14:textId="77777777" w:rsidR="00253270" w:rsidRPr="001337D5" w:rsidRDefault="00253270" w:rsidP="001337D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3E8E3AB4" w14:textId="77777777" w:rsidR="00253270" w:rsidRPr="001337D5" w:rsidRDefault="00253270" w:rsidP="001337D5">
      <w:pPr>
        <w:pStyle w:val="TDC1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Dado que la API REST de productos está disponible, cuando el cliente ingrese a la web, entonces el catálogo debe cargar en un tiempo de respuesta menor a 300 ms.</w:t>
      </w:r>
    </w:p>
    <w:p w14:paraId="716ED019" w14:textId="77777777" w:rsidR="00253270" w:rsidRPr="001337D5" w:rsidRDefault="00253270" w:rsidP="001337D5">
      <w:pPr>
        <w:pStyle w:val="TDC1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Dado que un producto no tiene stock disponible en la BD, cuando se despliegue en el catálogo, entonces debe mostrar la etiqueta visual "Agotado" y deshabilitar el botón de compra.</w:t>
      </w:r>
    </w:p>
    <w:p w14:paraId="065DC38A" w14:textId="6D501AA6" w:rsidR="00253270" w:rsidRPr="001337D5" w:rsidRDefault="00253270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>HU-02: Carrito de Compras Interactivo</w:t>
      </w:r>
    </w:p>
    <w:p w14:paraId="25BC257D" w14:textId="77777777" w:rsidR="00253270" w:rsidRPr="001337D5" w:rsidRDefault="00253270" w:rsidP="001337D5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Prioridad:</w:t>
      </w:r>
      <w:r w:rsidRPr="001337D5">
        <w:rPr>
          <w:rFonts w:ascii="Calibri" w:hAnsi="Calibri" w:cs="Calibri"/>
        </w:rPr>
        <w:t xml:space="preserve"> Alta (Must Have) | </w:t>
      </w:r>
      <w:r w:rsidRPr="001337D5">
        <w:rPr>
          <w:rFonts w:ascii="Calibri" w:hAnsi="Calibri" w:cs="Calibri"/>
          <w:b/>
          <w:bCs/>
        </w:rPr>
        <w:t>Sprint:</w:t>
      </w:r>
      <w:r w:rsidRPr="001337D5">
        <w:rPr>
          <w:rFonts w:ascii="Calibri" w:hAnsi="Calibri" w:cs="Calibri"/>
        </w:rPr>
        <w:t xml:space="preserve"> Sprint 2 | </w:t>
      </w:r>
      <w:r w:rsidRPr="001337D5">
        <w:rPr>
          <w:rFonts w:ascii="Calibri" w:hAnsi="Calibri" w:cs="Calibri"/>
          <w:b/>
          <w:bCs/>
        </w:rPr>
        <w:t>Puntos de Historia:</w:t>
      </w:r>
      <w:r w:rsidRPr="001337D5">
        <w:rPr>
          <w:rFonts w:ascii="Calibri" w:hAnsi="Calibri" w:cs="Calibri"/>
        </w:rPr>
        <w:t xml:space="preserve"> 5 | </w:t>
      </w:r>
      <w:r w:rsidRPr="001337D5">
        <w:rPr>
          <w:rFonts w:ascii="Calibri" w:hAnsi="Calibri" w:cs="Calibri"/>
          <w:b/>
          <w:bCs/>
        </w:rPr>
        <w:t>Rol Asignado:</w:t>
      </w:r>
      <w:r w:rsidRPr="001337D5">
        <w:rPr>
          <w:rFonts w:ascii="Calibri" w:hAnsi="Calibri" w:cs="Calibri"/>
        </w:rPr>
        <w:t xml:space="preserve"> Alyson Cuevas</w:t>
      </w:r>
    </w:p>
    <w:p w14:paraId="3DF6F3E4" w14:textId="77777777" w:rsidR="00253270" w:rsidRPr="001337D5" w:rsidRDefault="00253270" w:rsidP="001337D5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0DDE97A6" w14:textId="73D0E590" w:rsidR="00253270" w:rsidRPr="001337D5" w:rsidRDefault="00253270" w:rsidP="001337D5">
      <w:pPr>
        <w:ind w:left="720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="001337D5" w:rsidRPr="001337D5">
        <w:rPr>
          <w:rFonts w:ascii="Calibri" w:hAnsi="Calibri" w:cs="Calibri"/>
        </w:rPr>
        <w:t xml:space="preserve"> </w:t>
      </w:r>
      <w:r w:rsidRPr="001337D5">
        <w:rPr>
          <w:rFonts w:ascii="Calibri" w:hAnsi="Calibri" w:cs="Calibri"/>
        </w:rPr>
        <w:t>cliente,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agregar, modificar la cantidad y eliminar productos en un carrito de compras interactivo,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revisar el subtotal y total de mi pedido antes de confirmar la compra.</w:t>
      </w:r>
    </w:p>
    <w:p w14:paraId="52A9BB32" w14:textId="74BF5577" w:rsidR="00253270" w:rsidRPr="001337D5" w:rsidRDefault="00253270" w:rsidP="001337D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75E9FB62" w14:textId="77777777" w:rsidR="00253270" w:rsidRPr="001337D5" w:rsidRDefault="00253270" w:rsidP="001337D5">
      <w:pPr>
        <w:pStyle w:val="TDC1"/>
        <w:numPr>
          <w:ilvl w:val="0"/>
          <w:numId w:val="6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Dado que el cliente selecciona un producto, cuando hace clic en "Agregar al carrito", entonces el contador del carrito debe actualizarse en tiempo real sin recargar la página.</w:t>
      </w:r>
    </w:p>
    <w:p w14:paraId="2C5DC541" w14:textId="77777777" w:rsidR="00253270" w:rsidRPr="001337D5" w:rsidRDefault="00253270" w:rsidP="001337D5">
      <w:pPr>
        <w:pStyle w:val="Prrafodelista"/>
        <w:jc w:val="both"/>
        <w:rPr>
          <w:rFonts w:ascii="Calibri" w:hAnsi="Calibri" w:cs="Calibri"/>
        </w:rPr>
      </w:pPr>
    </w:p>
    <w:p w14:paraId="40F94E67" w14:textId="756B714E" w:rsidR="00253270" w:rsidRPr="001337D5" w:rsidRDefault="00253270" w:rsidP="001337D5">
      <w:pPr>
        <w:pStyle w:val="TDC1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lastRenderedPageBreak/>
        <w:t>Dado que el cliente está ajustando cantidades en el carrito, cuando intente agregar una cantidad superior al stock físico registrado en la BD, entonces el sistema debe bloquear el incremento y mostrar un mensaje: "Cantidad máxima disponible alcanzada".</w:t>
      </w:r>
    </w:p>
    <w:p w14:paraId="78CA3799" w14:textId="77777777" w:rsidR="00253270" w:rsidRPr="001337D5" w:rsidRDefault="00253270" w:rsidP="001337D5">
      <w:pPr>
        <w:pStyle w:val="Ttulo1"/>
        <w:jc w:val="both"/>
        <w:rPr>
          <w:rFonts w:cs="Calibri"/>
        </w:rPr>
      </w:pPr>
      <w:bookmarkStart w:id="1" w:name="_Toc241162937"/>
      <w:r w:rsidRPr="001337D5">
        <w:rPr>
          <w:rFonts w:cs="Calibri"/>
        </w:rPr>
        <w:t>ÉPICA 02: Procesamiento Transaccional de Pedidos y Concurrencia</w:t>
      </w:r>
      <w:bookmarkEnd w:id="1"/>
    </w:p>
    <w:p w14:paraId="00C3DBFA" w14:textId="77777777" w:rsidR="00253270" w:rsidRPr="001337D5" w:rsidRDefault="00253270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 xml:space="preserve">HU-03: </w:t>
      </w:r>
      <w:proofErr w:type="spellStart"/>
      <w:r w:rsidRPr="001337D5">
        <w:rPr>
          <w:rFonts w:ascii="Calibri" w:hAnsi="Calibri" w:cs="Calibri"/>
          <w:sz w:val="26"/>
          <w:szCs w:val="26"/>
        </w:rPr>
        <w:t>Checkout</w:t>
      </w:r>
      <w:proofErr w:type="spellEnd"/>
      <w:r w:rsidRPr="001337D5">
        <w:rPr>
          <w:rFonts w:ascii="Calibri" w:hAnsi="Calibri" w:cs="Calibri"/>
          <w:sz w:val="26"/>
          <w:szCs w:val="26"/>
        </w:rPr>
        <w:t xml:space="preserve"> y Creación de Orden Transaccional</w:t>
      </w:r>
    </w:p>
    <w:p w14:paraId="74DAAECE" w14:textId="77777777" w:rsidR="00253270" w:rsidRPr="001337D5" w:rsidRDefault="00253270" w:rsidP="001337D5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Prioridad:</w:t>
      </w:r>
      <w:r w:rsidRPr="001337D5">
        <w:rPr>
          <w:rFonts w:ascii="Calibri" w:hAnsi="Calibri" w:cs="Calibri"/>
        </w:rPr>
        <w:t xml:space="preserve"> Crítica (Must Have) | </w:t>
      </w:r>
      <w:r w:rsidRPr="001337D5">
        <w:rPr>
          <w:rFonts w:ascii="Calibri" w:hAnsi="Calibri" w:cs="Calibri"/>
          <w:b/>
          <w:bCs/>
        </w:rPr>
        <w:t>Sprint:</w:t>
      </w:r>
      <w:r w:rsidRPr="001337D5">
        <w:rPr>
          <w:rFonts w:ascii="Calibri" w:hAnsi="Calibri" w:cs="Calibri"/>
        </w:rPr>
        <w:t xml:space="preserve"> Sprint 3 | </w:t>
      </w:r>
      <w:r w:rsidRPr="001337D5">
        <w:rPr>
          <w:rFonts w:ascii="Calibri" w:hAnsi="Calibri" w:cs="Calibri"/>
          <w:b/>
          <w:bCs/>
        </w:rPr>
        <w:t>Puntos de Historia:</w:t>
      </w:r>
      <w:r w:rsidRPr="001337D5">
        <w:rPr>
          <w:rFonts w:ascii="Calibri" w:hAnsi="Calibri" w:cs="Calibri"/>
        </w:rPr>
        <w:t xml:space="preserve"> 8 | </w:t>
      </w:r>
      <w:r w:rsidRPr="001337D5">
        <w:rPr>
          <w:rFonts w:ascii="Calibri" w:hAnsi="Calibri" w:cs="Calibri"/>
          <w:b/>
          <w:bCs/>
        </w:rPr>
        <w:t>Rol Asignado:</w:t>
      </w:r>
      <w:r w:rsidRPr="001337D5">
        <w:rPr>
          <w:rFonts w:ascii="Calibri" w:hAnsi="Calibri" w:cs="Calibri"/>
        </w:rPr>
        <w:t xml:space="preserve"> Thomas Puma</w:t>
      </w:r>
    </w:p>
    <w:p w14:paraId="0470FC64" w14:textId="77777777" w:rsidR="00253270" w:rsidRPr="001337D5" w:rsidRDefault="00253270" w:rsidP="001337D5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7D8F4863" w14:textId="77777777" w:rsidR="00253270" w:rsidRPr="001337D5" w:rsidRDefault="00253270" w:rsidP="001337D5">
      <w:pPr>
        <w:ind w:left="708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Pr="001337D5">
        <w:rPr>
          <w:rFonts w:ascii="Calibri" w:hAnsi="Calibri" w:cs="Calibri"/>
        </w:rPr>
        <w:t xml:space="preserve"> cliente,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completar un formulario con mis datos de contacto y confirmar mi pedido,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generar una orden de compra formal con un número de seguimiento único.</w:t>
      </w:r>
    </w:p>
    <w:p w14:paraId="7CD909C7" w14:textId="77777777" w:rsidR="00253270" w:rsidRPr="001337D5" w:rsidRDefault="00253270" w:rsidP="001337D5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2D591566" w14:textId="77777777" w:rsidR="00253270" w:rsidRPr="001337D5" w:rsidRDefault="00253270" w:rsidP="001337D5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Dado que el cliente presiona "Confirmar Pedido", cuando el sistema procese la orden en la BD, entonces debe asignar un código único de 6 dígitos y establecer el estado inicial de la orden como Pendiente.</w:t>
      </w:r>
    </w:p>
    <w:p w14:paraId="4D96B881" w14:textId="77777777" w:rsidR="00253270" w:rsidRPr="001337D5" w:rsidRDefault="00253270" w:rsidP="001337D5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Dado que la orden es procesada exitosamente, cuando finalice la transacción, entonces la BD debe descontar automáticamente del inventario la cantidad exacta de unidades solicitadas.</w:t>
      </w:r>
    </w:p>
    <w:p w14:paraId="2A310D86" w14:textId="77777777" w:rsidR="00253270" w:rsidRPr="001337D5" w:rsidRDefault="00253270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 xml:space="preserve">HU-04: Control de Concurrencia en Inventario (Row-Level </w:t>
      </w:r>
      <w:proofErr w:type="spellStart"/>
      <w:r w:rsidRPr="001337D5">
        <w:rPr>
          <w:rFonts w:ascii="Calibri" w:hAnsi="Calibri" w:cs="Calibri"/>
          <w:sz w:val="26"/>
          <w:szCs w:val="26"/>
        </w:rPr>
        <w:t>Locking</w:t>
      </w:r>
      <w:proofErr w:type="spellEnd"/>
      <w:r w:rsidRPr="001337D5">
        <w:rPr>
          <w:rFonts w:ascii="Calibri" w:hAnsi="Calibri" w:cs="Calibri"/>
          <w:sz w:val="26"/>
          <w:szCs w:val="26"/>
        </w:rPr>
        <w:t>)</w:t>
      </w:r>
    </w:p>
    <w:p w14:paraId="36E08D4B" w14:textId="77777777" w:rsidR="00253270" w:rsidRPr="001337D5" w:rsidRDefault="00253270" w:rsidP="001337D5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Prioridad:</w:t>
      </w:r>
      <w:r w:rsidRPr="001337D5">
        <w:rPr>
          <w:rFonts w:ascii="Calibri" w:hAnsi="Calibri" w:cs="Calibri"/>
        </w:rPr>
        <w:t xml:space="preserve"> Crítica (Must Have) | </w:t>
      </w:r>
      <w:r w:rsidRPr="001337D5">
        <w:rPr>
          <w:rFonts w:ascii="Calibri" w:hAnsi="Calibri" w:cs="Calibri"/>
          <w:b/>
          <w:bCs/>
        </w:rPr>
        <w:t>Sprint:</w:t>
      </w:r>
      <w:r w:rsidRPr="001337D5">
        <w:rPr>
          <w:rFonts w:ascii="Calibri" w:hAnsi="Calibri" w:cs="Calibri"/>
        </w:rPr>
        <w:t xml:space="preserve"> Sprint 3 | </w:t>
      </w:r>
      <w:r w:rsidRPr="001337D5">
        <w:rPr>
          <w:rFonts w:ascii="Calibri" w:hAnsi="Calibri" w:cs="Calibri"/>
          <w:b/>
          <w:bCs/>
        </w:rPr>
        <w:t>Puntos de Historia:</w:t>
      </w:r>
      <w:r w:rsidRPr="001337D5">
        <w:rPr>
          <w:rFonts w:ascii="Calibri" w:hAnsi="Calibri" w:cs="Calibri"/>
        </w:rPr>
        <w:t xml:space="preserve"> 8 | </w:t>
      </w:r>
      <w:r w:rsidRPr="001337D5">
        <w:rPr>
          <w:rFonts w:ascii="Calibri" w:hAnsi="Calibri" w:cs="Calibri"/>
          <w:b/>
          <w:bCs/>
        </w:rPr>
        <w:t>Rol Asignado:</w:t>
      </w:r>
      <w:r w:rsidRPr="001337D5">
        <w:rPr>
          <w:rFonts w:ascii="Calibri" w:hAnsi="Calibri" w:cs="Calibri"/>
        </w:rPr>
        <w:t xml:space="preserve"> Thomas Puma</w:t>
      </w:r>
    </w:p>
    <w:p w14:paraId="5F995840" w14:textId="77777777" w:rsidR="00253270" w:rsidRPr="001337D5" w:rsidRDefault="00253270" w:rsidP="001337D5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18DB7F92" w14:textId="77777777" w:rsidR="00253270" w:rsidRPr="001337D5" w:rsidRDefault="00253270" w:rsidP="001337D5">
      <w:pPr>
        <w:ind w:left="708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Pr="001337D5">
        <w:rPr>
          <w:rFonts w:ascii="Calibri" w:hAnsi="Calibri" w:cs="Calibri"/>
        </w:rPr>
        <w:t xml:space="preserve"> Administradora del sistema (dueña de la pyme),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que la base de datos gestione de forma atómica las compras simultáneas de un mismo producto,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garantizar que jamás se venda la última unidad a dos clientes al mismo tiempo (evitar sobreventa).</w:t>
      </w:r>
    </w:p>
    <w:p w14:paraId="37B9C23B" w14:textId="77777777" w:rsidR="00253270" w:rsidRPr="001337D5" w:rsidRDefault="00253270" w:rsidP="001337D5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6C5D2221" w14:textId="77777777" w:rsidR="00253270" w:rsidRPr="001337D5" w:rsidRDefault="00253270" w:rsidP="001337D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 xml:space="preserve">Dado que quedan 10 unidades de hallullas en stock y 2 clientes intentan comprar 10 unidades exactamente en el mismo milisegundo, cuando el servidor ejecute la </w:t>
      </w:r>
      <w:r w:rsidRPr="001337D5">
        <w:rPr>
          <w:rFonts w:ascii="Calibri" w:hAnsi="Calibri" w:cs="Calibri"/>
        </w:rPr>
        <w:lastRenderedPageBreak/>
        <w:t>consulta SQL con bloqueo a nivel de fila (SELECT ... FOR UPDATE), entonces solo la primera transacción debe ser aprobada y la segunda debe ser rechazada informando "Stock insuficiente".</w:t>
      </w:r>
    </w:p>
    <w:p w14:paraId="4BF33DE1" w14:textId="77777777" w:rsidR="00253270" w:rsidRPr="001337D5" w:rsidRDefault="00253270" w:rsidP="001337D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 xml:space="preserve">Dado que una transacción falla o se cancela a mitad de camino, cuando la BD ejecute el </w:t>
      </w:r>
      <w:proofErr w:type="spellStart"/>
      <w:r w:rsidRPr="001337D5">
        <w:rPr>
          <w:rFonts w:ascii="Calibri" w:hAnsi="Calibri" w:cs="Calibri"/>
        </w:rPr>
        <w:t>rollback</w:t>
      </w:r>
      <w:proofErr w:type="spellEnd"/>
      <w:r w:rsidRPr="001337D5">
        <w:rPr>
          <w:rFonts w:ascii="Calibri" w:hAnsi="Calibri" w:cs="Calibri"/>
        </w:rPr>
        <w:t>, entonces el stock reservado temporalmente debe ser liberado inmediatamente sin inconsistencias.</w:t>
      </w:r>
    </w:p>
    <w:p w14:paraId="7C1802C0" w14:textId="77777777" w:rsidR="00005950" w:rsidRPr="001337D5" w:rsidRDefault="00005950" w:rsidP="001337D5">
      <w:pPr>
        <w:pStyle w:val="Ttulo1"/>
        <w:jc w:val="both"/>
        <w:rPr>
          <w:rFonts w:cs="Calibri"/>
        </w:rPr>
      </w:pPr>
      <w:bookmarkStart w:id="2" w:name="_Toc241162938"/>
      <w:r w:rsidRPr="001337D5">
        <w:rPr>
          <w:rFonts w:cs="Calibri"/>
        </w:rPr>
        <w:t>ÉPICA 03: Administración de Inventario y Alertas de Stock Crítico</w:t>
      </w:r>
      <w:bookmarkEnd w:id="2"/>
    </w:p>
    <w:p w14:paraId="402E77A3" w14:textId="77777777" w:rsidR="00005950" w:rsidRPr="001337D5" w:rsidRDefault="00005950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>HU-05: Panel de Gestión de Stock (CRUD Administrador)</w:t>
      </w:r>
    </w:p>
    <w:p w14:paraId="51B073AB" w14:textId="77777777" w:rsidR="00005950" w:rsidRPr="001337D5" w:rsidRDefault="00005950" w:rsidP="001337D5">
      <w:pPr>
        <w:numPr>
          <w:ilvl w:val="0"/>
          <w:numId w:val="13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Prioridad:</w:t>
      </w:r>
      <w:r w:rsidRPr="001337D5">
        <w:rPr>
          <w:rFonts w:ascii="Calibri" w:hAnsi="Calibri" w:cs="Calibri"/>
        </w:rPr>
        <w:t xml:space="preserve"> Alta (Must Have) | </w:t>
      </w:r>
      <w:r w:rsidRPr="001337D5">
        <w:rPr>
          <w:rFonts w:ascii="Calibri" w:hAnsi="Calibri" w:cs="Calibri"/>
          <w:b/>
          <w:bCs/>
        </w:rPr>
        <w:t>Sprint:</w:t>
      </w:r>
      <w:r w:rsidRPr="001337D5">
        <w:rPr>
          <w:rFonts w:ascii="Calibri" w:hAnsi="Calibri" w:cs="Calibri"/>
        </w:rPr>
        <w:t xml:space="preserve"> Sprint 4 | </w:t>
      </w:r>
      <w:r w:rsidRPr="001337D5">
        <w:rPr>
          <w:rFonts w:ascii="Calibri" w:hAnsi="Calibri" w:cs="Calibri"/>
          <w:b/>
          <w:bCs/>
        </w:rPr>
        <w:t>Puntos de Historia:</w:t>
      </w:r>
      <w:r w:rsidRPr="001337D5">
        <w:rPr>
          <w:rFonts w:ascii="Calibri" w:hAnsi="Calibri" w:cs="Calibri"/>
        </w:rPr>
        <w:t xml:space="preserve"> 5 | </w:t>
      </w:r>
      <w:r w:rsidRPr="001337D5">
        <w:rPr>
          <w:rFonts w:ascii="Calibri" w:hAnsi="Calibri" w:cs="Calibri"/>
          <w:b/>
          <w:bCs/>
        </w:rPr>
        <w:t>Rol Asignado:</w:t>
      </w:r>
      <w:r w:rsidRPr="001337D5">
        <w:rPr>
          <w:rFonts w:ascii="Calibri" w:hAnsi="Calibri" w:cs="Calibri"/>
        </w:rPr>
        <w:t xml:space="preserve"> Thomas Puma</w:t>
      </w:r>
    </w:p>
    <w:p w14:paraId="79523D96" w14:textId="77777777" w:rsidR="00005950" w:rsidRPr="001337D5" w:rsidRDefault="00005950" w:rsidP="001337D5">
      <w:pPr>
        <w:numPr>
          <w:ilvl w:val="0"/>
          <w:numId w:val="13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631194DB" w14:textId="77777777" w:rsidR="00005950" w:rsidRPr="001337D5" w:rsidRDefault="00005950" w:rsidP="001337D5">
      <w:pPr>
        <w:ind w:left="720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Pr="001337D5">
        <w:rPr>
          <w:rFonts w:ascii="Calibri" w:hAnsi="Calibri" w:cs="Calibri"/>
        </w:rPr>
        <w:t xml:space="preserve"> dueña de Matteo Masas,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ingresar a un panel privado para modificar manualmente los precios, agregar nuevos productos y reponer el stock disponible,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mantener el inventario digital alineado con la producción real de mi cocina.</w:t>
      </w:r>
    </w:p>
    <w:p w14:paraId="34888F05" w14:textId="77777777" w:rsidR="00005950" w:rsidRPr="001337D5" w:rsidRDefault="00005950" w:rsidP="001337D5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75E37726" w14:textId="77777777" w:rsidR="00005950" w:rsidRPr="001337D5" w:rsidRDefault="00005950" w:rsidP="001337D5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Dado que la usuaria inicia sesión con credenciales administrativas, cuando actualice la cantidad disponible de un producto, entonces el nuevo valor debe verse reflejado en la BD y en la vista pública del cliente en menos de 2 segundos.</w:t>
      </w:r>
    </w:p>
    <w:p w14:paraId="325EDFD2" w14:textId="77777777" w:rsidR="00005950" w:rsidRPr="001337D5" w:rsidRDefault="00005950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>HU-06: Alertas Automáticas de Stock Crítico (KPI 1)</w:t>
      </w:r>
    </w:p>
    <w:p w14:paraId="7CBD4E3B" w14:textId="77777777" w:rsidR="00005950" w:rsidRPr="001337D5" w:rsidRDefault="00005950" w:rsidP="001337D5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Prioridad:</w:t>
      </w:r>
      <w:r w:rsidRPr="001337D5">
        <w:rPr>
          <w:rFonts w:ascii="Calibri" w:hAnsi="Calibri" w:cs="Calibri"/>
        </w:rPr>
        <w:t xml:space="preserve"> Alta (Must Have) | </w:t>
      </w:r>
      <w:r w:rsidRPr="001337D5">
        <w:rPr>
          <w:rFonts w:ascii="Calibri" w:hAnsi="Calibri" w:cs="Calibri"/>
          <w:b/>
          <w:bCs/>
        </w:rPr>
        <w:t>Sprint:</w:t>
      </w:r>
      <w:r w:rsidRPr="001337D5">
        <w:rPr>
          <w:rFonts w:ascii="Calibri" w:hAnsi="Calibri" w:cs="Calibri"/>
        </w:rPr>
        <w:t xml:space="preserve"> Sprint 4 | </w:t>
      </w:r>
      <w:r w:rsidRPr="001337D5">
        <w:rPr>
          <w:rFonts w:ascii="Calibri" w:hAnsi="Calibri" w:cs="Calibri"/>
          <w:b/>
          <w:bCs/>
        </w:rPr>
        <w:t>Puntos de Historia:</w:t>
      </w:r>
      <w:r w:rsidRPr="001337D5">
        <w:rPr>
          <w:rFonts w:ascii="Calibri" w:hAnsi="Calibri" w:cs="Calibri"/>
        </w:rPr>
        <w:t xml:space="preserve"> 5 | </w:t>
      </w:r>
      <w:r w:rsidRPr="001337D5">
        <w:rPr>
          <w:rFonts w:ascii="Calibri" w:hAnsi="Calibri" w:cs="Calibri"/>
          <w:b/>
          <w:bCs/>
        </w:rPr>
        <w:t>Rol Asignado:</w:t>
      </w:r>
      <w:r w:rsidRPr="001337D5">
        <w:rPr>
          <w:rFonts w:ascii="Calibri" w:hAnsi="Calibri" w:cs="Calibri"/>
        </w:rPr>
        <w:t xml:space="preserve"> Thomas Puma / Alyson Cuevas</w:t>
      </w:r>
    </w:p>
    <w:p w14:paraId="056F3090" w14:textId="77777777" w:rsidR="00005950" w:rsidRPr="001337D5" w:rsidRDefault="00005950" w:rsidP="001337D5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15A6B2FF" w14:textId="77777777" w:rsidR="00005950" w:rsidRPr="001337D5" w:rsidRDefault="00005950" w:rsidP="001337D5">
      <w:pPr>
        <w:ind w:left="720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Pr="001337D5">
        <w:rPr>
          <w:rFonts w:ascii="Calibri" w:hAnsi="Calibri" w:cs="Calibri"/>
        </w:rPr>
        <w:t xml:space="preserve"> dueña de la pyme,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recibir alertas visuales destacadas en mi panel cuando las existencias de un producto alcancen su límite mínimo,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preparar nuevas tandas de masas con anticipación y evitar quiebres de stock no notificados.</w:t>
      </w:r>
    </w:p>
    <w:p w14:paraId="372D9A55" w14:textId="77777777" w:rsidR="00005950" w:rsidRPr="001337D5" w:rsidRDefault="00005950" w:rsidP="001337D5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6B868378" w14:textId="77777777" w:rsidR="00005950" w:rsidRPr="001337D5" w:rsidRDefault="00005950" w:rsidP="001337D5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 xml:space="preserve">Dado que el umbral mínimo de seguridad para "Panes de Completo" se define en 20 unidades, cuando una compra reduzca el stock a 20 o menos, entonces el </w:t>
      </w:r>
      <w:proofErr w:type="spellStart"/>
      <w:r w:rsidRPr="001337D5">
        <w:rPr>
          <w:rFonts w:ascii="Calibri" w:hAnsi="Calibri" w:cs="Calibri"/>
        </w:rPr>
        <w:t>dashboard</w:t>
      </w:r>
      <w:proofErr w:type="spellEnd"/>
      <w:r w:rsidRPr="001337D5">
        <w:rPr>
          <w:rFonts w:ascii="Calibri" w:hAnsi="Calibri" w:cs="Calibri"/>
        </w:rPr>
        <w:t xml:space="preserve"> </w:t>
      </w:r>
      <w:r w:rsidRPr="001337D5">
        <w:rPr>
          <w:rFonts w:ascii="Calibri" w:hAnsi="Calibri" w:cs="Calibri"/>
        </w:rPr>
        <w:lastRenderedPageBreak/>
        <w:t>debe mostrar inmediatamente una tarjeta de aviso destacada en rojo: "Alerta: Stock Crítico de Panes de Completo".</w:t>
      </w:r>
    </w:p>
    <w:p w14:paraId="226E9592" w14:textId="77777777" w:rsidR="00005950" w:rsidRPr="001337D5" w:rsidRDefault="00005950" w:rsidP="001337D5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>Métrica KPI de Éxito: El sistema de alertas automatizadas debe lograr una reducción del 100% en quiebres de stock no notificados en el local durante el periodo de pruebas.</w:t>
      </w:r>
    </w:p>
    <w:p w14:paraId="2B91B225" w14:textId="069BC762" w:rsidR="00005950" w:rsidRPr="001337D5" w:rsidRDefault="00005950" w:rsidP="001337D5">
      <w:pPr>
        <w:pStyle w:val="Ttulo1"/>
        <w:jc w:val="both"/>
        <w:rPr>
          <w:rFonts w:cs="Calibri"/>
        </w:rPr>
      </w:pPr>
      <w:bookmarkStart w:id="3" w:name="_Toc241162939"/>
      <w:r w:rsidRPr="001337D5">
        <w:rPr>
          <w:rFonts w:cs="Calibri"/>
        </w:rPr>
        <w:t>ÉPICA 04: Gestión Operativa de Pedidos (Máquina de Estados)</w:t>
      </w:r>
      <w:bookmarkEnd w:id="3"/>
    </w:p>
    <w:p w14:paraId="41AD1945" w14:textId="77777777" w:rsidR="001337D5" w:rsidRPr="001337D5" w:rsidRDefault="001337D5" w:rsidP="001337D5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>HU-07: Flujo de Cambio de Estados de Pedidos</w:t>
      </w:r>
    </w:p>
    <w:p w14:paraId="28AF3473" w14:textId="77777777" w:rsidR="001337D5" w:rsidRPr="001337D5" w:rsidRDefault="001337D5" w:rsidP="001337D5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Prioridad:</w:t>
      </w:r>
      <w:r w:rsidRPr="001337D5">
        <w:rPr>
          <w:rFonts w:ascii="Calibri" w:hAnsi="Calibri" w:cs="Calibri"/>
        </w:rPr>
        <w:t xml:space="preserve"> Alta (Must Have) | </w:t>
      </w:r>
      <w:r w:rsidRPr="001337D5">
        <w:rPr>
          <w:rFonts w:ascii="Calibri" w:hAnsi="Calibri" w:cs="Calibri"/>
          <w:b/>
          <w:bCs/>
        </w:rPr>
        <w:t>Sprint:</w:t>
      </w:r>
      <w:r w:rsidRPr="001337D5">
        <w:rPr>
          <w:rFonts w:ascii="Calibri" w:hAnsi="Calibri" w:cs="Calibri"/>
        </w:rPr>
        <w:t xml:space="preserve"> Sprint 4 | </w:t>
      </w:r>
      <w:r w:rsidRPr="001337D5">
        <w:rPr>
          <w:rFonts w:ascii="Calibri" w:hAnsi="Calibri" w:cs="Calibri"/>
          <w:b/>
          <w:bCs/>
        </w:rPr>
        <w:t>Puntos de Historia:</w:t>
      </w:r>
      <w:r w:rsidRPr="001337D5">
        <w:rPr>
          <w:rFonts w:ascii="Calibri" w:hAnsi="Calibri" w:cs="Calibri"/>
        </w:rPr>
        <w:t xml:space="preserve"> 5 | </w:t>
      </w:r>
      <w:r w:rsidRPr="001337D5">
        <w:rPr>
          <w:rFonts w:ascii="Calibri" w:hAnsi="Calibri" w:cs="Calibri"/>
          <w:b/>
          <w:bCs/>
        </w:rPr>
        <w:t>Rol Asignado:</w:t>
      </w:r>
      <w:r w:rsidRPr="001337D5">
        <w:rPr>
          <w:rFonts w:ascii="Calibri" w:hAnsi="Calibri" w:cs="Calibri"/>
        </w:rPr>
        <w:t xml:space="preserve"> Alyson Cuevas</w:t>
      </w:r>
    </w:p>
    <w:p w14:paraId="647BE516" w14:textId="77777777" w:rsidR="001337D5" w:rsidRPr="001337D5" w:rsidRDefault="001337D5" w:rsidP="001337D5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00105783" w14:textId="77777777" w:rsidR="001337D5" w:rsidRPr="001337D5" w:rsidRDefault="001337D5" w:rsidP="001337D5">
      <w:pPr>
        <w:ind w:left="708"/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Como</w:t>
      </w:r>
      <w:r w:rsidRPr="001337D5">
        <w:rPr>
          <w:rFonts w:ascii="Calibri" w:hAnsi="Calibri" w:cs="Calibri"/>
        </w:rPr>
        <w:t xml:space="preserve"> dueña del local,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quiero</w:t>
      </w:r>
      <w:r w:rsidRPr="001337D5">
        <w:rPr>
          <w:rFonts w:ascii="Calibri" w:hAnsi="Calibri" w:cs="Calibri"/>
        </w:rPr>
        <w:t xml:space="preserve"> visualizar la lista de pedidos entrantes y cambiar su estado de forma intuitiva,</w:t>
      </w:r>
      <w:r w:rsidRPr="001337D5">
        <w:rPr>
          <w:rFonts w:ascii="Calibri" w:hAnsi="Calibri" w:cs="Calibri"/>
        </w:rPr>
        <w:br/>
      </w:r>
      <w:r w:rsidRPr="001337D5">
        <w:rPr>
          <w:rFonts w:ascii="Calibri" w:hAnsi="Calibri" w:cs="Calibri"/>
          <w:b/>
          <w:bCs/>
        </w:rPr>
        <w:t>para</w:t>
      </w:r>
      <w:r w:rsidRPr="001337D5">
        <w:rPr>
          <w:rFonts w:ascii="Calibri" w:hAnsi="Calibri" w:cs="Calibri"/>
        </w:rPr>
        <w:t xml:space="preserve"> coordinar el trabajo en cocina y avisar al cliente cuando su pedido esté listo.</w:t>
      </w:r>
    </w:p>
    <w:p w14:paraId="0DF9D9E4" w14:textId="77777777" w:rsidR="001337D5" w:rsidRPr="001337D5" w:rsidRDefault="001337D5" w:rsidP="001337D5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4528B421" w14:textId="77777777" w:rsidR="001337D5" w:rsidRPr="001337D5" w:rsidRDefault="001337D5" w:rsidP="001337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 xml:space="preserve">Dado que se recibe un nuevo pedido, </w:t>
      </w:r>
      <w:r w:rsidRPr="001337D5">
        <w:rPr>
          <w:rFonts w:ascii="Calibri" w:hAnsi="Calibri" w:cs="Calibri"/>
          <w:i/>
          <w:iCs/>
        </w:rPr>
        <w:t>cuando</w:t>
      </w:r>
      <w:r w:rsidRPr="001337D5">
        <w:rPr>
          <w:rFonts w:ascii="Calibri" w:hAnsi="Calibri" w:cs="Calibri"/>
        </w:rPr>
        <w:t xml:space="preserve"> la administradora interactúe con la máquina de estados en la Vista </w:t>
      </w:r>
      <w:proofErr w:type="spellStart"/>
      <w:r w:rsidRPr="001337D5">
        <w:rPr>
          <w:rFonts w:ascii="Calibri" w:hAnsi="Calibri" w:cs="Calibri"/>
        </w:rPr>
        <w:t>Admin</w:t>
      </w:r>
      <w:proofErr w:type="spellEnd"/>
      <w:r w:rsidRPr="001337D5">
        <w:rPr>
          <w:rFonts w:ascii="Calibri" w:hAnsi="Calibri" w:cs="Calibri"/>
        </w:rPr>
        <w:t xml:space="preserve">, </w:t>
      </w:r>
      <w:r w:rsidRPr="001337D5">
        <w:rPr>
          <w:rFonts w:ascii="Calibri" w:hAnsi="Calibri" w:cs="Calibri"/>
          <w:i/>
          <w:iCs/>
        </w:rPr>
        <w:t>entonces</w:t>
      </w:r>
      <w:r w:rsidRPr="001337D5">
        <w:rPr>
          <w:rFonts w:ascii="Calibri" w:hAnsi="Calibri" w:cs="Calibri"/>
        </w:rPr>
        <w:t xml:space="preserve"> el pedido solo podrá transitar en la secuencia estricta: Pendiente → En Preparación → Listo para Retiro/Despacho → Entregado.</w:t>
      </w:r>
    </w:p>
    <w:p w14:paraId="7DCD0813" w14:textId="543B0395" w:rsidR="002D39D5" w:rsidRPr="008935C8" w:rsidRDefault="001337D5" w:rsidP="002D39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</w:rPr>
        <w:t xml:space="preserve">Dado que la administradora marca un pedido como Listo para Retiro, </w:t>
      </w:r>
      <w:r w:rsidRPr="001337D5">
        <w:rPr>
          <w:rFonts w:ascii="Calibri" w:hAnsi="Calibri" w:cs="Calibri"/>
          <w:i/>
          <w:iCs/>
        </w:rPr>
        <w:t>cuando</w:t>
      </w:r>
      <w:r w:rsidRPr="001337D5">
        <w:rPr>
          <w:rFonts w:ascii="Calibri" w:hAnsi="Calibri" w:cs="Calibri"/>
        </w:rPr>
        <w:t xml:space="preserve"> guarde el cambio, </w:t>
      </w:r>
      <w:r w:rsidRPr="001337D5">
        <w:rPr>
          <w:rFonts w:ascii="Calibri" w:hAnsi="Calibri" w:cs="Calibri"/>
          <w:i/>
          <w:iCs/>
        </w:rPr>
        <w:t>entonces</w:t>
      </w:r>
      <w:r w:rsidRPr="001337D5">
        <w:rPr>
          <w:rFonts w:ascii="Calibri" w:hAnsi="Calibri" w:cs="Calibri"/>
        </w:rPr>
        <w:t xml:space="preserve"> el sistema debe actualizar la marca de tiempo (</w:t>
      </w:r>
      <w:proofErr w:type="spellStart"/>
      <w:r w:rsidRPr="001337D5">
        <w:rPr>
          <w:rFonts w:ascii="Calibri" w:hAnsi="Calibri" w:cs="Calibri"/>
        </w:rPr>
        <w:t>timestamp</w:t>
      </w:r>
      <w:proofErr w:type="spellEnd"/>
      <w:r w:rsidRPr="001337D5">
        <w:rPr>
          <w:rFonts w:ascii="Calibri" w:hAnsi="Calibri" w:cs="Calibri"/>
        </w:rPr>
        <w:t>) en la base de datos para auditar el tiempo de atención.</w:t>
      </w:r>
    </w:p>
    <w:p w14:paraId="64681786" w14:textId="046C624C" w:rsidR="002D39D5" w:rsidRDefault="002D39D5" w:rsidP="002D39D5">
      <w:pPr>
        <w:jc w:val="both"/>
        <w:rPr>
          <w:rFonts w:ascii="Calibri" w:hAnsi="Calibri" w:cs="Calibri"/>
          <w:sz w:val="26"/>
          <w:szCs w:val="26"/>
        </w:rPr>
      </w:pPr>
      <w:r w:rsidRPr="002D39D5">
        <w:rPr>
          <w:rFonts w:ascii="Calibri" w:hAnsi="Calibri" w:cs="Calibri"/>
          <w:sz w:val="26"/>
          <w:szCs w:val="26"/>
        </w:rPr>
        <w:t>HU-08: Historial y Auditoría de Tiempos de Atención de Pedidos</w:t>
      </w:r>
    </w:p>
    <w:p w14:paraId="23D551D6" w14:textId="6DE8B4EB" w:rsidR="002D39D5" w:rsidRPr="002D39D5" w:rsidRDefault="008935C8" w:rsidP="002D39D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r w:rsidRPr="001337D5">
        <w:rPr>
          <w:rFonts w:ascii="Calibri" w:hAnsi="Calibri" w:cs="Calibri"/>
          <w:b/>
          <w:bCs/>
        </w:rPr>
        <w:t>Prioridad</w:t>
      </w:r>
      <w:r w:rsidRPr="001337D5">
        <w:rPr>
          <w:rFonts w:ascii="Calibri" w:hAnsi="Calibri" w:cs="Calibri"/>
        </w:rPr>
        <w:t>: Alta (Must Have)</w:t>
      </w:r>
      <w:r>
        <w:rPr>
          <w:rFonts w:ascii="Calibri" w:hAnsi="Calibri" w:cs="Calibri"/>
        </w:rPr>
        <w:t>|</w:t>
      </w:r>
      <w:r w:rsidR="002D39D5" w:rsidRPr="002D39D5">
        <w:rPr>
          <w:rFonts w:ascii="Calibri" w:hAnsi="Calibri" w:cs="Calibri"/>
          <w:b/>
          <w:bCs/>
        </w:rPr>
        <w:t xml:space="preserve">Rol / Asignación: </w:t>
      </w:r>
      <w:r w:rsidR="002D39D5" w:rsidRPr="002D39D5">
        <w:rPr>
          <w:rFonts w:ascii="Calibri" w:hAnsi="Calibri" w:cs="Calibri"/>
        </w:rPr>
        <w:t xml:space="preserve">Thomas Puma </w:t>
      </w:r>
      <w:r w:rsidR="002D39D5" w:rsidRPr="002D39D5">
        <w:rPr>
          <w:rFonts w:ascii="Calibri" w:hAnsi="Calibri" w:cs="Calibri"/>
          <w:b/>
          <w:bCs/>
        </w:rPr>
        <w:t xml:space="preserve">(Backend / QA) | Sprint: </w:t>
      </w:r>
      <w:r w:rsidR="002D39D5" w:rsidRPr="002D39D5">
        <w:rPr>
          <w:rFonts w:ascii="Calibri" w:hAnsi="Calibri" w:cs="Calibri"/>
        </w:rPr>
        <w:t xml:space="preserve">4 </w:t>
      </w:r>
      <w:r w:rsidR="002D39D5" w:rsidRPr="002D39D5">
        <w:rPr>
          <w:rFonts w:ascii="Calibri" w:hAnsi="Calibri" w:cs="Calibri"/>
          <w:b/>
          <w:bCs/>
        </w:rPr>
        <w:t>| Puntos:</w:t>
      </w:r>
      <w:r w:rsidR="002D39D5" w:rsidRPr="002D39D5">
        <w:rPr>
          <w:rFonts w:ascii="Calibri" w:hAnsi="Calibri" w:cs="Calibri"/>
          <w:b/>
          <w:bCs/>
        </w:rPr>
        <w:t xml:space="preserve"> </w:t>
      </w:r>
      <w:r w:rsidR="002D39D5" w:rsidRPr="002D39D5">
        <w:rPr>
          <w:rFonts w:ascii="Calibri" w:hAnsi="Calibri" w:cs="Calibri"/>
        </w:rPr>
        <w:t>3</w:t>
      </w:r>
    </w:p>
    <w:p w14:paraId="714B59D4" w14:textId="77777777" w:rsidR="002D39D5" w:rsidRDefault="002D39D5" w:rsidP="002D39D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2D39D5">
        <w:rPr>
          <w:rFonts w:ascii="Calibri" w:hAnsi="Calibri" w:cs="Calibri"/>
          <w:b/>
          <w:bCs/>
        </w:rPr>
        <w:t>Redacción:</w:t>
      </w:r>
      <w:r>
        <w:rPr>
          <w:rFonts w:ascii="Calibri" w:hAnsi="Calibri" w:cs="Calibri"/>
          <w:b/>
          <w:bCs/>
        </w:rPr>
        <w:t xml:space="preserve"> </w:t>
      </w:r>
    </w:p>
    <w:p w14:paraId="170AFAFE" w14:textId="2B72C335" w:rsidR="002D39D5" w:rsidRDefault="002D39D5" w:rsidP="002D39D5">
      <w:pPr>
        <w:pStyle w:val="Prrafodelista"/>
        <w:jc w:val="both"/>
        <w:rPr>
          <w:rFonts w:ascii="Calibri" w:hAnsi="Calibri" w:cs="Calibri"/>
        </w:rPr>
      </w:pPr>
      <w:r w:rsidRPr="002D39D5">
        <w:rPr>
          <w:rFonts w:ascii="Calibri" w:hAnsi="Calibri" w:cs="Calibri"/>
          <w:b/>
          <w:bCs/>
        </w:rPr>
        <w:t>Como</w:t>
      </w:r>
      <w:r w:rsidRPr="002D39D5">
        <w:rPr>
          <w:rFonts w:ascii="Calibri" w:hAnsi="Calibri" w:cs="Calibri"/>
        </w:rPr>
        <w:t xml:space="preserve"> dueña de la pyme, </w:t>
      </w:r>
      <w:r w:rsidRPr="002D39D5">
        <w:rPr>
          <w:rFonts w:ascii="Calibri" w:hAnsi="Calibri" w:cs="Calibri"/>
          <w:b/>
          <w:bCs/>
        </w:rPr>
        <w:t>quiero</w:t>
      </w:r>
      <w:r w:rsidRPr="002D39D5">
        <w:rPr>
          <w:rFonts w:ascii="Calibri" w:hAnsi="Calibri" w:cs="Calibri"/>
        </w:rPr>
        <w:t xml:space="preserve"> consultar un historial con los marcas de tiempo (timestamps) de cada cambio de estado, </w:t>
      </w:r>
      <w:r w:rsidRPr="002D39D5">
        <w:rPr>
          <w:rFonts w:ascii="Calibri" w:hAnsi="Calibri" w:cs="Calibri"/>
          <w:b/>
          <w:bCs/>
        </w:rPr>
        <w:t>para</w:t>
      </w:r>
      <w:r w:rsidRPr="002D39D5">
        <w:rPr>
          <w:rFonts w:ascii="Calibri" w:hAnsi="Calibri" w:cs="Calibri"/>
        </w:rPr>
        <w:t xml:space="preserve"> auditar los tiempos de preparación de la cocina y entrega.</w:t>
      </w:r>
    </w:p>
    <w:p w14:paraId="5B0BED50" w14:textId="733D3249" w:rsidR="002D39D5" w:rsidRPr="008935C8" w:rsidRDefault="002D39D5" w:rsidP="008935C8">
      <w:pPr>
        <w:ind w:left="360"/>
        <w:jc w:val="both"/>
        <w:rPr>
          <w:rFonts w:ascii="Calibri" w:hAnsi="Calibri" w:cs="Calibri"/>
          <w:b/>
          <w:bCs/>
        </w:rPr>
      </w:pPr>
      <w:r w:rsidRPr="008935C8">
        <w:rPr>
          <w:rFonts w:ascii="Calibri" w:hAnsi="Calibri" w:cs="Calibri"/>
          <w:b/>
          <w:bCs/>
        </w:rPr>
        <w:t>Criterios de Aceptación:</w:t>
      </w:r>
    </w:p>
    <w:p w14:paraId="0EE6E0E4" w14:textId="0483F7E2" w:rsidR="001337D5" w:rsidRDefault="008935C8" w:rsidP="008935C8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8935C8">
        <w:rPr>
          <w:rFonts w:ascii="Calibri" w:hAnsi="Calibri" w:cs="Calibri"/>
          <w:b/>
          <w:bCs/>
        </w:rPr>
        <w:lastRenderedPageBreak/>
        <w:t>Dado que</w:t>
      </w:r>
      <w:r w:rsidRPr="008935C8">
        <w:rPr>
          <w:rFonts w:ascii="Calibri" w:hAnsi="Calibri" w:cs="Calibri"/>
        </w:rPr>
        <w:t xml:space="preserve"> un pedido cambia a estado </w:t>
      </w:r>
      <w:r w:rsidRPr="008935C8">
        <w:rPr>
          <w:rFonts w:ascii="Calibri" w:hAnsi="Calibri" w:cs="Calibri"/>
        </w:rPr>
        <w:t>“</w:t>
      </w:r>
      <w:r w:rsidRPr="008935C8">
        <w:rPr>
          <w:rFonts w:ascii="Calibri" w:hAnsi="Calibri" w:cs="Calibri"/>
        </w:rPr>
        <w:t>Listo</w:t>
      </w:r>
      <w:r w:rsidRPr="008935C8">
        <w:t>”</w:t>
      </w:r>
      <w:r w:rsidRPr="008935C8">
        <w:rPr>
          <w:rFonts w:ascii="Calibri" w:hAnsi="Calibri" w:cs="Calibri"/>
        </w:rPr>
        <w:t xml:space="preserve"> o </w:t>
      </w:r>
      <w:r w:rsidRPr="008935C8">
        <w:rPr>
          <w:rFonts w:ascii="Calibri" w:hAnsi="Calibri" w:cs="Calibri"/>
        </w:rPr>
        <w:t>“</w:t>
      </w:r>
      <w:r w:rsidRPr="008935C8">
        <w:rPr>
          <w:rFonts w:ascii="Calibri" w:hAnsi="Calibri" w:cs="Calibri"/>
        </w:rPr>
        <w:t>Entregado</w:t>
      </w:r>
      <w:r w:rsidRPr="008935C8">
        <w:rPr>
          <w:rFonts w:ascii="Calibri" w:hAnsi="Calibri" w:cs="Calibri"/>
        </w:rPr>
        <w:t>”</w:t>
      </w:r>
      <w:r w:rsidRPr="008935C8">
        <w:rPr>
          <w:rFonts w:ascii="Calibri" w:hAnsi="Calibri" w:cs="Calibri"/>
        </w:rPr>
        <w:t xml:space="preserve">, </w:t>
      </w:r>
      <w:r w:rsidRPr="008935C8">
        <w:rPr>
          <w:rFonts w:ascii="Calibri" w:hAnsi="Calibri" w:cs="Calibri"/>
          <w:b/>
          <w:bCs/>
        </w:rPr>
        <w:t>cuando</w:t>
      </w:r>
      <w:r w:rsidRPr="008935C8">
        <w:rPr>
          <w:rFonts w:ascii="Calibri" w:hAnsi="Calibri" w:cs="Calibri"/>
        </w:rPr>
        <w:t xml:space="preserve"> se guarde el cambio, </w:t>
      </w:r>
      <w:r w:rsidRPr="008935C8">
        <w:rPr>
          <w:rFonts w:ascii="Calibri" w:hAnsi="Calibri" w:cs="Calibri"/>
          <w:b/>
          <w:bCs/>
        </w:rPr>
        <w:t>entonces</w:t>
      </w:r>
      <w:r w:rsidRPr="008935C8">
        <w:rPr>
          <w:rFonts w:ascii="Calibri" w:hAnsi="Calibri" w:cs="Calibri"/>
        </w:rPr>
        <w:t xml:space="preserve"> el sistema debe registrar en la base de datos la fecha y hora exacta de la </w:t>
      </w:r>
      <w:r w:rsidRPr="008935C8">
        <w:rPr>
          <w:rFonts w:ascii="Calibri" w:hAnsi="Calibri" w:cs="Calibri"/>
        </w:rPr>
        <w:t>transición.</w:t>
      </w:r>
    </w:p>
    <w:p w14:paraId="3471748F" w14:textId="00FCEFC9" w:rsidR="008935C8" w:rsidRPr="008935C8" w:rsidRDefault="008935C8" w:rsidP="008935C8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8935C8">
        <w:rPr>
          <w:rFonts w:ascii="Calibri" w:hAnsi="Calibri" w:cs="Calibri"/>
          <w:b/>
          <w:bCs/>
        </w:rPr>
        <w:t>Dado que</w:t>
      </w:r>
      <w:r w:rsidRPr="008935C8">
        <w:rPr>
          <w:rFonts w:ascii="Calibri" w:hAnsi="Calibri" w:cs="Calibri"/>
        </w:rPr>
        <w:t xml:space="preserve"> la administradora consulta el detalle del pedido, </w:t>
      </w:r>
      <w:r w:rsidRPr="008935C8">
        <w:rPr>
          <w:rFonts w:ascii="Calibri" w:hAnsi="Calibri" w:cs="Calibri"/>
          <w:b/>
          <w:bCs/>
        </w:rPr>
        <w:t>cuando</w:t>
      </w:r>
      <w:r w:rsidRPr="008935C8">
        <w:rPr>
          <w:rFonts w:ascii="Calibri" w:hAnsi="Calibri" w:cs="Calibri"/>
        </w:rPr>
        <w:t xml:space="preserve"> abra la vista histórica, </w:t>
      </w:r>
      <w:r w:rsidRPr="008935C8">
        <w:rPr>
          <w:rFonts w:ascii="Calibri" w:hAnsi="Calibri" w:cs="Calibri"/>
          <w:b/>
          <w:bCs/>
        </w:rPr>
        <w:t>entonces</w:t>
      </w:r>
      <w:r w:rsidRPr="008935C8">
        <w:rPr>
          <w:rFonts w:ascii="Calibri" w:hAnsi="Calibri" w:cs="Calibri"/>
        </w:rPr>
        <w:t xml:space="preserve"> se mostrará la línea de tiempo completa del ciclo de vida de la orden.</w:t>
      </w:r>
    </w:p>
    <w:p w14:paraId="758698D7" w14:textId="3D3CEB30" w:rsidR="001337D5" w:rsidRPr="001337D5" w:rsidRDefault="001337D5" w:rsidP="001337D5">
      <w:pPr>
        <w:pStyle w:val="Ttulo1"/>
        <w:jc w:val="both"/>
        <w:rPr>
          <w:rFonts w:cs="Calibri"/>
        </w:rPr>
      </w:pPr>
      <w:bookmarkStart w:id="4" w:name="_Toc241162940"/>
      <w:r w:rsidRPr="001337D5">
        <w:rPr>
          <w:rFonts w:cs="Calibri"/>
        </w:rPr>
        <w:t>ÉPICA 05: Calidad, Rendimiento (</w:t>
      </w:r>
      <w:proofErr w:type="spellStart"/>
      <w:r w:rsidRPr="001337D5">
        <w:rPr>
          <w:rFonts w:cs="Calibri"/>
        </w:rPr>
        <w:t>KPIs</w:t>
      </w:r>
      <w:proofErr w:type="spellEnd"/>
      <w:r w:rsidRPr="001337D5">
        <w:rPr>
          <w:rFonts w:cs="Calibri"/>
        </w:rPr>
        <w:t>) e Integración Continua</w:t>
      </w:r>
      <w:bookmarkEnd w:id="4"/>
    </w:p>
    <w:p w14:paraId="2A98A9EC" w14:textId="5216D39A" w:rsidR="00D32A7C" w:rsidRDefault="001337D5" w:rsidP="00D32A7C">
      <w:pPr>
        <w:jc w:val="both"/>
        <w:rPr>
          <w:rFonts w:ascii="Calibri" w:hAnsi="Calibri" w:cs="Calibri"/>
          <w:sz w:val="26"/>
          <w:szCs w:val="26"/>
        </w:rPr>
      </w:pPr>
      <w:r w:rsidRPr="001337D5">
        <w:rPr>
          <w:rFonts w:ascii="Calibri" w:hAnsi="Calibri" w:cs="Calibri"/>
          <w:sz w:val="26"/>
          <w:szCs w:val="26"/>
        </w:rPr>
        <w:t>HU-0</w:t>
      </w:r>
      <w:r w:rsidR="002D39D5">
        <w:rPr>
          <w:rFonts w:ascii="Calibri" w:hAnsi="Calibri" w:cs="Calibri"/>
          <w:sz w:val="26"/>
          <w:szCs w:val="26"/>
        </w:rPr>
        <w:t>9</w:t>
      </w:r>
      <w:r w:rsidRPr="001337D5">
        <w:rPr>
          <w:rFonts w:ascii="Calibri" w:hAnsi="Calibri" w:cs="Calibri"/>
          <w:sz w:val="26"/>
          <w:szCs w:val="26"/>
        </w:rPr>
        <w:t xml:space="preserve">: </w:t>
      </w:r>
      <w:r w:rsidR="00D32A7C" w:rsidRPr="00D32A7C">
        <w:rPr>
          <w:rFonts w:ascii="Calibri" w:hAnsi="Calibri" w:cs="Calibri"/>
          <w:sz w:val="26"/>
          <w:szCs w:val="26"/>
        </w:rPr>
        <w:t>Optimización de Rendimiento y Tiempos de Respuesta API (KPI 2)</w:t>
      </w:r>
    </w:p>
    <w:p w14:paraId="478D79A8" w14:textId="19961D1E" w:rsidR="001337D5" w:rsidRPr="00D32A7C" w:rsidRDefault="001337D5" w:rsidP="00D32A7C">
      <w:pPr>
        <w:pStyle w:val="Prrafodelista"/>
        <w:numPr>
          <w:ilvl w:val="0"/>
          <w:numId w:val="30"/>
        </w:numPr>
        <w:jc w:val="both"/>
        <w:rPr>
          <w:rFonts w:ascii="Calibri" w:hAnsi="Calibri" w:cs="Calibri"/>
        </w:rPr>
      </w:pPr>
      <w:r w:rsidRPr="00D32A7C">
        <w:rPr>
          <w:rFonts w:ascii="Calibri" w:hAnsi="Calibri" w:cs="Calibri"/>
          <w:b/>
          <w:bCs/>
        </w:rPr>
        <w:t>Prioridad:</w:t>
      </w:r>
      <w:r w:rsidRPr="00D32A7C">
        <w:rPr>
          <w:rFonts w:ascii="Calibri" w:hAnsi="Calibri" w:cs="Calibri"/>
        </w:rPr>
        <w:t xml:space="preserve"> Alta (Must Have) | </w:t>
      </w:r>
      <w:r w:rsidRPr="00D32A7C">
        <w:rPr>
          <w:rFonts w:ascii="Calibri" w:hAnsi="Calibri" w:cs="Calibri"/>
          <w:b/>
          <w:bCs/>
        </w:rPr>
        <w:t>Sprint:</w:t>
      </w:r>
      <w:r w:rsidRPr="00D32A7C">
        <w:rPr>
          <w:rFonts w:ascii="Calibri" w:hAnsi="Calibri" w:cs="Calibri"/>
        </w:rPr>
        <w:t xml:space="preserve"> Sprint 5 | </w:t>
      </w:r>
      <w:r w:rsidRPr="00D32A7C">
        <w:rPr>
          <w:rFonts w:ascii="Calibri" w:hAnsi="Calibri" w:cs="Calibri"/>
          <w:b/>
          <w:bCs/>
        </w:rPr>
        <w:t>Puntos de Historia:</w:t>
      </w:r>
      <w:r w:rsidRPr="00D32A7C">
        <w:rPr>
          <w:rFonts w:ascii="Calibri" w:hAnsi="Calibri" w:cs="Calibri"/>
        </w:rPr>
        <w:t xml:space="preserve"> </w:t>
      </w:r>
      <w:r w:rsidR="00D32A7C">
        <w:rPr>
          <w:rFonts w:ascii="Calibri" w:hAnsi="Calibri" w:cs="Calibri"/>
        </w:rPr>
        <w:t>5</w:t>
      </w:r>
      <w:r w:rsidRPr="00D32A7C">
        <w:rPr>
          <w:rFonts w:ascii="Calibri" w:hAnsi="Calibri" w:cs="Calibri"/>
        </w:rPr>
        <w:t xml:space="preserve"> | </w:t>
      </w:r>
      <w:r w:rsidRPr="00D32A7C">
        <w:rPr>
          <w:rFonts w:ascii="Calibri" w:hAnsi="Calibri" w:cs="Calibri"/>
          <w:b/>
          <w:bCs/>
        </w:rPr>
        <w:t>Rol Asignado:</w:t>
      </w:r>
      <w:r w:rsidRPr="00D32A7C">
        <w:rPr>
          <w:rFonts w:ascii="Calibri" w:hAnsi="Calibri" w:cs="Calibri"/>
        </w:rPr>
        <w:t xml:space="preserve"> </w:t>
      </w:r>
      <w:r w:rsidR="00D32A7C" w:rsidRPr="00D32A7C">
        <w:rPr>
          <w:rFonts w:ascii="Calibri" w:hAnsi="Calibri" w:cs="Calibri"/>
        </w:rPr>
        <w:t>Thomas Puma (Backend / QA)</w:t>
      </w:r>
    </w:p>
    <w:p w14:paraId="1980FF8B" w14:textId="77777777" w:rsidR="001337D5" w:rsidRPr="001337D5" w:rsidRDefault="001337D5" w:rsidP="001337D5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Redacción:</w:t>
      </w:r>
    </w:p>
    <w:p w14:paraId="04D8455A" w14:textId="0C83A39C" w:rsidR="001337D5" w:rsidRPr="00D32A7C" w:rsidRDefault="00D32A7C" w:rsidP="001337D5">
      <w:pPr>
        <w:ind w:left="708"/>
        <w:jc w:val="both"/>
        <w:rPr>
          <w:rFonts w:ascii="Calibri" w:hAnsi="Calibri" w:cs="Calibri"/>
        </w:rPr>
      </w:pPr>
      <w:r w:rsidRPr="00D32A7C">
        <w:rPr>
          <w:rFonts w:ascii="Calibri" w:hAnsi="Calibri" w:cs="Calibri"/>
          <w:b/>
          <w:bCs/>
        </w:rPr>
        <w:t>Como</w:t>
      </w:r>
      <w:r w:rsidRPr="00D32A7C">
        <w:rPr>
          <w:rFonts w:ascii="Calibri" w:hAnsi="Calibri" w:cs="Calibri"/>
        </w:rPr>
        <w:t xml:space="preserve"> Lead Backend y QA, </w:t>
      </w:r>
      <w:r w:rsidRPr="00D32A7C">
        <w:rPr>
          <w:rFonts w:ascii="Calibri" w:hAnsi="Calibri" w:cs="Calibri"/>
          <w:b/>
          <w:bCs/>
        </w:rPr>
        <w:t>quiero</w:t>
      </w:r>
      <w:r w:rsidRPr="00D32A7C">
        <w:rPr>
          <w:rFonts w:ascii="Calibri" w:hAnsi="Calibri" w:cs="Calibri"/>
        </w:rPr>
        <w:t xml:space="preserve"> auditar y optimizar las consultas a la base de datos y </w:t>
      </w:r>
      <w:proofErr w:type="spellStart"/>
      <w:r w:rsidRPr="00D32A7C">
        <w:rPr>
          <w:rFonts w:ascii="Calibri" w:hAnsi="Calibri" w:cs="Calibri"/>
        </w:rPr>
        <w:t>endpoints</w:t>
      </w:r>
      <w:proofErr w:type="spellEnd"/>
      <w:r w:rsidRPr="00D32A7C">
        <w:rPr>
          <w:rFonts w:ascii="Calibri" w:hAnsi="Calibri" w:cs="Calibri"/>
        </w:rPr>
        <w:t xml:space="preserve"> de la API, </w:t>
      </w:r>
      <w:r w:rsidRPr="00D32A7C">
        <w:rPr>
          <w:rFonts w:ascii="Calibri" w:hAnsi="Calibri" w:cs="Calibri"/>
          <w:b/>
          <w:bCs/>
        </w:rPr>
        <w:t>para</w:t>
      </w:r>
      <w:r w:rsidRPr="00D32A7C">
        <w:rPr>
          <w:rFonts w:ascii="Calibri" w:hAnsi="Calibri" w:cs="Calibri"/>
        </w:rPr>
        <w:t xml:space="preserve"> garantizar que la carga del catálogo e inventario responda de manera ágil.</w:t>
      </w:r>
    </w:p>
    <w:p w14:paraId="77E9369A" w14:textId="77777777" w:rsidR="001337D5" w:rsidRPr="001337D5" w:rsidRDefault="001337D5" w:rsidP="001337D5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1337D5">
        <w:rPr>
          <w:rFonts w:ascii="Calibri" w:hAnsi="Calibri" w:cs="Calibri"/>
          <w:b/>
          <w:bCs/>
        </w:rPr>
        <w:t>Criterios de Aceptación (Medibles):</w:t>
      </w:r>
    </w:p>
    <w:p w14:paraId="48E0B8E4" w14:textId="4C114622" w:rsidR="001337D5" w:rsidRDefault="001337D5" w:rsidP="001337D5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D32A7C">
        <w:rPr>
          <w:rFonts w:ascii="Calibri" w:hAnsi="Calibri" w:cs="Calibri"/>
          <w:b/>
          <w:bCs/>
        </w:rPr>
        <w:t>Dado</w:t>
      </w:r>
      <w:r w:rsidR="00D32A7C" w:rsidRPr="00D32A7C">
        <w:rPr>
          <w:rFonts w:ascii="Calibri" w:hAnsi="Calibri" w:cs="Calibri"/>
          <w:b/>
          <w:bCs/>
        </w:rPr>
        <w:t xml:space="preserve"> </w:t>
      </w:r>
      <w:r w:rsidR="00D32A7C" w:rsidRPr="00D32A7C">
        <w:rPr>
          <w:rFonts w:ascii="Calibri" w:hAnsi="Calibri" w:cs="Calibri"/>
          <w:b/>
          <w:bCs/>
        </w:rPr>
        <w:t>que</w:t>
      </w:r>
      <w:r w:rsidR="00D32A7C" w:rsidRPr="00D32A7C">
        <w:rPr>
          <w:rFonts w:ascii="Calibri" w:hAnsi="Calibri" w:cs="Calibri"/>
        </w:rPr>
        <w:t xml:space="preserve"> se realizan pruebas de carga sobre los </w:t>
      </w:r>
      <w:proofErr w:type="spellStart"/>
      <w:r w:rsidR="00D32A7C" w:rsidRPr="00D32A7C">
        <w:rPr>
          <w:rFonts w:ascii="Calibri" w:hAnsi="Calibri" w:cs="Calibri"/>
        </w:rPr>
        <w:t>endpoints</w:t>
      </w:r>
      <w:proofErr w:type="spellEnd"/>
      <w:r w:rsidR="00D32A7C" w:rsidRPr="00D32A7C">
        <w:rPr>
          <w:rFonts w:ascii="Calibri" w:hAnsi="Calibri" w:cs="Calibri"/>
        </w:rPr>
        <w:t xml:space="preserve"> del catálogo e inventario (GET /api/productos), </w:t>
      </w:r>
      <w:r w:rsidR="00D32A7C" w:rsidRPr="00D32A7C">
        <w:rPr>
          <w:rFonts w:ascii="Calibri" w:hAnsi="Calibri" w:cs="Calibri"/>
          <w:b/>
          <w:bCs/>
        </w:rPr>
        <w:t>cuando</w:t>
      </w:r>
      <w:r w:rsidR="00D32A7C" w:rsidRPr="00D32A7C">
        <w:rPr>
          <w:rFonts w:ascii="Calibri" w:hAnsi="Calibri" w:cs="Calibri"/>
        </w:rPr>
        <w:t xml:space="preserve"> se mida la latencia del servidor, </w:t>
      </w:r>
      <w:r w:rsidR="00D32A7C" w:rsidRPr="00D32A7C">
        <w:rPr>
          <w:rFonts w:ascii="Calibri" w:hAnsi="Calibri" w:cs="Calibri"/>
          <w:b/>
          <w:bCs/>
        </w:rPr>
        <w:t>entonces</w:t>
      </w:r>
      <w:r w:rsidR="00D32A7C" w:rsidRPr="00D32A7C">
        <w:rPr>
          <w:rFonts w:ascii="Calibri" w:hAnsi="Calibri" w:cs="Calibri"/>
        </w:rPr>
        <w:t xml:space="preserve"> el 95% de las peticiones debe responder en un tiempo inferior a 300 ms</w:t>
      </w:r>
      <w:r w:rsidR="00D32A7C">
        <w:rPr>
          <w:rFonts w:ascii="Calibri" w:hAnsi="Calibri" w:cs="Calibri"/>
        </w:rPr>
        <w:t xml:space="preserve"> (≤ 300 ms) </w:t>
      </w:r>
    </w:p>
    <w:p w14:paraId="277A9B1B" w14:textId="60C3A121" w:rsidR="008935C8" w:rsidRDefault="008935C8" w:rsidP="008935C8">
      <w:pPr>
        <w:jc w:val="both"/>
        <w:rPr>
          <w:rFonts w:ascii="Calibri" w:hAnsi="Calibri" w:cs="Calibri"/>
          <w:sz w:val="26"/>
          <w:szCs w:val="26"/>
        </w:rPr>
      </w:pPr>
      <w:r w:rsidRPr="008935C8">
        <w:rPr>
          <w:rFonts w:ascii="Calibri" w:hAnsi="Calibri" w:cs="Calibri"/>
          <w:sz w:val="26"/>
          <w:szCs w:val="26"/>
        </w:rPr>
        <w:t>HU-10: Validación de Usabilidad y Pruebas UAT con la Cliente (KPI 3)</w:t>
      </w:r>
    </w:p>
    <w:p w14:paraId="1FED48A2" w14:textId="0330F79B" w:rsidR="008935C8" w:rsidRDefault="00DA7269" w:rsidP="00DA7269">
      <w:pPr>
        <w:pStyle w:val="Prrafodelista"/>
        <w:numPr>
          <w:ilvl w:val="0"/>
          <w:numId w:val="27"/>
        </w:numPr>
        <w:jc w:val="both"/>
        <w:rPr>
          <w:rFonts w:ascii="Calibri" w:hAnsi="Calibri" w:cs="Calibri"/>
        </w:rPr>
      </w:pPr>
      <w:r w:rsidRPr="00DA7269">
        <w:rPr>
          <w:rFonts w:ascii="Calibri" w:hAnsi="Calibri" w:cs="Calibri"/>
          <w:b/>
          <w:bCs/>
        </w:rPr>
        <w:t>Prioridad:</w:t>
      </w:r>
      <w:r w:rsidRPr="00DA7269">
        <w:rPr>
          <w:rFonts w:ascii="Calibri" w:hAnsi="Calibri" w:cs="Calibri"/>
        </w:rPr>
        <w:t xml:space="preserve"> Alta (Must Have)</w:t>
      </w:r>
      <w:r>
        <w:rPr>
          <w:rFonts w:ascii="Calibri" w:hAnsi="Calibri" w:cs="Calibri"/>
        </w:rPr>
        <w:t xml:space="preserve"> </w:t>
      </w:r>
      <w:r w:rsidRPr="00DA7269">
        <w:rPr>
          <w:rFonts w:ascii="Calibri" w:hAnsi="Calibri" w:cs="Calibri"/>
          <w:b/>
          <w:bCs/>
        </w:rPr>
        <w:t>|</w:t>
      </w:r>
      <w:r w:rsidRPr="00DA7269">
        <w:rPr>
          <w:rFonts w:ascii="Calibri" w:hAnsi="Calibri" w:cs="Calibri"/>
          <w:b/>
          <w:bCs/>
        </w:rPr>
        <w:t xml:space="preserve"> </w:t>
      </w:r>
      <w:r w:rsidR="008935C8" w:rsidRPr="00DA7269">
        <w:rPr>
          <w:rFonts w:ascii="Calibri" w:hAnsi="Calibri" w:cs="Calibri"/>
          <w:b/>
          <w:bCs/>
        </w:rPr>
        <w:t>Rol / Asignación:</w:t>
      </w:r>
      <w:r w:rsidR="008935C8" w:rsidRPr="00DA7269">
        <w:rPr>
          <w:rFonts w:ascii="Calibri" w:hAnsi="Calibri" w:cs="Calibri"/>
        </w:rPr>
        <w:t xml:space="preserve"> Alyson Cuevas (PO / UX) </w:t>
      </w:r>
      <w:r w:rsidR="008935C8" w:rsidRPr="00DA7269">
        <w:rPr>
          <w:rFonts w:ascii="Calibri" w:hAnsi="Calibri" w:cs="Calibri"/>
          <w:b/>
          <w:bCs/>
        </w:rPr>
        <w:t>| Sprint</w:t>
      </w:r>
      <w:r w:rsidR="008935C8" w:rsidRPr="00DA7269">
        <w:rPr>
          <w:rFonts w:ascii="Calibri" w:hAnsi="Calibri" w:cs="Calibri"/>
        </w:rPr>
        <w:t xml:space="preserve">: 5 </w:t>
      </w:r>
      <w:r w:rsidR="008935C8" w:rsidRPr="00DA7269">
        <w:rPr>
          <w:rFonts w:ascii="Calibri" w:hAnsi="Calibri" w:cs="Calibri"/>
          <w:b/>
          <w:bCs/>
        </w:rPr>
        <w:t>| Puntos:</w:t>
      </w:r>
      <w:r w:rsidR="008935C8" w:rsidRPr="00DA7269">
        <w:rPr>
          <w:rFonts w:ascii="Calibri" w:hAnsi="Calibri" w:cs="Calibri"/>
        </w:rPr>
        <w:t xml:space="preserve"> 3</w:t>
      </w:r>
    </w:p>
    <w:p w14:paraId="3E6C4A99" w14:textId="3EFC5C3E" w:rsidR="00DA7269" w:rsidRPr="00DA7269" w:rsidRDefault="00DA7269" w:rsidP="00DA7269">
      <w:pPr>
        <w:pStyle w:val="Prrafodelista"/>
        <w:numPr>
          <w:ilvl w:val="0"/>
          <w:numId w:val="27"/>
        </w:numPr>
        <w:jc w:val="both"/>
        <w:rPr>
          <w:rFonts w:ascii="Calibri" w:hAnsi="Calibri" w:cs="Calibri"/>
          <w:b/>
          <w:bCs/>
        </w:rPr>
      </w:pPr>
      <w:r w:rsidRPr="00DA7269">
        <w:rPr>
          <w:rFonts w:ascii="Calibri" w:hAnsi="Calibri" w:cs="Calibri"/>
          <w:b/>
          <w:bCs/>
        </w:rPr>
        <w:t>Redacción</w:t>
      </w:r>
      <w:r w:rsidRPr="00DA7269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Pr="00DA7269">
        <w:rPr>
          <w:rFonts w:ascii="Calibri" w:hAnsi="Calibri" w:cs="Calibri"/>
        </w:rPr>
        <w:t>Como Product Owner y Scrum Master, quiero ejecutar sesiones de Pruebas de Aceptación de Usuario (UAT) con la dueña de Matteo Masas en Padre Hurtado, para validar la usabilidad del sistema y su efectividad operativa.</w:t>
      </w:r>
    </w:p>
    <w:p w14:paraId="215D8AAE" w14:textId="1BA8247E" w:rsidR="00DA7269" w:rsidRDefault="00DA7269" w:rsidP="00DA7269">
      <w:pPr>
        <w:pStyle w:val="Prrafodelista"/>
        <w:numPr>
          <w:ilvl w:val="0"/>
          <w:numId w:val="27"/>
        </w:numPr>
        <w:jc w:val="both"/>
        <w:rPr>
          <w:rFonts w:ascii="Calibri" w:hAnsi="Calibri" w:cs="Calibri"/>
          <w:b/>
          <w:bCs/>
        </w:rPr>
      </w:pPr>
      <w:r w:rsidRPr="00DA7269">
        <w:rPr>
          <w:rFonts w:ascii="Calibri" w:hAnsi="Calibri" w:cs="Calibri"/>
          <w:b/>
          <w:bCs/>
        </w:rPr>
        <w:t>Criterios de Aceptación:</w:t>
      </w:r>
    </w:p>
    <w:p w14:paraId="5A6B57C0" w14:textId="0C31CA79" w:rsidR="00DA7269" w:rsidRDefault="00DA7269" w:rsidP="00DA7269">
      <w:pPr>
        <w:pStyle w:val="Prrafodelista"/>
        <w:numPr>
          <w:ilvl w:val="0"/>
          <w:numId w:val="29"/>
        </w:numPr>
        <w:jc w:val="both"/>
        <w:rPr>
          <w:rFonts w:ascii="Calibri" w:hAnsi="Calibri" w:cs="Calibri"/>
        </w:rPr>
      </w:pPr>
      <w:r w:rsidRPr="00DA7269">
        <w:rPr>
          <w:rFonts w:ascii="Calibri" w:hAnsi="Calibri" w:cs="Calibri"/>
          <w:b/>
          <w:bCs/>
        </w:rPr>
        <w:t>Dado que</w:t>
      </w:r>
      <w:r w:rsidRPr="00DA7269">
        <w:rPr>
          <w:rFonts w:ascii="Calibri" w:hAnsi="Calibri" w:cs="Calibri"/>
        </w:rPr>
        <w:t xml:space="preserve"> la cliente ejecuta las 5 tareas clave del sistema (revisar catálogo, cambiar estado de pedido, ajustar stock, atender alerta y crear producto), </w:t>
      </w:r>
      <w:r w:rsidRPr="00DA7269">
        <w:rPr>
          <w:rFonts w:ascii="Calibri" w:hAnsi="Calibri" w:cs="Calibri"/>
          <w:b/>
          <w:bCs/>
        </w:rPr>
        <w:t>cuando</w:t>
      </w:r>
      <w:r w:rsidRPr="00DA7269">
        <w:rPr>
          <w:rFonts w:ascii="Calibri" w:hAnsi="Calibri" w:cs="Calibri"/>
        </w:rPr>
        <w:t xml:space="preserve"> se aplique la pauta de evaluación UAT, </w:t>
      </w:r>
      <w:r w:rsidRPr="00DA7269">
        <w:rPr>
          <w:rFonts w:ascii="Calibri" w:hAnsi="Calibri" w:cs="Calibri"/>
          <w:b/>
          <w:bCs/>
        </w:rPr>
        <w:t>entonces</w:t>
      </w:r>
      <w:r w:rsidRPr="00DA7269">
        <w:rPr>
          <w:rFonts w:ascii="Calibri" w:hAnsi="Calibri" w:cs="Calibri"/>
        </w:rPr>
        <w:t xml:space="preserve"> se debe alcanzar un porcentaje de satisfacción y efectividad igual o superior al 90%.</w:t>
      </w:r>
    </w:p>
    <w:p w14:paraId="4D309B94" w14:textId="77777777" w:rsidR="00D32A7C" w:rsidRPr="00D32A7C" w:rsidRDefault="00D32A7C" w:rsidP="00D32A7C">
      <w:pPr>
        <w:jc w:val="both"/>
        <w:rPr>
          <w:rFonts w:ascii="Calibri" w:hAnsi="Calibri" w:cs="Calibri"/>
        </w:rPr>
      </w:pPr>
    </w:p>
    <w:p w14:paraId="6A316809" w14:textId="140E4FCE" w:rsidR="00253270" w:rsidRPr="001337D5" w:rsidRDefault="001337D5" w:rsidP="001337D5">
      <w:pPr>
        <w:pStyle w:val="Ttulo1"/>
        <w:rPr>
          <w:rFonts w:cs="Calibri"/>
        </w:rPr>
      </w:pPr>
      <w:bookmarkStart w:id="5" w:name="_Toc241162941"/>
      <w:r w:rsidRPr="001337D5">
        <w:rPr>
          <w:rFonts w:cs="Calibri"/>
        </w:rPr>
        <w:lastRenderedPageBreak/>
        <w:t>MATRIZ RESUMEN DEL BACKLOG PARA SEGUIMIENTO KANBAN</w:t>
      </w:r>
      <w:bookmarkEnd w:id="5"/>
    </w:p>
    <w:tbl>
      <w:tblPr>
        <w:tblStyle w:val="Tablaconcuadrcula"/>
        <w:tblW w:w="937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83"/>
        <w:gridCol w:w="3887"/>
        <w:gridCol w:w="739"/>
        <w:gridCol w:w="925"/>
        <w:gridCol w:w="905"/>
        <w:gridCol w:w="1839"/>
      </w:tblGrid>
      <w:tr w:rsidR="001337D5" w:rsidRPr="001337D5" w14:paraId="0E0C6698" w14:textId="77777777" w:rsidTr="00C91B89">
        <w:tc>
          <w:tcPr>
            <w:tcW w:w="1083" w:type="dxa"/>
            <w:hideMark/>
          </w:tcPr>
          <w:p w14:paraId="4F8B37C5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3887" w:type="dxa"/>
            <w:hideMark/>
          </w:tcPr>
          <w:p w14:paraId="2AE7724F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Historia de Usuario</w:t>
            </w:r>
          </w:p>
        </w:tc>
        <w:tc>
          <w:tcPr>
            <w:tcW w:w="739" w:type="dxa"/>
            <w:hideMark/>
          </w:tcPr>
          <w:p w14:paraId="0C191034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Épica</w:t>
            </w:r>
          </w:p>
        </w:tc>
        <w:tc>
          <w:tcPr>
            <w:tcW w:w="925" w:type="dxa"/>
            <w:hideMark/>
          </w:tcPr>
          <w:p w14:paraId="388F43A7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Sprint</w:t>
            </w:r>
          </w:p>
        </w:tc>
        <w:tc>
          <w:tcPr>
            <w:tcW w:w="905" w:type="dxa"/>
            <w:hideMark/>
          </w:tcPr>
          <w:p w14:paraId="6B233050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Puntos</w:t>
            </w:r>
          </w:p>
        </w:tc>
        <w:tc>
          <w:tcPr>
            <w:tcW w:w="1839" w:type="dxa"/>
            <w:hideMark/>
          </w:tcPr>
          <w:p w14:paraId="40015450" w14:textId="4A77982A" w:rsidR="001337D5" w:rsidRPr="001337D5" w:rsidRDefault="00DA7269" w:rsidP="00DA7269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  <w:b/>
                <w:bCs/>
              </w:rPr>
              <w:t>Rol Asignado</w:t>
            </w:r>
          </w:p>
        </w:tc>
      </w:tr>
      <w:tr w:rsidR="001337D5" w:rsidRPr="001337D5" w14:paraId="010E4B70" w14:textId="77777777" w:rsidTr="00C91B89">
        <w:tc>
          <w:tcPr>
            <w:tcW w:w="1083" w:type="dxa"/>
            <w:hideMark/>
          </w:tcPr>
          <w:p w14:paraId="0CC88D6B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HU-01</w:t>
            </w:r>
          </w:p>
        </w:tc>
        <w:tc>
          <w:tcPr>
            <w:tcW w:w="3887" w:type="dxa"/>
            <w:hideMark/>
          </w:tcPr>
          <w:p w14:paraId="04E5FE31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Visualización Catálogo Dinámico</w:t>
            </w:r>
          </w:p>
        </w:tc>
        <w:tc>
          <w:tcPr>
            <w:tcW w:w="739" w:type="dxa"/>
            <w:hideMark/>
          </w:tcPr>
          <w:p w14:paraId="065559BF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EP01</w:t>
            </w:r>
          </w:p>
        </w:tc>
        <w:tc>
          <w:tcPr>
            <w:tcW w:w="925" w:type="dxa"/>
            <w:hideMark/>
          </w:tcPr>
          <w:p w14:paraId="1360B3DB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2</w:t>
            </w:r>
          </w:p>
        </w:tc>
        <w:tc>
          <w:tcPr>
            <w:tcW w:w="905" w:type="dxa"/>
            <w:hideMark/>
          </w:tcPr>
          <w:p w14:paraId="7FE08643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3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638BB0E6" w14:textId="27DD0BC5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Alyson Cuevas</w:t>
            </w:r>
          </w:p>
        </w:tc>
      </w:tr>
      <w:tr w:rsidR="001337D5" w:rsidRPr="001337D5" w14:paraId="3092918D" w14:textId="77777777" w:rsidTr="00C91B89">
        <w:tc>
          <w:tcPr>
            <w:tcW w:w="1083" w:type="dxa"/>
            <w:hideMark/>
          </w:tcPr>
          <w:p w14:paraId="1C70C009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HU-02</w:t>
            </w:r>
          </w:p>
        </w:tc>
        <w:tc>
          <w:tcPr>
            <w:tcW w:w="3887" w:type="dxa"/>
            <w:hideMark/>
          </w:tcPr>
          <w:p w14:paraId="2C83E387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Carrito de Compras Interactivo</w:t>
            </w:r>
          </w:p>
        </w:tc>
        <w:tc>
          <w:tcPr>
            <w:tcW w:w="739" w:type="dxa"/>
            <w:hideMark/>
          </w:tcPr>
          <w:p w14:paraId="5ABC713E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EP01</w:t>
            </w:r>
          </w:p>
        </w:tc>
        <w:tc>
          <w:tcPr>
            <w:tcW w:w="925" w:type="dxa"/>
            <w:hideMark/>
          </w:tcPr>
          <w:p w14:paraId="0A514CC1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2</w:t>
            </w:r>
          </w:p>
        </w:tc>
        <w:tc>
          <w:tcPr>
            <w:tcW w:w="905" w:type="dxa"/>
            <w:hideMark/>
          </w:tcPr>
          <w:p w14:paraId="6BFA2F39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5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77F296DD" w14:textId="2947C0FD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Alyson Cuevas</w:t>
            </w:r>
          </w:p>
        </w:tc>
      </w:tr>
      <w:tr w:rsidR="001337D5" w:rsidRPr="001337D5" w14:paraId="7EA5F48D" w14:textId="77777777" w:rsidTr="00C91B89">
        <w:tc>
          <w:tcPr>
            <w:tcW w:w="1083" w:type="dxa"/>
            <w:hideMark/>
          </w:tcPr>
          <w:p w14:paraId="01E68C0B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HU-03</w:t>
            </w:r>
          </w:p>
        </w:tc>
        <w:tc>
          <w:tcPr>
            <w:tcW w:w="3887" w:type="dxa"/>
            <w:hideMark/>
          </w:tcPr>
          <w:p w14:paraId="04972FDB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proofErr w:type="spellStart"/>
            <w:r w:rsidRPr="001337D5">
              <w:rPr>
                <w:rFonts w:ascii="Calibri" w:hAnsi="Calibri" w:cs="Calibri"/>
              </w:rPr>
              <w:t>Checkout</w:t>
            </w:r>
            <w:proofErr w:type="spellEnd"/>
            <w:r w:rsidRPr="001337D5">
              <w:rPr>
                <w:rFonts w:ascii="Calibri" w:hAnsi="Calibri" w:cs="Calibri"/>
              </w:rPr>
              <w:t xml:space="preserve"> y Creación de Orden</w:t>
            </w:r>
          </w:p>
        </w:tc>
        <w:tc>
          <w:tcPr>
            <w:tcW w:w="739" w:type="dxa"/>
            <w:hideMark/>
          </w:tcPr>
          <w:p w14:paraId="37139E55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EP02</w:t>
            </w:r>
          </w:p>
        </w:tc>
        <w:tc>
          <w:tcPr>
            <w:tcW w:w="925" w:type="dxa"/>
            <w:hideMark/>
          </w:tcPr>
          <w:p w14:paraId="06ADEF13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3</w:t>
            </w:r>
          </w:p>
        </w:tc>
        <w:tc>
          <w:tcPr>
            <w:tcW w:w="905" w:type="dxa"/>
            <w:hideMark/>
          </w:tcPr>
          <w:p w14:paraId="59B96C0A" w14:textId="5FF509C3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  <w:r w:rsidR="001337D5" w:rsidRPr="001337D5">
              <w:rPr>
                <w:rFonts w:ascii="Calibri" w:hAnsi="Calibri" w:cs="Calibri"/>
              </w:rPr>
              <w:t xml:space="preserve"> </w:t>
            </w:r>
            <w:proofErr w:type="spellStart"/>
            <w:r w:rsidR="001337D5"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3972A80E" w14:textId="0E176F6A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Thomas Puma</w:t>
            </w:r>
          </w:p>
        </w:tc>
      </w:tr>
      <w:tr w:rsidR="001337D5" w:rsidRPr="001337D5" w14:paraId="3DAEBE4A" w14:textId="77777777" w:rsidTr="00C91B89">
        <w:tc>
          <w:tcPr>
            <w:tcW w:w="1083" w:type="dxa"/>
            <w:hideMark/>
          </w:tcPr>
          <w:p w14:paraId="3FA3D2C3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HU-04</w:t>
            </w:r>
          </w:p>
        </w:tc>
        <w:tc>
          <w:tcPr>
            <w:tcW w:w="3887" w:type="dxa"/>
            <w:hideMark/>
          </w:tcPr>
          <w:p w14:paraId="0AD96154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Control Concurrencia (</w:t>
            </w:r>
            <w:proofErr w:type="spellStart"/>
            <w:r w:rsidRPr="001337D5">
              <w:rPr>
                <w:rFonts w:ascii="Calibri" w:hAnsi="Calibri" w:cs="Calibri"/>
              </w:rPr>
              <w:t>Locking</w:t>
            </w:r>
            <w:proofErr w:type="spellEnd"/>
            <w:r w:rsidRPr="001337D5">
              <w:rPr>
                <w:rFonts w:ascii="Calibri" w:hAnsi="Calibri" w:cs="Calibri"/>
              </w:rPr>
              <w:t>)</w:t>
            </w:r>
          </w:p>
        </w:tc>
        <w:tc>
          <w:tcPr>
            <w:tcW w:w="739" w:type="dxa"/>
            <w:hideMark/>
          </w:tcPr>
          <w:p w14:paraId="507788DD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EP02</w:t>
            </w:r>
          </w:p>
        </w:tc>
        <w:tc>
          <w:tcPr>
            <w:tcW w:w="925" w:type="dxa"/>
            <w:hideMark/>
          </w:tcPr>
          <w:p w14:paraId="14CA6CB7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3</w:t>
            </w:r>
          </w:p>
        </w:tc>
        <w:tc>
          <w:tcPr>
            <w:tcW w:w="905" w:type="dxa"/>
            <w:hideMark/>
          </w:tcPr>
          <w:p w14:paraId="34B96792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8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47C723A1" w14:textId="0C386400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Thomas Puma</w:t>
            </w:r>
          </w:p>
        </w:tc>
      </w:tr>
      <w:tr w:rsidR="001337D5" w:rsidRPr="001337D5" w14:paraId="36DA0F9A" w14:textId="77777777" w:rsidTr="00C91B89">
        <w:tc>
          <w:tcPr>
            <w:tcW w:w="1083" w:type="dxa"/>
            <w:hideMark/>
          </w:tcPr>
          <w:p w14:paraId="73C6FED0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HU-05</w:t>
            </w:r>
          </w:p>
        </w:tc>
        <w:tc>
          <w:tcPr>
            <w:tcW w:w="3887" w:type="dxa"/>
            <w:hideMark/>
          </w:tcPr>
          <w:p w14:paraId="342A5AEA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CRUD Gestión de Stock</w:t>
            </w:r>
          </w:p>
        </w:tc>
        <w:tc>
          <w:tcPr>
            <w:tcW w:w="739" w:type="dxa"/>
            <w:hideMark/>
          </w:tcPr>
          <w:p w14:paraId="57EE8578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EP03</w:t>
            </w:r>
          </w:p>
        </w:tc>
        <w:tc>
          <w:tcPr>
            <w:tcW w:w="925" w:type="dxa"/>
            <w:hideMark/>
          </w:tcPr>
          <w:p w14:paraId="74832ADA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4</w:t>
            </w:r>
          </w:p>
        </w:tc>
        <w:tc>
          <w:tcPr>
            <w:tcW w:w="905" w:type="dxa"/>
            <w:hideMark/>
          </w:tcPr>
          <w:p w14:paraId="670FDA5D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5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663914A6" w14:textId="2FB0351B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Thomas / Alyson</w:t>
            </w:r>
          </w:p>
        </w:tc>
      </w:tr>
      <w:tr w:rsidR="001337D5" w:rsidRPr="001337D5" w14:paraId="7006B464" w14:textId="77777777" w:rsidTr="00C91B89">
        <w:tc>
          <w:tcPr>
            <w:tcW w:w="1083" w:type="dxa"/>
            <w:hideMark/>
          </w:tcPr>
          <w:p w14:paraId="669564FA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HU-06</w:t>
            </w:r>
          </w:p>
        </w:tc>
        <w:tc>
          <w:tcPr>
            <w:tcW w:w="3887" w:type="dxa"/>
            <w:hideMark/>
          </w:tcPr>
          <w:p w14:paraId="0C4FC974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Alertas de Stock Crítico (KPI 1)</w:t>
            </w:r>
          </w:p>
        </w:tc>
        <w:tc>
          <w:tcPr>
            <w:tcW w:w="739" w:type="dxa"/>
            <w:hideMark/>
          </w:tcPr>
          <w:p w14:paraId="6BF01991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EP03</w:t>
            </w:r>
          </w:p>
        </w:tc>
        <w:tc>
          <w:tcPr>
            <w:tcW w:w="925" w:type="dxa"/>
            <w:hideMark/>
          </w:tcPr>
          <w:p w14:paraId="7511B2E1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4</w:t>
            </w:r>
          </w:p>
        </w:tc>
        <w:tc>
          <w:tcPr>
            <w:tcW w:w="905" w:type="dxa"/>
            <w:hideMark/>
          </w:tcPr>
          <w:p w14:paraId="43084E76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5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30B6CDEC" w14:textId="4EABB017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Thomas / Alyson</w:t>
            </w:r>
          </w:p>
        </w:tc>
      </w:tr>
      <w:tr w:rsidR="001337D5" w:rsidRPr="001337D5" w14:paraId="2BFFBC73" w14:textId="77777777" w:rsidTr="00C91B89">
        <w:tc>
          <w:tcPr>
            <w:tcW w:w="1083" w:type="dxa"/>
            <w:hideMark/>
          </w:tcPr>
          <w:p w14:paraId="4C43627A" w14:textId="77777777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HU-07</w:t>
            </w:r>
          </w:p>
        </w:tc>
        <w:tc>
          <w:tcPr>
            <w:tcW w:w="3887" w:type="dxa"/>
            <w:hideMark/>
          </w:tcPr>
          <w:p w14:paraId="5025CFCA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Máquina de Estados de Pedidos</w:t>
            </w:r>
          </w:p>
        </w:tc>
        <w:tc>
          <w:tcPr>
            <w:tcW w:w="739" w:type="dxa"/>
            <w:hideMark/>
          </w:tcPr>
          <w:p w14:paraId="55A160AF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EP04</w:t>
            </w:r>
          </w:p>
        </w:tc>
        <w:tc>
          <w:tcPr>
            <w:tcW w:w="925" w:type="dxa"/>
            <w:hideMark/>
          </w:tcPr>
          <w:p w14:paraId="2B06ED6C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4</w:t>
            </w:r>
          </w:p>
        </w:tc>
        <w:tc>
          <w:tcPr>
            <w:tcW w:w="905" w:type="dxa"/>
            <w:hideMark/>
          </w:tcPr>
          <w:p w14:paraId="43CF0587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5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7813D5D8" w14:textId="70680BC7" w:rsidR="001337D5" w:rsidRPr="001337D5" w:rsidRDefault="00DA726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Alyson / Thomas</w:t>
            </w:r>
          </w:p>
        </w:tc>
      </w:tr>
      <w:tr w:rsidR="00DA7269" w:rsidRPr="001337D5" w14:paraId="3D86CD93" w14:textId="77777777" w:rsidTr="00C91B89">
        <w:tc>
          <w:tcPr>
            <w:tcW w:w="1083" w:type="dxa"/>
          </w:tcPr>
          <w:p w14:paraId="03DDB67C" w14:textId="61B8E793" w:rsidR="00DA7269" w:rsidRPr="001337D5" w:rsidRDefault="00C91B89" w:rsidP="001337D5">
            <w:pPr>
              <w:rPr>
                <w:rFonts w:ascii="Calibri" w:hAnsi="Calibri" w:cs="Calibri"/>
                <w:b/>
                <w:bCs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HU-08</w:t>
            </w:r>
          </w:p>
        </w:tc>
        <w:tc>
          <w:tcPr>
            <w:tcW w:w="3887" w:type="dxa"/>
          </w:tcPr>
          <w:p w14:paraId="6BAE52E4" w14:textId="261044CE" w:rsidR="00DA7269" w:rsidRPr="001337D5" w:rsidRDefault="00DA7269" w:rsidP="001337D5">
            <w:pPr>
              <w:jc w:val="both"/>
              <w:rPr>
                <w:rFonts w:ascii="Calibri" w:hAnsi="Calibri" w:cs="Calibri"/>
              </w:rPr>
            </w:pPr>
            <w:r w:rsidRPr="00DA7269">
              <w:rPr>
                <w:rFonts w:ascii="Calibri" w:hAnsi="Calibri" w:cs="Calibri"/>
              </w:rPr>
              <w:t>Historial y Auditoría de Tiempos de Atención</w:t>
            </w:r>
          </w:p>
        </w:tc>
        <w:tc>
          <w:tcPr>
            <w:tcW w:w="739" w:type="dxa"/>
          </w:tcPr>
          <w:p w14:paraId="19AED63D" w14:textId="63C6AC0A" w:rsidR="00DA7269" w:rsidRPr="001337D5" w:rsidRDefault="00C91B89" w:rsidP="001337D5">
            <w:pPr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EP04</w:t>
            </w:r>
          </w:p>
        </w:tc>
        <w:tc>
          <w:tcPr>
            <w:tcW w:w="925" w:type="dxa"/>
          </w:tcPr>
          <w:p w14:paraId="635D9ABB" w14:textId="54B34F43" w:rsidR="00DA7269" w:rsidRPr="001337D5" w:rsidRDefault="00C91B89" w:rsidP="001337D5">
            <w:pPr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4</w:t>
            </w:r>
          </w:p>
        </w:tc>
        <w:tc>
          <w:tcPr>
            <w:tcW w:w="905" w:type="dxa"/>
          </w:tcPr>
          <w:p w14:paraId="1905D718" w14:textId="6A12012B" w:rsidR="00DA7269" w:rsidRPr="001337D5" w:rsidRDefault="00C91B89" w:rsidP="001337D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 </w:t>
            </w:r>
            <w:proofErr w:type="spellStart"/>
            <w:r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</w:tcPr>
          <w:p w14:paraId="1019816C" w14:textId="6803A46C" w:rsidR="00DA7269" w:rsidRPr="00DA7269" w:rsidRDefault="00C91B89" w:rsidP="001337D5">
            <w:pPr>
              <w:jc w:val="center"/>
              <w:rPr>
                <w:rFonts w:ascii="Calibri" w:hAnsi="Calibri" w:cs="Calibri"/>
              </w:rPr>
            </w:pPr>
            <w:r w:rsidRPr="00C91B89">
              <w:rPr>
                <w:rFonts w:ascii="Calibri" w:hAnsi="Calibri" w:cs="Calibri"/>
              </w:rPr>
              <w:t>Thomas Puma</w:t>
            </w:r>
          </w:p>
        </w:tc>
      </w:tr>
      <w:tr w:rsidR="00C91B89" w:rsidRPr="001337D5" w14:paraId="368E4F22" w14:textId="77777777" w:rsidTr="00C91B89">
        <w:tc>
          <w:tcPr>
            <w:tcW w:w="1083" w:type="dxa"/>
          </w:tcPr>
          <w:p w14:paraId="54F0B3BC" w14:textId="2A074D32" w:rsidR="00C91B89" w:rsidRPr="001337D5" w:rsidRDefault="00C91B89" w:rsidP="001337D5">
            <w:pPr>
              <w:rPr>
                <w:rFonts w:ascii="Calibri" w:hAnsi="Calibri" w:cs="Calibri"/>
                <w:b/>
                <w:bCs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</w:t>
            </w: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3887" w:type="dxa"/>
          </w:tcPr>
          <w:p w14:paraId="312C057F" w14:textId="5C66BE04" w:rsidR="00C91B89" w:rsidRPr="00DA7269" w:rsidRDefault="00C91B89" w:rsidP="001337D5">
            <w:pPr>
              <w:jc w:val="both"/>
              <w:rPr>
                <w:rFonts w:ascii="Calibri" w:hAnsi="Calibri" w:cs="Calibri"/>
              </w:rPr>
            </w:pPr>
            <w:r w:rsidRPr="00C91B89">
              <w:rPr>
                <w:rFonts w:ascii="Calibri" w:hAnsi="Calibri" w:cs="Calibri"/>
              </w:rPr>
              <w:t>Optimización de Rendimiento API REST (KPI 2)</w:t>
            </w:r>
          </w:p>
        </w:tc>
        <w:tc>
          <w:tcPr>
            <w:tcW w:w="739" w:type="dxa"/>
          </w:tcPr>
          <w:p w14:paraId="00DB9695" w14:textId="5CB60CF8" w:rsidR="00C91B89" w:rsidRPr="001337D5" w:rsidRDefault="00C91B89" w:rsidP="001337D5">
            <w:pPr>
              <w:jc w:val="center"/>
              <w:rPr>
                <w:rFonts w:ascii="Calibri" w:hAnsi="Calibri" w:cs="Calibri"/>
              </w:rPr>
            </w:pPr>
            <w:r w:rsidRPr="00C91B89">
              <w:rPr>
                <w:rFonts w:ascii="Calibri" w:hAnsi="Calibri" w:cs="Calibri"/>
              </w:rPr>
              <w:t>EP05</w:t>
            </w:r>
          </w:p>
        </w:tc>
        <w:tc>
          <w:tcPr>
            <w:tcW w:w="925" w:type="dxa"/>
          </w:tcPr>
          <w:p w14:paraId="032C8383" w14:textId="214EA9F7" w:rsidR="00C91B89" w:rsidRPr="001337D5" w:rsidRDefault="00C91B89" w:rsidP="001337D5">
            <w:pPr>
              <w:jc w:val="center"/>
              <w:rPr>
                <w:rFonts w:ascii="Calibri" w:hAnsi="Calibri" w:cs="Calibri"/>
              </w:rPr>
            </w:pPr>
            <w:r w:rsidRPr="00C91B89">
              <w:rPr>
                <w:rFonts w:ascii="Calibri" w:hAnsi="Calibri" w:cs="Calibri"/>
              </w:rPr>
              <w:t>Sprint 5</w:t>
            </w:r>
          </w:p>
        </w:tc>
        <w:tc>
          <w:tcPr>
            <w:tcW w:w="905" w:type="dxa"/>
          </w:tcPr>
          <w:p w14:paraId="5DBDE09A" w14:textId="060C03B1" w:rsidR="00C91B89" w:rsidRDefault="00C91B89" w:rsidP="001337D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 </w:t>
            </w:r>
            <w:proofErr w:type="spellStart"/>
            <w:r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</w:tcPr>
          <w:p w14:paraId="585E5922" w14:textId="30D028C3" w:rsidR="00C91B89" w:rsidRPr="00C91B89" w:rsidRDefault="00C91B89" w:rsidP="001337D5">
            <w:pPr>
              <w:jc w:val="center"/>
              <w:rPr>
                <w:rFonts w:ascii="Calibri" w:hAnsi="Calibri" w:cs="Calibri"/>
              </w:rPr>
            </w:pPr>
            <w:r w:rsidRPr="00C91B89">
              <w:rPr>
                <w:rFonts w:ascii="Calibri" w:hAnsi="Calibri" w:cs="Calibri"/>
              </w:rPr>
              <w:t>Thomas Puma</w:t>
            </w:r>
          </w:p>
        </w:tc>
      </w:tr>
      <w:tr w:rsidR="001337D5" w:rsidRPr="001337D5" w14:paraId="286EEED3" w14:textId="77777777" w:rsidTr="00C91B89">
        <w:tc>
          <w:tcPr>
            <w:tcW w:w="1083" w:type="dxa"/>
            <w:hideMark/>
          </w:tcPr>
          <w:p w14:paraId="0CED60B8" w14:textId="1C58B78D" w:rsidR="001337D5" w:rsidRPr="001337D5" w:rsidRDefault="001337D5" w:rsidP="001337D5">
            <w:pPr>
              <w:spacing w:after="160" w:line="278" w:lineRule="auto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  <w:b/>
                <w:bCs/>
              </w:rPr>
              <w:t>HU-0</w:t>
            </w:r>
            <w:r w:rsidR="00C91B89"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3887" w:type="dxa"/>
            <w:hideMark/>
          </w:tcPr>
          <w:p w14:paraId="09A43DA0" w14:textId="77777777" w:rsidR="001337D5" w:rsidRPr="001337D5" w:rsidRDefault="001337D5" w:rsidP="001337D5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Pruebas UAT con Cliente (KPI 3)</w:t>
            </w:r>
          </w:p>
        </w:tc>
        <w:tc>
          <w:tcPr>
            <w:tcW w:w="739" w:type="dxa"/>
            <w:hideMark/>
          </w:tcPr>
          <w:p w14:paraId="7CDCE13D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EP05</w:t>
            </w:r>
          </w:p>
        </w:tc>
        <w:tc>
          <w:tcPr>
            <w:tcW w:w="925" w:type="dxa"/>
            <w:hideMark/>
          </w:tcPr>
          <w:p w14:paraId="40B9D141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>Sprint 5</w:t>
            </w:r>
          </w:p>
        </w:tc>
        <w:tc>
          <w:tcPr>
            <w:tcW w:w="905" w:type="dxa"/>
            <w:hideMark/>
          </w:tcPr>
          <w:p w14:paraId="339D7A43" w14:textId="77777777" w:rsidR="001337D5" w:rsidRPr="001337D5" w:rsidRDefault="001337D5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337D5">
              <w:rPr>
                <w:rFonts w:ascii="Calibri" w:hAnsi="Calibri" w:cs="Calibri"/>
              </w:rPr>
              <w:t xml:space="preserve">3 </w:t>
            </w:r>
            <w:proofErr w:type="spellStart"/>
            <w:r w:rsidRPr="001337D5">
              <w:rPr>
                <w:rFonts w:ascii="Calibri" w:hAnsi="Calibri" w:cs="Calibri"/>
              </w:rPr>
              <w:t>pts</w:t>
            </w:r>
            <w:proofErr w:type="spellEnd"/>
          </w:p>
        </w:tc>
        <w:tc>
          <w:tcPr>
            <w:tcW w:w="1839" w:type="dxa"/>
            <w:hideMark/>
          </w:tcPr>
          <w:p w14:paraId="3B683967" w14:textId="71590E6C" w:rsidR="001337D5" w:rsidRPr="001337D5" w:rsidRDefault="00C91B89" w:rsidP="001337D5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C91B89">
              <w:rPr>
                <w:rFonts w:ascii="Calibri" w:hAnsi="Calibri" w:cs="Calibri"/>
              </w:rPr>
              <w:t>Alyson Cuevas</w:t>
            </w:r>
          </w:p>
        </w:tc>
      </w:tr>
    </w:tbl>
    <w:p w14:paraId="35CA72BE" w14:textId="77777777" w:rsidR="001337D5" w:rsidRPr="001337D5" w:rsidRDefault="001337D5" w:rsidP="00253270">
      <w:pPr>
        <w:rPr>
          <w:rFonts w:ascii="Calibri" w:hAnsi="Calibri" w:cs="Calibri"/>
        </w:rPr>
      </w:pPr>
    </w:p>
    <w:p w14:paraId="74D44FFD" w14:textId="77777777" w:rsidR="00253270" w:rsidRPr="001337D5" w:rsidRDefault="00253270" w:rsidP="00253270">
      <w:pPr>
        <w:rPr>
          <w:rFonts w:ascii="Calibri" w:hAnsi="Calibri" w:cs="Calibri"/>
        </w:rPr>
      </w:pPr>
    </w:p>
    <w:p w14:paraId="49F0FDFA" w14:textId="77777777" w:rsidR="002F423C" w:rsidRPr="001337D5" w:rsidRDefault="002F423C" w:rsidP="002F423C">
      <w:pPr>
        <w:rPr>
          <w:rFonts w:ascii="Calibri" w:hAnsi="Calibri" w:cs="Calibri"/>
        </w:rPr>
      </w:pPr>
    </w:p>
    <w:sectPr w:rsidR="002F423C" w:rsidRPr="001337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4BF"/>
    <w:multiLevelType w:val="multilevel"/>
    <w:tmpl w:val="3408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4659B"/>
    <w:multiLevelType w:val="multilevel"/>
    <w:tmpl w:val="8B1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66302"/>
    <w:multiLevelType w:val="multilevel"/>
    <w:tmpl w:val="13A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74F1E"/>
    <w:multiLevelType w:val="multilevel"/>
    <w:tmpl w:val="D550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92C6B"/>
    <w:multiLevelType w:val="multilevel"/>
    <w:tmpl w:val="A1A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1BA8"/>
    <w:multiLevelType w:val="multilevel"/>
    <w:tmpl w:val="41E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935AC"/>
    <w:multiLevelType w:val="multilevel"/>
    <w:tmpl w:val="A238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A50B2"/>
    <w:multiLevelType w:val="hybridMultilevel"/>
    <w:tmpl w:val="233AC4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746E"/>
    <w:multiLevelType w:val="multilevel"/>
    <w:tmpl w:val="C10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823B3"/>
    <w:multiLevelType w:val="multilevel"/>
    <w:tmpl w:val="8A08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24C45"/>
    <w:multiLevelType w:val="hybridMultilevel"/>
    <w:tmpl w:val="8982BBD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240CD9"/>
    <w:multiLevelType w:val="multilevel"/>
    <w:tmpl w:val="0FB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B5E70"/>
    <w:multiLevelType w:val="hybridMultilevel"/>
    <w:tmpl w:val="66F41E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E014B"/>
    <w:multiLevelType w:val="multilevel"/>
    <w:tmpl w:val="B42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045"/>
    <w:multiLevelType w:val="multilevel"/>
    <w:tmpl w:val="C02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50E9E"/>
    <w:multiLevelType w:val="multilevel"/>
    <w:tmpl w:val="F03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D7151"/>
    <w:multiLevelType w:val="hybridMultilevel"/>
    <w:tmpl w:val="FE9EAE5A"/>
    <w:lvl w:ilvl="0" w:tplc="4EDCA20C">
      <w:start w:val="1"/>
      <w:numFmt w:val="decimal"/>
      <w:pStyle w:val="TDC1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04E95"/>
    <w:multiLevelType w:val="hybridMultilevel"/>
    <w:tmpl w:val="C9B6F7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F4615"/>
    <w:multiLevelType w:val="hybridMultilevel"/>
    <w:tmpl w:val="A4340D0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B6D354B"/>
    <w:multiLevelType w:val="multilevel"/>
    <w:tmpl w:val="70CC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9051A3"/>
    <w:multiLevelType w:val="multilevel"/>
    <w:tmpl w:val="300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63171"/>
    <w:multiLevelType w:val="hybridMultilevel"/>
    <w:tmpl w:val="113A49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04ACF"/>
    <w:multiLevelType w:val="hybridMultilevel"/>
    <w:tmpl w:val="FD006D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17489"/>
    <w:multiLevelType w:val="multilevel"/>
    <w:tmpl w:val="E23A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212366"/>
    <w:multiLevelType w:val="multilevel"/>
    <w:tmpl w:val="65E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437EF"/>
    <w:multiLevelType w:val="multilevel"/>
    <w:tmpl w:val="242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B6C14"/>
    <w:multiLevelType w:val="multilevel"/>
    <w:tmpl w:val="FDD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1350F"/>
    <w:multiLevelType w:val="multilevel"/>
    <w:tmpl w:val="97A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44587">
    <w:abstractNumId w:val="22"/>
  </w:num>
  <w:num w:numId="2" w16cid:durableId="1311709817">
    <w:abstractNumId w:val="16"/>
  </w:num>
  <w:num w:numId="3" w16cid:durableId="1918900319">
    <w:abstractNumId w:val="16"/>
  </w:num>
  <w:num w:numId="4" w16cid:durableId="1959874446">
    <w:abstractNumId w:val="24"/>
  </w:num>
  <w:num w:numId="5" w16cid:durableId="116461322">
    <w:abstractNumId w:val="2"/>
  </w:num>
  <w:num w:numId="6" w16cid:durableId="2022659321">
    <w:abstractNumId w:val="16"/>
    <w:lvlOverride w:ilvl="0">
      <w:startOverride w:val="1"/>
    </w:lvlOverride>
  </w:num>
  <w:num w:numId="7" w16cid:durableId="339351634">
    <w:abstractNumId w:val="25"/>
  </w:num>
  <w:num w:numId="8" w16cid:durableId="1424909672">
    <w:abstractNumId w:val="11"/>
  </w:num>
  <w:num w:numId="9" w16cid:durableId="2054579684">
    <w:abstractNumId w:val="0"/>
  </w:num>
  <w:num w:numId="10" w16cid:durableId="1269775193">
    <w:abstractNumId w:val="5"/>
  </w:num>
  <w:num w:numId="11" w16cid:durableId="1041704549">
    <w:abstractNumId w:val="27"/>
  </w:num>
  <w:num w:numId="12" w16cid:durableId="735863997">
    <w:abstractNumId w:val="3"/>
  </w:num>
  <w:num w:numId="13" w16cid:durableId="1152869810">
    <w:abstractNumId w:val="1"/>
  </w:num>
  <w:num w:numId="14" w16cid:durableId="132529727">
    <w:abstractNumId w:val="4"/>
  </w:num>
  <w:num w:numId="15" w16cid:durableId="264728314">
    <w:abstractNumId w:val="9"/>
  </w:num>
  <w:num w:numId="16" w16cid:durableId="1017198204">
    <w:abstractNumId w:val="14"/>
  </w:num>
  <w:num w:numId="17" w16cid:durableId="1864787093">
    <w:abstractNumId w:val="20"/>
  </w:num>
  <w:num w:numId="18" w16cid:durableId="1425033108">
    <w:abstractNumId w:val="23"/>
  </w:num>
  <w:num w:numId="19" w16cid:durableId="483550434">
    <w:abstractNumId w:val="8"/>
  </w:num>
  <w:num w:numId="20" w16cid:durableId="1298679337">
    <w:abstractNumId w:val="26"/>
  </w:num>
  <w:num w:numId="21" w16cid:durableId="728193122">
    <w:abstractNumId w:val="19"/>
  </w:num>
  <w:num w:numId="22" w16cid:durableId="300578942">
    <w:abstractNumId w:val="13"/>
  </w:num>
  <w:num w:numId="23" w16cid:durableId="1697344610">
    <w:abstractNumId w:val="15"/>
  </w:num>
  <w:num w:numId="24" w16cid:durableId="1402216017">
    <w:abstractNumId w:val="6"/>
  </w:num>
  <w:num w:numId="25" w16cid:durableId="1079012504">
    <w:abstractNumId w:val="10"/>
  </w:num>
  <w:num w:numId="26" w16cid:durableId="1800486820">
    <w:abstractNumId w:val="7"/>
  </w:num>
  <w:num w:numId="27" w16cid:durableId="427193320">
    <w:abstractNumId w:val="21"/>
  </w:num>
  <w:num w:numId="28" w16cid:durableId="1082916888">
    <w:abstractNumId w:val="18"/>
  </w:num>
  <w:num w:numId="29" w16cid:durableId="815335702">
    <w:abstractNumId w:val="12"/>
  </w:num>
  <w:num w:numId="30" w16cid:durableId="342976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3C"/>
    <w:rsid w:val="00005950"/>
    <w:rsid w:val="000666C4"/>
    <w:rsid w:val="001337D5"/>
    <w:rsid w:val="00200680"/>
    <w:rsid w:val="00253270"/>
    <w:rsid w:val="002D39D5"/>
    <w:rsid w:val="002F423C"/>
    <w:rsid w:val="00336B72"/>
    <w:rsid w:val="00403BF7"/>
    <w:rsid w:val="00405BB6"/>
    <w:rsid w:val="00525489"/>
    <w:rsid w:val="008935C8"/>
    <w:rsid w:val="009B1DB6"/>
    <w:rsid w:val="00C91B89"/>
    <w:rsid w:val="00D32A7C"/>
    <w:rsid w:val="00DA7269"/>
    <w:rsid w:val="00E109C3"/>
    <w:rsid w:val="00F6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22B61"/>
  <w15:chartTrackingRefBased/>
  <w15:docId w15:val="{C7EBE4C5-2BCA-4297-8951-ED49B18A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950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950"/>
    <w:rPr>
      <w:rFonts w:ascii="Calibri" w:eastAsiaTheme="majorEastAsia" w:hAnsi="Calibri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F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2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23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F423C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53270"/>
    <w:pPr>
      <w:numPr>
        <w:numId w:val="3"/>
      </w:numPr>
      <w:tabs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2F423C"/>
    <w:rPr>
      <w:color w:val="467886" w:themeColor="hyperlink"/>
      <w:u w:val="single"/>
    </w:rPr>
  </w:style>
  <w:style w:type="paragraph" w:customStyle="1" w:styleId="ds-markdown-paragraph">
    <w:name w:val="ds-markdown-paragraph"/>
    <w:basedOn w:val="Normal"/>
    <w:rsid w:val="00253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253270"/>
    <w:rPr>
      <w:b/>
      <w:bCs/>
    </w:rPr>
  </w:style>
  <w:style w:type="table" w:styleId="Tablaconcuadrcula">
    <w:name w:val="Table Grid"/>
    <w:basedOn w:val="Tablanormal"/>
    <w:uiPriority w:val="39"/>
    <w:rsid w:val="00133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9EA3D-6E28-489A-BCC7-4735EBFCB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1563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Cuevas</dc:creator>
  <cp:keywords/>
  <dc:description/>
  <cp:lastModifiedBy>Alyson Cuevas</cp:lastModifiedBy>
  <cp:revision>5</cp:revision>
  <dcterms:created xsi:type="dcterms:W3CDTF">2026-09-24T19:40:00Z</dcterms:created>
  <dcterms:modified xsi:type="dcterms:W3CDTF">2026-10-14T23:04:00Z</dcterms:modified>
</cp:coreProperties>
</file>