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fr-FR"/>
        </w:rPr>
        <w:id w:val="-536274695"/>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14:paraId="63F3FE84" w14:textId="74E3E025" w:rsidR="00424942" w:rsidRDefault="00424942" w:rsidP="00424942">
          <w:pPr>
            <w:pStyle w:val="En-ttedetabledesmatires"/>
          </w:pPr>
          <w:r>
            <w:rPr>
              <w:lang w:val="fr-FR"/>
            </w:rPr>
            <w:t>Table des matières</w:t>
          </w:r>
        </w:p>
        <w:p w14:paraId="3A9FD72B" w14:textId="6BC711B2" w:rsidR="000536F3" w:rsidRDefault="00424942">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113873444" w:history="1">
            <w:r w:rsidR="000536F3" w:rsidRPr="0066253C">
              <w:rPr>
                <w:rStyle w:val="Lienhypertexte"/>
                <w:noProof/>
              </w:rPr>
              <w:t>1</w:t>
            </w:r>
            <w:r w:rsidR="000536F3">
              <w:rPr>
                <w:rFonts w:eastAsiaTheme="minorEastAsia"/>
                <w:noProof/>
                <w:lang w:eastAsia="fr-CH"/>
              </w:rPr>
              <w:tab/>
            </w:r>
            <w:r w:rsidR="000536F3" w:rsidRPr="0066253C">
              <w:rPr>
                <w:rStyle w:val="Lienhypertexte"/>
                <w:noProof/>
              </w:rPr>
              <w:t>Introduction</w:t>
            </w:r>
            <w:r w:rsidR="000536F3">
              <w:rPr>
                <w:noProof/>
                <w:webHidden/>
              </w:rPr>
              <w:tab/>
            </w:r>
            <w:r w:rsidR="000536F3">
              <w:rPr>
                <w:noProof/>
                <w:webHidden/>
              </w:rPr>
              <w:fldChar w:fldCharType="begin"/>
            </w:r>
            <w:r w:rsidR="000536F3">
              <w:rPr>
                <w:noProof/>
                <w:webHidden/>
              </w:rPr>
              <w:instrText xml:space="preserve"> PAGEREF _Toc113873444 \h </w:instrText>
            </w:r>
            <w:r w:rsidR="000536F3">
              <w:rPr>
                <w:noProof/>
                <w:webHidden/>
              </w:rPr>
            </w:r>
            <w:r w:rsidR="000536F3">
              <w:rPr>
                <w:noProof/>
                <w:webHidden/>
              </w:rPr>
              <w:fldChar w:fldCharType="separate"/>
            </w:r>
            <w:r w:rsidR="000536F3">
              <w:rPr>
                <w:noProof/>
                <w:webHidden/>
              </w:rPr>
              <w:t>1</w:t>
            </w:r>
            <w:r w:rsidR="000536F3">
              <w:rPr>
                <w:noProof/>
                <w:webHidden/>
              </w:rPr>
              <w:fldChar w:fldCharType="end"/>
            </w:r>
          </w:hyperlink>
        </w:p>
        <w:p w14:paraId="210E5740" w14:textId="74C150C4" w:rsidR="000536F3" w:rsidRDefault="000536F3">
          <w:pPr>
            <w:pStyle w:val="TM1"/>
            <w:tabs>
              <w:tab w:val="left" w:pos="440"/>
              <w:tab w:val="right" w:leader="dot" w:pos="9062"/>
            </w:tabs>
            <w:rPr>
              <w:rFonts w:eastAsiaTheme="minorEastAsia"/>
              <w:noProof/>
              <w:lang w:eastAsia="fr-CH"/>
            </w:rPr>
          </w:pPr>
          <w:hyperlink w:anchor="_Toc113873445" w:history="1">
            <w:r w:rsidRPr="0066253C">
              <w:rPr>
                <w:rStyle w:val="Lienhypertexte"/>
                <w:noProof/>
              </w:rPr>
              <w:t>2</w:t>
            </w:r>
            <w:r>
              <w:rPr>
                <w:rFonts w:eastAsiaTheme="minorEastAsia"/>
                <w:noProof/>
                <w:lang w:eastAsia="fr-CH"/>
              </w:rPr>
              <w:tab/>
            </w:r>
            <w:r w:rsidRPr="0066253C">
              <w:rPr>
                <w:rStyle w:val="Lienhypertexte"/>
                <w:noProof/>
              </w:rPr>
              <w:t>Application</w:t>
            </w:r>
            <w:r>
              <w:rPr>
                <w:noProof/>
                <w:webHidden/>
              </w:rPr>
              <w:tab/>
            </w:r>
            <w:r>
              <w:rPr>
                <w:noProof/>
                <w:webHidden/>
              </w:rPr>
              <w:fldChar w:fldCharType="begin"/>
            </w:r>
            <w:r>
              <w:rPr>
                <w:noProof/>
                <w:webHidden/>
              </w:rPr>
              <w:instrText xml:space="preserve"> PAGEREF _Toc113873445 \h </w:instrText>
            </w:r>
            <w:r>
              <w:rPr>
                <w:noProof/>
                <w:webHidden/>
              </w:rPr>
            </w:r>
            <w:r>
              <w:rPr>
                <w:noProof/>
                <w:webHidden/>
              </w:rPr>
              <w:fldChar w:fldCharType="separate"/>
            </w:r>
            <w:r>
              <w:rPr>
                <w:noProof/>
                <w:webHidden/>
              </w:rPr>
              <w:t>1</w:t>
            </w:r>
            <w:r>
              <w:rPr>
                <w:noProof/>
                <w:webHidden/>
              </w:rPr>
              <w:fldChar w:fldCharType="end"/>
            </w:r>
          </w:hyperlink>
        </w:p>
        <w:p w14:paraId="3E3608CB" w14:textId="4D52AAB5" w:rsidR="000536F3" w:rsidRDefault="000536F3">
          <w:pPr>
            <w:pStyle w:val="TM1"/>
            <w:tabs>
              <w:tab w:val="left" w:pos="440"/>
              <w:tab w:val="right" w:leader="dot" w:pos="9062"/>
            </w:tabs>
            <w:rPr>
              <w:rFonts w:eastAsiaTheme="minorEastAsia"/>
              <w:noProof/>
              <w:lang w:eastAsia="fr-CH"/>
            </w:rPr>
          </w:pPr>
          <w:hyperlink w:anchor="_Toc113873446" w:history="1">
            <w:r w:rsidRPr="0066253C">
              <w:rPr>
                <w:rStyle w:val="Lienhypertexte"/>
                <w:noProof/>
              </w:rPr>
              <w:t>3</w:t>
            </w:r>
            <w:r>
              <w:rPr>
                <w:rFonts w:eastAsiaTheme="minorEastAsia"/>
                <w:noProof/>
                <w:lang w:eastAsia="fr-CH"/>
              </w:rPr>
              <w:tab/>
            </w:r>
            <w:r w:rsidRPr="0066253C">
              <w:rPr>
                <w:rStyle w:val="Lienhypertexte"/>
                <w:noProof/>
              </w:rPr>
              <w:t>Maquette</w:t>
            </w:r>
            <w:r>
              <w:rPr>
                <w:noProof/>
                <w:webHidden/>
              </w:rPr>
              <w:tab/>
            </w:r>
            <w:r>
              <w:rPr>
                <w:noProof/>
                <w:webHidden/>
              </w:rPr>
              <w:fldChar w:fldCharType="begin"/>
            </w:r>
            <w:r>
              <w:rPr>
                <w:noProof/>
                <w:webHidden/>
              </w:rPr>
              <w:instrText xml:space="preserve"> PAGEREF _Toc113873446 \h </w:instrText>
            </w:r>
            <w:r>
              <w:rPr>
                <w:noProof/>
                <w:webHidden/>
              </w:rPr>
            </w:r>
            <w:r>
              <w:rPr>
                <w:noProof/>
                <w:webHidden/>
              </w:rPr>
              <w:fldChar w:fldCharType="separate"/>
            </w:r>
            <w:r>
              <w:rPr>
                <w:noProof/>
                <w:webHidden/>
              </w:rPr>
              <w:t>2</w:t>
            </w:r>
            <w:r>
              <w:rPr>
                <w:noProof/>
                <w:webHidden/>
              </w:rPr>
              <w:fldChar w:fldCharType="end"/>
            </w:r>
          </w:hyperlink>
        </w:p>
        <w:p w14:paraId="39FC25B8" w14:textId="06301C67" w:rsidR="000536F3" w:rsidRDefault="000536F3">
          <w:pPr>
            <w:pStyle w:val="TM1"/>
            <w:tabs>
              <w:tab w:val="left" w:pos="440"/>
              <w:tab w:val="right" w:leader="dot" w:pos="9062"/>
            </w:tabs>
            <w:rPr>
              <w:rFonts w:eastAsiaTheme="minorEastAsia"/>
              <w:noProof/>
              <w:lang w:eastAsia="fr-CH"/>
            </w:rPr>
          </w:pPr>
          <w:hyperlink w:anchor="_Toc113873447" w:history="1">
            <w:r w:rsidRPr="0066253C">
              <w:rPr>
                <w:rStyle w:val="Lienhypertexte"/>
                <w:noProof/>
              </w:rPr>
              <w:t>4</w:t>
            </w:r>
            <w:r>
              <w:rPr>
                <w:rFonts w:eastAsiaTheme="minorEastAsia"/>
                <w:noProof/>
                <w:lang w:eastAsia="fr-CH"/>
              </w:rPr>
              <w:tab/>
            </w:r>
            <w:r w:rsidRPr="0066253C">
              <w:rPr>
                <w:rStyle w:val="Lienhypertexte"/>
                <w:noProof/>
              </w:rPr>
              <w:t>Installation de l’environnement</w:t>
            </w:r>
            <w:r>
              <w:rPr>
                <w:noProof/>
                <w:webHidden/>
              </w:rPr>
              <w:tab/>
            </w:r>
            <w:r>
              <w:rPr>
                <w:noProof/>
                <w:webHidden/>
              </w:rPr>
              <w:fldChar w:fldCharType="begin"/>
            </w:r>
            <w:r>
              <w:rPr>
                <w:noProof/>
                <w:webHidden/>
              </w:rPr>
              <w:instrText xml:space="preserve"> PAGEREF _Toc113873447 \h </w:instrText>
            </w:r>
            <w:r>
              <w:rPr>
                <w:noProof/>
                <w:webHidden/>
              </w:rPr>
            </w:r>
            <w:r>
              <w:rPr>
                <w:noProof/>
                <w:webHidden/>
              </w:rPr>
              <w:fldChar w:fldCharType="separate"/>
            </w:r>
            <w:r>
              <w:rPr>
                <w:noProof/>
                <w:webHidden/>
              </w:rPr>
              <w:t>3</w:t>
            </w:r>
            <w:r>
              <w:rPr>
                <w:noProof/>
                <w:webHidden/>
              </w:rPr>
              <w:fldChar w:fldCharType="end"/>
            </w:r>
          </w:hyperlink>
        </w:p>
        <w:p w14:paraId="193FD2BF" w14:textId="0812995A" w:rsidR="000536F3" w:rsidRDefault="000536F3">
          <w:pPr>
            <w:pStyle w:val="TM1"/>
            <w:tabs>
              <w:tab w:val="left" w:pos="440"/>
              <w:tab w:val="right" w:leader="dot" w:pos="9062"/>
            </w:tabs>
            <w:rPr>
              <w:rFonts w:eastAsiaTheme="minorEastAsia"/>
              <w:noProof/>
              <w:lang w:eastAsia="fr-CH"/>
            </w:rPr>
          </w:pPr>
          <w:hyperlink w:anchor="_Toc113873448" w:history="1">
            <w:r w:rsidRPr="0066253C">
              <w:rPr>
                <w:rStyle w:val="Lienhypertexte"/>
                <w:noProof/>
              </w:rPr>
              <w:t>5</w:t>
            </w:r>
            <w:r>
              <w:rPr>
                <w:rFonts w:eastAsiaTheme="minorEastAsia"/>
                <w:noProof/>
                <w:lang w:eastAsia="fr-CH"/>
              </w:rPr>
              <w:tab/>
            </w:r>
            <w:r w:rsidRPr="0066253C">
              <w:rPr>
                <w:rStyle w:val="Lienhypertexte"/>
                <w:noProof/>
              </w:rPr>
              <w:t>Création du projet</w:t>
            </w:r>
            <w:r>
              <w:rPr>
                <w:noProof/>
                <w:webHidden/>
              </w:rPr>
              <w:tab/>
            </w:r>
            <w:r>
              <w:rPr>
                <w:noProof/>
                <w:webHidden/>
              </w:rPr>
              <w:fldChar w:fldCharType="begin"/>
            </w:r>
            <w:r>
              <w:rPr>
                <w:noProof/>
                <w:webHidden/>
              </w:rPr>
              <w:instrText xml:space="preserve"> PAGEREF _Toc113873448 \h </w:instrText>
            </w:r>
            <w:r>
              <w:rPr>
                <w:noProof/>
                <w:webHidden/>
              </w:rPr>
            </w:r>
            <w:r>
              <w:rPr>
                <w:noProof/>
                <w:webHidden/>
              </w:rPr>
              <w:fldChar w:fldCharType="separate"/>
            </w:r>
            <w:r>
              <w:rPr>
                <w:noProof/>
                <w:webHidden/>
              </w:rPr>
              <w:t>3</w:t>
            </w:r>
            <w:r>
              <w:rPr>
                <w:noProof/>
                <w:webHidden/>
              </w:rPr>
              <w:fldChar w:fldCharType="end"/>
            </w:r>
          </w:hyperlink>
        </w:p>
        <w:p w14:paraId="4084A721" w14:textId="3EF0B750" w:rsidR="000536F3" w:rsidRDefault="000536F3">
          <w:pPr>
            <w:pStyle w:val="TM1"/>
            <w:tabs>
              <w:tab w:val="left" w:pos="440"/>
              <w:tab w:val="right" w:leader="dot" w:pos="9062"/>
            </w:tabs>
            <w:rPr>
              <w:rFonts w:eastAsiaTheme="minorEastAsia"/>
              <w:noProof/>
              <w:lang w:eastAsia="fr-CH"/>
            </w:rPr>
          </w:pPr>
          <w:hyperlink w:anchor="_Toc113873449" w:history="1">
            <w:r w:rsidRPr="0066253C">
              <w:rPr>
                <w:rStyle w:val="Lienhypertexte"/>
                <w:noProof/>
              </w:rPr>
              <w:t>6</w:t>
            </w:r>
            <w:r>
              <w:rPr>
                <w:rFonts w:eastAsiaTheme="minorEastAsia"/>
                <w:noProof/>
                <w:lang w:eastAsia="fr-CH"/>
              </w:rPr>
              <w:tab/>
            </w:r>
            <w:r w:rsidRPr="0066253C">
              <w:rPr>
                <w:rStyle w:val="Lienhypertexte"/>
                <w:noProof/>
              </w:rPr>
              <w:t>Création d’une première Activité</w:t>
            </w:r>
            <w:r>
              <w:rPr>
                <w:noProof/>
                <w:webHidden/>
              </w:rPr>
              <w:tab/>
            </w:r>
            <w:r>
              <w:rPr>
                <w:noProof/>
                <w:webHidden/>
              </w:rPr>
              <w:fldChar w:fldCharType="begin"/>
            </w:r>
            <w:r>
              <w:rPr>
                <w:noProof/>
                <w:webHidden/>
              </w:rPr>
              <w:instrText xml:space="preserve"> PAGEREF _Toc113873449 \h </w:instrText>
            </w:r>
            <w:r>
              <w:rPr>
                <w:noProof/>
                <w:webHidden/>
              </w:rPr>
            </w:r>
            <w:r>
              <w:rPr>
                <w:noProof/>
                <w:webHidden/>
              </w:rPr>
              <w:fldChar w:fldCharType="separate"/>
            </w:r>
            <w:r>
              <w:rPr>
                <w:noProof/>
                <w:webHidden/>
              </w:rPr>
              <w:t>4</w:t>
            </w:r>
            <w:r>
              <w:rPr>
                <w:noProof/>
                <w:webHidden/>
              </w:rPr>
              <w:fldChar w:fldCharType="end"/>
            </w:r>
          </w:hyperlink>
        </w:p>
        <w:p w14:paraId="3C0C6A3D" w14:textId="5C6614D1" w:rsidR="000536F3" w:rsidRDefault="000536F3">
          <w:pPr>
            <w:pStyle w:val="TM2"/>
            <w:tabs>
              <w:tab w:val="left" w:pos="880"/>
              <w:tab w:val="right" w:leader="dot" w:pos="9062"/>
            </w:tabs>
            <w:rPr>
              <w:rFonts w:eastAsiaTheme="minorEastAsia"/>
              <w:noProof/>
              <w:lang w:eastAsia="fr-CH"/>
            </w:rPr>
          </w:pPr>
          <w:hyperlink w:anchor="_Toc113873450" w:history="1">
            <w:r w:rsidRPr="0066253C">
              <w:rPr>
                <w:rStyle w:val="Lienhypertexte"/>
                <w:noProof/>
              </w:rPr>
              <w:t>6.1</w:t>
            </w:r>
            <w:r>
              <w:rPr>
                <w:rFonts w:eastAsiaTheme="minorEastAsia"/>
                <w:noProof/>
                <w:lang w:eastAsia="fr-CH"/>
              </w:rPr>
              <w:tab/>
            </w:r>
            <w:r w:rsidRPr="0066253C">
              <w:rPr>
                <w:rStyle w:val="Lienhypertexte"/>
                <w:noProof/>
              </w:rPr>
              <w:t>Les fenêtres de l’environnement</w:t>
            </w:r>
            <w:r>
              <w:rPr>
                <w:noProof/>
                <w:webHidden/>
              </w:rPr>
              <w:tab/>
            </w:r>
            <w:r>
              <w:rPr>
                <w:noProof/>
                <w:webHidden/>
              </w:rPr>
              <w:fldChar w:fldCharType="begin"/>
            </w:r>
            <w:r>
              <w:rPr>
                <w:noProof/>
                <w:webHidden/>
              </w:rPr>
              <w:instrText xml:space="preserve"> PAGEREF _Toc113873450 \h </w:instrText>
            </w:r>
            <w:r>
              <w:rPr>
                <w:noProof/>
                <w:webHidden/>
              </w:rPr>
            </w:r>
            <w:r>
              <w:rPr>
                <w:noProof/>
                <w:webHidden/>
              </w:rPr>
              <w:fldChar w:fldCharType="separate"/>
            </w:r>
            <w:r>
              <w:rPr>
                <w:noProof/>
                <w:webHidden/>
              </w:rPr>
              <w:t>4</w:t>
            </w:r>
            <w:r>
              <w:rPr>
                <w:noProof/>
                <w:webHidden/>
              </w:rPr>
              <w:fldChar w:fldCharType="end"/>
            </w:r>
          </w:hyperlink>
        </w:p>
        <w:p w14:paraId="43548A6A" w14:textId="16C97711" w:rsidR="000536F3" w:rsidRDefault="000536F3">
          <w:pPr>
            <w:pStyle w:val="TM2"/>
            <w:tabs>
              <w:tab w:val="left" w:pos="880"/>
              <w:tab w:val="right" w:leader="dot" w:pos="9062"/>
            </w:tabs>
            <w:rPr>
              <w:rFonts w:eastAsiaTheme="minorEastAsia"/>
              <w:noProof/>
              <w:lang w:eastAsia="fr-CH"/>
            </w:rPr>
          </w:pPr>
          <w:hyperlink w:anchor="_Toc113873451" w:history="1">
            <w:r w:rsidRPr="0066253C">
              <w:rPr>
                <w:rStyle w:val="Lienhypertexte"/>
                <w:noProof/>
              </w:rPr>
              <w:t>6.2</w:t>
            </w:r>
            <w:r>
              <w:rPr>
                <w:rFonts w:eastAsiaTheme="minorEastAsia"/>
                <w:noProof/>
                <w:lang w:eastAsia="fr-CH"/>
              </w:rPr>
              <w:tab/>
            </w:r>
            <w:r w:rsidRPr="0066253C">
              <w:rPr>
                <w:rStyle w:val="Lienhypertexte"/>
                <w:noProof/>
              </w:rPr>
              <w:t>Interface utilisateur</w:t>
            </w:r>
            <w:r>
              <w:rPr>
                <w:noProof/>
                <w:webHidden/>
              </w:rPr>
              <w:tab/>
            </w:r>
            <w:r>
              <w:rPr>
                <w:noProof/>
                <w:webHidden/>
              </w:rPr>
              <w:fldChar w:fldCharType="begin"/>
            </w:r>
            <w:r>
              <w:rPr>
                <w:noProof/>
                <w:webHidden/>
              </w:rPr>
              <w:instrText xml:space="preserve"> PAGEREF _Toc113873451 \h </w:instrText>
            </w:r>
            <w:r>
              <w:rPr>
                <w:noProof/>
                <w:webHidden/>
              </w:rPr>
            </w:r>
            <w:r>
              <w:rPr>
                <w:noProof/>
                <w:webHidden/>
              </w:rPr>
              <w:fldChar w:fldCharType="separate"/>
            </w:r>
            <w:r>
              <w:rPr>
                <w:noProof/>
                <w:webHidden/>
              </w:rPr>
              <w:t>4</w:t>
            </w:r>
            <w:r>
              <w:rPr>
                <w:noProof/>
                <w:webHidden/>
              </w:rPr>
              <w:fldChar w:fldCharType="end"/>
            </w:r>
          </w:hyperlink>
        </w:p>
        <w:p w14:paraId="1D4EDFB3" w14:textId="6AE3B737" w:rsidR="000536F3" w:rsidRDefault="000536F3">
          <w:pPr>
            <w:pStyle w:val="TM2"/>
            <w:tabs>
              <w:tab w:val="left" w:pos="880"/>
              <w:tab w:val="right" w:leader="dot" w:pos="9062"/>
            </w:tabs>
            <w:rPr>
              <w:rFonts w:eastAsiaTheme="minorEastAsia"/>
              <w:noProof/>
              <w:lang w:eastAsia="fr-CH"/>
            </w:rPr>
          </w:pPr>
          <w:hyperlink w:anchor="_Toc113873452" w:history="1">
            <w:r w:rsidRPr="0066253C">
              <w:rPr>
                <w:rStyle w:val="Lienhypertexte"/>
                <w:noProof/>
              </w:rPr>
              <w:t>6.3</w:t>
            </w:r>
            <w:r>
              <w:rPr>
                <w:rFonts w:eastAsiaTheme="minorEastAsia"/>
                <w:noProof/>
                <w:lang w:eastAsia="fr-CH"/>
              </w:rPr>
              <w:tab/>
            </w:r>
            <w:r w:rsidRPr="0066253C">
              <w:rPr>
                <w:rStyle w:val="Lienhypertexte"/>
                <w:noProof/>
              </w:rPr>
              <w:t>Layouts</w:t>
            </w:r>
            <w:r>
              <w:rPr>
                <w:noProof/>
                <w:webHidden/>
              </w:rPr>
              <w:tab/>
            </w:r>
            <w:r>
              <w:rPr>
                <w:noProof/>
                <w:webHidden/>
              </w:rPr>
              <w:fldChar w:fldCharType="begin"/>
            </w:r>
            <w:r>
              <w:rPr>
                <w:noProof/>
                <w:webHidden/>
              </w:rPr>
              <w:instrText xml:space="preserve"> PAGEREF _Toc113873452 \h </w:instrText>
            </w:r>
            <w:r>
              <w:rPr>
                <w:noProof/>
                <w:webHidden/>
              </w:rPr>
            </w:r>
            <w:r>
              <w:rPr>
                <w:noProof/>
                <w:webHidden/>
              </w:rPr>
              <w:fldChar w:fldCharType="separate"/>
            </w:r>
            <w:r>
              <w:rPr>
                <w:noProof/>
                <w:webHidden/>
              </w:rPr>
              <w:t>5</w:t>
            </w:r>
            <w:r>
              <w:rPr>
                <w:noProof/>
                <w:webHidden/>
              </w:rPr>
              <w:fldChar w:fldCharType="end"/>
            </w:r>
          </w:hyperlink>
        </w:p>
        <w:p w14:paraId="75E88BAC" w14:textId="32304075" w:rsidR="000536F3" w:rsidRDefault="000536F3">
          <w:pPr>
            <w:pStyle w:val="TM3"/>
            <w:tabs>
              <w:tab w:val="left" w:pos="1320"/>
              <w:tab w:val="right" w:leader="dot" w:pos="9062"/>
            </w:tabs>
            <w:rPr>
              <w:noProof/>
            </w:rPr>
          </w:pPr>
          <w:hyperlink w:anchor="_Toc113873453" w:history="1">
            <w:r w:rsidRPr="0066253C">
              <w:rPr>
                <w:rStyle w:val="Lienhypertexte"/>
                <w:noProof/>
              </w:rPr>
              <w:t>6.3.1</w:t>
            </w:r>
            <w:r>
              <w:rPr>
                <w:noProof/>
              </w:rPr>
              <w:tab/>
            </w:r>
            <w:r w:rsidRPr="0066253C">
              <w:rPr>
                <w:rStyle w:val="Lienhypertexte"/>
                <w:noProof/>
              </w:rPr>
              <w:t>LinearLayout</w:t>
            </w:r>
            <w:r>
              <w:rPr>
                <w:noProof/>
                <w:webHidden/>
              </w:rPr>
              <w:tab/>
            </w:r>
            <w:r>
              <w:rPr>
                <w:noProof/>
                <w:webHidden/>
              </w:rPr>
              <w:fldChar w:fldCharType="begin"/>
            </w:r>
            <w:r>
              <w:rPr>
                <w:noProof/>
                <w:webHidden/>
              </w:rPr>
              <w:instrText xml:space="preserve"> PAGEREF _Toc113873453 \h </w:instrText>
            </w:r>
            <w:r>
              <w:rPr>
                <w:noProof/>
                <w:webHidden/>
              </w:rPr>
            </w:r>
            <w:r>
              <w:rPr>
                <w:noProof/>
                <w:webHidden/>
              </w:rPr>
              <w:fldChar w:fldCharType="separate"/>
            </w:r>
            <w:r>
              <w:rPr>
                <w:noProof/>
                <w:webHidden/>
              </w:rPr>
              <w:t>5</w:t>
            </w:r>
            <w:r>
              <w:rPr>
                <w:noProof/>
                <w:webHidden/>
              </w:rPr>
              <w:fldChar w:fldCharType="end"/>
            </w:r>
          </w:hyperlink>
        </w:p>
        <w:p w14:paraId="754347C8" w14:textId="499AA917" w:rsidR="000536F3" w:rsidRDefault="000536F3">
          <w:pPr>
            <w:pStyle w:val="TM3"/>
            <w:tabs>
              <w:tab w:val="left" w:pos="1320"/>
              <w:tab w:val="right" w:leader="dot" w:pos="9062"/>
            </w:tabs>
            <w:rPr>
              <w:noProof/>
            </w:rPr>
          </w:pPr>
          <w:hyperlink w:anchor="_Toc113873454" w:history="1">
            <w:r w:rsidRPr="0066253C">
              <w:rPr>
                <w:rStyle w:val="Lienhypertexte"/>
                <w:noProof/>
              </w:rPr>
              <w:t>6.3.2</w:t>
            </w:r>
            <w:r>
              <w:rPr>
                <w:noProof/>
              </w:rPr>
              <w:tab/>
            </w:r>
            <w:r w:rsidRPr="0066253C">
              <w:rPr>
                <w:rStyle w:val="Lienhypertexte"/>
                <w:noProof/>
              </w:rPr>
              <w:t>RelativeLayout</w:t>
            </w:r>
            <w:r>
              <w:rPr>
                <w:noProof/>
                <w:webHidden/>
              </w:rPr>
              <w:tab/>
            </w:r>
            <w:r>
              <w:rPr>
                <w:noProof/>
                <w:webHidden/>
              </w:rPr>
              <w:fldChar w:fldCharType="begin"/>
            </w:r>
            <w:r>
              <w:rPr>
                <w:noProof/>
                <w:webHidden/>
              </w:rPr>
              <w:instrText xml:space="preserve"> PAGEREF _Toc113873454 \h </w:instrText>
            </w:r>
            <w:r>
              <w:rPr>
                <w:noProof/>
                <w:webHidden/>
              </w:rPr>
            </w:r>
            <w:r>
              <w:rPr>
                <w:noProof/>
                <w:webHidden/>
              </w:rPr>
              <w:fldChar w:fldCharType="separate"/>
            </w:r>
            <w:r>
              <w:rPr>
                <w:noProof/>
                <w:webHidden/>
              </w:rPr>
              <w:t>6</w:t>
            </w:r>
            <w:r>
              <w:rPr>
                <w:noProof/>
                <w:webHidden/>
              </w:rPr>
              <w:fldChar w:fldCharType="end"/>
            </w:r>
          </w:hyperlink>
        </w:p>
        <w:p w14:paraId="3125BF10" w14:textId="57D893E8" w:rsidR="000536F3" w:rsidRDefault="000536F3">
          <w:pPr>
            <w:pStyle w:val="TM3"/>
            <w:tabs>
              <w:tab w:val="left" w:pos="1320"/>
              <w:tab w:val="right" w:leader="dot" w:pos="9062"/>
            </w:tabs>
            <w:rPr>
              <w:noProof/>
            </w:rPr>
          </w:pPr>
          <w:hyperlink w:anchor="_Toc113873455" w:history="1">
            <w:r w:rsidRPr="0066253C">
              <w:rPr>
                <w:rStyle w:val="Lienhypertexte"/>
                <w:noProof/>
              </w:rPr>
              <w:t>6.3.3</w:t>
            </w:r>
            <w:r>
              <w:rPr>
                <w:noProof/>
              </w:rPr>
              <w:tab/>
            </w:r>
            <w:r w:rsidRPr="0066253C">
              <w:rPr>
                <w:rStyle w:val="Lienhypertexte"/>
                <w:noProof/>
              </w:rPr>
              <w:t>TableLayout</w:t>
            </w:r>
            <w:r>
              <w:rPr>
                <w:noProof/>
                <w:webHidden/>
              </w:rPr>
              <w:tab/>
            </w:r>
            <w:r>
              <w:rPr>
                <w:noProof/>
                <w:webHidden/>
              </w:rPr>
              <w:fldChar w:fldCharType="begin"/>
            </w:r>
            <w:r>
              <w:rPr>
                <w:noProof/>
                <w:webHidden/>
              </w:rPr>
              <w:instrText xml:space="preserve"> PAGEREF _Toc113873455 \h </w:instrText>
            </w:r>
            <w:r>
              <w:rPr>
                <w:noProof/>
                <w:webHidden/>
              </w:rPr>
            </w:r>
            <w:r>
              <w:rPr>
                <w:noProof/>
                <w:webHidden/>
              </w:rPr>
              <w:fldChar w:fldCharType="separate"/>
            </w:r>
            <w:r>
              <w:rPr>
                <w:noProof/>
                <w:webHidden/>
              </w:rPr>
              <w:t>6</w:t>
            </w:r>
            <w:r>
              <w:rPr>
                <w:noProof/>
                <w:webHidden/>
              </w:rPr>
              <w:fldChar w:fldCharType="end"/>
            </w:r>
          </w:hyperlink>
        </w:p>
        <w:p w14:paraId="101FA8F3" w14:textId="3BBF53BB" w:rsidR="000536F3" w:rsidRDefault="000536F3">
          <w:pPr>
            <w:pStyle w:val="TM1"/>
            <w:tabs>
              <w:tab w:val="left" w:pos="440"/>
              <w:tab w:val="right" w:leader="dot" w:pos="9062"/>
            </w:tabs>
            <w:rPr>
              <w:rFonts w:eastAsiaTheme="minorEastAsia"/>
              <w:noProof/>
              <w:lang w:eastAsia="fr-CH"/>
            </w:rPr>
          </w:pPr>
          <w:hyperlink w:anchor="_Toc113873456" w:history="1">
            <w:r w:rsidRPr="0066253C">
              <w:rPr>
                <w:rStyle w:val="Lienhypertexte"/>
                <w:noProof/>
              </w:rPr>
              <w:t>7</w:t>
            </w:r>
            <w:r>
              <w:rPr>
                <w:rFonts w:eastAsiaTheme="minorEastAsia"/>
                <w:noProof/>
                <w:lang w:eastAsia="fr-CH"/>
              </w:rPr>
              <w:tab/>
            </w:r>
            <w:r w:rsidRPr="0066253C">
              <w:rPr>
                <w:rStyle w:val="Lienhypertexte"/>
                <w:noProof/>
              </w:rPr>
              <w:t>Fichier de ressources</w:t>
            </w:r>
            <w:r>
              <w:rPr>
                <w:noProof/>
                <w:webHidden/>
              </w:rPr>
              <w:tab/>
            </w:r>
            <w:r>
              <w:rPr>
                <w:noProof/>
                <w:webHidden/>
              </w:rPr>
              <w:fldChar w:fldCharType="begin"/>
            </w:r>
            <w:r>
              <w:rPr>
                <w:noProof/>
                <w:webHidden/>
              </w:rPr>
              <w:instrText xml:space="preserve"> PAGEREF _Toc113873456 \h </w:instrText>
            </w:r>
            <w:r>
              <w:rPr>
                <w:noProof/>
                <w:webHidden/>
              </w:rPr>
            </w:r>
            <w:r>
              <w:rPr>
                <w:noProof/>
                <w:webHidden/>
              </w:rPr>
              <w:fldChar w:fldCharType="separate"/>
            </w:r>
            <w:r>
              <w:rPr>
                <w:noProof/>
                <w:webHidden/>
              </w:rPr>
              <w:t>6</w:t>
            </w:r>
            <w:r>
              <w:rPr>
                <w:noProof/>
                <w:webHidden/>
              </w:rPr>
              <w:fldChar w:fldCharType="end"/>
            </w:r>
          </w:hyperlink>
        </w:p>
        <w:p w14:paraId="29A1277A" w14:textId="56FB6F67" w:rsidR="000536F3" w:rsidRDefault="000536F3">
          <w:pPr>
            <w:pStyle w:val="TM1"/>
            <w:tabs>
              <w:tab w:val="left" w:pos="440"/>
              <w:tab w:val="right" w:leader="dot" w:pos="9062"/>
            </w:tabs>
            <w:rPr>
              <w:rFonts w:eastAsiaTheme="minorEastAsia"/>
              <w:noProof/>
              <w:lang w:eastAsia="fr-CH"/>
            </w:rPr>
          </w:pPr>
          <w:hyperlink w:anchor="_Toc113873457" w:history="1">
            <w:r w:rsidRPr="0066253C">
              <w:rPr>
                <w:rStyle w:val="Lienhypertexte"/>
                <w:noProof/>
              </w:rPr>
              <w:t>8</w:t>
            </w:r>
            <w:r>
              <w:rPr>
                <w:rFonts w:eastAsiaTheme="minorEastAsia"/>
                <w:noProof/>
                <w:lang w:eastAsia="fr-CH"/>
              </w:rPr>
              <w:tab/>
            </w:r>
            <w:r w:rsidRPr="0066253C">
              <w:rPr>
                <w:rStyle w:val="Lienhypertexte"/>
                <w:noProof/>
              </w:rPr>
              <w:t>Compilation</w:t>
            </w:r>
            <w:r>
              <w:rPr>
                <w:noProof/>
                <w:webHidden/>
              </w:rPr>
              <w:tab/>
            </w:r>
            <w:r>
              <w:rPr>
                <w:noProof/>
                <w:webHidden/>
              </w:rPr>
              <w:fldChar w:fldCharType="begin"/>
            </w:r>
            <w:r>
              <w:rPr>
                <w:noProof/>
                <w:webHidden/>
              </w:rPr>
              <w:instrText xml:space="preserve"> PAGEREF _Toc113873457 \h </w:instrText>
            </w:r>
            <w:r>
              <w:rPr>
                <w:noProof/>
                <w:webHidden/>
              </w:rPr>
            </w:r>
            <w:r>
              <w:rPr>
                <w:noProof/>
                <w:webHidden/>
              </w:rPr>
              <w:fldChar w:fldCharType="separate"/>
            </w:r>
            <w:r>
              <w:rPr>
                <w:noProof/>
                <w:webHidden/>
              </w:rPr>
              <w:t>7</w:t>
            </w:r>
            <w:r>
              <w:rPr>
                <w:noProof/>
                <w:webHidden/>
              </w:rPr>
              <w:fldChar w:fldCharType="end"/>
            </w:r>
          </w:hyperlink>
        </w:p>
        <w:p w14:paraId="26744BD0" w14:textId="7C189FAE" w:rsidR="000536F3" w:rsidRDefault="000536F3">
          <w:pPr>
            <w:pStyle w:val="TM2"/>
            <w:tabs>
              <w:tab w:val="left" w:pos="880"/>
              <w:tab w:val="right" w:leader="dot" w:pos="9062"/>
            </w:tabs>
            <w:rPr>
              <w:rFonts w:eastAsiaTheme="minorEastAsia"/>
              <w:noProof/>
              <w:lang w:eastAsia="fr-CH"/>
            </w:rPr>
          </w:pPr>
          <w:hyperlink w:anchor="_Toc113873458" w:history="1">
            <w:r w:rsidRPr="0066253C">
              <w:rPr>
                <w:rStyle w:val="Lienhypertexte"/>
                <w:noProof/>
              </w:rPr>
              <w:t>8.1</w:t>
            </w:r>
            <w:r>
              <w:rPr>
                <w:rFonts w:eastAsiaTheme="minorEastAsia"/>
                <w:noProof/>
                <w:lang w:eastAsia="fr-CH"/>
              </w:rPr>
              <w:tab/>
            </w:r>
            <w:r w:rsidRPr="0066253C">
              <w:rPr>
                <w:rStyle w:val="Lienhypertexte"/>
                <w:noProof/>
              </w:rPr>
              <w:t>Emulateurs Android</w:t>
            </w:r>
            <w:r>
              <w:rPr>
                <w:noProof/>
                <w:webHidden/>
              </w:rPr>
              <w:tab/>
            </w:r>
            <w:r>
              <w:rPr>
                <w:noProof/>
                <w:webHidden/>
              </w:rPr>
              <w:fldChar w:fldCharType="begin"/>
            </w:r>
            <w:r>
              <w:rPr>
                <w:noProof/>
                <w:webHidden/>
              </w:rPr>
              <w:instrText xml:space="preserve"> PAGEREF _Toc113873458 \h </w:instrText>
            </w:r>
            <w:r>
              <w:rPr>
                <w:noProof/>
                <w:webHidden/>
              </w:rPr>
            </w:r>
            <w:r>
              <w:rPr>
                <w:noProof/>
                <w:webHidden/>
              </w:rPr>
              <w:fldChar w:fldCharType="separate"/>
            </w:r>
            <w:r>
              <w:rPr>
                <w:noProof/>
                <w:webHidden/>
              </w:rPr>
              <w:t>7</w:t>
            </w:r>
            <w:r>
              <w:rPr>
                <w:noProof/>
                <w:webHidden/>
              </w:rPr>
              <w:fldChar w:fldCharType="end"/>
            </w:r>
          </w:hyperlink>
        </w:p>
        <w:p w14:paraId="568D31E5" w14:textId="723FB577" w:rsidR="000536F3" w:rsidRDefault="000536F3">
          <w:pPr>
            <w:pStyle w:val="TM2"/>
            <w:tabs>
              <w:tab w:val="left" w:pos="880"/>
              <w:tab w:val="right" w:leader="dot" w:pos="9062"/>
            </w:tabs>
            <w:rPr>
              <w:rFonts w:eastAsiaTheme="minorEastAsia"/>
              <w:noProof/>
              <w:lang w:eastAsia="fr-CH"/>
            </w:rPr>
          </w:pPr>
          <w:hyperlink w:anchor="_Toc113873459" w:history="1">
            <w:r w:rsidRPr="0066253C">
              <w:rPr>
                <w:rStyle w:val="Lienhypertexte"/>
                <w:noProof/>
              </w:rPr>
              <w:t>8.2</w:t>
            </w:r>
            <w:r>
              <w:rPr>
                <w:rFonts w:eastAsiaTheme="minorEastAsia"/>
                <w:noProof/>
                <w:lang w:eastAsia="fr-CH"/>
              </w:rPr>
              <w:tab/>
            </w:r>
            <w:r w:rsidRPr="0066253C">
              <w:rPr>
                <w:rStyle w:val="Lienhypertexte"/>
                <w:noProof/>
              </w:rPr>
              <w:t>Chargement sur un appareil physique</w:t>
            </w:r>
            <w:r>
              <w:rPr>
                <w:noProof/>
                <w:webHidden/>
              </w:rPr>
              <w:tab/>
            </w:r>
            <w:r>
              <w:rPr>
                <w:noProof/>
                <w:webHidden/>
              </w:rPr>
              <w:fldChar w:fldCharType="begin"/>
            </w:r>
            <w:r>
              <w:rPr>
                <w:noProof/>
                <w:webHidden/>
              </w:rPr>
              <w:instrText xml:space="preserve"> PAGEREF _Toc113873459 \h </w:instrText>
            </w:r>
            <w:r>
              <w:rPr>
                <w:noProof/>
                <w:webHidden/>
              </w:rPr>
            </w:r>
            <w:r>
              <w:rPr>
                <w:noProof/>
                <w:webHidden/>
              </w:rPr>
              <w:fldChar w:fldCharType="separate"/>
            </w:r>
            <w:r>
              <w:rPr>
                <w:noProof/>
                <w:webHidden/>
              </w:rPr>
              <w:t>8</w:t>
            </w:r>
            <w:r>
              <w:rPr>
                <w:noProof/>
                <w:webHidden/>
              </w:rPr>
              <w:fldChar w:fldCharType="end"/>
            </w:r>
          </w:hyperlink>
        </w:p>
        <w:p w14:paraId="01BFF50A" w14:textId="494E5AA4" w:rsidR="000536F3" w:rsidRDefault="000536F3">
          <w:pPr>
            <w:pStyle w:val="TM1"/>
            <w:tabs>
              <w:tab w:val="left" w:pos="440"/>
              <w:tab w:val="right" w:leader="dot" w:pos="9062"/>
            </w:tabs>
            <w:rPr>
              <w:rFonts w:eastAsiaTheme="minorEastAsia"/>
              <w:noProof/>
              <w:lang w:eastAsia="fr-CH"/>
            </w:rPr>
          </w:pPr>
          <w:hyperlink w:anchor="_Toc113873460" w:history="1">
            <w:r w:rsidRPr="0066253C">
              <w:rPr>
                <w:rStyle w:val="Lienhypertexte"/>
                <w:noProof/>
              </w:rPr>
              <w:t>9</w:t>
            </w:r>
            <w:r>
              <w:rPr>
                <w:rFonts w:eastAsiaTheme="minorEastAsia"/>
                <w:noProof/>
                <w:lang w:eastAsia="fr-CH"/>
              </w:rPr>
              <w:tab/>
            </w:r>
            <w:r w:rsidRPr="0066253C">
              <w:rPr>
                <w:rStyle w:val="Lienhypertexte"/>
                <w:noProof/>
              </w:rPr>
              <w:t>Lien entre deux Activités</w:t>
            </w:r>
            <w:r>
              <w:rPr>
                <w:noProof/>
                <w:webHidden/>
              </w:rPr>
              <w:tab/>
            </w:r>
            <w:r>
              <w:rPr>
                <w:noProof/>
                <w:webHidden/>
              </w:rPr>
              <w:fldChar w:fldCharType="begin"/>
            </w:r>
            <w:r>
              <w:rPr>
                <w:noProof/>
                <w:webHidden/>
              </w:rPr>
              <w:instrText xml:space="preserve"> PAGEREF _Toc113873460 \h </w:instrText>
            </w:r>
            <w:r>
              <w:rPr>
                <w:noProof/>
                <w:webHidden/>
              </w:rPr>
            </w:r>
            <w:r>
              <w:rPr>
                <w:noProof/>
                <w:webHidden/>
              </w:rPr>
              <w:fldChar w:fldCharType="separate"/>
            </w:r>
            <w:r>
              <w:rPr>
                <w:noProof/>
                <w:webHidden/>
              </w:rPr>
              <w:t>8</w:t>
            </w:r>
            <w:r>
              <w:rPr>
                <w:noProof/>
                <w:webHidden/>
              </w:rPr>
              <w:fldChar w:fldCharType="end"/>
            </w:r>
          </w:hyperlink>
        </w:p>
        <w:p w14:paraId="3C2821C0" w14:textId="4095E127" w:rsidR="000536F3" w:rsidRDefault="000536F3">
          <w:pPr>
            <w:pStyle w:val="TM1"/>
            <w:tabs>
              <w:tab w:val="left" w:pos="660"/>
              <w:tab w:val="right" w:leader="dot" w:pos="9062"/>
            </w:tabs>
            <w:rPr>
              <w:rFonts w:eastAsiaTheme="minorEastAsia"/>
              <w:noProof/>
              <w:lang w:eastAsia="fr-CH"/>
            </w:rPr>
          </w:pPr>
          <w:hyperlink w:anchor="_Toc113873461" w:history="1">
            <w:r w:rsidRPr="0066253C">
              <w:rPr>
                <w:rStyle w:val="Lienhypertexte"/>
                <w:noProof/>
              </w:rPr>
              <w:t>10</w:t>
            </w:r>
            <w:r>
              <w:rPr>
                <w:rFonts w:eastAsiaTheme="minorEastAsia"/>
                <w:noProof/>
                <w:lang w:eastAsia="fr-CH"/>
              </w:rPr>
              <w:tab/>
            </w:r>
            <w:r w:rsidRPr="0066253C">
              <w:rPr>
                <w:rStyle w:val="Lienhypertexte"/>
                <w:noProof/>
              </w:rPr>
              <w:t>Méthodes événementielles</w:t>
            </w:r>
            <w:r>
              <w:rPr>
                <w:noProof/>
                <w:webHidden/>
              </w:rPr>
              <w:tab/>
            </w:r>
            <w:r>
              <w:rPr>
                <w:noProof/>
                <w:webHidden/>
              </w:rPr>
              <w:fldChar w:fldCharType="begin"/>
            </w:r>
            <w:r>
              <w:rPr>
                <w:noProof/>
                <w:webHidden/>
              </w:rPr>
              <w:instrText xml:space="preserve"> PAGEREF _Toc113873461 \h </w:instrText>
            </w:r>
            <w:r>
              <w:rPr>
                <w:noProof/>
                <w:webHidden/>
              </w:rPr>
            </w:r>
            <w:r>
              <w:rPr>
                <w:noProof/>
                <w:webHidden/>
              </w:rPr>
              <w:fldChar w:fldCharType="separate"/>
            </w:r>
            <w:r>
              <w:rPr>
                <w:noProof/>
                <w:webHidden/>
              </w:rPr>
              <w:t>8</w:t>
            </w:r>
            <w:r>
              <w:rPr>
                <w:noProof/>
                <w:webHidden/>
              </w:rPr>
              <w:fldChar w:fldCharType="end"/>
            </w:r>
          </w:hyperlink>
        </w:p>
        <w:p w14:paraId="6AA3A787" w14:textId="1DEA5462" w:rsidR="000536F3" w:rsidRDefault="000536F3">
          <w:pPr>
            <w:pStyle w:val="TM1"/>
            <w:tabs>
              <w:tab w:val="left" w:pos="660"/>
              <w:tab w:val="right" w:leader="dot" w:pos="9062"/>
            </w:tabs>
            <w:rPr>
              <w:rFonts w:eastAsiaTheme="minorEastAsia"/>
              <w:noProof/>
              <w:lang w:eastAsia="fr-CH"/>
            </w:rPr>
          </w:pPr>
          <w:hyperlink w:anchor="_Toc113873462" w:history="1">
            <w:r w:rsidRPr="0066253C">
              <w:rPr>
                <w:rStyle w:val="Lienhypertexte"/>
                <w:noProof/>
              </w:rPr>
              <w:t>11</w:t>
            </w:r>
            <w:r>
              <w:rPr>
                <w:rFonts w:eastAsiaTheme="minorEastAsia"/>
                <w:noProof/>
                <w:lang w:eastAsia="fr-CH"/>
              </w:rPr>
              <w:tab/>
            </w:r>
            <w:r w:rsidRPr="0066253C">
              <w:rPr>
                <w:rStyle w:val="Lienhypertexte"/>
                <w:noProof/>
              </w:rPr>
              <w:t>Layout dynamique</w:t>
            </w:r>
            <w:r>
              <w:rPr>
                <w:noProof/>
                <w:webHidden/>
              </w:rPr>
              <w:tab/>
            </w:r>
            <w:r>
              <w:rPr>
                <w:noProof/>
                <w:webHidden/>
              </w:rPr>
              <w:fldChar w:fldCharType="begin"/>
            </w:r>
            <w:r>
              <w:rPr>
                <w:noProof/>
                <w:webHidden/>
              </w:rPr>
              <w:instrText xml:space="preserve"> PAGEREF _Toc113873462 \h </w:instrText>
            </w:r>
            <w:r>
              <w:rPr>
                <w:noProof/>
                <w:webHidden/>
              </w:rPr>
            </w:r>
            <w:r>
              <w:rPr>
                <w:noProof/>
                <w:webHidden/>
              </w:rPr>
              <w:fldChar w:fldCharType="separate"/>
            </w:r>
            <w:r>
              <w:rPr>
                <w:noProof/>
                <w:webHidden/>
              </w:rPr>
              <w:t>8</w:t>
            </w:r>
            <w:r>
              <w:rPr>
                <w:noProof/>
                <w:webHidden/>
              </w:rPr>
              <w:fldChar w:fldCharType="end"/>
            </w:r>
          </w:hyperlink>
        </w:p>
        <w:p w14:paraId="235EE2A7" w14:textId="0642B1E8" w:rsidR="000536F3" w:rsidRDefault="000536F3">
          <w:pPr>
            <w:pStyle w:val="TM1"/>
            <w:tabs>
              <w:tab w:val="left" w:pos="660"/>
              <w:tab w:val="right" w:leader="dot" w:pos="9062"/>
            </w:tabs>
            <w:rPr>
              <w:rFonts w:eastAsiaTheme="minorEastAsia"/>
              <w:noProof/>
              <w:lang w:eastAsia="fr-CH"/>
            </w:rPr>
          </w:pPr>
          <w:hyperlink w:anchor="_Toc113873463" w:history="1">
            <w:r w:rsidRPr="0066253C">
              <w:rPr>
                <w:rStyle w:val="Lienhypertexte"/>
                <w:noProof/>
              </w:rPr>
              <w:t>12</w:t>
            </w:r>
            <w:r>
              <w:rPr>
                <w:rFonts w:eastAsiaTheme="minorEastAsia"/>
                <w:noProof/>
                <w:lang w:eastAsia="fr-CH"/>
              </w:rPr>
              <w:tab/>
            </w:r>
            <w:r w:rsidRPr="0066253C">
              <w:rPr>
                <w:rStyle w:val="Lienhypertexte"/>
                <w:noProof/>
              </w:rPr>
              <w:t>Persistance de données</w:t>
            </w:r>
            <w:r>
              <w:rPr>
                <w:noProof/>
                <w:webHidden/>
              </w:rPr>
              <w:tab/>
            </w:r>
            <w:r>
              <w:rPr>
                <w:noProof/>
                <w:webHidden/>
              </w:rPr>
              <w:fldChar w:fldCharType="begin"/>
            </w:r>
            <w:r>
              <w:rPr>
                <w:noProof/>
                <w:webHidden/>
              </w:rPr>
              <w:instrText xml:space="preserve"> PAGEREF _Toc113873463 \h </w:instrText>
            </w:r>
            <w:r>
              <w:rPr>
                <w:noProof/>
                <w:webHidden/>
              </w:rPr>
            </w:r>
            <w:r>
              <w:rPr>
                <w:noProof/>
                <w:webHidden/>
              </w:rPr>
              <w:fldChar w:fldCharType="separate"/>
            </w:r>
            <w:r>
              <w:rPr>
                <w:noProof/>
                <w:webHidden/>
              </w:rPr>
              <w:t>8</w:t>
            </w:r>
            <w:r>
              <w:rPr>
                <w:noProof/>
                <w:webHidden/>
              </w:rPr>
              <w:fldChar w:fldCharType="end"/>
            </w:r>
          </w:hyperlink>
        </w:p>
        <w:p w14:paraId="0A29D6C5" w14:textId="69E77002" w:rsidR="000536F3" w:rsidRDefault="000536F3">
          <w:pPr>
            <w:pStyle w:val="TM1"/>
            <w:tabs>
              <w:tab w:val="left" w:pos="660"/>
              <w:tab w:val="right" w:leader="dot" w:pos="9062"/>
            </w:tabs>
            <w:rPr>
              <w:rFonts w:eastAsiaTheme="minorEastAsia"/>
              <w:noProof/>
              <w:lang w:eastAsia="fr-CH"/>
            </w:rPr>
          </w:pPr>
          <w:hyperlink w:anchor="_Toc113873464" w:history="1">
            <w:r w:rsidRPr="0066253C">
              <w:rPr>
                <w:rStyle w:val="Lienhypertexte"/>
                <w:noProof/>
              </w:rPr>
              <w:t>13</w:t>
            </w:r>
            <w:r>
              <w:rPr>
                <w:rFonts w:eastAsiaTheme="minorEastAsia"/>
                <w:noProof/>
                <w:lang w:eastAsia="fr-CH"/>
              </w:rPr>
              <w:tab/>
            </w:r>
            <w:r w:rsidRPr="0066253C">
              <w:rPr>
                <w:rStyle w:val="Lienhypertexte"/>
                <w:noProof/>
              </w:rPr>
              <w:t>Utilisation d’un sensor</w:t>
            </w:r>
            <w:r>
              <w:rPr>
                <w:noProof/>
                <w:webHidden/>
              </w:rPr>
              <w:tab/>
            </w:r>
            <w:r>
              <w:rPr>
                <w:noProof/>
                <w:webHidden/>
              </w:rPr>
              <w:fldChar w:fldCharType="begin"/>
            </w:r>
            <w:r>
              <w:rPr>
                <w:noProof/>
                <w:webHidden/>
              </w:rPr>
              <w:instrText xml:space="preserve"> PAGEREF _Toc113873464 \h </w:instrText>
            </w:r>
            <w:r>
              <w:rPr>
                <w:noProof/>
                <w:webHidden/>
              </w:rPr>
            </w:r>
            <w:r>
              <w:rPr>
                <w:noProof/>
                <w:webHidden/>
              </w:rPr>
              <w:fldChar w:fldCharType="separate"/>
            </w:r>
            <w:r>
              <w:rPr>
                <w:noProof/>
                <w:webHidden/>
              </w:rPr>
              <w:t>8</w:t>
            </w:r>
            <w:r>
              <w:rPr>
                <w:noProof/>
                <w:webHidden/>
              </w:rPr>
              <w:fldChar w:fldCharType="end"/>
            </w:r>
          </w:hyperlink>
        </w:p>
        <w:p w14:paraId="2277ED44" w14:textId="0220FC97" w:rsidR="00424942" w:rsidRDefault="00424942">
          <w:r>
            <w:rPr>
              <w:b/>
              <w:bCs/>
              <w:lang w:val="fr-FR"/>
            </w:rPr>
            <w:fldChar w:fldCharType="end"/>
          </w:r>
        </w:p>
      </w:sdtContent>
    </w:sdt>
    <w:p w14:paraId="05055CCA" w14:textId="77777777" w:rsidR="00424942" w:rsidRDefault="00424942" w:rsidP="00424942">
      <w:pPr>
        <w:pStyle w:val="Default"/>
      </w:pPr>
    </w:p>
    <w:p w14:paraId="39C56F6D" w14:textId="315F5A0F" w:rsidR="00424942" w:rsidRDefault="00424942" w:rsidP="00424942">
      <w:pPr>
        <w:pStyle w:val="Titre1"/>
      </w:pPr>
      <w:bookmarkStart w:id="0" w:name="_Toc113873444"/>
      <w:r>
        <w:t>Introduction</w:t>
      </w:r>
      <w:bookmarkEnd w:id="0"/>
    </w:p>
    <w:p w14:paraId="66506B5B" w14:textId="77777777" w:rsidR="00424942" w:rsidRPr="00424942" w:rsidRDefault="00424942" w:rsidP="00170E95">
      <w:r w:rsidRPr="00424942">
        <w:t xml:space="preserve">Ce document a pour objectif de mettre en évidence les différentes étapes dans la réalisation d’une application Android. </w:t>
      </w:r>
    </w:p>
    <w:p w14:paraId="36337C31" w14:textId="77777777" w:rsidR="00424942" w:rsidRPr="00424942" w:rsidRDefault="00424942" w:rsidP="00170E95">
      <w:r w:rsidRPr="00424942">
        <w:t xml:space="preserve">Il s’agit d’un document pour des informaticiens, c’est-à-dire que nous partons du principe que la personne qui le lit, a des notions de développement et tout particulièrement en C#. </w:t>
      </w:r>
    </w:p>
    <w:p w14:paraId="7030407C" w14:textId="77777777" w:rsidR="00424942" w:rsidRPr="00424942" w:rsidRDefault="00424942" w:rsidP="00170E95">
      <w:r w:rsidRPr="00424942">
        <w:t xml:space="preserve">Même si MS annonce la fin de cette plateforme avec l’arrivée de .Net Maui, nous utiliserons l’environnement Visual Studio C# avec Xamarin. </w:t>
      </w:r>
    </w:p>
    <w:p w14:paraId="0626C957" w14:textId="7B12B924" w:rsidR="00424942" w:rsidRDefault="00424942" w:rsidP="00424942">
      <w:pPr>
        <w:pStyle w:val="Titre1"/>
      </w:pPr>
      <w:bookmarkStart w:id="1" w:name="_Toc113873445"/>
      <w:r>
        <w:t>Application</w:t>
      </w:r>
      <w:bookmarkEnd w:id="1"/>
    </w:p>
    <w:p w14:paraId="1906BE7D" w14:textId="77777777" w:rsidR="00424942" w:rsidRPr="00424942" w:rsidRDefault="00424942" w:rsidP="00170E95">
      <w:r w:rsidRPr="00424942">
        <w:t xml:space="preserve">Pour mettre en évidence les différentes étapes à réaliser dans un projet, nous réaliserons une application spécifique : </w:t>
      </w:r>
      <w:r w:rsidRPr="00424942">
        <w:rPr>
          <w:b/>
          <w:bCs/>
        </w:rPr>
        <w:t>Un gestionnaire de tâches</w:t>
      </w:r>
      <w:r w:rsidRPr="00424942">
        <w:t xml:space="preserve">. </w:t>
      </w:r>
    </w:p>
    <w:p w14:paraId="32C67782" w14:textId="77777777" w:rsidR="00424942" w:rsidRPr="00424942" w:rsidRDefault="00424942" w:rsidP="00170E95">
      <w:r w:rsidRPr="00424942">
        <w:t xml:space="preserve">Cette application doit avoir au minimum les fonctionnalités suivantes : </w:t>
      </w:r>
    </w:p>
    <w:p w14:paraId="0A828C54" w14:textId="77777777" w:rsidR="00424942" w:rsidRPr="00424942" w:rsidRDefault="00424942" w:rsidP="00170E95">
      <w:pPr>
        <w:pStyle w:val="Paragraphedeliste"/>
        <w:numPr>
          <w:ilvl w:val="0"/>
          <w:numId w:val="3"/>
        </w:numPr>
      </w:pPr>
      <w:r w:rsidRPr="00424942">
        <w:lastRenderedPageBreak/>
        <w:t xml:space="preserve">Pouvoir créer et visualiser des tâches. </w:t>
      </w:r>
    </w:p>
    <w:p w14:paraId="1B2B2951" w14:textId="77777777" w:rsidR="00424942" w:rsidRPr="00424942" w:rsidRDefault="00424942" w:rsidP="00170E95">
      <w:pPr>
        <w:pStyle w:val="Paragraphedeliste"/>
        <w:numPr>
          <w:ilvl w:val="0"/>
          <w:numId w:val="3"/>
        </w:numPr>
      </w:pPr>
      <w:r w:rsidRPr="00424942">
        <w:t xml:space="preserve">Une tâche est caractérisée au minimum par son titre, sa description et sa date d’échéance. </w:t>
      </w:r>
    </w:p>
    <w:p w14:paraId="06D37B99" w14:textId="77777777" w:rsidR="00424942" w:rsidRPr="00424942" w:rsidRDefault="00424942" w:rsidP="00170E95">
      <w:pPr>
        <w:pStyle w:val="Paragraphedeliste"/>
        <w:numPr>
          <w:ilvl w:val="0"/>
          <w:numId w:val="3"/>
        </w:numPr>
      </w:pPr>
      <w:r w:rsidRPr="00424942">
        <w:t xml:space="preserve">Il doit être possible de mettre une tâche dans une catégorie. </w:t>
      </w:r>
    </w:p>
    <w:p w14:paraId="04633F4F" w14:textId="450F6D2E" w:rsidR="00424942" w:rsidRPr="00424942" w:rsidRDefault="00424942" w:rsidP="00170E95">
      <w:pPr>
        <w:pStyle w:val="Paragraphedeliste"/>
        <w:numPr>
          <w:ilvl w:val="0"/>
          <w:numId w:val="3"/>
        </w:numPr>
      </w:pPr>
      <w:r w:rsidRPr="00424942">
        <w:t xml:space="preserve">Il doit être possible de sélectionner des tâches pour en faire une liste « Ma journée », c’est-à-dire choisir les tâches à réaliser aujourd’hui. </w:t>
      </w:r>
    </w:p>
    <w:p w14:paraId="225BEDFA" w14:textId="77777777" w:rsidR="00424942" w:rsidRPr="00424942" w:rsidRDefault="00424942" w:rsidP="00170E95">
      <w:r w:rsidRPr="00424942">
        <w:t xml:space="preserve">De plus, cette application doit permettre d’aborder les thèmes suivants : </w:t>
      </w:r>
    </w:p>
    <w:p w14:paraId="3BC5665D" w14:textId="317C58A3" w:rsidR="00424942" w:rsidRPr="00424942" w:rsidRDefault="00424942" w:rsidP="00170E95">
      <w:pPr>
        <w:pStyle w:val="Paragraphedeliste"/>
        <w:numPr>
          <w:ilvl w:val="0"/>
          <w:numId w:val="4"/>
        </w:numPr>
      </w:pPr>
      <w:r w:rsidRPr="00424942">
        <w:t xml:space="preserve">Création d’une première Activité. </w:t>
      </w:r>
    </w:p>
    <w:p w14:paraId="1EF4CFC2" w14:textId="664F81C4" w:rsidR="00424942" w:rsidRPr="00424942" w:rsidRDefault="00424942" w:rsidP="00170E95">
      <w:pPr>
        <w:pStyle w:val="Paragraphedeliste"/>
        <w:numPr>
          <w:ilvl w:val="0"/>
          <w:numId w:val="4"/>
        </w:numPr>
      </w:pPr>
      <w:r w:rsidRPr="00424942">
        <w:t xml:space="preserve">Utilisation d’au moins un fichier de ressources, comme « Strings ». </w:t>
      </w:r>
    </w:p>
    <w:p w14:paraId="438A6959" w14:textId="2FF8431D" w:rsidR="00424942" w:rsidRPr="00424942" w:rsidRDefault="00424942" w:rsidP="00170E95">
      <w:pPr>
        <w:pStyle w:val="Paragraphedeliste"/>
        <w:numPr>
          <w:ilvl w:val="0"/>
          <w:numId w:val="4"/>
        </w:numPr>
      </w:pPr>
      <w:r w:rsidRPr="00424942">
        <w:t xml:space="preserve">Lien entre deux Activités. </w:t>
      </w:r>
    </w:p>
    <w:p w14:paraId="2CC18AFB" w14:textId="12E1A05C" w:rsidR="00424942" w:rsidRPr="00424942" w:rsidRDefault="00424942" w:rsidP="00170E95">
      <w:pPr>
        <w:pStyle w:val="Paragraphedeliste"/>
        <w:numPr>
          <w:ilvl w:val="0"/>
          <w:numId w:val="4"/>
        </w:numPr>
      </w:pPr>
      <w:r w:rsidRPr="00424942">
        <w:t>M</w:t>
      </w:r>
      <w:r w:rsidRPr="00424942">
        <w:t xml:space="preserve">éthodes événementielles. </w:t>
      </w:r>
    </w:p>
    <w:p w14:paraId="17FD8C70" w14:textId="65666ACD" w:rsidR="00424942" w:rsidRPr="00424942" w:rsidRDefault="00424942" w:rsidP="00170E95">
      <w:pPr>
        <w:pStyle w:val="Paragraphedeliste"/>
        <w:numPr>
          <w:ilvl w:val="0"/>
          <w:numId w:val="4"/>
        </w:numPr>
      </w:pPr>
      <w:r w:rsidRPr="00424942">
        <w:t>L</w:t>
      </w:r>
      <w:r w:rsidRPr="00424942">
        <w:t xml:space="preserve">ayout dynamique (c’est-à-dire création dans le code C# </w:t>
      </w:r>
    </w:p>
    <w:p w14:paraId="75016293" w14:textId="4201CA33" w:rsidR="00424942" w:rsidRPr="00424942" w:rsidRDefault="00424942" w:rsidP="00170E95">
      <w:pPr>
        <w:pStyle w:val="Paragraphedeliste"/>
        <w:numPr>
          <w:ilvl w:val="0"/>
          <w:numId w:val="4"/>
        </w:numPr>
      </w:pPr>
      <w:r w:rsidRPr="00424942">
        <w:t xml:space="preserve">Persistance de données. </w:t>
      </w:r>
    </w:p>
    <w:p w14:paraId="512FA2F4" w14:textId="1595A9AA" w:rsidR="00424942" w:rsidRDefault="00424942" w:rsidP="00170E95">
      <w:pPr>
        <w:pStyle w:val="Paragraphedeliste"/>
        <w:numPr>
          <w:ilvl w:val="0"/>
          <w:numId w:val="4"/>
        </w:numPr>
      </w:pPr>
      <w:r w:rsidRPr="00424942">
        <w:t xml:space="preserve">Utilisation d'un </w:t>
      </w:r>
      <w:proofErr w:type="spellStart"/>
      <w:r w:rsidRPr="00424942">
        <w:t>sensor</w:t>
      </w:r>
      <w:proofErr w:type="spellEnd"/>
      <w:r w:rsidRPr="00424942">
        <w:t>.</w:t>
      </w:r>
    </w:p>
    <w:p w14:paraId="6721C61B" w14:textId="497706F4" w:rsidR="00424942" w:rsidRDefault="00424942" w:rsidP="00424942">
      <w:pPr>
        <w:pStyle w:val="Titre1"/>
      </w:pPr>
      <w:bookmarkStart w:id="2" w:name="_Toc113873446"/>
      <w:r>
        <w:t>Maquette</w:t>
      </w:r>
      <w:bookmarkEnd w:id="2"/>
    </w:p>
    <w:p w14:paraId="76528A51" w14:textId="3128C0A7" w:rsidR="00424942" w:rsidRPr="00424942" w:rsidRDefault="00424942" w:rsidP="00424942">
      <w:pPr>
        <w:ind w:left="-1276"/>
      </w:pPr>
      <w:r>
        <w:rPr>
          <w:noProof/>
        </w:rPr>
        <w:drawing>
          <wp:inline distT="0" distB="0" distL="0" distR="0" wp14:anchorId="00EDB252" wp14:editId="7D7F0A0F">
            <wp:extent cx="7459716" cy="3491345"/>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43085" cy="3530364"/>
                    </a:xfrm>
                    <a:prstGeom prst="rect">
                      <a:avLst/>
                    </a:prstGeom>
                    <a:noFill/>
                    <a:ln>
                      <a:noFill/>
                    </a:ln>
                  </pic:spPr>
                </pic:pic>
              </a:graphicData>
            </a:graphic>
          </wp:inline>
        </w:drawing>
      </w:r>
    </w:p>
    <w:p w14:paraId="59630BFA" w14:textId="77777777" w:rsidR="00170E95" w:rsidRDefault="00737EFF" w:rsidP="00424942">
      <w:r>
        <w:t>Deux</w:t>
      </w:r>
      <w:r w:rsidR="00424942">
        <w:t xml:space="preserve"> interfaces</w:t>
      </w:r>
      <w:r>
        <w:t xml:space="preserve"> sont prévues. Lors du lancement de l’application, on tombera sur la première interface qui affiche les tâches à faire de la journée. On y ajoute des tâches choisies en cliquant sur le cercle droit de la tâche (le cercle gauche permet de finir la tâche). </w:t>
      </w:r>
    </w:p>
    <w:p w14:paraId="2CD3B67A" w14:textId="510C2137" w:rsidR="00170E95" w:rsidRDefault="00737EFF" w:rsidP="00424942">
      <w:r>
        <w:t xml:space="preserve">En cliquant sur les trois barres en haut à gauche, l’utilisateur aura accès aux autres sections. Il sera possible de créer, renommer et supprimer les sections. </w:t>
      </w:r>
    </w:p>
    <w:p w14:paraId="1A76F9BD" w14:textId="47CF5D39" w:rsidR="00424942" w:rsidRDefault="00737EFF" w:rsidP="00424942">
      <w:r>
        <w:t>En cliquant sur le + en bas de l’écran, on peut c</w:t>
      </w:r>
      <w:r w:rsidR="00170E95">
        <w:t>réer une nouvelle tâche. Avec un titre, une description, une date d’échéance et une catégorie (la catégorie de base est « Mes tâches »). Il est aussi possible de modifier une tâche en cliquant sur la tâche en question.</w:t>
      </w:r>
    </w:p>
    <w:p w14:paraId="793820A8" w14:textId="342508FA" w:rsidR="00170E95" w:rsidRPr="00424942" w:rsidRDefault="00170E95" w:rsidP="00424942">
      <w:r>
        <w:t>Si le temps le permet, on filtre sera ajouter permettant de trier par catégorie, date, terminée, non terminée.</w:t>
      </w:r>
    </w:p>
    <w:p w14:paraId="7BDC58BF" w14:textId="6E6D724E" w:rsidR="00424942" w:rsidRDefault="00424942" w:rsidP="00424942">
      <w:pPr>
        <w:pStyle w:val="Titre1"/>
      </w:pPr>
      <w:bookmarkStart w:id="3" w:name="_Toc113873447"/>
      <w:r>
        <w:lastRenderedPageBreak/>
        <w:t>Installation de l’environnement</w:t>
      </w:r>
      <w:bookmarkEnd w:id="3"/>
    </w:p>
    <w:p w14:paraId="77C71C42" w14:textId="32E42494" w:rsidR="00FE4476" w:rsidRPr="00FE4476" w:rsidRDefault="00FE4476" w:rsidP="00FE4476">
      <w:r>
        <w:t>Une fois Visual Studio installé, il faut y intégrer l’environnement Xamarin. Pour cela, il faut lancer Visual Studio Installer et Modifier l’installation de Visual Studio</w:t>
      </w:r>
    </w:p>
    <w:p w14:paraId="7BEE6950" w14:textId="755C1FB9" w:rsidR="00424942" w:rsidRDefault="00FE4476" w:rsidP="00FE4476">
      <w:pPr>
        <w:jc w:val="center"/>
      </w:pPr>
      <w:r w:rsidRPr="00FE4476">
        <w:drawing>
          <wp:inline distT="0" distB="0" distL="0" distR="0" wp14:anchorId="40DC89B9" wp14:editId="3A29BE11">
            <wp:extent cx="5760720" cy="4622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62280"/>
                    </a:xfrm>
                    <a:prstGeom prst="rect">
                      <a:avLst/>
                    </a:prstGeom>
                  </pic:spPr>
                </pic:pic>
              </a:graphicData>
            </a:graphic>
          </wp:inline>
        </w:drawing>
      </w:r>
    </w:p>
    <w:p w14:paraId="58F4C306" w14:textId="78E1F3FE" w:rsidR="00FE4476" w:rsidRDefault="00FE4476" w:rsidP="00424942">
      <w:r>
        <w:t>Le package « Développement mobile en .Net » doit être sélectionné.</w:t>
      </w:r>
    </w:p>
    <w:p w14:paraId="0F5A5EE6" w14:textId="0120EFFC" w:rsidR="00FE4476" w:rsidRDefault="00FE4476" w:rsidP="00FE4476">
      <w:pPr>
        <w:jc w:val="center"/>
      </w:pPr>
      <w:r w:rsidRPr="00FE4476">
        <w:drawing>
          <wp:inline distT="0" distB="0" distL="0" distR="0" wp14:anchorId="67A359E8" wp14:editId="00BCFE71">
            <wp:extent cx="3858163" cy="924054"/>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8163" cy="924054"/>
                    </a:xfrm>
                    <a:prstGeom prst="rect">
                      <a:avLst/>
                    </a:prstGeom>
                  </pic:spPr>
                </pic:pic>
              </a:graphicData>
            </a:graphic>
          </wp:inline>
        </w:drawing>
      </w:r>
    </w:p>
    <w:p w14:paraId="6A39F3DE" w14:textId="0BD63C2F" w:rsidR="00FE4476" w:rsidRDefault="00FE4476" w:rsidP="00424942">
      <w:r>
        <w:t>Le développement pour Android reposant sur le SDK Java et sur le SDK Android, il est possible de le configurer dans Visual Studio. Menu Outils -&gt; Options -&gt; Xamarin -&gt; Paramètres Android.</w:t>
      </w:r>
    </w:p>
    <w:p w14:paraId="34CF96FD" w14:textId="50B2016C" w:rsidR="00170E95" w:rsidRDefault="00170E95" w:rsidP="00170E95">
      <w:pPr>
        <w:pStyle w:val="Titre1"/>
      </w:pPr>
      <w:bookmarkStart w:id="4" w:name="_Toc113873448"/>
      <w:r>
        <w:t>Création du projet</w:t>
      </w:r>
      <w:bookmarkEnd w:id="4"/>
    </w:p>
    <w:p w14:paraId="57ED6805" w14:textId="0A947A47" w:rsidR="00170E95" w:rsidRDefault="00170E95" w:rsidP="00170E95">
      <w:r>
        <w:t>Lors de la création d’un projet, une étape supplémentaire sera ajoutée comparé à la création d’un projet normal C#.</w:t>
      </w:r>
    </w:p>
    <w:p w14:paraId="128EE6B8" w14:textId="77777777" w:rsidR="00170E95" w:rsidRPr="00170E95" w:rsidRDefault="00170E95" w:rsidP="00170E95">
      <w:r w:rsidRPr="00170E95">
        <w:t xml:space="preserve">Il s’agit d’un menu de sélection du modèle à utiliser, </w:t>
      </w:r>
      <w:r w:rsidRPr="00170E95">
        <w:t xml:space="preserve">dans notre cas nous choisirons « Application vide » pour répondre à la contrainte de l’explication de la création d’une première Activité. </w:t>
      </w:r>
    </w:p>
    <w:p w14:paraId="2EBDF25F" w14:textId="506DD27A" w:rsidR="00170E95" w:rsidRDefault="00170E95" w:rsidP="00170E95">
      <w:r w:rsidRPr="00170E95">
        <w:t>Choisir la version d’Android minimale. Pour cette partie, plus nous choisissons une récente, plus nous aurons des fonctionnalités récentes à disposition. La solution semble être de choisir la version la plus récente. Cependant cela aura comme conséquence que notre application ne pourra tourner que sur une portion minimale des supports Android existants sur le marché. En effet peu de personnes ont un support Android de dernière génération.</w:t>
      </w:r>
    </w:p>
    <w:p w14:paraId="203061F9" w14:textId="7F8739C5" w:rsidR="00170E95" w:rsidRDefault="00170E95" w:rsidP="00170E95">
      <w:r w:rsidRPr="00170E95">
        <w:rPr>
          <w:noProof/>
        </w:rPr>
        <w:drawing>
          <wp:inline distT="0" distB="0" distL="0" distR="0" wp14:anchorId="4F9190DB" wp14:editId="13675DD4">
            <wp:extent cx="5760720" cy="294386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943860"/>
                    </a:xfrm>
                    <a:prstGeom prst="rect">
                      <a:avLst/>
                    </a:prstGeom>
                    <a:noFill/>
                    <a:ln>
                      <a:noFill/>
                    </a:ln>
                  </pic:spPr>
                </pic:pic>
              </a:graphicData>
            </a:graphic>
          </wp:inline>
        </w:drawing>
      </w:r>
    </w:p>
    <w:p w14:paraId="01C03DC5" w14:textId="41404FF3" w:rsidR="00170E95" w:rsidRDefault="00DA68C1" w:rsidP="00DA68C1">
      <w:pPr>
        <w:pStyle w:val="Titre1"/>
      </w:pPr>
      <w:bookmarkStart w:id="5" w:name="_Toc113873449"/>
      <w:r>
        <w:lastRenderedPageBreak/>
        <w:t>Création d’une première Activité</w:t>
      </w:r>
      <w:bookmarkEnd w:id="5"/>
    </w:p>
    <w:p w14:paraId="23F8DB27" w14:textId="77777777" w:rsidR="00DA68C1" w:rsidRDefault="00DA68C1" w:rsidP="00DA68C1">
      <w:r>
        <w:t xml:space="preserve">En créant le projet, la première activité (vide) est créée. Celle-ci est composée de deux fichiers principaux : </w:t>
      </w:r>
    </w:p>
    <w:p w14:paraId="1CFC27C2" w14:textId="731C4C4E" w:rsidR="00DA68C1" w:rsidRDefault="00DA68C1" w:rsidP="00DA68C1">
      <w:pPr>
        <w:pStyle w:val="Paragraphedeliste"/>
        <w:numPr>
          <w:ilvl w:val="0"/>
          <w:numId w:val="5"/>
        </w:numPr>
      </w:pPr>
      <w:proofErr w:type="spellStart"/>
      <w:r>
        <w:t>MainActivity.cs</w:t>
      </w:r>
      <w:proofErr w:type="spellEnd"/>
      <w:r>
        <w:t xml:space="preserve"> </w:t>
      </w:r>
    </w:p>
    <w:p w14:paraId="108E06FC" w14:textId="0828314A" w:rsidR="00DA68C1" w:rsidRDefault="00DA68C1" w:rsidP="00DA68C1">
      <w:pPr>
        <w:pStyle w:val="Paragraphedeliste"/>
        <w:numPr>
          <w:ilvl w:val="0"/>
          <w:numId w:val="5"/>
        </w:numPr>
      </w:pPr>
      <w:r>
        <w:t xml:space="preserve">Activity_main.xml </w:t>
      </w:r>
    </w:p>
    <w:p w14:paraId="33AEAC4B" w14:textId="77777777" w:rsidR="00DA68C1" w:rsidRDefault="00DA68C1" w:rsidP="00DA68C1"/>
    <w:p w14:paraId="4F147C4E" w14:textId="77777777" w:rsidR="00DA68C1" w:rsidRDefault="00DA68C1" w:rsidP="00DA68C1">
      <w:proofErr w:type="spellStart"/>
      <w:r>
        <w:t>MainActivity.cs</w:t>
      </w:r>
      <w:proofErr w:type="spellEnd"/>
      <w:r>
        <w:t xml:space="preserve"> contient le code C# et les méthodes événementielles. Il s’agit de la partie C# de la première activité. C’est aussi l’activité principale puisque c’est celle qui est lancée à l’ouverture de l’application. </w:t>
      </w:r>
    </w:p>
    <w:p w14:paraId="5B47E8BB" w14:textId="7D88CFF3" w:rsidR="00DA68C1" w:rsidRDefault="00DA68C1" w:rsidP="00DA68C1">
      <w:r>
        <w:t>Activity_main.xml contient les balises xml qui permettent de créer l’interface utilisateur qui sera affichée.</w:t>
      </w:r>
    </w:p>
    <w:p w14:paraId="049E91A5" w14:textId="2C11816A" w:rsidR="00DA68C1" w:rsidRDefault="00DA68C1" w:rsidP="00DA68C1">
      <w:pPr>
        <w:pStyle w:val="Titre2"/>
      </w:pPr>
      <w:bookmarkStart w:id="6" w:name="_Toc113873450"/>
      <w:r>
        <w:t>Les fenêtres de l’environnement</w:t>
      </w:r>
      <w:bookmarkEnd w:id="6"/>
    </w:p>
    <w:p w14:paraId="62128AF4" w14:textId="77777777" w:rsidR="00DA68C1" w:rsidRDefault="00DA68C1" w:rsidP="00DA68C1">
      <w:r>
        <w:t xml:space="preserve">L’environnement s’ouvre avec différentes fenêtres à disposition. </w:t>
      </w:r>
    </w:p>
    <w:p w14:paraId="7C69A80D" w14:textId="77777777" w:rsidR="00DA68C1" w:rsidRDefault="00DA68C1" w:rsidP="00DA68C1">
      <w:r>
        <w:t xml:space="preserve">La partie centrale contient la fenêtre de développement. C’est d’ailleurs « </w:t>
      </w:r>
      <w:proofErr w:type="spellStart"/>
      <w:r>
        <w:t>MainActivity.cs</w:t>
      </w:r>
      <w:proofErr w:type="spellEnd"/>
      <w:r>
        <w:t xml:space="preserve"> » qui est affiché. </w:t>
      </w:r>
    </w:p>
    <w:p w14:paraId="7C60ECC3" w14:textId="77777777" w:rsidR="00DA68C1" w:rsidRDefault="00DA68C1" w:rsidP="00DA68C1">
      <w:r>
        <w:t xml:space="preserve">A gauche, on peut trouver aussi la « Boîte à outils ». Pour le moment elle est vide, mais elle contiendra le « Widgets » lorsque nous serons sur la partie interface utilisateur. </w:t>
      </w:r>
    </w:p>
    <w:p w14:paraId="2D67E05D" w14:textId="77777777" w:rsidR="00DA68C1" w:rsidRDefault="00DA68C1" w:rsidP="00DA68C1">
      <w:r>
        <w:t xml:space="preserve">A droite, nous trouvons « l’explorateur de solutions » qui nous permettra de sélectionner les différents fichiers comme par exemple, le code C#, les balises xml ou les fichiers de ressources. </w:t>
      </w:r>
    </w:p>
    <w:p w14:paraId="369E863E" w14:textId="51A3F110" w:rsidR="00DA68C1" w:rsidRDefault="00DA68C1" w:rsidP="00DA68C1">
      <w:r>
        <w:t>On peut trouver enfin la fenêtre des « propriétés ». Elles aussi est vide pour le moment mais comme pour la fenêtre de la « Boite à outils », les propriétés des Widgets s’afficheront lorsque nous serons sur la partie interface utilisateur.</w:t>
      </w:r>
    </w:p>
    <w:p w14:paraId="1963DA4B" w14:textId="2A39953C" w:rsidR="00DA68C1" w:rsidRDefault="00DA68C1" w:rsidP="00DA68C1">
      <w:pPr>
        <w:pStyle w:val="Titre2"/>
      </w:pPr>
      <w:bookmarkStart w:id="7" w:name="_Toc113873451"/>
      <w:r>
        <w:t>Interface utilisateur</w:t>
      </w:r>
      <w:bookmarkEnd w:id="7"/>
    </w:p>
    <w:p w14:paraId="7E1EF2B7" w14:textId="52040F9C" w:rsidR="00DA68C1" w:rsidRDefault="00DA68C1" w:rsidP="00DA68C1">
      <w:r>
        <w:t xml:space="preserve">Pour mettre en place l’interface utilisateur, il faut ouvrir le fichier xml correspondant. Pour cette première Activité, il s’agit du fichier « Activity_main.xml ». Pour ceci. Il faut aller dans « l’explorateur de solutions » est aller dans le répertoire « </w:t>
      </w:r>
      <w:proofErr w:type="spellStart"/>
      <w:r>
        <w:t>Resources</w:t>
      </w:r>
      <w:proofErr w:type="spellEnd"/>
      <w:r>
        <w:t xml:space="preserve"> » et « Layout ».</w:t>
      </w:r>
    </w:p>
    <w:p w14:paraId="00D7B2EA" w14:textId="1CB17ACE" w:rsidR="00DA68C1" w:rsidRDefault="00DA68C1" w:rsidP="00DA68C1">
      <w:pPr>
        <w:jc w:val="center"/>
      </w:pPr>
      <w:r w:rsidRPr="00DA68C1">
        <w:rPr>
          <w:noProof/>
        </w:rPr>
        <w:drawing>
          <wp:inline distT="0" distB="0" distL="0" distR="0" wp14:anchorId="2494188D" wp14:editId="222BA766">
            <wp:extent cx="1701579" cy="245970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7147" cy="2482213"/>
                    </a:xfrm>
                    <a:prstGeom prst="rect">
                      <a:avLst/>
                    </a:prstGeom>
                    <a:noFill/>
                    <a:ln>
                      <a:noFill/>
                    </a:ln>
                  </pic:spPr>
                </pic:pic>
              </a:graphicData>
            </a:graphic>
          </wp:inline>
        </w:drawing>
      </w:r>
    </w:p>
    <w:p w14:paraId="5FC104D5" w14:textId="188A535F" w:rsidR="00DA68C1" w:rsidRDefault="00DA68C1" w:rsidP="00DA68C1">
      <w:r>
        <w:lastRenderedPageBreak/>
        <w:t>Lorsque le fichier est sélectionné, la fenêtre correspondante est partagée en deux. A gauche se trouve une fenêtre de création graphique où il est possible de mettre des Widgets en Drag/Drop. A droite, nous trouvons le correspondant en balises xml.</w:t>
      </w:r>
    </w:p>
    <w:p w14:paraId="0DAD3004" w14:textId="00C0D238" w:rsidR="00DA68C1" w:rsidRDefault="00DA68C1" w:rsidP="00DA68C1">
      <w:pPr>
        <w:pStyle w:val="Titre2"/>
      </w:pPr>
      <w:bookmarkStart w:id="8" w:name="_Toc113873452"/>
      <w:proofErr w:type="spellStart"/>
      <w:r>
        <w:t>Layouts</w:t>
      </w:r>
      <w:bookmarkEnd w:id="8"/>
      <w:proofErr w:type="spellEnd"/>
    </w:p>
    <w:p w14:paraId="52ADF4B4" w14:textId="77777777" w:rsidR="00DA68C1" w:rsidRDefault="00DA68C1" w:rsidP="00DA68C1">
      <w:r>
        <w:t xml:space="preserve">Si l’on regarde du côté des balises, on peut voir que le premier Widget est un Relative Layout. </w:t>
      </w:r>
    </w:p>
    <w:p w14:paraId="76918696" w14:textId="77777777" w:rsidR="00DA68C1" w:rsidRDefault="00DA68C1" w:rsidP="00DA68C1">
      <w:r>
        <w:t xml:space="preserve">Les </w:t>
      </w:r>
      <w:proofErr w:type="spellStart"/>
      <w:r>
        <w:t>layouts</w:t>
      </w:r>
      <w:proofErr w:type="spellEnd"/>
      <w:r>
        <w:t xml:space="preserve"> sont des boîtes qui permettent de mettre en communs plusieurs Widgets et les traiter ensemble. </w:t>
      </w:r>
    </w:p>
    <w:p w14:paraId="004D645F" w14:textId="7FABDD95" w:rsidR="00DA68C1" w:rsidRDefault="00DA68C1" w:rsidP="00DA68C1">
      <w:r>
        <w:t>Il existe différents types de Layout, chacun ayant ses spécificités.</w:t>
      </w:r>
    </w:p>
    <w:p w14:paraId="7F608906" w14:textId="49513022" w:rsidR="00DA68C1" w:rsidRDefault="00DA68C1" w:rsidP="00DA68C1">
      <w:pPr>
        <w:pStyle w:val="Titre3"/>
      </w:pPr>
      <w:bookmarkStart w:id="9" w:name="_Toc113873453"/>
      <w:proofErr w:type="spellStart"/>
      <w:r>
        <w:t>LinearLayout</w:t>
      </w:r>
      <w:bookmarkEnd w:id="9"/>
      <w:proofErr w:type="spellEnd"/>
    </w:p>
    <w:p w14:paraId="4AB06736" w14:textId="6949B912" w:rsidR="00DA68C1" w:rsidRDefault="00DA68C1" w:rsidP="00DA68C1">
      <w:r>
        <w:t>Ce type de mise en page permet d’organiser une liste d’éléments de façon horizontale ou verticale. Chaque nouvel élément venant automatiquement se placer en dessous ou à droite de l’élément précédent.</w:t>
      </w:r>
    </w:p>
    <w:p w14:paraId="4C4DE45F" w14:textId="3EB36D33" w:rsidR="00DA68C1" w:rsidRDefault="00DA68C1" w:rsidP="00DA68C1">
      <w:pPr>
        <w:jc w:val="center"/>
      </w:pPr>
      <w:r w:rsidRPr="00DA68C1">
        <w:rPr>
          <w:noProof/>
        </w:rPr>
        <w:drawing>
          <wp:inline distT="0" distB="0" distL="0" distR="0" wp14:anchorId="40A61749" wp14:editId="3E2E9DF6">
            <wp:extent cx="1895475" cy="26193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5475" cy="2619375"/>
                    </a:xfrm>
                    <a:prstGeom prst="rect">
                      <a:avLst/>
                    </a:prstGeom>
                    <a:noFill/>
                    <a:ln>
                      <a:noFill/>
                    </a:ln>
                  </pic:spPr>
                </pic:pic>
              </a:graphicData>
            </a:graphic>
          </wp:inline>
        </w:drawing>
      </w:r>
    </w:p>
    <w:p w14:paraId="0471151F" w14:textId="4A2CE05A" w:rsidR="00DA68C1" w:rsidRDefault="00DA68C1" w:rsidP="00DA68C1">
      <w:pPr>
        <w:pStyle w:val="Titre3"/>
      </w:pPr>
      <w:bookmarkStart w:id="10" w:name="_Toc113873454"/>
      <w:proofErr w:type="spellStart"/>
      <w:r>
        <w:t>RelativeLayout</w:t>
      </w:r>
      <w:bookmarkEnd w:id="10"/>
      <w:proofErr w:type="spellEnd"/>
    </w:p>
    <w:p w14:paraId="36A7AAEC" w14:textId="4DC544D9" w:rsidR="00DA68C1" w:rsidRDefault="00DA68C1" w:rsidP="00DA68C1">
      <w:r>
        <w:t>Ce type de mise en page permet d’organiser les éléments les uns en fonction des autres, donc de façon relative. Il est ainsi possible de spécifier qu’un champ de texte soit au-dessus d’un champ de saisie ou qu’une image soit centrée dans son composant parent.</w:t>
      </w:r>
    </w:p>
    <w:p w14:paraId="23EF0D5A" w14:textId="5B54E47E" w:rsidR="00DA68C1" w:rsidRDefault="00DA68C1" w:rsidP="00DA68C1">
      <w:pPr>
        <w:pStyle w:val="Titre3"/>
      </w:pPr>
      <w:bookmarkStart w:id="11" w:name="_Toc113873455"/>
      <w:proofErr w:type="spellStart"/>
      <w:r>
        <w:t>TableLayout</w:t>
      </w:r>
      <w:bookmarkEnd w:id="11"/>
      <w:proofErr w:type="spellEnd"/>
    </w:p>
    <w:p w14:paraId="62CE95AE" w14:textId="69F51217" w:rsidR="00DA68C1" w:rsidRDefault="00DA68C1" w:rsidP="00DA68C1">
      <w:r>
        <w:t xml:space="preserve">Lorsque l’on souhaite afficher des éléments sous la forme d’un tableau, avec lignes et colonnes, il faut utiliser la classe </w:t>
      </w:r>
      <w:proofErr w:type="spellStart"/>
      <w:r>
        <w:t>TableLayout</w:t>
      </w:r>
      <w:proofErr w:type="spellEnd"/>
      <w:r>
        <w:t>. Elle se compose d’une liste de lignes (</w:t>
      </w:r>
      <w:proofErr w:type="spellStart"/>
      <w:r>
        <w:t>TableRow</w:t>
      </w:r>
      <w:proofErr w:type="spellEnd"/>
      <w:r>
        <w:t>) pouvant avoir une ou plusieurs cellules associées.</w:t>
      </w:r>
    </w:p>
    <w:p w14:paraId="79C3DDC2" w14:textId="39A1515F" w:rsidR="00DA68C1" w:rsidRDefault="00DA68C1" w:rsidP="00DA68C1">
      <w:pPr>
        <w:pStyle w:val="Titre1"/>
      </w:pPr>
      <w:bookmarkStart w:id="12" w:name="_Toc113873456"/>
      <w:r>
        <w:t>Fichier de ressources</w:t>
      </w:r>
      <w:bookmarkEnd w:id="12"/>
    </w:p>
    <w:p w14:paraId="11049A26" w14:textId="77777777" w:rsidR="00DA68C1" w:rsidRDefault="00DA68C1" w:rsidP="00DA68C1">
      <w:r>
        <w:t xml:space="preserve">Pour afficher les différents fichiers de références, il faut aller dans « l’explorateur de solutions » est aller dans le répertoire « </w:t>
      </w:r>
      <w:proofErr w:type="spellStart"/>
      <w:r>
        <w:t>Resources</w:t>
      </w:r>
      <w:proofErr w:type="spellEnd"/>
      <w:r>
        <w:t xml:space="preserve"> ». </w:t>
      </w:r>
    </w:p>
    <w:p w14:paraId="7CBB70D7" w14:textId="71DA9EAF" w:rsidR="00DA68C1" w:rsidRDefault="00DA68C1" w:rsidP="00DA68C1">
      <w:r>
        <w:t>Pour trouver le fichier contenant les références de chaînes de caractères, il faut aller ensuite dans le répertoire « values ». Ici se trouve le fichier « strings.xml ».</w:t>
      </w:r>
    </w:p>
    <w:p w14:paraId="6B068194" w14:textId="6F43AFD5" w:rsidR="00DA68C1" w:rsidRDefault="00DA68C1" w:rsidP="00DA68C1">
      <w:pPr>
        <w:jc w:val="center"/>
      </w:pPr>
      <w:r w:rsidRPr="00DA68C1">
        <w:rPr>
          <w:noProof/>
        </w:rPr>
        <w:lastRenderedPageBreak/>
        <w:drawing>
          <wp:inline distT="0" distB="0" distL="0" distR="0" wp14:anchorId="2E7C1138" wp14:editId="4168B912">
            <wp:extent cx="2886075" cy="417195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6075" cy="4171950"/>
                    </a:xfrm>
                    <a:prstGeom prst="rect">
                      <a:avLst/>
                    </a:prstGeom>
                    <a:noFill/>
                    <a:ln>
                      <a:noFill/>
                    </a:ln>
                  </pic:spPr>
                </pic:pic>
              </a:graphicData>
            </a:graphic>
          </wp:inline>
        </w:drawing>
      </w:r>
    </w:p>
    <w:p w14:paraId="12BD7944" w14:textId="5D6B9D64" w:rsidR="00DA68C1" w:rsidRDefault="00DA68C1" w:rsidP="00DA68C1">
      <w:pPr>
        <w:pStyle w:val="Titre1"/>
      </w:pPr>
      <w:bookmarkStart w:id="13" w:name="_Toc113873457"/>
      <w:r>
        <w:t>Compilation</w:t>
      </w:r>
      <w:bookmarkEnd w:id="13"/>
    </w:p>
    <w:p w14:paraId="0481F9C5" w14:textId="3331ACE4" w:rsidR="00DA68C1" w:rsidRDefault="00DA68C1" w:rsidP="00DA68C1">
      <w:r>
        <w:t xml:space="preserve">Pour lancer la compilation, il faut appuyer sur </w:t>
      </w:r>
      <w:r w:rsidRPr="00DA68C1">
        <w:drawing>
          <wp:inline distT="0" distB="0" distL="0" distR="0" wp14:anchorId="4106F911" wp14:editId="5345AE04">
            <wp:extent cx="171834" cy="188199"/>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554" cy="204321"/>
                    </a:xfrm>
                    <a:prstGeom prst="rect">
                      <a:avLst/>
                    </a:prstGeom>
                  </pic:spPr>
                </pic:pic>
              </a:graphicData>
            </a:graphic>
          </wp:inline>
        </w:drawing>
      </w:r>
      <w:r>
        <w:t>. Cependant auparavant il est nécessaire de définir où l’on veut que le programme s’exécute. En effet, le nombre d’appareils Android est immense. Chacun avec ses spécificités propres, ses tailles et définitions d’écran. Il est donc plus qu’intéressant de faire tourner son application sur plusieurs supports.</w:t>
      </w:r>
    </w:p>
    <w:p w14:paraId="13C2792D" w14:textId="74A102A9" w:rsidR="00DA68C1" w:rsidRDefault="00DA68C1" w:rsidP="00DA68C1">
      <w:r>
        <w:t>A ce niveau deux choix s’offrent à nous. Soit de charger l’application sur un ou plusieurs vrais appareils, soit de le charger sur un ou plusieurs émulateurs.</w:t>
      </w:r>
    </w:p>
    <w:p w14:paraId="5FF00667" w14:textId="610BFDCA" w:rsidR="00DA68C1" w:rsidRDefault="00DA68C1" w:rsidP="00DA68C1">
      <w:pPr>
        <w:pStyle w:val="Titre2"/>
      </w:pPr>
      <w:bookmarkStart w:id="14" w:name="_Toc113873458"/>
      <w:r>
        <w:t>Emulateurs Android</w:t>
      </w:r>
      <w:bookmarkEnd w:id="14"/>
    </w:p>
    <w:p w14:paraId="60EF8039" w14:textId="77777777" w:rsidR="00DA68C1" w:rsidRDefault="00DA68C1" w:rsidP="00DA68C1">
      <w:r>
        <w:t xml:space="preserve">Il existe un très grand nombre de périphériques exécutant Android, que ce </w:t>
      </w:r>
      <w:proofErr w:type="gramStart"/>
      <w:r>
        <w:t>soit</w:t>
      </w:r>
      <w:proofErr w:type="gramEnd"/>
      <w:r>
        <w:t xml:space="preserve"> des téléphones, des tablettes, des « phablettes », etc. Donc un maximum de tests serait le mieux pour valider l’application. </w:t>
      </w:r>
    </w:p>
    <w:p w14:paraId="5F16F2EE" w14:textId="77777777" w:rsidR="00DA68C1" w:rsidRDefault="00DA68C1" w:rsidP="00DA68C1">
      <w:r>
        <w:t xml:space="preserve">La fragmentation d’Android est telle qu’il est peu concevable d’acheter un modèle de chaque version d’Android (avec, pour chaque version, un modèle/constructeur différent). Le mieux est d’utiliser des émulateurs qui permettront de simuler les différents environnements. </w:t>
      </w:r>
    </w:p>
    <w:p w14:paraId="0E7287B4" w14:textId="77777777" w:rsidR="00DA68C1" w:rsidRDefault="00DA68C1" w:rsidP="00DA68C1">
      <w:r>
        <w:t xml:space="preserve">Depuis la version 25.2.3 des Android SDK Tools, l’application Android SDK Manager de Google est déprécié à la faveur de la version Xamarin Android SDK Manager. C’est celle qui est installée dans notre environnement. </w:t>
      </w:r>
    </w:p>
    <w:p w14:paraId="5ACCC5CD" w14:textId="13616F69" w:rsidR="00DA68C1" w:rsidRDefault="00DA68C1" w:rsidP="00DA68C1">
      <w:r>
        <w:t xml:space="preserve">Menu outils </w:t>
      </w:r>
      <w:r>
        <w:t xml:space="preserve">-&gt; </w:t>
      </w:r>
      <w:r>
        <w:t xml:space="preserve">Android </w:t>
      </w:r>
      <w:r>
        <w:t xml:space="preserve">-&gt; </w:t>
      </w:r>
      <w:r>
        <w:t xml:space="preserve">gestionnaire SDK Android pour charger les différents OS désirés. </w:t>
      </w:r>
    </w:p>
    <w:p w14:paraId="24141509" w14:textId="2C0C8AFF" w:rsidR="00DA68C1" w:rsidRDefault="00DA68C1" w:rsidP="00DA68C1">
      <w:r>
        <w:t>Menu outils</w:t>
      </w:r>
      <w:r>
        <w:t xml:space="preserve"> -&gt;</w:t>
      </w:r>
      <w:r>
        <w:t xml:space="preserve"> Android</w:t>
      </w:r>
      <w:r>
        <w:t xml:space="preserve"> -&gt;</w:t>
      </w:r>
      <w:r>
        <w:t xml:space="preserve"> Gestionnaire d’appareils Android pour créer ses émulateurs.</w:t>
      </w:r>
    </w:p>
    <w:p w14:paraId="783D2D87" w14:textId="0A40933F" w:rsidR="00DA68C1" w:rsidRDefault="00DA68C1" w:rsidP="00DA68C1">
      <w:pPr>
        <w:jc w:val="center"/>
      </w:pPr>
      <w:r w:rsidRPr="00DA68C1">
        <w:rPr>
          <w:noProof/>
        </w:rPr>
        <w:lastRenderedPageBreak/>
        <w:drawing>
          <wp:inline distT="0" distB="0" distL="0" distR="0" wp14:anchorId="77AFDA99" wp14:editId="52C5D31B">
            <wp:extent cx="5760720" cy="93916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939165"/>
                    </a:xfrm>
                    <a:prstGeom prst="rect">
                      <a:avLst/>
                    </a:prstGeom>
                    <a:noFill/>
                    <a:ln>
                      <a:noFill/>
                    </a:ln>
                  </pic:spPr>
                </pic:pic>
              </a:graphicData>
            </a:graphic>
          </wp:inline>
        </w:drawing>
      </w:r>
    </w:p>
    <w:p w14:paraId="6A5D8298" w14:textId="2ED143FE" w:rsidR="00DA68C1" w:rsidRDefault="000536F3" w:rsidP="00DA68C1">
      <w:pPr>
        <w:pStyle w:val="Titre2"/>
      </w:pPr>
      <w:bookmarkStart w:id="15" w:name="_Toc113873459"/>
      <w:r>
        <w:t>Chargement sur un appareil physique</w:t>
      </w:r>
      <w:bookmarkEnd w:id="15"/>
    </w:p>
    <w:p w14:paraId="369309FD" w14:textId="77777777" w:rsidR="000536F3" w:rsidRDefault="000536F3" w:rsidP="000536F3">
      <w:r>
        <w:t xml:space="preserve">L’avantage de ce système est de pouvoir tester réellement son application, surtout si celle-ci utilise des </w:t>
      </w:r>
      <w:proofErr w:type="spellStart"/>
      <w:r>
        <w:t>sensor</w:t>
      </w:r>
      <w:proofErr w:type="spellEnd"/>
      <w:r>
        <w:t xml:space="preserve"> qu’il est difficile voire impossible de tester avec un émulateur. </w:t>
      </w:r>
    </w:p>
    <w:p w14:paraId="2D2A2B16" w14:textId="191AC74D" w:rsidR="000536F3" w:rsidRDefault="000536F3" w:rsidP="000536F3">
      <w:r>
        <w:t xml:space="preserve">Pour ceci, il faut brancher un appareil, le configurer pour qu’il soit en mode </w:t>
      </w:r>
      <w:proofErr w:type="spellStart"/>
      <w:r>
        <w:t>débug</w:t>
      </w:r>
      <w:proofErr w:type="spellEnd"/>
      <w:r>
        <w:t>. Celui-ci apparaitra ensuite dans la liste des appareils lors de la compilation.</w:t>
      </w:r>
    </w:p>
    <w:p w14:paraId="335C9364" w14:textId="56940D99" w:rsidR="000536F3" w:rsidRDefault="000536F3" w:rsidP="000536F3">
      <w:pPr>
        <w:pStyle w:val="Titre1"/>
      </w:pPr>
      <w:bookmarkStart w:id="16" w:name="_Toc113873460"/>
      <w:r>
        <w:t>Lien entre deux Activités</w:t>
      </w:r>
      <w:bookmarkEnd w:id="16"/>
    </w:p>
    <w:p w14:paraId="08DA9CF9" w14:textId="5535B2DC" w:rsidR="000536F3" w:rsidRDefault="000536F3" w:rsidP="000536F3">
      <w:pPr>
        <w:pStyle w:val="Titre1"/>
      </w:pPr>
      <w:bookmarkStart w:id="17" w:name="_Toc113873461"/>
      <w:r>
        <w:t>Méthodes événementielles</w:t>
      </w:r>
      <w:bookmarkEnd w:id="17"/>
    </w:p>
    <w:p w14:paraId="081B935E" w14:textId="467918C4" w:rsidR="000536F3" w:rsidRDefault="000536F3" w:rsidP="000536F3">
      <w:pPr>
        <w:pStyle w:val="Titre1"/>
      </w:pPr>
      <w:bookmarkStart w:id="18" w:name="_Toc113873462"/>
      <w:r>
        <w:t>Layout dynamique</w:t>
      </w:r>
      <w:bookmarkEnd w:id="18"/>
    </w:p>
    <w:p w14:paraId="2EB7ED99" w14:textId="74B3D9A5" w:rsidR="000536F3" w:rsidRDefault="000536F3" w:rsidP="000536F3">
      <w:pPr>
        <w:pStyle w:val="Titre1"/>
      </w:pPr>
      <w:bookmarkStart w:id="19" w:name="_Toc113873463"/>
      <w:r>
        <w:t>Persistance de données</w:t>
      </w:r>
      <w:bookmarkEnd w:id="19"/>
    </w:p>
    <w:p w14:paraId="32B1839B" w14:textId="0D15FE06" w:rsidR="000536F3" w:rsidRPr="000536F3" w:rsidRDefault="000536F3" w:rsidP="000536F3">
      <w:pPr>
        <w:pStyle w:val="Titre1"/>
      </w:pPr>
      <w:bookmarkStart w:id="20" w:name="_Toc113873464"/>
      <w:r>
        <w:t xml:space="preserve">Utilisation d’un </w:t>
      </w:r>
      <w:proofErr w:type="spellStart"/>
      <w:r>
        <w:t>sensor</w:t>
      </w:r>
      <w:bookmarkEnd w:id="20"/>
      <w:proofErr w:type="spellEnd"/>
    </w:p>
    <w:sectPr w:rsidR="000536F3" w:rsidRPr="000536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3562C"/>
    <w:multiLevelType w:val="multilevel"/>
    <w:tmpl w:val="9E36F77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1FA81639"/>
    <w:multiLevelType w:val="hybridMultilevel"/>
    <w:tmpl w:val="11EE3C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F7B1513"/>
    <w:multiLevelType w:val="hybridMultilevel"/>
    <w:tmpl w:val="70F87C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740C3607"/>
    <w:multiLevelType w:val="hybridMultilevel"/>
    <w:tmpl w:val="6E7018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7B0E12E7"/>
    <w:multiLevelType w:val="hybridMultilevel"/>
    <w:tmpl w:val="D5E2C1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42"/>
    <w:rsid w:val="000536F3"/>
    <w:rsid w:val="00170E95"/>
    <w:rsid w:val="00424942"/>
    <w:rsid w:val="00737EFF"/>
    <w:rsid w:val="00DA68C1"/>
    <w:rsid w:val="00FE44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1EECD"/>
  <w15:chartTrackingRefBased/>
  <w15:docId w15:val="{A03DAB8C-8E66-471C-91A5-AF7328DD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8C1"/>
  </w:style>
  <w:style w:type="paragraph" w:styleId="Titre1">
    <w:name w:val="heading 1"/>
    <w:basedOn w:val="Normal"/>
    <w:next w:val="Normal"/>
    <w:link w:val="Titre1Car"/>
    <w:autoRedefine/>
    <w:uiPriority w:val="9"/>
    <w:qFormat/>
    <w:rsid w:val="000536F3"/>
    <w:pPr>
      <w:keepNext/>
      <w:keepLines/>
      <w:numPr>
        <w:numId w:val="1"/>
      </w:numPr>
      <w:spacing w:before="240" w:after="0"/>
      <w:ind w:left="0" w:firstLine="0"/>
      <w:outlineLvl w:val="0"/>
    </w:pPr>
    <w:rPr>
      <w:rFonts w:asciiTheme="majorHAnsi" w:eastAsiaTheme="majorEastAsia" w:hAnsiTheme="majorHAnsi" w:cstheme="majorBidi"/>
      <w:b/>
      <w:sz w:val="32"/>
      <w:szCs w:val="32"/>
    </w:rPr>
  </w:style>
  <w:style w:type="paragraph" w:styleId="Titre2">
    <w:name w:val="heading 2"/>
    <w:basedOn w:val="Normal"/>
    <w:next w:val="Normal"/>
    <w:link w:val="Titre2Car"/>
    <w:uiPriority w:val="9"/>
    <w:unhideWhenUsed/>
    <w:qFormat/>
    <w:rsid w:val="00DA68C1"/>
    <w:pPr>
      <w:keepNext/>
      <w:keepLines/>
      <w:numPr>
        <w:ilvl w:val="1"/>
        <w:numId w:val="1"/>
      </w:numPr>
      <w:spacing w:before="40" w:after="0"/>
      <w:outlineLvl w:val="1"/>
    </w:pPr>
    <w:rPr>
      <w:rFonts w:asciiTheme="majorHAnsi" w:eastAsiaTheme="majorEastAsia" w:hAnsiTheme="majorHAnsi" w:cstheme="majorBidi"/>
      <w:b/>
      <w:sz w:val="26"/>
      <w:szCs w:val="26"/>
    </w:rPr>
  </w:style>
  <w:style w:type="paragraph" w:styleId="Titre3">
    <w:name w:val="heading 3"/>
    <w:basedOn w:val="Normal"/>
    <w:next w:val="Normal"/>
    <w:link w:val="Titre3Car"/>
    <w:uiPriority w:val="9"/>
    <w:unhideWhenUsed/>
    <w:qFormat/>
    <w:rsid w:val="00DA68C1"/>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Titre4">
    <w:name w:val="heading 4"/>
    <w:basedOn w:val="Normal"/>
    <w:next w:val="Normal"/>
    <w:link w:val="Titre4Car"/>
    <w:uiPriority w:val="9"/>
    <w:semiHidden/>
    <w:unhideWhenUsed/>
    <w:qFormat/>
    <w:rsid w:val="0042494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42494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42494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2494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42494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2494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36F3"/>
    <w:rPr>
      <w:rFonts w:asciiTheme="majorHAnsi" w:eastAsiaTheme="majorEastAsia" w:hAnsiTheme="majorHAnsi" w:cstheme="majorBidi"/>
      <w:b/>
      <w:sz w:val="32"/>
      <w:szCs w:val="32"/>
    </w:rPr>
  </w:style>
  <w:style w:type="character" w:customStyle="1" w:styleId="Titre2Car">
    <w:name w:val="Titre 2 Car"/>
    <w:basedOn w:val="Policepardfaut"/>
    <w:link w:val="Titre2"/>
    <w:uiPriority w:val="9"/>
    <w:rsid w:val="00DA68C1"/>
    <w:rPr>
      <w:rFonts w:asciiTheme="majorHAnsi" w:eastAsiaTheme="majorEastAsia" w:hAnsiTheme="majorHAnsi" w:cstheme="majorBidi"/>
      <w:b/>
      <w:sz w:val="26"/>
      <w:szCs w:val="26"/>
    </w:rPr>
  </w:style>
  <w:style w:type="character" w:customStyle="1" w:styleId="Titre3Car">
    <w:name w:val="Titre 3 Car"/>
    <w:basedOn w:val="Policepardfaut"/>
    <w:link w:val="Titre3"/>
    <w:uiPriority w:val="9"/>
    <w:rsid w:val="00DA68C1"/>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semiHidden/>
    <w:rsid w:val="0042494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42494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42494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42494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42494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24942"/>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424942"/>
    <w:pPr>
      <w:numPr>
        <w:numId w:val="0"/>
      </w:numPr>
      <w:outlineLvl w:val="9"/>
    </w:pPr>
    <w:rPr>
      <w:color w:val="2F5496" w:themeColor="accent1" w:themeShade="BF"/>
      <w:lang w:eastAsia="fr-CH"/>
    </w:rPr>
  </w:style>
  <w:style w:type="paragraph" w:customStyle="1" w:styleId="Default">
    <w:name w:val="Default"/>
    <w:rsid w:val="00424942"/>
    <w:pPr>
      <w:autoSpaceDE w:val="0"/>
      <w:autoSpaceDN w:val="0"/>
      <w:adjustRightInd w:val="0"/>
      <w:spacing w:after="0" w:line="240" w:lineRule="auto"/>
    </w:pPr>
    <w:rPr>
      <w:rFonts w:ascii="Century Gothic" w:hAnsi="Century Gothic" w:cs="Century Gothic"/>
      <w:color w:val="000000"/>
      <w:sz w:val="24"/>
      <w:szCs w:val="24"/>
    </w:rPr>
  </w:style>
  <w:style w:type="paragraph" w:styleId="Paragraphedeliste">
    <w:name w:val="List Paragraph"/>
    <w:basedOn w:val="Normal"/>
    <w:uiPriority w:val="34"/>
    <w:qFormat/>
    <w:rsid w:val="00170E95"/>
    <w:pPr>
      <w:ind w:left="720"/>
      <w:contextualSpacing/>
    </w:pPr>
  </w:style>
  <w:style w:type="paragraph" w:styleId="TM1">
    <w:name w:val="toc 1"/>
    <w:basedOn w:val="Normal"/>
    <w:next w:val="Normal"/>
    <w:autoRedefine/>
    <w:uiPriority w:val="39"/>
    <w:unhideWhenUsed/>
    <w:rsid w:val="00DA68C1"/>
    <w:pPr>
      <w:spacing w:after="100"/>
    </w:pPr>
  </w:style>
  <w:style w:type="paragraph" w:styleId="TM2">
    <w:name w:val="toc 2"/>
    <w:basedOn w:val="Normal"/>
    <w:next w:val="Normal"/>
    <w:autoRedefine/>
    <w:uiPriority w:val="39"/>
    <w:unhideWhenUsed/>
    <w:rsid w:val="00DA68C1"/>
    <w:pPr>
      <w:spacing w:after="100"/>
      <w:ind w:left="240"/>
    </w:pPr>
  </w:style>
  <w:style w:type="character" w:styleId="Lienhypertexte">
    <w:name w:val="Hyperlink"/>
    <w:basedOn w:val="Policepardfaut"/>
    <w:uiPriority w:val="99"/>
    <w:unhideWhenUsed/>
    <w:rsid w:val="00DA68C1"/>
    <w:rPr>
      <w:color w:val="0563C1" w:themeColor="hyperlink"/>
      <w:u w:val="single"/>
    </w:rPr>
  </w:style>
  <w:style w:type="paragraph" w:styleId="TM3">
    <w:name w:val="toc 3"/>
    <w:basedOn w:val="Normal"/>
    <w:next w:val="Normal"/>
    <w:autoRedefine/>
    <w:uiPriority w:val="39"/>
    <w:unhideWhenUsed/>
    <w:rsid w:val="000536F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F353C-DFA9-469C-905D-12B1E34F0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1620</Words>
  <Characters>8916</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Rey</dc:creator>
  <cp:keywords/>
  <dc:description/>
  <cp:lastModifiedBy>Thomas Rey</cp:lastModifiedBy>
  <cp:revision>1</cp:revision>
  <dcterms:created xsi:type="dcterms:W3CDTF">2022-09-12T08:16:00Z</dcterms:created>
  <dcterms:modified xsi:type="dcterms:W3CDTF">2022-09-12T09:11:00Z</dcterms:modified>
</cp:coreProperties>
</file>