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77777777" w:rsidR="00C92565" w:rsidRDefault="00000000">
      <w:pPr>
        <w:pStyle w:val="Titre"/>
        <w:jc w:val="left"/>
      </w:pPr>
      <w:r>
        <w:rPr>
          <w:rStyle w:val="Accentuationintense"/>
          <w:color w:val="00000A"/>
        </w:rPr>
        <w:t>Version 0.1.6</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77777777" w:rsidR="00C92565" w:rsidRDefault="00000000">
      <w:pPr>
        <w:pStyle w:val="Standard"/>
      </w:pPr>
      <w:r>
        <w:t>État du document : Rédaction</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77777777" w:rsidR="00C92565" w:rsidRDefault="00C92565">
      <w:pPr>
        <w:pStyle w:val="Standard"/>
      </w:pPr>
    </w:p>
    <w:tbl>
      <w:tblPr>
        <w:tblW w:w="9246" w:type="dxa"/>
        <w:tblInd w:w="-108" w:type="dxa"/>
        <w:tblLayout w:type="fixed"/>
        <w:tblCellMar>
          <w:left w:w="10" w:type="dxa"/>
          <w:right w:w="10" w:type="dxa"/>
        </w:tblCellMar>
        <w:tblLook w:val="04A0" w:firstRow="1" w:lastRow="0" w:firstColumn="1" w:lastColumn="0" w:noHBand="0" w:noVBand="1"/>
      </w:tblPr>
      <w:tblGrid>
        <w:gridCol w:w="1387"/>
        <w:gridCol w:w="4118"/>
        <w:gridCol w:w="1605"/>
        <w:gridCol w:w="1080"/>
        <w:gridCol w:w="1056"/>
      </w:tblGrid>
      <w:tr w:rsidR="00C92565" w14:paraId="2DABB3D9"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199A1" w14:textId="77777777" w:rsidR="00C92565" w:rsidRDefault="00000000">
            <w:pPr>
              <w:pStyle w:val="Standard"/>
            </w:pPr>
            <w:r>
              <w:lastRenderedPageBreak/>
              <w:t>Date</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F806C" w14:textId="77777777" w:rsidR="00C92565" w:rsidRDefault="00000000">
            <w:pPr>
              <w:pStyle w:val="Standard"/>
            </w:pPr>
            <w:r>
              <w:t>Actions</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E54ED" w14:textId="77777777" w:rsidR="00C92565" w:rsidRDefault="00000000">
            <w:pPr>
              <w:pStyle w:val="Standard"/>
            </w:pPr>
            <w:r>
              <w:t>Auteur*</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CC995" w14:textId="77777777" w:rsidR="00C92565" w:rsidRDefault="00000000">
            <w:pPr>
              <w:pStyle w:val="Standard"/>
            </w:pPr>
            <w:r>
              <w:t>Version</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4FE4" w14:textId="77777777" w:rsidR="00C92565" w:rsidRDefault="00000000">
            <w:pPr>
              <w:pStyle w:val="Standard"/>
            </w:pPr>
            <w:r>
              <w:t>Révision</w:t>
            </w:r>
          </w:p>
        </w:tc>
      </w:tr>
      <w:tr w:rsidR="00C92565" w14:paraId="5187A011"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F5364" w14:textId="77777777" w:rsidR="00C92565" w:rsidRDefault="00C92565">
            <w:pPr>
              <w:pStyle w:val="Standard"/>
            </w:pP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EE8B6" w14:textId="77777777" w:rsidR="00C92565" w:rsidRDefault="00000000">
            <w:pPr>
              <w:pStyle w:val="Standard"/>
            </w:pPr>
            <w:r>
              <w:t>Création du document</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26F9A" w14:textId="77777777" w:rsidR="00C92565" w:rsidRDefault="00000000">
            <w:pPr>
              <w:pStyle w:val="Standard"/>
            </w:pPr>
            <w:r>
              <w:t>FORMATO</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0267D" w14:textId="77777777" w:rsidR="00C92565" w:rsidRDefault="00000000">
            <w:pPr>
              <w:pStyle w:val="Standard"/>
            </w:pPr>
            <w:r>
              <w:t>0.0</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13E16" w14:textId="77777777" w:rsidR="00C92565" w:rsidRDefault="00000000">
            <w:pPr>
              <w:pStyle w:val="Standard"/>
            </w:pPr>
            <w:r>
              <w:t>1</w:t>
            </w:r>
          </w:p>
        </w:tc>
      </w:tr>
      <w:tr w:rsidR="00C92565" w14:paraId="5040919E"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49BDB" w14:textId="77777777" w:rsidR="00C92565" w:rsidRDefault="00000000">
            <w:pPr>
              <w:pStyle w:val="Standard"/>
            </w:pPr>
            <w:r>
              <w:t>24/02/2023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C0377" w14:textId="77777777" w:rsidR="00C92565" w:rsidRDefault="00000000">
            <w:pPr>
              <w:pStyle w:val="Standard"/>
            </w:pPr>
            <w:r>
              <w:t>Début adaptation du document au projet CANvegers, CANdroid, CANnect</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DBD15"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B81BC"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CB821" w14:textId="77777777" w:rsidR="00C92565" w:rsidRDefault="00000000">
            <w:pPr>
              <w:pStyle w:val="Standard"/>
            </w:pPr>
            <w:r>
              <w:t>0</w:t>
            </w:r>
          </w:p>
        </w:tc>
      </w:tr>
      <w:tr w:rsidR="00C92565" w14:paraId="3FB0E26A"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1F4D1D" w14:textId="77777777" w:rsidR="00C92565" w:rsidRDefault="00000000">
            <w:pPr>
              <w:pStyle w:val="Standard"/>
            </w:pPr>
            <w:r>
              <w:t>03/03/2023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E2EE5" w14:textId="77777777" w:rsidR="00C92565" w:rsidRDefault="00000000">
            <w:pPr>
              <w:pStyle w:val="Standard"/>
            </w:pPr>
            <w:r>
              <w:t>Première révision du document</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B9ED78"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7EC1D"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9CE02" w14:textId="77777777" w:rsidR="00C92565" w:rsidRDefault="00000000">
            <w:pPr>
              <w:pStyle w:val="Standard"/>
            </w:pPr>
            <w:r>
              <w:t>1</w:t>
            </w:r>
          </w:p>
        </w:tc>
      </w:tr>
      <w:tr w:rsidR="00C92565" w14:paraId="17A2F665"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AE57B" w14:textId="77777777" w:rsidR="00C92565" w:rsidRDefault="00000000">
            <w:pPr>
              <w:pStyle w:val="Standard"/>
            </w:pPr>
            <w:r>
              <w:t>06/03/2023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28BE1" w14:textId="77777777" w:rsidR="00C92565" w:rsidRDefault="00000000">
            <w:pPr>
              <w:pStyle w:val="Standard"/>
            </w:pPr>
            <w:r>
              <w:t>Responsabilités client et équipe ProSE</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D1BAA"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B3C5F"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7ECC5" w14:textId="77777777" w:rsidR="00C92565" w:rsidRDefault="00000000">
            <w:pPr>
              <w:pStyle w:val="Standard"/>
            </w:pPr>
            <w:r>
              <w:t>2</w:t>
            </w:r>
          </w:p>
        </w:tc>
      </w:tr>
      <w:tr w:rsidR="00C92565" w14:paraId="788F3CE1"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33657" w14:textId="77777777" w:rsidR="00C92565" w:rsidRDefault="00000000">
            <w:pPr>
              <w:pStyle w:val="Standard"/>
            </w:pPr>
            <w:r>
              <w:t>07/03/2023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8838A" w14:textId="77777777" w:rsidR="00C92565" w:rsidRDefault="00000000">
            <w:pPr>
              <w:pStyle w:val="Standard"/>
            </w:pPr>
            <w:r>
              <w:t>Travail sur les jalons</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B4077"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4EE79"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DD583F" w14:textId="77777777" w:rsidR="00C92565" w:rsidRDefault="00000000">
            <w:pPr>
              <w:pStyle w:val="Standard"/>
            </w:pPr>
            <w:r>
              <w:t>3</w:t>
            </w:r>
          </w:p>
        </w:tc>
      </w:tr>
      <w:tr w:rsidR="00C92565" w14:paraId="3A57205D"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F7555" w14:textId="77777777" w:rsidR="00C92565" w:rsidRDefault="00000000">
            <w:pPr>
              <w:pStyle w:val="Standard"/>
            </w:pPr>
            <w:r>
              <w:t>08/03/2023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4FF72" w14:textId="77777777" w:rsidR="00C92565" w:rsidRDefault="00000000">
            <w:pPr>
              <w:pStyle w:val="Standard"/>
            </w:pPr>
            <w:r>
              <w:t>Travail sur 9.3, 10.2, 11.1, 13</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8696B" w14:textId="77777777" w:rsidR="00C92565" w:rsidRDefault="00000000">
            <w:pPr>
              <w:pStyle w:val="Standard"/>
            </w:pPr>
            <w:r>
              <w:t>Théo BENARD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0FFC4"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0F080" w14:textId="77777777" w:rsidR="00C92565" w:rsidRDefault="00000000">
            <w:pPr>
              <w:pStyle w:val="Standard"/>
            </w:pPr>
            <w:r>
              <w:t>4</w:t>
            </w:r>
          </w:p>
        </w:tc>
      </w:tr>
      <w:tr w:rsidR="00C92565" w14:paraId="7B611E64"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15CAA" w14:textId="77777777" w:rsidR="00C92565" w:rsidRDefault="00000000">
            <w:pPr>
              <w:pStyle w:val="Standard"/>
            </w:pPr>
            <w:r>
              <w:t>09/03/2023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CA72B" w14:textId="77777777" w:rsidR="00C92565" w:rsidRDefault="00000000">
            <w:pPr>
              <w:pStyle w:val="Standard"/>
            </w:pPr>
            <w:r>
              <w:t>Finition des jalons, ajout de schémas</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0C6B"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718A5"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95F7D" w14:textId="77777777" w:rsidR="00C92565" w:rsidRDefault="00000000">
            <w:pPr>
              <w:pStyle w:val="Standard"/>
            </w:pPr>
            <w:r>
              <w:t>5</w:t>
            </w:r>
          </w:p>
        </w:tc>
      </w:tr>
      <w:tr w:rsidR="00C92565" w14:paraId="21E7F32A"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7D651" w14:textId="77777777" w:rsidR="00C92565" w:rsidRDefault="00000000">
            <w:pPr>
              <w:pStyle w:val="Standard"/>
            </w:pPr>
            <w:r>
              <w:t>10/03/2023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5C229" w14:textId="71D9BCC2" w:rsidR="00C92565" w:rsidRDefault="00851CE4">
            <w:pPr>
              <w:pStyle w:val="Standard"/>
            </w:pPr>
            <w:r>
              <w:t xml:space="preserve">Finalisation de la version </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6657B"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FD735"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FD695" w14:textId="77777777" w:rsidR="00C92565" w:rsidRDefault="00000000">
            <w:pPr>
              <w:pStyle w:val="Standard"/>
            </w:pPr>
            <w:r>
              <w:t>6</w:t>
            </w:r>
          </w:p>
        </w:tc>
      </w:tr>
      <w:tr w:rsidR="00C92565" w14:paraId="4AD2A24B"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84E59" w14:textId="336B3CA0" w:rsidR="00C92565" w:rsidRDefault="00851CE4">
            <w:pPr>
              <w:pStyle w:val="Standard"/>
            </w:pPr>
            <w:r>
              <w:t>14/03/2023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2A018" w14:textId="36393259" w:rsidR="00C92565" w:rsidRDefault="00851CE4">
            <w:pPr>
              <w:pStyle w:val="Standard"/>
            </w:pPr>
            <w:r>
              <w:t>Relecture du PAQL</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4AAEA" w14:textId="112C9472" w:rsidR="00C92565" w:rsidRDefault="00851CE4">
            <w:pPr>
              <w:pStyle w:val="Standard"/>
            </w:pPr>
            <w:r>
              <w:t>Théo BÉNARD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D7F97" w14:textId="26B0F68D" w:rsidR="00C92565" w:rsidRDefault="00851CE4">
            <w:pPr>
              <w:pStyle w:val="Standard"/>
            </w:pPr>
            <w:r>
              <w:t>0.2</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4A09F" w14:textId="6DEF54CA" w:rsidR="00C92565" w:rsidRDefault="00851CE4">
            <w:pPr>
              <w:pStyle w:val="Standard"/>
            </w:pPr>
            <w:r>
              <w:t>0</w:t>
            </w:r>
          </w:p>
        </w:tc>
      </w:tr>
      <w:tr w:rsidR="00C92565" w14:paraId="659E6302"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8E95F" w14:textId="0D4DDB70" w:rsidR="00C92565" w:rsidRDefault="00D66A28">
            <w:pPr>
              <w:pStyle w:val="Standard"/>
            </w:pPr>
            <w:r>
              <w:t>27/03/2023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D97FD" w14:textId="77777777" w:rsidR="00C92565" w:rsidRDefault="00C92565">
            <w:pPr>
              <w:pStyle w:val="Standard"/>
            </w:pP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C7A69" w14:textId="3A7A76CA" w:rsidR="00C92565" w:rsidRDefault="00D66A28">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0DC26" w14:textId="3CBBEAEB" w:rsidR="00C92565" w:rsidRDefault="00D66A28">
            <w:pPr>
              <w:pStyle w:val="Standard"/>
            </w:pPr>
            <w:r>
              <w:t>0.2</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A54A7" w14:textId="102FFE29" w:rsidR="00C92565" w:rsidRDefault="00D66A28">
            <w:pPr>
              <w:pStyle w:val="Standard"/>
            </w:pPr>
            <w:r>
              <w:t>1</w:t>
            </w:r>
          </w:p>
        </w:tc>
      </w:tr>
      <w:tr w:rsidR="00C92565" w14:paraId="489483C2"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931E0" w14:textId="77777777" w:rsidR="00C92565" w:rsidRDefault="00C92565">
            <w:pPr>
              <w:pStyle w:val="Standard"/>
            </w:pP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B124C" w14:textId="77777777" w:rsidR="00C92565" w:rsidRDefault="00C92565">
            <w:pPr>
              <w:pStyle w:val="Standard"/>
            </w:pP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9E917" w14:textId="77777777" w:rsidR="00C92565" w:rsidRDefault="00C92565">
            <w:pPr>
              <w:pStyle w:val="Standard"/>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FFE62" w14:textId="77777777" w:rsidR="00C92565" w:rsidRDefault="00C92565">
            <w:pPr>
              <w:pStyle w:val="Standard"/>
            </w:pP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EC626" w14:textId="77777777" w:rsidR="00C92565" w:rsidRDefault="00C92565">
            <w:pPr>
              <w:pStyle w:val="Standard"/>
            </w:pPr>
          </w:p>
        </w:tc>
      </w:tr>
      <w:tr w:rsidR="00C92565" w14:paraId="7BD90DF3"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F8F29" w14:textId="77777777" w:rsidR="00C92565" w:rsidRDefault="00C92565">
            <w:pPr>
              <w:pStyle w:val="Standard"/>
            </w:pP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3B7AB" w14:textId="77777777" w:rsidR="00C92565" w:rsidRDefault="00C92565">
            <w:pPr>
              <w:pStyle w:val="Standard"/>
            </w:pP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9CF31" w14:textId="77777777" w:rsidR="00C92565" w:rsidRDefault="00C92565">
            <w:pPr>
              <w:pStyle w:val="Standard"/>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E9439" w14:textId="77777777" w:rsidR="00C92565" w:rsidRDefault="00C92565">
            <w:pPr>
              <w:pStyle w:val="Standard"/>
            </w:pP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90747" w14:textId="77777777" w:rsidR="00C92565" w:rsidRDefault="00C92565">
            <w:pPr>
              <w:pStyle w:val="Standard"/>
            </w:pPr>
          </w:p>
        </w:tc>
      </w:tr>
      <w:tr w:rsidR="00C92565" w14:paraId="58978245"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91757" w14:textId="77777777" w:rsidR="00C92565" w:rsidRDefault="00C92565">
            <w:pPr>
              <w:pStyle w:val="Standard"/>
            </w:pP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14C61" w14:textId="77777777" w:rsidR="00C92565" w:rsidRDefault="00C92565">
            <w:pPr>
              <w:pStyle w:val="Standard"/>
            </w:pP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C1507" w14:textId="77777777" w:rsidR="00C92565" w:rsidRDefault="00C92565">
            <w:pPr>
              <w:pStyle w:val="Standard"/>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FAE0B" w14:textId="77777777" w:rsidR="00C92565" w:rsidRDefault="00C92565">
            <w:pPr>
              <w:pStyle w:val="Standard"/>
            </w:pP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4C99D" w14:textId="77777777" w:rsidR="00C92565" w:rsidRDefault="00C92565">
            <w:pPr>
              <w:pStyle w:val="Standard"/>
            </w:pPr>
          </w:p>
        </w:tc>
      </w:tr>
      <w:tr w:rsidR="00C92565" w14:paraId="0B46FB7A"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D832F" w14:textId="77777777" w:rsidR="00C92565" w:rsidRDefault="00C92565">
            <w:pPr>
              <w:pStyle w:val="Standard"/>
            </w:pP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E6E0D" w14:textId="77777777" w:rsidR="00C92565" w:rsidRDefault="00C92565">
            <w:pPr>
              <w:pStyle w:val="Standard"/>
            </w:pP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0C99C" w14:textId="77777777" w:rsidR="00C92565" w:rsidRDefault="00C92565">
            <w:pPr>
              <w:pStyle w:val="Standard"/>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313D3" w14:textId="77777777" w:rsidR="00C92565" w:rsidRDefault="00C92565">
            <w:pPr>
              <w:pStyle w:val="Standard"/>
            </w:pP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C81A8" w14:textId="77777777" w:rsidR="00C92565" w:rsidRDefault="00C92565">
            <w:pPr>
              <w:pStyle w:val="Standard"/>
            </w:pPr>
          </w:p>
        </w:tc>
      </w:tr>
      <w:tr w:rsidR="00C92565" w14:paraId="79146F7D"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2A2B19" w14:textId="77777777" w:rsidR="00C92565" w:rsidRDefault="00C92565">
            <w:pPr>
              <w:pStyle w:val="Standard"/>
            </w:pP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42544" w14:textId="77777777" w:rsidR="00C92565" w:rsidRDefault="00C92565">
            <w:pPr>
              <w:pStyle w:val="Standard"/>
            </w:pP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66A9C" w14:textId="77777777" w:rsidR="00C92565" w:rsidRDefault="00C92565">
            <w:pPr>
              <w:pStyle w:val="Standard"/>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4B265" w14:textId="77777777" w:rsidR="00C92565" w:rsidRDefault="00C92565">
            <w:pPr>
              <w:pStyle w:val="Standard"/>
            </w:pP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CB0BA" w14:textId="77777777" w:rsidR="00C92565" w:rsidRDefault="00C92565">
            <w:pPr>
              <w:pStyle w:val="Standard"/>
            </w:pPr>
          </w:p>
        </w:tc>
      </w:tr>
    </w:tbl>
    <w:p w14:paraId="2005F6CA" w14:textId="77777777" w:rsidR="00C92565" w:rsidRDefault="00000000">
      <w:pPr>
        <w:pStyle w:val="Lgende"/>
      </w:pPr>
      <w:r>
        <w:t>Tableau 1 : Table des évolutions et validations internes du document</w:t>
      </w:r>
    </w:p>
    <w:p w14:paraId="1FD96373" w14:textId="127999F8" w:rsidR="00C92565" w:rsidRDefault="00C92565">
      <w:pPr>
        <w:pStyle w:val="Standard"/>
      </w:pPr>
    </w:p>
    <w:p w14:paraId="71C8F1DD" w14:textId="77777777" w:rsidR="00C92565" w:rsidRDefault="00000000">
      <w:pPr>
        <w:pStyle w:val="ContentsHeading"/>
        <w:pageBreakBefore/>
        <w:outlineLvl w:val="9"/>
      </w:pPr>
      <w:bookmarkStart w:id="0" w:name="_Toc321413728"/>
      <w:bookmarkStart w:id="1" w:name="_Toc321151749"/>
      <w:r>
        <w:lastRenderedPageBreak/>
        <w:t>Contenu</w:t>
      </w:r>
    </w:p>
    <w:p w14:paraId="44F3A93D" w14:textId="77777777" w:rsidR="00C92565" w:rsidRDefault="00000000">
      <w:pPr>
        <w:pStyle w:val="Contents1"/>
        <w:tabs>
          <w:tab w:val="clear" w:pos="800"/>
          <w:tab w:val="clear" w:pos="1080"/>
          <w:tab w:val="clear" w:pos="9422"/>
          <w:tab w:val="right" w:leader="dot" w:pos="9432"/>
        </w:tabs>
      </w:pPr>
      <w:r>
        <w:rPr>
          <w:b/>
          <w:bCs/>
          <w:smallCaps/>
          <w:color w:val="FFFFFF"/>
          <w:spacing w:val="16"/>
          <w:sz w:val="32"/>
          <w:szCs w:val="32"/>
          <w:lang w:bidi="en-US"/>
        </w:rPr>
        <w:fldChar w:fldCharType="begin"/>
      </w:r>
      <w:r>
        <w:instrText xml:space="preserve"> TOC \o "1-3" \u \h </w:instrText>
      </w:r>
      <w:r>
        <w:rPr>
          <w:b/>
          <w:bCs/>
          <w:smallCaps/>
          <w:color w:val="FFFFFF"/>
          <w:spacing w:val="16"/>
          <w:sz w:val="32"/>
          <w:szCs w:val="32"/>
          <w:lang w:bidi="en-US"/>
        </w:rPr>
        <w:fldChar w:fldCharType="separate"/>
      </w:r>
      <w:hyperlink w:anchor="__RefHeading__3668_200549055" w:history="1">
        <w:r>
          <w:t>1 But</w:t>
        </w:r>
        <w:r>
          <w:tab/>
          <w:t>4</w:t>
        </w:r>
      </w:hyperlink>
    </w:p>
    <w:p w14:paraId="52B07009" w14:textId="77777777" w:rsidR="00C92565" w:rsidRDefault="00000000">
      <w:pPr>
        <w:pStyle w:val="Contents1"/>
        <w:tabs>
          <w:tab w:val="clear" w:pos="800"/>
          <w:tab w:val="clear" w:pos="1080"/>
          <w:tab w:val="clear" w:pos="9422"/>
          <w:tab w:val="right" w:leader="dot" w:pos="9432"/>
        </w:tabs>
      </w:pPr>
      <w:hyperlink w:anchor="__RefHeading__3672_200549055" w:history="1">
        <w:r>
          <w:t>2 Gestion</w:t>
        </w:r>
        <w:r>
          <w:tab/>
          <w:t>7</w:t>
        </w:r>
      </w:hyperlink>
    </w:p>
    <w:p w14:paraId="55C6F22B" w14:textId="77777777" w:rsidR="00C92565" w:rsidRDefault="00000000">
      <w:pPr>
        <w:pStyle w:val="Contents1"/>
        <w:tabs>
          <w:tab w:val="clear" w:pos="800"/>
          <w:tab w:val="clear" w:pos="1080"/>
          <w:tab w:val="clear" w:pos="9422"/>
          <w:tab w:val="right" w:leader="dot" w:pos="9432"/>
        </w:tabs>
      </w:pPr>
      <w:hyperlink w:anchor="__RefHeading__19274_303618932" w:history="1">
        <w:r>
          <w:t>3 Documentation</w:t>
        </w:r>
        <w:r>
          <w:tab/>
          <w:t>22</w:t>
        </w:r>
      </w:hyperlink>
    </w:p>
    <w:p w14:paraId="4C4540D9" w14:textId="77777777" w:rsidR="00C92565" w:rsidRDefault="00000000">
      <w:pPr>
        <w:pStyle w:val="Contents1"/>
        <w:tabs>
          <w:tab w:val="clear" w:pos="800"/>
          <w:tab w:val="clear" w:pos="1080"/>
          <w:tab w:val="clear" w:pos="9422"/>
          <w:tab w:val="right" w:leader="dot" w:pos="9432"/>
        </w:tabs>
      </w:pPr>
      <w:hyperlink w:anchor="__RefHeading__11270_147792344" w:history="1">
        <w:r>
          <w:t>4 Standards, pratiques, conventions et métriques</w:t>
        </w:r>
        <w:r>
          <w:tab/>
          <w:t>29</w:t>
        </w:r>
      </w:hyperlink>
    </w:p>
    <w:p w14:paraId="17D5ADE2" w14:textId="77777777" w:rsidR="00C92565" w:rsidRDefault="00000000">
      <w:pPr>
        <w:pStyle w:val="Contents1"/>
        <w:tabs>
          <w:tab w:val="clear" w:pos="800"/>
          <w:tab w:val="clear" w:pos="1080"/>
          <w:tab w:val="clear" w:pos="9422"/>
          <w:tab w:val="right" w:leader="dot" w:pos="9432"/>
        </w:tabs>
      </w:pPr>
      <w:hyperlink w:anchor="__RefHeading__3678_200549055" w:history="1">
        <w:r>
          <w:t>5 Revues et Audits</w:t>
        </w:r>
        <w:r>
          <w:tab/>
          <w:t>31</w:t>
        </w:r>
      </w:hyperlink>
    </w:p>
    <w:p w14:paraId="7B7C83E6" w14:textId="77777777" w:rsidR="00C92565" w:rsidRDefault="00000000">
      <w:pPr>
        <w:pStyle w:val="Contents1"/>
        <w:tabs>
          <w:tab w:val="clear" w:pos="800"/>
          <w:tab w:val="clear" w:pos="1080"/>
          <w:tab w:val="clear" w:pos="9422"/>
          <w:tab w:val="right" w:leader="dot" w:pos="9432"/>
        </w:tabs>
      </w:pPr>
      <w:hyperlink w:anchor="__RefHeading__3680_200549055" w:history="1">
        <w:r>
          <w:t>6 Test</w:t>
        </w:r>
        <w:r>
          <w:tab/>
          <w:t>33</w:t>
        </w:r>
      </w:hyperlink>
    </w:p>
    <w:p w14:paraId="72DD15B9" w14:textId="77777777" w:rsidR="00C92565" w:rsidRDefault="00000000">
      <w:pPr>
        <w:pStyle w:val="Contents1"/>
        <w:tabs>
          <w:tab w:val="clear" w:pos="800"/>
          <w:tab w:val="clear" w:pos="1080"/>
          <w:tab w:val="clear" w:pos="9422"/>
          <w:tab w:val="right" w:leader="dot" w:pos="9432"/>
        </w:tabs>
      </w:pPr>
      <w:hyperlink w:anchor="__RefHeading__3682_200549055" w:history="1">
        <w:r>
          <w:t>7 Notification des problèmes et corrections</w:t>
        </w:r>
        <w:r>
          <w:tab/>
          <w:t>34</w:t>
        </w:r>
      </w:hyperlink>
    </w:p>
    <w:p w14:paraId="26974E1F" w14:textId="77777777" w:rsidR="00C92565" w:rsidRDefault="00000000">
      <w:pPr>
        <w:pStyle w:val="Contents1"/>
        <w:tabs>
          <w:tab w:val="clear" w:pos="800"/>
          <w:tab w:val="clear" w:pos="1080"/>
          <w:tab w:val="clear" w:pos="9422"/>
          <w:tab w:val="right" w:leader="dot" w:pos="9432"/>
        </w:tabs>
      </w:pPr>
      <w:hyperlink w:anchor="__RefHeading___Toc5055_1051713628" w:history="1">
        <w:r>
          <w:t>8 Outils, Techniques et Methodologie</w:t>
        </w:r>
        <w:r>
          <w:tab/>
          <w:t>37</w:t>
        </w:r>
      </w:hyperlink>
    </w:p>
    <w:p w14:paraId="159CD51B" w14:textId="77777777" w:rsidR="00C92565" w:rsidRDefault="00000000">
      <w:pPr>
        <w:pStyle w:val="Contents1"/>
        <w:tabs>
          <w:tab w:val="clear" w:pos="800"/>
          <w:tab w:val="clear" w:pos="1080"/>
          <w:tab w:val="clear" w:pos="9422"/>
          <w:tab w:val="right" w:leader="dot" w:pos="9432"/>
        </w:tabs>
      </w:pPr>
      <w:hyperlink w:anchor="__RefHeading__11274_147792344" w:history="1">
        <w:r>
          <w:t>9 Contrôle des médias</w:t>
        </w:r>
        <w:r>
          <w:tab/>
          <w:t>41</w:t>
        </w:r>
      </w:hyperlink>
    </w:p>
    <w:p w14:paraId="3CA8181E" w14:textId="77777777" w:rsidR="00C92565" w:rsidRDefault="00000000">
      <w:pPr>
        <w:pStyle w:val="Contents1"/>
        <w:tabs>
          <w:tab w:val="clear" w:pos="800"/>
          <w:tab w:val="clear" w:pos="1080"/>
          <w:tab w:val="clear" w:pos="9422"/>
          <w:tab w:val="right" w:leader="dot" w:pos="9432"/>
        </w:tabs>
      </w:pPr>
      <w:hyperlink w:anchor="__RefHeading___Toc5057_1051713628" w:history="1">
        <w:r>
          <w:t>10 Contrôle des fournisseur</w:t>
        </w:r>
        <w:r>
          <w:tab/>
          <w:t>42</w:t>
        </w:r>
      </w:hyperlink>
    </w:p>
    <w:p w14:paraId="17B2104A" w14:textId="77777777" w:rsidR="00C92565" w:rsidRDefault="00000000">
      <w:pPr>
        <w:pStyle w:val="Contents1"/>
        <w:tabs>
          <w:tab w:val="clear" w:pos="800"/>
          <w:tab w:val="clear" w:pos="1080"/>
          <w:tab w:val="clear" w:pos="9422"/>
          <w:tab w:val="right" w:leader="dot" w:pos="9432"/>
        </w:tabs>
      </w:pPr>
      <w:hyperlink w:anchor="__RefHeading__11278_147792344" w:history="1">
        <w:r>
          <w:t>11 Collecte, maintenance et conservation des archives</w:t>
        </w:r>
        <w:r>
          <w:tab/>
          <w:t>43</w:t>
        </w:r>
      </w:hyperlink>
    </w:p>
    <w:p w14:paraId="2527B51C" w14:textId="77777777" w:rsidR="00C92565" w:rsidRDefault="00000000">
      <w:pPr>
        <w:pStyle w:val="Contents1"/>
        <w:tabs>
          <w:tab w:val="clear" w:pos="800"/>
          <w:tab w:val="clear" w:pos="1080"/>
          <w:tab w:val="clear" w:pos="9422"/>
          <w:tab w:val="right" w:leader="dot" w:pos="9432"/>
        </w:tabs>
      </w:pPr>
      <w:hyperlink w:anchor="__RefHeading__3692_200549055" w:history="1">
        <w:r>
          <w:t>12 Formation</w:t>
        </w:r>
        <w:r>
          <w:tab/>
          <w:t>46</w:t>
        </w:r>
      </w:hyperlink>
    </w:p>
    <w:p w14:paraId="7F5BBEEC" w14:textId="77777777" w:rsidR="00C92565" w:rsidRDefault="00000000">
      <w:pPr>
        <w:pStyle w:val="Contents1"/>
        <w:tabs>
          <w:tab w:val="clear" w:pos="800"/>
          <w:tab w:val="clear" w:pos="1080"/>
          <w:tab w:val="clear" w:pos="9422"/>
          <w:tab w:val="right" w:leader="dot" w:pos="9432"/>
        </w:tabs>
      </w:pPr>
      <w:hyperlink w:anchor="__RefHeading___Toc5059_1051713628" w:history="1">
        <w:r>
          <w:t>13 Gestion du risque</w:t>
        </w:r>
        <w:r>
          <w:tab/>
          <w:t>47</w:t>
        </w:r>
      </w:hyperlink>
    </w:p>
    <w:p w14:paraId="7DB85612" w14:textId="77777777" w:rsidR="00C92565" w:rsidRDefault="00000000">
      <w:pPr>
        <w:pStyle w:val="Contents1"/>
        <w:tabs>
          <w:tab w:val="clear" w:pos="800"/>
          <w:tab w:val="clear" w:pos="1080"/>
          <w:tab w:val="clear" w:pos="9422"/>
          <w:tab w:val="right" w:leader="dot" w:pos="9432"/>
        </w:tabs>
      </w:pPr>
      <w:hyperlink w:anchor="__RefHeading__3696_200549055" w:history="1">
        <w:r>
          <w:t>14 Outils et configurations</w:t>
        </w:r>
        <w:r>
          <w:tab/>
          <w:t>48</w:t>
        </w:r>
      </w:hyperlink>
    </w:p>
    <w:p w14:paraId="23CAF7F0" w14:textId="77777777" w:rsidR="00C92565" w:rsidRDefault="00000000">
      <w:pPr>
        <w:pStyle w:val="Contents1"/>
        <w:tabs>
          <w:tab w:val="clear" w:pos="800"/>
          <w:tab w:val="clear" w:pos="1080"/>
          <w:tab w:val="clear" w:pos="9422"/>
          <w:tab w:val="right" w:leader="dot" w:pos="9432"/>
        </w:tabs>
      </w:pPr>
      <w:hyperlink w:anchor="__RefHeading__16020_41195093" w:history="1">
        <w:r>
          <w:t>15 Glossaire : Définitions, acronymes et abréviations</w:t>
        </w:r>
        <w:r>
          <w:tab/>
          <w:t>49</w:t>
        </w:r>
      </w:hyperlink>
    </w:p>
    <w:p w14:paraId="3C966E5B" w14:textId="77777777" w:rsidR="00C92565" w:rsidRDefault="00000000">
      <w:pPr>
        <w:pStyle w:val="Contents1"/>
        <w:tabs>
          <w:tab w:val="clear" w:pos="800"/>
          <w:tab w:val="clear" w:pos="1080"/>
          <w:tab w:val="clear" w:pos="9422"/>
          <w:tab w:val="right" w:leader="dot" w:pos="9432"/>
        </w:tabs>
      </w:pPr>
      <w:hyperlink w:anchor="__RefHeading__16022_41195093" w:history="1">
        <w:r>
          <w:t>16 Validation du document</w:t>
        </w:r>
        <w:r>
          <w:tab/>
          <w:t>51</w:t>
        </w:r>
      </w:hyperlink>
    </w:p>
    <w:p w14:paraId="72146D6D" w14:textId="77777777" w:rsidR="00C92565" w:rsidRDefault="00000000">
      <w:pPr>
        <w:pStyle w:val="Standard"/>
      </w:pPr>
      <w: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7"/>
          <w:footerReference w:type="default" r:id="rId8"/>
          <w:footerReference w:type="first" r:id="rId9"/>
          <w:pgSz w:w="11906" w:h="16838"/>
          <w:pgMar w:top="1417" w:right="1417" w:bottom="766" w:left="1417" w:header="720" w:footer="709" w:gutter="0"/>
          <w:cols w:space="720"/>
          <w:titlePg/>
        </w:sectPr>
      </w:pPr>
      <w:bookmarkStart w:id="2" w:name="_Toc321766430"/>
      <w:bookmarkStart w:id="3" w:name="__RefHeading__3668_200549055"/>
    </w:p>
    <w:p w14:paraId="54612CCD" w14:textId="77777777" w:rsidR="00C92565" w:rsidRDefault="00000000">
      <w:pPr>
        <w:pStyle w:val="Ttitre2"/>
      </w:pPr>
      <w:r>
        <w:lastRenderedPageBreak/>
        <w:t>But</w:t>
      </w:r>
      <w:bookmarkEnd w:id="2"/>
      <w:bookmarkEnd w:id="3"/>
    </w:p>
    <w:p w14:paraId="2F0087CB" w14:textId="77777777" w:rsidR="00C92565" w:rsidRDefault="00000000">
      <w:pPr>
        <w:pStyle w:val="Titre2"/>
        <w:numPr>
          <w:ilvl w:val="1"/>
          <w:numId w:val="1"/>
        </w:numPr>
      </w:pPr>
      <w:bookmarkStart w:id="4" w:name="_Toc319009950"/>
      <w:bookmarkStart w:id="5" w:name="_Toc321151750"/>
      <w:bookmarkStart w:id="6" w:name="_Toc321413729"/>
      <w:bookmarkStart w:id="7" w:name="_Toc321716503"/>
      <w:bookmarkStart w:id="8" w:name="_Toc321766431"/>
      <w:bookmarkEnd w:id="1"/>
      <w:r>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77777777" w:rsidR="00C92565" w:rsidRDefault="00000000">
      <w:pPr>
        <w:pStyle w:val="Paragraphedeliste"/>
        <w:numPr>
          <w:ilvl w:val="0"/>
          <w:numId w:val="29"/>
        </w:numPr>
      </w:pPr>
      <w:r>
        <w:t>Définir le niveau de qualité attendu par l’équipe projet pour le projet ProSE.</w:t>
      </w:r>
    </w:p>
    <w:p w14:paraId="6A617CE8" w14:textId="77777777" w:rsidR="00C92565" w:rsidRDefault="00000000">
      <w:pPr>
        <w:pStyle w:val="Paragraphedeliste"/>
        <w:numPr>
          <w:ilvl w:val="0"/>
          <w:numId w:val="9"/>
        </w:numPr>
      </w:pPr>
      <w:r>
        <w:t>Définir les outils utilisés, les processus et procédures à suivre par l’équipe projet tant au niveau organisationnel que technique lors du projet ProSE.</w:t>
      </w:r>
    </w:p>
    <w:p w14:paraId="3901B835" w14:textId="236830B1" w:rsidR="00C92565" w:rsidRDefault="00000000">
      <w:pPr>
        <w:pStyle w:val="Textbody"/>
      </w:pPr>
      <w:r>
        <w:t xml:space="preserve">Ce document est disponible sur le Référentiel Documentaire Projet (RDP) dans le répertoire </w:t>
      </w:r>
      <w:r w:rsidR="005F15DE">
        <w:t>q</w:t>
      </w:r>
      <w:r>
        <w:t>ualit</w:t>
      </w:r>
      <w:r w:rsidR="005F15DE">
        <w:t>e</w:t>
      </w:r>
      <w:r>
        <w:t>/PAQL</w:t>
      </w:r>
      <w:r w:rsidR="005F15DE">
        <w:t>/version</w:t>
      </w:r>
      <w:r>
        <w:t xml:space="preserve"> sous le nom « PAQL_B1_202</w:t>
      </w:r>
      <w:r w:rsidR="00851CE4">
        <w:t>4</w:t>
      </w:r>
      <w:r>
        <w:t> ».</w:t>
      </w:r>
    </w:p>
    <w:p w14:paraId="1204A0A0" w14:textId="77777777" w:rsidR="00C92565" w:rsidRDefault="00000000">
      <w:pPr>
        <w:pStyle w:val="Titre2"/>
        <w:numPr>
          <w:ilvl w:val="1"/>
          <w:numId w:val="1"/>
        </w:numPr>
      </w:pPr>
      <w:bookmarkStart w:id="9" w:name="_Toc319009951"/>
      <w:bookmarkStart w:id="10" w:name="_Toc321151751"/>
      <w:bookmarkStart w:id="11" w:name="_Toc321413730"/>
      <w:bookmarkStart w:id="12" w:name="_Toc321716504"/>
      <w:bookmarkStart w:id="13" w:name="_Toc321766432"/>
      <w:r>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7777777" w:rsidR="00C92565" w:rsidRDefault="00000000">
      <w:pPr>
        <w:pStyle w:val="Paragraphedeliste"/>
        <w:numPr>
          <w:ilvl w:val="0"/>
          <w:numId w:val="30"/>
        </w:numPr>
      </w:pPr>
      <w:r>
        <w:t>À l’équipe projet,</w:t>
      </w:r>
    </w:p>
    <w:p w14:paraId="6FA0D460" w14:textId="77777777" w:rsidR="00C92565" w:rsidRDefault="00000000">
      <w:pPr>
        <w:pStyle w:val="Paragraphedeliste"/>
        <w:numPr>
          <w:ilvl w:val="0"/>
          <w:numId w:val="30"/>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Default="00000000">
      <w:pPr>
        <w:pStyle w:val="Titre2"/>
        <w:numPr>
          <w:ilvl w:val="1"/>
          <w:numId w:val="1"/>
        </w:numPr>
      </w:pPr>
      <w:bookmarkStart w:id="14" w:name="_Toc321151754"/>
      <w:bookmarkStart w:id="15" w:name="_Toc321413733"/>
      <w:bookmarkStart w:id="16" w:name="_Toc321716507"/>
      <w:bookmarkStart w:id="17" w:name="_Toc321766433"/>
      <w:r>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Default="00000000">
      <w:pPr>
        <w:pStyle w:val="Titre2"/>
        <w:numPr>
          <w:ilvl w:val="1"/>
          <w:numId w:val="1"/>
        </w:numPr>
      </w:pPr>
      <w:r>
        <w:t>Vue d’ensemble</w:t>
      </w:r>
      <w:bookmarkEnd w:id="18"/>
      <w:bookmarkEnd w:id="19"/>
      <w:bookmarkEnd w:id="20"/>
      <w:bookmarkEnd w:id="21"/>
    </w:p>
    <w:p w14:paraId="552C8A71" w14:textId="77777777" w:rsidR="00C92565" w:rsidRDefault="00000000">
      <w:pPr>
        <w:pStyle w:val="Standard"/>
      </w:pPr>
      <w:r>
        <w:t>Ce PAQL est structuré suivant les grandes parties proposées par la norme [IEEE-730_1998].</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77777777" w:rsidR="00C92565" w:rsidRDefault="00000000" w:rsidP="00AC54C6">
      <w:pPr>
        <w:pStyle w:val="Textbody"/>
        <w:numPr>
          <w:ilvl w:val="0"/>
          <w:numId w:val="31"/>
        </w:numPr>
        <w:spacing w:after="0" w:line="240" w:lineRule="auto"/>
      </w:pPr>
      <w:r>
        <w:t>Intention et portée</w:t>
      </w:r>
    </w:p>
    <w:p w14:paraId="799126CA" w14:textId="77777777" w:rsidR="00C92565" w:rsidRDefault="00000000" w:rsidP="00AC54C6">
      <w:pPr>
        <w:pStyle w:val="Textbody"/>
        <w:numPr>
          <w:ilvl w:val="0"/>
          <w:numId w:val="31"/>
        </w:numPr>
        <w:spacing w:after="0" w:line="240" w:lineRule="auto"/>
      </w:pPr>
      <w:r>
        <w:t>Définitions et abréviations</w:t>
      </w:r>
    </w:p>
    <w:p w14:paraId="508A00ED" w14:textId="77777777" w:rsidR="00C92565" w:rsidRDefault="00000000" w:rsidP="00AC54C6">
      <w:pPr>
        <w:pStyle w:val="Textbody"/>
        <w:numPr>
          <w:ilvl w:val="0"/>
          <w:numId w:val="31"/>
        </w:numPr>
        <w:spacing w:after="0" w:line="240" w:lineRule="auto"/>
      </w:pPr>
      <w:r>
        <w:t>Documents de références</w:t>
      </w:r>
    </w:p>
    <w:p w14:paraId="59527384" w14:textId="77777777" w:rsidR="00C92565" w:rsidRDefault="00000000" w:rsidP="00AC54C6">
      <w:pPr>
        <w:pStyle w:val="Textbody"/>
        <w:numPr>
          <w:ilvl w:val="0"/>
          <w:numId w:val="31"/>
        </w:numPr>
        <w:spacing w:after="0" w:line="240" w:lineRule="auto"/>
      </w:pPr>
      <w:r>
        <w:t>Survol du plan d'assurance qualité logicielle</w:t>
      </w:r>
    </w:p>
    <w:p w14:paraId="4B266C9D" w14:textId="77777777" w:rsidR="00C92565" w:rsidRDefault="00000000" w:rsidP="00AC54C6">
      <w:pPr>
        <w:pStyle w:val="Textbody"/>
        <w:numPr>
          <w:ilvl w:val="1"/>
          <w:numId w:val="31"/>
        </w:numPr>
        <w:spacing w:after="0" w:line="240" w:lineRule="auto"/>
      </w:pPr>
      <w:r>
        <w:t>Organisation</w:t>
      </w:r>
    </w:p>
    <w:p w14:paraId="1C219ED3" w14:textId="77777777" w:rsidR="00C92565" w:rsidRDefault="00000000" w:rsidP="00AC54C6">
      <w:pPr>
        <w:pStyle w:val="Textbody"/>
        <w:numPr>
          <w:ilvl w:val="1"/>
          <w:numId w:val="31"/>
        </w:numPr>
        <w:spacing w:after="0" w:line="240" w:lineRule="auto"/>
      </w:pPr>
      <w:r>
        <w:lastRenderedPageBreak/>
        <w:t>Niveau de criticité du logiciel</w:t>
      </w:r>
    </w:p>
    <w:p w14:paraId="50D6CBAF" w14:textId="77777777" w:rsidR="00C92565" w:rsidRDefault="00000000" w:rsidP="00AC54C6">
      <w:pPr>
        <w:pStyle w:val="Textbody"/>
        <w:numPr>
          <w:ilvl w:val="1"/>
          <w:numId w:val="31"/>
        </w:numPr>
        <w:spacing w:after="0" w:line="240" w:lineRule="auto"/>
      </w:pPr>
      <w:r>
        <w:t>Outils, techniques et méthodologies</w:t>
      </w:r>
    </w:p>
    <w:p w14:paraId="5B50D9E8" w14:textId="77777777" w:rsidR="00C92565" w:rsidRDefault="00000000" w:rsidP="00AC54C6">
      <w:pPr>
        <w:pStyle w:val="Textbody"/>
        <w:numPr>
          <w:ilvl w:val="1"/>
          <w:numId w:val="31"/>
        </w:numPr>
        <w:spacing w:after="0" w:line="240" w:lineRule="auto"/>
      </w:pPr>
      <w:r>
        <w:t>Ressources</w:t>
      </w:r>
    </w:p>
    <w:p w14:paraId="47C4713F" w14:textId="77777777" w:rsidR="00C92565" w:rsidRDefault="00000000" w:rsidP="00AC54C6">
      <w:pPr>
        <w:pStyle w:val="Textbody"/>
        <w:numPr>
          <w:ilvl w:val="1"/>
          <w:numId w:val="31"/>
        </w:numPr>
        <w:spacing w:after="0" w:line="240" w:lineRule="auto"/>
      </w:pPr>
      <w:r>
        <w:t>Normes, pratiques et conventions</w:t>
      </w:r>
    </w:p>
    <w:p w14:paraId="5639612A" w14:textId="77777777" w:rsidR="00C92565" w:rsidRDefault="00000000" w:rsidP="00AC54C6">
      <w:pPr>
        <w:pStyle w:val="Textbody"/>
        <w:numPr>
          <w:ilvl w:val="1"/>
          <w:numId w:val="31"/>
        </w:numPr>
        <w:spacing w:after="0" w:line="240" w:lineRule="auto"/>
      </w:pPr>
      <w:r>
        <w:t>Calendriers</w:t>
      </w:r>
    </w:p>
    <w:p w14:paraId="72517BF2" w14:textId="77777777" w:rsidR="00C92565" w:rsidRDefault="00000000" w:rsidP="00AC54C6">
      <w:pPr>
        <w:pStyle w:val="Textbody"/>
        <w:numPr>
          <w:ilvl w:val="0"/>
          <w:numId w:val="31"/>
        </w:numPr>
        <w:spacing w:after="0" w:line="240" w:lineRule="auto"/>
      </w:pPr>
      <w:r>
        <w:t>Activités et tâches de cycle de vie de l'AQL</w:t>
      </w:r>
    </w:p>
    <w:p w14:paraId="3B0CDE23" w14:textId="77777777" w:rsidR="00C92565" w:rsidRDefault="00000000" w:rsidP="00AC54C6">
      <w:pPr>
        <w:pStyle w:val="Textbody"/>
        <w:numPr>
          <w:ilvl w:val="1"/>
          <w:numId w:val="31"/>
        </w:numPr>
        <w:spacing w:after="0" w:line="240" w:lineRule="auto"/>
      </w:pPr>
      <w:r>
        <w:t>Rôle de l'assurance de produit</w:t>
      </w:r>
    </w:p>
    <w:p w14:paraId="77B2BBDA" w14:textId="77777777" w:rsidR="00C92565" w:rsidRDefault="00000000" w:rsidP="00AC54C6">
      <w:pPr>
        <w:pStyle w:val="Textbody"/>
        <w:numPr>
          <w:ilvl w:val="1"/>
          <w:numId w:val="31"/>
        </w:numPr>
        <w:spacing w:after="0" w:line="240" w:lineRule="auto"/>
      </w:pPr>
      <w:r>
        <w:t>Rôle de l'assurance du processus</w:t>
      </w:r>
    </w:p>
    <w:p w14:paraId="1EDDA3EA" w14:textId="77777777" w:rsidR="00C92565" w:rsidRDefault="00000000" w:rsidP="00AC54C6">
      <w:pPr>
        <w:pStyle w:val="Textbody"/>
        <w:numPr>
          <w:ilvl w:val="1"/>
          <w:numId w:val="31"/>
        </w:numPr>
        <w:spacing w:after="0" w:line="240" w:lineRule="auto"/>
      </w:pPr>
      <w:r>
        <w:t>Assurance sur les activités et les tâches du système de management de la qualité</w:t>
      </w:r>
    </w:p>
    <w:p w14:paraId="37E61C74" w14:textId="77777777" w:rsidR="00C92565" w:rsidRDefault="00000000" w:rsidP="00AC54C6">
      <w:pPr>
        <w:pStyle w:val="Textbody"/>
        <w:numPr>
          <w:ilvl w:val="1"/>
          <w:numId w:val="31"/>
        </w:numPr>
        <w:spacing w:after="0" w:line="240" w:lineRule="auto"/>
      </w:pPr>
      <w:r>
        <w:t>Activités et tâches additionnelles</w:t>
      </w:r>
    </w:p>
    <w:p w14:paraId="11DE5CD2" w14:textId="77777777" w:rsidR="00C92565" w:rsidRDefault="00000000" w:rsidP="00AC54C6">
      <w:pPr>
        <w:pStyle w:val="Textbody"/>
        <w:numPr>
          <w:ilvl w:val="0"/>
          <w:numId w:val="31"/>
        </w:numPr>
        <w:spacing w:after="0" w:line="240" w:lineRule="auto"/>
      </w:pPr>
      <w:r>
        <w:t>Processus et politiques additionnelles</w:t>
      </w:r>
    </w:p>
    <w:p w14:paraId="1A9B8D21" w14:textId="77777777" w:rsidR="00C92565" w:rsidRDefault="00000000" w:rsidP="00AC54C6">
      <w:pPr>
        <w:pStyle w:val="Textbody"/>
        <w:numPr>
          <w:ilvl w:val="1"/>
          <w:numId w:val="31"/>
        </w:numPr>
        <w:spacing w:after="0" w:line="240" w:lineRule="auto"/>
      </w:pPr>
      <w:r>
        <w:t>Processus de revue de contrat</w:t>
      </w:r>
    </w:p>
    <w:p w14:paraId="5C81DE3D" w14:textId="77777777" w:rsidR="00C92565" w:rsidRDefault="00000000" w:rsidP="00AC54C6">
      <w:pPr>
        <w:pStyle w:val="Textbody"/>
        <w:numPr>
          <w:ilvl w:val="1"/>
          <w:numId w:val="31"/>
        </w:numPr>
        <w:spacing w:after="0" w:line="240" w:lineRule="auto"/>
      </w:pPr>
      <w:r>
        <w:t>Processus de mesures de la qualité</w:t>
      </w:r>
    </w:p>
    <w:p w14:paraId="7D37AD49" w14:textId="77777777" w:rsidR="00C92565" w:rsidRDefault="00000000" w:rsidP="00AC54C6">
      <w:pPr>
        <w:pStyle w:val="Textbody"/>
        <w:numPr>
          <w:ilvl w:val="1"/>
          <w:numId w:val="31"/>
        </w:numPr>
        <w:spacing w:after="0" w:line="240" w:lineRule="auto"/>
      </w:pPr>
      <w:r>
        <w:t>Politiques de tests</w:t>
      </w:r>
    </w:p>
    <w:p w14:paraId="5BFFD5A2" w14:textId="77777777" w:rsidR="00C92565" w:rsidRDefault="00000000" w:rsidP="00AC54C6">
      <w:pPr>
        <w:pStyle w:val="Textbody"/>
        <w:numPr>
          <w:ilvl w:val="1"/>
          <w:numId w:val="31"/>
        </w:numPr>
        <w:spacing w:after="0" w:line="240" w:lineRule="auto"/>
      </w:pPr>
      <w:r>
        <w:t>Politique de dérogation et de déviation</w:t>
      </w:r>
    </w:p>
    <w:p w14:paraId="00B39B78" w14:textId="77777777" w:rsidR="00C92565" w:rsidRDefault="00000000" w:rsidP="00AC54C6">
      <w:pPr>
        <w:pStyle w:val="Textbody"/>
        <w:numPr>
          <w:ilvl w:val="1"/>
          <w:numId w:val="31"/>
        </w:numPr>
        <w:spacing w:after="0" w:line="240" w:lineRule="auto"/>
      </w:pPr>
      <w:r>
        <w:t>Politique d'itération des tâches</w:t>
      </w:r>
    </w:p>
    <w:p w14:paraId="0560087D" w14:textId="77777777" w:rsidR="00C92565" w:rsidRDefault="00000000" w:rsidP="00AC54C6">
      <w:pPr>
        <w:pStyle w:val="Textbody"/>
        <w:numPr>
          <w:ilvl w:val="0"/>
          <w:numId w:val="31"/>
        </w:numPr>
        <w:spacing w:after="0" w:line="240" w:lineRule="auto"/>
      </w:pPr>
      <w:r>
        <w:t>Enregistrements et rapports de l'AQL</w:t>
      </w:r>
    </w:p>
    <w:p w14:paraId="5032583C" w14:textId="77777777" w:rsidR="00C92565" w:rsidRDefault="00000000" w:rsidP="00AC54C6">
      <w:pPr>
        <w:pStyle w:val="Textbody"/>
        <w:numPr>
          <w:ilvl w:val="1"/>
          <w:numId w:val="31"/>
        </w:numPr>
        <w:spacing w:after="0" w:line="240" w:lineRule="auto"/>
      </w:pPr>
      <w:r>
        <w:t>Enregistrements</w:t>
      </w:r>
    </w:p>
    <w:p w14:paraId="366FDD4E" w14:textId="77777777" w:rsidR="00C92565" w:rsidRDefault="00000000" w:rsidP="00AC54C6">
      <w:pPr>
        <w:pStyle w:val="Textbody"/>
        <w:numPr>
          <w:ilvl w:val="1"/>
          <w:numId w:val="31"/>
        </w:numPr>
        <w:spacing w:line="240" w:lineRule="auto"/>
      </w:pPr>
      <w:r>
        <w:t>Rapports</w:t>
      </w:r>
    </w:p>
    <w:p w14:paraId="7C89DC50" w14:textId="77777777" w:rsidR="00C92565" w:rsidRDefault="00000000">
      <w:pPr>
        <w:pStyle w:val="Titre2"/>
        <w:numPr>
          <w:ilvl w:val="1"/>
          <w:numId w:val="1"/>
        </w:numPr>
      </w:pPr>
      <w:r>
        <w:t>Références</w:t>
      </w:r>
    </w:p>
    <w:p w14:paraId="4FD5E73E" w14:textId="77777777" w:rsidR="00C92565" w:rsidRDefault="00000000">
      <w:pPr>
        <w:pStyle w:val="Textbody"/>
      </w:pPr>
      <w:r>
        <w:t>[PAQL_Exemple_2023] : Exemple, exemple_plan_qualite_ProSE.odt, campus ESEO, révision finale, 2023.</w:t>
      </w:r>
    </w:p>
    <w:p w14:paraId="5C150ADE" w14:textId="77777777" w:rsidR="00C92565" w:rsidRPr="00851CE4" w:rsidRDefault="00000000">
      <w:pPr>
        <w:pStyle w:val="Textbody"/>
        <w:rPr>
          <w:lang w:val="en-US"/>
        </w:rPr>
      </w:pPr>
      <w:r w:rsidRPr="00851CE4">
        <w:rPr>
          <w:lang w:val="en-US"/>
        </w:rPr>
        <w:t>[IEEE-730_1998] : IEEE, std 730-1998 « IEEE Standard for Software Quality Assurance Plans», http://standards.ieee.org/findstds/standard/730-2002.html, 1998.</w:t>
      </w:r>
    </w:p>
    <w:p w14:paraId="2E4EBC38" w14:textId="77777777" w:rsidR="00C92565" w:rsidRPr="00851CE4" w:rsidRDefault="00000000">
      <w:pPr>
        <w:pStyle w:val="Textbody"/>
        <w:rPr>
          <w:lang w:val="en-US"/>
        </w:rPr>
      </w:pPr>
      <w:r w:rsidRPr="00851CE4">
        <w:rPr>
          <w:lang w:val="en-US"/>
        </w:rPr>
        <w:t xml:space="preserve">[IEEE-830_1998] : IEEE, std 830-1998 « Recommended Practice for Software Requirements Specifications », </w:t>
      </w:r>
      <w:hyperlink r:id="rId10" w:history="1">
        <w:r w:rsidRPr="00851CE4">
          <w:rPr>
            <w:lang w:val="en-US"/>
          </w:rPr>
          <w:t>http://standards.ieee.org/findstds/standard/830-1998.html</w:t>
        </w:r>
      </w:hyperlink>
      <w:r w:rsidRPr="00851CE4">
        <w:rPr>
          <w:lang w:val="en-US"/>
        </w:rPr>
        <w:t>, 1998.</w:t>
      </w:r>
    </w:p>
    <w:p w14:paraId="1D977475" w14:textId="77777777" w:rsidR="00C92565" w:rsidRPr="00851CE4" w:rsidRDefault="00000000">
      <w:pPr>
        <w:pStyle w:val="Textbody"/>
        <w:rPr>
          <w:lang w:val="en-US"/>
        </w:rPr>
      </w:pPr>
      <w:r w:rsidRPr="00851CE4">
        <w:rPr>
          <w:lang w:val="en-US"/>
        </w:rPr>
        <w:t xml:space="preserve">[UML_2.4_2011] : OMG, Unified Modeling Language, version 2.4.1, </w:t>
      </w:r>
      <w:hyperlink r:id="rId11" w:history="1">
        <w:r w:rsidRPr="00851CE4">
          <w:rPr>
            <w:lang w:val="en-US"/>
          </w:rPr>
          <w:t>http://www.omg.org/spec/UML/</w:t>
        </w:r>
      </w:hyperlink>
      <w:r w:rsidRPr="00851CE4">
        <w:rPr>
          <w:lang w:val="en-US"/>
        </w:rPr>
        <w:t>, 2011.</w:t>
      </w:r>
    </w:p>
    <w:p w14:paraId="565B6440" w14:textId="77777777" w:rsidR="00C92565" w:rsidRDefault="00000000">
      <w:pPr>
        <w:pStyle w:val="Textbody"/>
      </w:pPr>
      <w:r>
        <w:t xml:space="preserve">[GNU-GPL_3.0_2007] : GNU General Public License, version 3.0, </w:t>
      </w:r>
      <w:hyperlink r:id="rId12" w:history="1">
        <w:r>
          <w:t>http://www.gnu.org/licenses/gpl-3.0.html</w:t>
        </w:r>
      </w:hyperlink>
      <w:r>
        <w:t>, 2007.</w:t>
      </w:r>
    </w:p>
    <w:p w14:paraId="0B21CA7D" w14:textId="77777777" w:rsidR="00C92565" w:rsidRDefault="00000000">
      <w:pPr>
        <w:pStyle w:val="Ttitre2"/>
      </w:pPr>
      <w:bookmarkStart w:id="22" w:name="__RefHeading__3672_200549055"/>
      <w:bookmarkStart w:id="23" w:name="_Toc321766436"/>
      <w:r>
        <w:t>Gestion</w:t>
      </w:r>
      <w:bookmarkEnd w:id="22"/>
      <w:bookmarkEnd w:id="23"/>
    </w:p>
    <w:p w14:paraId="2A61CBB8" w14:textId="5CACA250" w:rsidR="00C92565" w:rsidRDefault="00000000">
      <w:pPr>
        <w:pStyle w:val="Textbody"/>
      </w:pPr>
      <w:r>
        <w:lastRenderedPageBreak/>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Default="00000000">
      <w:pPr>
        <w:pStyle w:val="Titre2"/>
        <w:numPr>
          <w:ilvl w:val="1"/>
          <w:numId w:val="1"/>
        </w:numPr>
      </w:pPr>
      <w:bookmarkStart w:id="24" w:name="_Toc321766437"/>
      <w:bookmarkStart w:id="25" w:name="_Toc321413737"/>
      <w:bookmarkStart w:id="26" w:name="_Toc321716511"/>
      <w:r>
        <w:t>Organisation</w:t>
      </w:r>
      <w:bookmarkEnd w:id="24"/>
    </w:p>
    <w:p w14:paraId="633B9BA6" w14:textId="77777777" w:rsidR="00C92565" w:rsidRDefault="00000000">
      <w:pPr>
        <w:pStyle w:val="Titre3"/>
        <w:numPr>
          <w:ilvl w:val="2"/>
          <w:numId w:val="1"/>
        </w:numPr>
      </w:pPr>
      <w:bookmarkStart w:id="27" w:name="_Toc321766438"/>
      <w:r>
        <w:t xml:space="preserve">Projet </w:t>
      </w:r>
      <w:bookmarkEnd w:id="25"/>
      <w:bookmarkEnd w:id="26"/>
      <w:r>
        <w:t>concerné</w:t>
      </w:r>
      <w:bookmarkEnd w:id="27"/>
    </w:p>
    <w:p w14:paraId="00CF0A0C" w14:textId="26FD0ED1" w:rsidR="00C92565" w:rsidRDefault="00000000">
      <w:pPr>
        <w:pStyle w:val="Textbody"/>
      </w:pPr>
      <w:r>
        <w:t>Le projet</w:t>
      </w:r>
      <w:r w:rsidR="005F15DE">
        <w:t xml:space="preserve"> </w:t>
      </w:r>
      <w:r w:rsidR="005F15DE">
        <w:t>« Passerelle Android-CAN vers banc CAN réel ou simulé</w:t>
      </w:r>
      <w:r w:rsidR="005F15DE">
        <w:t xml:space="preserve"> » </w:t>
      </w:r>
      <w:r>
        <w:t>concerne les deux entités suivantes :</w:t>
      </w:r>
    </w:p>
    <w:p w14:paraId="21C12090" w14:textId="77777777" w:rsidR="00C92565" w:rsidRDefault="00000000">
      <w:pPr>
        <w:pStyle w:val="Textbody"/>
        <w:numPr>
          <w:ilvl w:val="0"/>
          <w:numId w:val="32"/>
        </w:numPr>
      </w:pPr>
      <w:r>
        <w:t>L’entreprise FORMATO avec :</w:t>
      </w:r>
    </w:p>
    <w:p w14:paraId="090B029E" w14:textId="77777777" w:rsidR="00C92565" w:rsidRDefault="00000000">
      <w:pPr>
        <w:pStyle w:val="Textbody"/>
        <w:numPr>
          <w:ilvl w:val="1"/>
          <w:numId w:val="32"/>
        </w:numPr>
      </w:pPr>
      <w:r>
        <w:t>L’équipe ProSE B1 2024 de l’ESEO, réalisatrice du projet</w:t>
      </w:r>
    </w:p>
    <w:p w14:paraId="06701F43" w14:textId="77777777" w:rsidR="00C92565" w:rsidRDefault="00000000">
      <w:pPr>
        <w:pStyle w:val="Textbody"/>
        <w:numPr>
          <w:ilvl w:val="1"/>
          <w:numId w:val="32"/>
        </w:numPr>
      </w:pPr>
      <w:r>
        <w:t>Une équipe de consultant</w:t>
      </w:r>
    </w:p>
    <w:p w14:paraId="166BFD7C" w14:textId="77777777" w:rsidR="00C92565" w:rsidRDefault="00000000">
      <w:pPr>
        <w:pStyle w:val="Textbody"/>
        <w:numPr>
          <w:ilvl w:val="0"/>
          <w:numId w:val="32"/>
        </w:numPr>
      </w:pPr>
      <w:r>
        <w:t>L’entreprise KEREVAL, commanditaire du projet</w:t>
      </w:r>
    </w:p>
    <w:p w14:paraId="47E8395A" w14:textId="77777777" w:rsidR="00C92565" w:rsidRDefault="00000000">
      <w:pPr>
        <w:pStyle w:val="Titre3"/>
        <w:numPr>
          <w:ilvl w:val="2"/>
          <w:numId w:val="1"/>
        </w:numPr>
      </w:pPr>
      <w:bookmarkStart w:id="28" w:name="_Toc321766439"/>
      <w:r>
        <w:t>Ressources humaines</w:t>
      </w:r>
      <w:bookmarkEnd w:id="28"/>
    </w:p>
    <w:p w14:paraId="32ED15D7" w14:textId="77777777" w:rsidR="00C92565" w:rsidRDefault="00000000">
      <w:pPr>
        <w:pStyle w:val="Titre4"/>
        <w:numPr>
          <w:ilvl w:val="3"/>
          <w:numId w:val="1"/>
        </w:numPr>
      </w:pPr>
      <w:r>
        <w:t>É</w:t>
      </w:r>
      <w:bookmarkStart w:id="29" w:name="_Toc321716512"/>
      <w:bookmarkStart w:id="30" w:name="_Toc321413738"/>
      <w:r>
        <w:t>quipe projet</w:t>
      </w:r>
      <w:bookmarkEnd w:id="29"/>
      <w:bookmarkEnd w:id="30"/>
    </w:p>
    <w:tbl>
      <w:tblPr>
        <w:tblW w:w="9191" w:type="dxa"/>
        <w:tblLayout w:type="fixed"/>
        <w:tblCellMar>
          <w:left w:w="10" w:type="dxa"/>
          <w:right w:w="10" w:type="dxa"/>
        </w:tblCellMar>
        <w:tblLook w:val="04A0" w:firstRow="1" w:lastRow="0" w:firstColumn="1" w:lastColumn="0" w:noHBand="0" w:noVBand="1"/>
      </w:tblPr>
      <w:tblGrid>
        <w:gridCol w:w="2265"/>
        <w:gridCol w:w="1418"/>
        <w:gridCol w:w="850"/>
        <w:gridCol w:w="2977"/>
        <w:gridCol w:w="1681"/>
      </w:tblGrid>
      <w:tr w:rsidR="00C92565" w14:paraId="285DCF78" w14:textId="77777777">
        <w:tc>
          <w:tcPr>
            <w:tcW w:w="2265" w:type="dxa"/>
            <w:tcBorders>
              <w:top w:val="single" w:sz="2" w:space="0" w:color="000000"/>
              <w:left w:val="single" w:sz="2" w:space="0" w:color="000000"/>
              <w:bottom w:val="single" w:sz="4" w:space="0" w:color="000000"/>
            </w:tcBorders>
            <w:shd w:val="clear" w:color="auto" w:fill="000000"/>
            <w:tcMar>
              <w:top w:w="0" w:type="dxa"/>
              <w:left w:w="0" w:type="dxa"/>
              <w:bottom w:w="0" w:type="dxa"/>
              <w:right w:w="0" w:type="dxa"/>
            </w:tcMar>
          </w:tcPr>
          <w:p w14:paraId="4C6B96B2" w14:textId="77777777" w:rsidR="00C92565" w:rsidRDefault="00000000">
            <w:pPr>
              <w:pStyle w:val="Standard"/>
              <w:jc w:val="center"/>
              <w:rPr>
                <w:rFonts w:ascii="Liberation Sans" w:hAnsi="Liberation Sans"/>
                <w:b/>
                <w:bCs/>
                <w:color w:val="FFFFFF"/>
                <w:sz w:val="24"/>
                <w:szCs w:val="24"/>
              </w:rPr>
            </w:pPr>
            <w:r>
              <w:rPr>
                <w:rFonts w:ascii="Liberation Sans" w:hAnsi="Liberation Sans"/>
                <w:b/>
                <w:bCs/>
                <w:color w:val="FFFFFF"/>
                <w:sz w:val="24"/>
                <w:szCs w:val="24"/>
              </w:rPr>
              <w:t>Rôle</w:t>
            </w:r>
          </w:p>
        </w:tc>
        <w:tc>
          <w:tcPr>
            <w:tcW w:w="1418" w:type="dxa"/>
            <w:tcBorders>
              <w:top w:val="single" w:sz="2" w:space="0" w:color="000000"/>
              <w:bottom w:val="single" w:sz="4" w:space="0" w:color="000000"/>
            </w:tcBorders>
            <w:shd w:val="clear" w:color="auto" w:fill="000000"/>
            <w:tcMar>
              <w:top w:w="0" w:type="dxa"/>
              <w:left w:w="0" w:type="dxa"/>
              <w:bottom w:w="0" w:type="dxa"/>
              <w:right w:w="0" w:type="dxa"/>
            </w:tcMar>
          </w:tcPr>
          <w:p w14:paraId="56811057" w14:textId="77777777" w:rsidR="00C92565" w:rsidRDefault="00000000">
            <w:pPr>
              <w:pStyle w:val="TableContents"/>
              <w:jc w:val="center"/>
              <w:rPr>
                <w:b/>
                <w:bCs/>
                <w:color w:val="FFFFFF"/>
                <w:sz w:val="24"/>
                <w:szCs w:val="24"/>
              </w:rPr>
            </w:pPr>
            <w:r>
              <w:rPr>
                <w:b/>
                <w:bCs/>
                <w:color w:val="FFFFFF"/>
                <w:sz w:val="24"/>
                <w:szCs w:val="24"/>
              </w:rPr>
              <w:t>Nom</w:t>
            </w:r>
          </w:p>
        </w:tc>
        <w:tc>
          <w:tcPr>
            <w:tcW w:w="850" w:type="dxa"/>
            <w:tcBorders>
              <w:top w:val="single" w:sz="2" w:space="0" w:color="000000"/>
              <w:bottom w:val="single" w:sz="4" w:space="0" w:color="000000"/>
            </w:tcBorders>
            <w:shd w:val="clear" w:color="auto" w:fill="000000"/>
            <w:tcMar>
              <w:top w:w="0" w:type="dxa"/>
              <w:left w:w="0" w:type="dxa"/>
              <w:bottom w:w="0" w:type="dxa"/>
              <w:right w:w="0" w:type="dxa"/>
            </w:tcMar>
          </w:tcPr>
          <w:p w14:paraId="305CC61A" w14:textId="77777777" w:rsidR="00C92565" w:rsidRDefault="00000000">
            <w:pPr>
              <w:pStyle w:val="TableContents"/>
              <w:jc w:val="center"/>
              <w:rPr>
                <w:b/>
                <w:bCs/>
                <w:color w:val="FFFFFF"/>
                <w:sz w:val="24"/>
                <w:szCs w:val="24"/>
              </w:rPr>
            </w:pPr>
            <w:r>
              <w:rPr>
                <w:b/>
                <w:bCs/>
                <w:color w:val="FFFFFF"/>
                <w:sz w:val="24"/>
                <w:szCs w:val="24"/>
              </w:rPr>
              <w:t>Prénom</w:t>
            </w:r>
          </w:p>
        </w:tc>
        <w:tc>
          <w:tcPr>
            <w:tcW w:w="2977" w:type="dxa"/>
            <w:tcBorders>
              <w:top w:val="single" w:sz="2" w:space="0" w:color="000000"/>
              <w:bottom w:val="single" w:sz="4" w:space="0" w:color="000000"/>
            </w:tcBorders>
            <w:shd w:val="clear" w:color="auto" w:fill="000000"/>
            <w:tcMar>
              <w:top w:w="0" w:type="dxa"/>
              <w:left w:w="0" w:type="dxa"/>
              <w:bottom w:w="0" w:type="dxa"/>
              <w:right w:w="0" w:type="dxa"/>
            </w:tcMar>
          </w:tcPr>
          <w:p w14:paraId="7228ADE2" w14:textId="77777777" w:rsidR="00C92565" w:rsidRDefault="00000000">
            <w:pPr>
              <w:pStyle w:val="TableContents"/>
              <w:jc w:val="center"/>
              <w:rPr>
                <w:b/>
                <w:bCs/>
                <w:color w:val="FFFFFF"/>
                <w:sz w:val="24"/>
                <w:szCs w:val="24"/>
              </w:rPr>
            </w:pPr>
            <w:r>
              <w:rPr>
                <w:b/>
                <w:bCs/>
                <w:color w:val="FFFFFF"/>
                <w:sz w:val="24"/>
                <w:szCs w:val="24"/>
              </w:rPr>
              <w:t>Courriel</w:t>
            </w:r>
          </w:p>
        </w:tc>
        <w:tc>
          <w:tcPr>
            <w:tcW w:w="1681" w:type="dxa"/>
            <w:tcBorders>
              <w:top w:val="single" w:sz="2" w:space="0" w:color="000000"/>
              <w:bottom w:val="single" w:sz="4" w:space="0" w:color="000000"/>
              <w:right w:val="single" w:sz="2" w:space="0" w:color="000000"/>
            </w:tcBorders>
            <w:shd w:val="clear" w:color="auto" w:fill="000000"/>
            <w:tcMar>
              <w:top w:w="0" w:type="dxa"/>
              <w:left w:w="0" w:type="dxa"/>
              <w:bottom w:w="0" w:type="dxa"/>
              <w:right w:w="0" w:type="dxa"/>
            </w:tcMar>
          </w:tcPr>
          <w:p w14:paraId="1DA39A29" w14:textId="77777777" w:rsidR="00C92565" w:rsidRDefault="00000000">
            <w:pPr>
              <w:pStyle w:val="TableContents"/>
              <w:jc w:val="center"/>
              <w:rPr>
                <w:b/>
                <w:bCs/>
                <w:color w:val="FFFFFF"/>
                <w:sz w:val="24"/>
                <w:szCs w:val="24"/>
              </w:rPr>
            </w:pPr>
            <w:r>
              <w:rPr>
                <w:b/>
                <w:bCs/>
                <w:color w:val="FFFFFF"/>
                <w:sz w:val="24"/>
                <w:szCs w:val="24"/>
              </w:rPr>
              <w:t>Téléphone</w:t>
            </w:r>
          </w:p>
        </w:tc>
      </w:tr>
      <w:tr w:rsidR="00C92565" w14:paraId="5A47062D"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ECE764" w14:textId="77777777" w:rsidR="00C92565" w:rsidRDefault="00000000">
            <w:pPr>
              <w:pStyle w:val="TableContents"/>
              <w:jc w:val="center"/>
              <w:rPr>
                <w:rFonts w:cs="Calibri"/>
                <w:color w:val="000000"/>
              </w:rPr>
            </w:pPr>
            <w:r>
              <w:rPr>
                <w:rFonts w:cs="Calibri"/>
                <w:color w:val="000000"/>
              </w:rPr>
              <w:t>CdP</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75B507" w14:textId="47E199E6" w:rsidR="00C92565" w:rsidRDefault="00000000">
            <w:pPr>
              <w:pStyle w:val="TableContents"/>
              <w:jc w:val="center"/>
              <w:rPr>
                <w:rFonts w:cs="Calibri"/>
                <w:color w:val="000000"/>
              </w:rPr>
            </w:pPr>
            <w:r>
              <w:rPr>
                <w:rFonts w:cs="Calibri"/>
                <w:color w:val="000000"/>
              </w:rPr>
              <w:t>B</w:t>
            </w:r>
            <w:r w:rsidR="00DD7606">
              <w:rPr>
                <w:rFonts w:cs="Calibri"/>
                <w:color w:val="000000"/>
              </w:rPr>
              <w:t>É</w:t>
            </w:r>
            <w:r>
              <w:rPr>
                <w:rFonts w:cs="Calibri"/>
                <w:color w:val="000000"/>
              </w:rPr>
              <w:t>N</w:t>
            </w:r>
            <w:r w:rsidR="000029AD">
              <w:rPr>
                <w:rFonts w:cs="Calibri"/>
                <w:color w:val="000000"/>
              </w:rPr>
              <w:t>A</w:t>
            </w:r>
            <w:r>
              <w:rPr>
                <w:rFonts w:cs="Calibri"/>
                <w:color w:val="000000"/>
              </w:rPr>
              <w:t>RD</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AEB53F" w14:textId="77777777" w:rsidR="00C92565" w:rsidRDefault="00000000">
            <w:pPr>
              <w:pStyle w:val="TableContents"/>
              <w:jc w:val="center"/>
              <w:rPr>
                <w:rFonts w:cs="Calibri"/>
                <w:color w:val="000000"/>
              </w:rPr>
            </w:pPr>
            <w:r>
              <w:rPr>
                <w:rFonts w:cs="Calibri"/>
                <w:color w:val="000000"/>
              </w:rPr>
              <w:t>Théo</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6BF458" w14:textId="3E596ECF" w:rsidR="00C92565" w:rsidRDefault="000029AD">
            <w:pPr>
              <w:pStyle w:val="Standard"/>
              <w:jc w:val="center"/>
            </w:pPr>
            <w:hyperlink r:id="rId13" w:history="1">
              <w:r w:rsidRPr="00A1380D">
                <w:rPr>
                  <w:rStyle w:val="Lienhypertexte"/>
                  <w:rFonts w:cs="Calibri"/>
                </w:rPr>
                <w:t>theo.benard@reseau.eseo.fr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89D899" w14:textId="77777777" w:rsidR="00C92565" w:rsidRDefault="00000000">
            <w:pPr>
              <w:pStyle w:val="Standard"/>
              <w:jc w:val="center"/>
              <w:rPr>
                <w:rFonts w:cs="Calibri"/>
                <w:color w:val="000000"/>
              </w:rPr>
            </w:pPr>
            <w:r>
              <w:rPr>
                <w:rFonts w:cs="Calibri"/>
                <w:color w:val="000000"/>
              </w:rPr>
              <w:t>+33 6 44 82 30 64</w:t>
            </w:r>
          </w:p>
        </w:tc>
      </w:tr>
      <w:tr w:rsidR="00C92565" w14:paraId="14CAD411" w14:textId="77777777">
        <w:trPr>
          <w:trHeight w:val="632"/>
        </w:trPr>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C4C6B5" w14:textId="77777777" w:rsidR="00C92565" w:rsidRDefault="00000000">
            <w:pPr>
              <w:pStyle w:val="TableContents"/>
              <w:jc w:val="center"/>
              <w:rPr>
                <w:rFonts w:cs="Calibri"/>
                <w:color w:val="000000"/>
              </w:rPr>
            </w:pPr>
            <w:r>
              <w:rPr>
                <w:rFonts w:cs="Calibri"/>
                <w:color w:val="000000"/>
              </w:rPr>
              <w:t>RQT</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081035" w14:textId="77777777" w:rsidR="00C92565" w:rsidRDefault="00000000">
            <w:pPr>
              <w:pStyle w:val="TableContents"/>
              <w:jc w:val="center"/>
              <w:rPr>
                <w:rFonts w:cs="Calibri"/>
                <w:color w:val="000000"/>
              </w:rPr>
            </w:pPr>
            <w:r>
              <w:rPr>
                <w:rFonts w:cs="Calibri"/>
                <w:color w:val="000000"/>
              </w:rPr>
              <w:t>TRÉMOUREUX</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1627DDF" w14:textId="77777777" w:rsidR="00C92565" w:rsidRDefault="00000000">
            <w:pPr>
              <w:pStyle w:val="TableContents"/>
              <w:jc w:val="center"/>
              <w:rPr>
                <w:rFonts w:cs="Calibri"/>
                <w:color w:val="000000"/>
              </w:rPr>
            </w:pPr>
            <w:r>
              <w:rPr>
                <w:rFonts w:cs="Calibri"/>
                <w:color w:val="000000"/>
              </w:rPr>
              <w:t>Paul</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83ABD3" w14:textId="77777777" w:rsidR="00C92565" w:rsidRDefault="00000000">
            <w:pPr>
              <w:pStyle w:val="Standard"/>
              <w:jc w:val="center"/>
            </w:pPr>
            <w:hyperlink r:id="rId14" w:history="1">
              <w:r>
                <w:rPr>
                  <w:rStyle w:val="Lienhypertexte"/>
                  <w:rFonts w:cs="Calibri"/>
                </w:rPr>
                <w:t>paul.tremoureux@reseau.eseo.fr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63B95C" w14:textId="77777777" w:rsidR="00C92565" w:rsidRDefault="00000000">
            <w:pPr>
              <w:pStyle w:val="TableContents"/>
              <w:jc w:val="center"/>
              <w:rPr>
                <w:rFonts w:cs="Calibri"/>
                <w:color w:val="000000"/>
              </w:rPr>
            </w:pPr>
            <w:r>
              <w:rPr>
                <w:rFonts w:cs="Calibri"/>
                <w:color w:val="000000"/>
              </w:rPr>
              <w:t>+33 6 37 23 77 07</w:t>
            </w:r>
          </w:p>
        </w:tc>
      </w:tr>
      <w:tr w:rsidR="00C92565" w14:paraId="559D8E23"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365B41" w14:textId="77777777" w:rsidR="00C92565" w:rsidRDefault="00000000">
            <w:pPr>
              <w:pStyle w:val="TableContents"/>
              <w:jc w:val="center"/>
              <w:rPr>
                <w:rFonts w:cs="Calibri"/>
                <w:color w:val="000000"/>
              </w:rPr>
            </w:pPr>
            <w:r>
              <w:rPr>
                <w:rFonts w:cs="Calibri"/>
                <w:color w:val="000000"/>
              </w:rPr>
              <w:t>Référente C</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57A699" w14:textId="77777777" w:rsidR="00C92565" w:rsidRDefault="00000000">
            <w:pPr>
              <w:pStyle w:val="TableContents"/>
              <w:jc w:val="center"/>
              <w:rPr>
                <w:rFonts w:cs="Calibri"/>
                <w:color w:val="000000"/>
              </w:rPr>
            </w:pPr>
            <w:r>
              <w:rPr>
                <w:rFonts w:cs="Calibri"/>
                <w:color w:val="000000"/>
              </w:rPr>
              <w:t>DECLERCK</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9F418D" w14:textId="77777777" w:rsidR="00C92565" w:rsidRDefault="00000000">
            <w:pPr>
              <w:pStyle w:val="TableContents"/>
              <w:jc w:val="center"/>
              <w:rPr>
                <w:rFonts w:cs="Calibri"/>
                <w:color w:val="000000"/>
              </w:rPr>
            </w:pPr>
            <w:r>
              <w:rPr>
                <w:rFonts w:cs="Calibri"/>
                <w:color w:val="000000"/>
              </w:rPr>
              <w:t>Elisa</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A2B5BC" w14:textId="77777777" w:rsidR="00C92565" w:rsidRDefault="00000000">
            <w:pPr>
              <w:pStyle w:val="Standard"/>
              <w:jc w:val="center"/>
            </w:pPr>
            <w:hyperlink r:id="rId15" w:history="1">
              <w:r>
                <w:rPr>
                  <w:rStyle w:val="Lienhypertexte"/>
                  <w:rFonts w:cs="Calibri"/>
                </w:rPr>
                <w:t>elisa.declerck@reseau.eseo.fr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22BC46" w14:textId="77777777" w:rsidR="00C92565" w:rsidRDefault="00000000">
            <w:pPr>
              <w:pStyle w:val="Standard"/>
              <w:jc w:val="center"/>
              <w:rPr>
                <w:rFonts w:cs="Calibri"/>
                <w:color w:val="000000"/>
              </w:rPr>
            </w:pPr>
            <w:r>
              <w:rPr>
                <w:rFonts w:cs="Calibri"/>
                <w:color w:val="000000"/>
              </w:rPr>
              <w:t>+33 6 84 27 38 56</w:t>
            </w:r>
          </w:p>
        </w:tc>
      </w:tr>
      <w:tr w:rsidR="00C92565" w14:paraId="56DD5E6D"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62C436" w14:textId="77777777" w:rsidR="00C92565" w:rsidRDefault="00000000">
            <w:pPr>
              <w:pStyle w:val="TableContents"/>
              <w:jc w:val="center"/>
              <w:rPr>
                <w:rFonts w:cs="Calibri"/>
                <w:color w:val="000000"/>
              </w:rPr>
            </w:pPr>
            <w:r>
              <w:rPr>
                <w:rFonts w:cs="Calibri"/>
                <w:color w:val="000000"/>
              </w:rPr>
              <w:t>Développeur C</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0E09E3" w14:textId="77777777" w:rsidR="00C92565" w:rsidRDefault="00000000">
            <w:pPr>
              <w:pStyle w:val="TableContents"/>
              <w:jc w:val="center"/>
              <w:rPr>
                <w:rFonts w:cs="Calibri"/>
                <w:color w:val="000000"/>
              </w:rPr>
            </w:pPr>
            <w:r>
              <w:rPr>
                <w:rFonts w:cs="Calibri"/>
                <w:color w:val="000000"/>
              </w:rPr>
              <w:t>ROCHER</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9DFAC4" w14:textId="77777777" w:rsidR="00C92565" w:rsidRDefault="00000000">
            <w:pPr>
              <w:pStyle w:val="TableContents"/>
              <w:jc w:val="center"/>
              <w:rPr>
                <w:rFonts w:cs="Calibri"/>
                <w:color w:val="000000"/>
              </w:rPr>
            </w:pPr>
            <w:r>
              <w:rPr>
                <w:rFonts w:cs="Calibri"/>
                <w:color w:val="000000"/>
              </w:rPr>
              <w:t>Thomas</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AA1EFA" w14:textId="77777777" w:rsidR="00C92565" w:rsidRDefault="00000000">
            <w:pPr>
              <w:pStyle w:val="Standard"/>
              <w:jc w:val="center"/>
            </w:pPr>
            <w:hyperlink r:id="rId16" w:history="1">
              <w:r>
                <w:rPr>
                  <w:rStyle w:val="Lienhypertexte"/>
                  <w:rFonts w:cs="Calibri"/>
                </w:rPr>
                <w:t>Thomas.rocher@reseau.eseo.fr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731445" w14:textId="17560FA9" w:rsidR="00C92565" w:rsidRDefault="00000000">
            <w:pPr>
              <w:pStyle w:val="TableContents"/>
              <w:jc w:val="center"/>
              <w:rPr>
                <w:rFonts w:cs="Calibri"/>
                <w:color w:val="000000"/>
              </w:rPr>
            </w:pPr>
            <w:r>
              <w:rPr>
                <w:rFonts w:cs="Calibri"/>
                <w:color w:val="000000"/>
              </w:rPr>
              <w:t>+33 6 1</w:t>
            </w:r>
            <w:r w:rsidR="00C16BCE">
              <w:rPr>
                <w:rFonts w:cs="Calibri"/>
                <w:color w:val="000000"/>
              </w:rPr>
              <w:t>5</w:t>
            </w:r>
            <w:r>
              <w:rPr>
                <w:rFonts w:cs="Calibri"/>
                <w:color w:val="000000"/>
              </w:rPr>
              <w:t xml:space="preserve"> 22 35 15</w:t>
            </w:r>
          </w:p>
        </w:tc>
      </w:tr>
      <w:tr w:rsidR="00C92565" w14:paraId="76A6C490"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7C60C1" w14:textId="77777777" w:rsidR="00C92565" w:rsidRDefault="00000000">
            <w:pPr>
              <w:pStyle w:val="TableContents"/>
              <w:jc w:val="center"/>
              <w:rPr>
                <w:rFonts w:cs="Calibri"/>
                <w:color w:val="000000"/>
              </w:rPr>
            </w:pPr>
            <w:r>
              <w:rPr>
                <w:rFonts w:cs="Calibri"/>
                <w:color w:val="000000"/>
              </w:rPr>
              <w:t>Référent Android</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F9887D6" w14:textId="77777777" w:rsidR="00C92565" w:rsidRDefault="00000000">
            <w:pPr>
              <w:pStyle w:val="TableContents"/>
              <w:jc w:val="center"/>
              <w:rPr>
                <w:rFonts w:cs="Calibri"/>
                <w:color w:val="000000"/>
              </w:rPr>
            </w:pPr>
            <w:r>
              <w:rPr>
                <w:rFonts w:cs="Calibri"/>
                <w:color w:val="000000"/>
              </w:rPr>
              <w:t>MARQUETTE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99FC74D" w14:textId="77777777" w:rsidR="00C92565" w:rsidRDefault="00000000">
            <w:pPr>
              <w:pStyle w:val="TableContents"/>
              <w:jc w:val="center"/>
              <w:rPr>
                <w:rFonts w:cs="Calibri"/>
                <w:color w:val="000000"/>
              </w:rPr>
            </w:pPr>
            <w:r>
              <w:rPr>
                <w:rFonts w:cs="Calibri"/>
                <w:color w:val="000000"/>
              </w:rPr>
              <w:t>Gabriel</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ADB568" w14:textId="77777777" w:rsidR="00C92565" w:rsidRDefault="00000000">
            <w:pPr>
              <w:pStyle w:val="Standard"/>
              <w:jc w:val="center"/>
            </w:pPr>
            <w:hyperlink r:id="rId17" w:history="1">
              <w:r>
                <w:rPr>
                  <w:rStyle w:val="Lienhypertexte"/>
                  <w:rFonts w:cs="Calibri"/>
                </w:rPr>
                <w:t>gabriel.marquette@reseau.eseo.fr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1527DA" w14:textId="77777777" w:rsidR="00C92565" w:rsidRDefault="00000000">
            <w:pPr>
              <w:pStyle w:val="TableContents"/>
              <w:jc w:val="center"/>
              <w:rPr>
                <w:rFonts w:cs="Calibri"/>
                <w:color w:val="000000"/>
              </w:rPr>
            </w:pPr>
            <w:r>
              <w:rPr>
                <w:rFonts w:cs="Calibri"/>
                <w:color w:val="000000"/>
              </w:rPr>
              <w:t>+33 6 75 71 83 45</w:t>
            </w:r>
          </w:p>
        </w:tc>
      </w:tr>
      <w:tr w:rsidR="00C92565" w14:paraId="60579DFF"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6CFB794" w14:textId="77777777" w:rsidR="00C92565" w:rsidRDefault="00000000">
            <w:pPr>
              <w:pStyle w:val="TableContents"/>
              <w:jc w:val="center"/>
              <w:rPr>
                <w:rFonts w:cs="Calibri"/>
                <w:color w:val="000000"/>
              </w:rPr>
            </w:pPr>
            <w:r>
              <w:rPr>
                <w:rFonts w:cs="Calibri"/>
                <w:color w:val="000000"/>
              </w:rPr>
              <w:t>Développeuse Android</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9C29EEE" w14:textId="77777777" w:rsidR="00C92565" w:rsidRDefault="00000000">
            <w:pPr>
              <w:pStyle w:val="TableContents"/>
              <w:jc w:val="center"/>
              <w:rPr>
                <w:rFonts w:cs="Calibri"/>
                <w:color w:val="000000"/>
              </w:rPr>
            </w:pPr>
            <w:r>
              <w:rPr>
                <w:rFonts w:cs="Calibri"/>
                <w:color w:val="000000"/>
              </w:rPr>
              <w:t>LENNE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57D52B" w14:textId="77777777" w:rsidR="00C92565" w:rsidRDefault="00000000">
            <w:pPr>
              <w:pStyle w:val="TableContents"/>
              <w:jc w:val="center"/>
              <w:rPr>
                <w:rFonts w:cs="Calibri"/>
                <w:color w:val="000000"/>
              </w:rPr>
            </w:pPr>
            <w:r>
              <w:rPr>
                <w:rFonts w:cs="Calibri"/>
                <w:color w:val="000000"/>
              </w:rPr>
              <w:t>Camille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699C21D" w14:textId="77777777" w:rsidR="00C92565" w:rsidRDefault="00000000">
            <w:pPr>
              <w:pStyle w:val="Standard"/>
              <w:jc w:val="center"/>
            </w:pPr>
            <w:hyperlink r:id="rId18" w:history="1">
              <w:r>
                <w:rPr>
                  <w:rStyle w:val="Lienhypertexte"/>
                  <w:rFonts w:cs="Calibri"/>
                </w:rPr>
                <w:t>camille.lenne@reseau.eseo.fr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B8B72B" w14:textId="77777777" w:rsidR="00C92565" w:rsidRDefault="00000000">
            <w:pPr>
              <w:pStyle w:val="TableContents"/>
              <w:jc w:val="center"/>
              <w:rPr>
                <w:rFonts w:cs="Calibri"/>
                <w:color w:val="000000"/>
              </w:rPr>
            </w:pPr>
            <w:r>
              <w:rPr>
                <w:rFonts w:cs="Calibri"/>
                <w:color w:val="000000"/>
              </w:rPr>
              <w:t>+33 7 69 69 45 42</w:t>
            </w:r>
          </w:p>
        </w:tc>
      </w:tr>
    </w:tbl>
    <w:p w14:paraId="1C553461" w14:textId="6A73757A" w:rsidR="00C92565" w:rsidRDefault="00000000">
      <w:pPr>
        <w:pStyle w:val="Textbody"/>
        <w:jc w:val="center"/>
      </w:pPr>
      <w:r>
        <w:t>Tableau 1 : Membres de l'équipe projet</w:t>
      </w:r>
    </w:p>
    <w:p w14:paraId="6A6EA8ED" w14:textId="1243AA52" w:rsidR="005F15DE" w:rsidRDefault="005F15DE" w:rsidP="005F15DE">
      <w:pPr>
        <w:pStyle w:val="Textbody"/>
        <w:spacing w:before="0" w:after="0"/>
        <w:jc w:val="center"/>
      </w:pPr>
      <w:r>
        <w:rPr>
          <w:noProof/>
        </w:rPr>
        <w:drawing>
          <wp:inline distT="0" distB="0" distL="0" distR="0" wp14:anchorId="6ABD1324" wp14:editId="216799DE">
            <wp:extent cx="4587240" cy="1319742"/>
            <wp:effectExtent l="0" t="0" r="3810" b="0"/>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3670" cy="1379132"/>
                    </a:xfrm>
                    <a:prstGeom prst="rect">
                      <a:avLst/>
                    </a:prstGeom>
                    <a:noFill/>
                    <a:ln>
                      <a:noFill/>
                    </a:ln>
                  </pic:spPr>
                </pic:pic>
              </a:graphicData>
            </a:graphic>
          </wp:inline>
        </w:drawing>
      </w:r>
    </w:p>
    <w:p w14:paraId="0BC72091" w14:textId="77777777" w:rsidR="00C92565" w:rsidRDefault="00000000" w:rsidP="005F15DE">
      <w:pPr>
        <w:pStyle w:val="Textbody"/>
        <w:spacing w:before="0"/>
        <w:jc w:val="center"/>
      </w:pPr>
      <w:r>
        <w:t>Figure 1 : Organigramme de l’équipe projet</w:t>
      </w:r>
    </w:p>
    <w:p w14:paraId="71391E69" w14:textId="77777777" w:rsidR="00C92565" w:rsidRDefault="00000000">
      <w:pPr>
        <w:pStyle w:val="Titre4"/>
        <w:numPr>
          <w:ilvl w:val="3"/>
          <w:numId w:val="1"/>
        </w:numPr>
      </w:pPr>
      <w:bookmarkStart w:id="31" w:name="_Toc321151764"/>
      <w:bookmarkStart w:id="32" w:name="_Toc321413741"/>
      <w:bookmarkStart w:id="33" w:name="_Toc321716515"/>
      <w:r>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7777777" w:rsidR="00C92565" w:rsidRDefault="00000000">
      <w:pPr>
        <w:pStyle w:val="Textbody"/>
        <w:numPr>
          <w:ilvl w:val="0"/>
          <w:numId w:val="32"/>
        </w:numPr>
      </w:pPr>
      <w:r>
        <w:t xml:space="preserve">M. Alain RIBAULT (directeur technique – CTO) : </w:t>
      </w:r>
      <w:hyperlink r:id="rId20" w:history="1">
        <w:r>
          <w:rPr>
            <w:rStyle w:val="Lienhypertexte"/>
          </w:rPr>
          <w:t>alain.ribault@kereval.com</w:t>
        </w:r>
      </w:hyperlink>
    </w:p>
    <w:p w14:paraId="13D685E9" w14:textId="77777777" w:rsidR="00C92565" w:rsidRDefault="00000000">
      <w:pPr>
        <w:pStyle w:val="Textbody"/>
        <w:numPr>
          <w:ilvl w:val="0"/>
          <w:numId w:val="32"/>
        </w:numPr>
      </w:pPr>
      <w:r>
        <w:t xml:space="preserve">M. Yannick GUYOMARCH (ingénieur projet) : </w:t>
      </w:r>
      <w:hyperlink r:id="rId21" w:history="1">
        <w:r>
          <w:rPr>
            <w:rStyle w:val="Lienhypertexte"/>
          </w:rPr>
          <w:t>yannick.guyomarch@kereval.com</w:t>
        </w:r>
      </w:hyperlink>
    </w:p>
    <w:p w14:paraId="27DBF976" w14:textId="7023722E" w:rsidR="00C92565" w:rsidRDefault="00000000">
      <w:pPr>
        <w:pStyle w:val="Textbody"/>
        <w:numPr>
          <w:ilvl w:val="0"/>
          <w:numId w:val="32"/>
        </w:numPr>
      </w:pPr>
      <w:r>
        <w:t>M. Killian HENRY (technicien système)</w:t>
      </w:r>
      <w:r w:rsidR="000F4459">
        <w:t> :</w:t>
      </w:r>
      <w:r>
        <w:t xml:space="preserve"> </w:t>
      </w:r>
      <w:hyperlink r:id="rId22" w:history="1">
        <w:r>
          <w:rPr>
            <w:rStyle w:val="Lienhypertexte"/>
          </w:rPr>
          <w:t>kilian.henry@kereval.com</w:t>
        </w:r>
      </w:hyperlink>
    </w:p>
    <w:p w14:paraId="3CFDF816" w14:textId="77777777" w:rsidR="00C92565" w:rsidRDefault="00000000">
      <w:pPr>
        <w:pStyle w:val="Titre4"/>
        <w:numPr>
          <w:ilvl w:val="3"/>
          <w:numId w:val="1"/>
        </w:numPr>
      </w:pPr>
      <w:bookmarkStart w:id="34" w:name="_Toc321151765"/>
      <w:bookmarkStart w:id="35" w:name="_Toc321413742"/>
      <w:bookmarkStart w:id="36" w:name="_Toc321716516"/>
      <w:bookmarkStart w:id="37" w:name="__RefHeading__19498_303618932"/>
      <w:r>
        <w:t>Consultant</w:t>
      </w:r>
      <w:bookmarkEnd w:id="34"/>
      <w:bookmarkEnd w:id="35"/>
      <w:bookmarkEnd w:id="36"/>
      <w:r>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23A6EF54" w:rsidR="005F15DE" w:rsidRDefault="00000000" w:rsidP="005F15DE">
      <w:pPr>
        <w:pStyle w:val="Paragraphedeliste"/>
        <w:numPr>
          <w:ilvl w:val="0"/>
          <w:numId w:val="33"/>
        </w:numPr>
      </w:pPr>
      <w:r>
        <w:t xml:space="preserve">Matthias BRUN (Java Android, automatisation des tests - Android et C) : </w:t>
      </w:r>
      <w:hyperlink r:id="rId23" w:history="1">
        <w:r w:rsidR="005F15DE" w:rsidRPr="00A1380D">
          <w:rPr>
            <w:rStyle w:val="Lienhypertexte"/>
          </w:rPr>
          <w:t>matthias.brun@eseo.fr</w:t>
        </w:r>
      </w:hyperlink>
    </w:p>
    <w:p w14:paraId="162C1915" w14:textId="7E35B453" w:rsidR="00C92565" w:rsidRDefault="00000000">
      <w:pPr>
        <w:pStyle w:val="Paragraphedeliste"/>
        <w:numPr>
          <w:ilvl w:val="0"/>
          <w:numId w:val="33"/>
        </w:numPr>
      </w:pPr>
      <w:r>
        <w:t xml:space="preserve">Camille CONSTANT (activités de test et qualité) : </w:t>
      </w:r>
      <w:hyperlink r:id="rId24" w:history="1">
        <w:r w:rsidR="005F15DE" w:rsidRPr="00A1380D">
          <w:rPr>
            <w:rStyle w:val="Lienhypertexte"/>
          </w:rPr>
          <w:t>camille.constant@eseo.fr</w:t>
        </w:r>
      </w:hyperlink>
    </w:p>
    <w:p w14:paraId="34CAE989" w14:textId="59BCFAA0" w:rsidR="00C92565" w:rsidRDefault="00000000">
      <w:pPr>
        <w:pStyle w:val="Paragraphedeliste"/>
        <w:numPr>
          <w:ilvl w:val="0"/>
          <w:numId w:val="33"/>
        </w:numPr>
      </w:pPr>
      <w:r>
        <w:t xml:space="preserve">Jérôme DELATOUR (gestion de projet, PAQL, spécification, conception) : </w:t>
      </w:r>
      <w:hyperlink r:id="rId25" w:history="1">
        <w:r w:rsidR="005F15DE" w:rsidRPr="00A1380D">
          <w:rPr>
            <w:rStyle w:val="Lienhypertexte"/>
          </w:rPr>
          <w:t>jerome.delatour@eseo.fr</w:t>
        </w:r>
      </w:hyperlink>
    </w:p>
    <w:p w14:paraId="676DFB5E" w14:textId="25FB4177" w:rsidR="00C92565" w:rsidRDefault="00000000">
      <w:pPr>
        <w:pStyle w:val="Paragraphedeliste"/>
        <w:numPr>
          <w:ilvl w:val="0"/>
          <w:numId w:val="33"/>
        </w:numPr>
      </w:pPr>
      <w:r>
        <w:t xml:space="preserve">Frédéric JOUAULT (spécification, conception, C) : </w:t>
      </w:r>
      <w:hyperlink r:id="rId26" w:history="1">
        <w:r w:rsidR="005F15DE" w:rsidRPr="00A1380D">
          <w:rPr>
            <w:rStyle w:val="Lienhypertexte"/>
          </w:rPr>
          <w:t>frederic.jouault@eseo.fr</w:t>
        </w:r>
      </w:hyperlink>
    </w:p>
    <w:p w14:paraId="015133BF" w14:textId="77777777" w:rsidR="00C92565" w:rsidRDefault="00000000">
      <w:pPr>
        <w:pStyle w:val="Textbody"/>
      </w:pPr>
      <w:r>
        <w:t xml:space="preserve">Des activités d’audits externes (cf. chapitre </w:t>
      </w:r>
      <w:fldSimple w:instr=" PAGEREF _Ref321723776 ">
        <w:r>
          <w:t>5.3</w:t>
        </w:r>
      </w:fldSimple>
      <w:r>
        <w:t>, page</w:t>
      </w:r>
      <w:fldSimple w:instr=" PAGEREF _Ref321723776 ">
        <w:r>
          <w:t>31</w:t>
        </w:r>
      </w:fldSimple>
      <w:r>
        <w:t>) seront menées par les auditeurs de la société FORMATO ou missionnées par elle.</w:t>
      </w:r>
    </w:p>
    <w:p w14:paraId="233ADDC3" w14:textId="77777777" w:rsidR="00C92565" w:rsidRDefault="00000000">
      <w:pPr>
        <w:pStyle w:val="Titre2"/>
        <w:numPr>
          <w:ilvl w:val="1"/>
          <w:numId w:val="1"/>
        </w:numPr>
      </w:pPr>
      <w:bookmarkStart w:id="38" w:name="_Toc321716517"/>
      <w:bookmarkStart w:id="39" w:name="_Toc321766440"/>
      <w:r>
        <w:t>Tâches du projet</w:t>
      </w:r>
      <w:bookmarkEnd w:id="38"/>
      <w:bookmarkEnd w:id="39"/>
    </w:p>
    <w:p w14:paraId="245A3E3C" w14:textId="77777777" w:rsidR="00C92565" w:rsidRDefault="00000000">
      <w:pPr>
        <w:pStyle w:val="Titre3"/>
        <w:numPr>
          <w:ilvl w:val="2"/>
          <w:numId w:val="1"/>
        </w:numPr>
      </w:pPr>
      <w:bookmarkStart w:id="40" w:name="_Description_et_choix"/>
      <w:bookmarkStart w:id="41" w:name="_Toc321766441"/>
      <w:bookmarkEnd w:id="40"/>
      <w:r>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77777777" w:rsidR="00C92565" w:rsidRDefault="00000000">
      <w:pPr>
        <w:pStyle w:val="Paragraphedeliste"/>
        <w:numPr>
          <w:ilvl w:val="0"/>
          <w:numId w:val="7"/>
        </w:numPr>
      </w:pPr>
      <w:r>
        <w:t xml:space="preserve">Documentation (cf. chapitre </w:t>
      </w:r>
      <w:fldSimple w:instr=" PAGEREF _Ref321725853 ">
        <w:r>
          <w:t>3</w:t>
        </w:r>
      </w:fldSimple>
      <w:r>
        <w:t xml:space="preserve">, page </w:t>
      </w:r>
      <w:fldSimple w:instr=" PAGEREF _Ref321725853 ">
        <w:r>
          <w:t>22</w:t>
        </w:r>
      </w:fldSimple>
      <w:r>
        <w:t>).</w:t>
      </w:r>
    </w:p>
    <w:p w14:paraId="6B0C5487" w14:textId="77777777" w:rsidR="00C92565" w:rsidRDefault="00000000">
      <w:pPr>
        <w:pStyle w:val="Paragraphedeliste"/>
        <w:numPr>
          <w:ilvl w:val="0"/>
          <w:numId w:val="7"/>
        </w:numPr>
      </w:pPr>
      <w:r>
        <w:t xml:space="preserve">Revues et audits (cf. chapitre </w:t>
      </w:r>
      <w:fldSimple w:instr=" PAGEREF _Ref321727028 ">
        <w:r>
          <w:t>5</w:t>
        </w:r>
      </w:fldSimple>
      <w:r>
        <w:t xml:space="preserve"> , page </w:t>
      </w:r>
      <w:fldSimple w:instr=" PAGEREF _Ref321727028 ">
        <w:r>
          <w:t>31</w:t>
        </w:r>
      </w:fldSimple>
      <w:r>
        <w:t xml:space="preserve"> )</w:t>
      </w:r>
    </w:p>
    <w:p w14:paraId="5313A0DC" w14:textId="77777777" w:rsidR="00C92565" w:rsidRDefault="00000000">
      <w:pPr>
        <w:pStyle w:val="Paragraphedeliste"/>
        <w:numPr>
          <w:ilvl w:val="0"/>
          <w:numId w:val="7"/>
        </w:numPr>
      </w:pPr>
      <w:r>
        <w:t>Inspections internes</w:t>
      </w:r>
    </w:p>
    <w:p w14:paraId="330F0A0A" w14:textId="77777777" w:rsidR="00C92565" w:rsidRDefault="00000000">
      <w:pPr>
        <w:pStyle w:val="Paragraphedeliste"/>
        <w:numPr>
          <w:ilvl w:val="0"/>
          <w:numId w:val="7"/>
        </w:numPr>
      </w:pPr>
      <w:r>
        <w:t>Validation et tests</w:t>
      </w:r>
    </w:p>
    <w:p w14:paraId="6300ED9C" w14:textId="77777777" w:rsidR="00C92565" w:rsidRDefault="00000000">
      <w:pPr>
        <w:pStyle w:val="Paragraphedeliste"/>
        <w:numPr>
          <w:ilvl w:val="0"/>
          <w:numId w:val="7"/>
        </w:numPr>
      </w:pPr>
      <w:r>
        <w:t>Activités d’amélioration du processus d’AQ</w:t>
      </w:r>
    </w:p>
    <w:p w14:paraId="35A85A8E" w14:textId="77777777" w:rsidR="00C92565" w:rsidRDefault="00000000">
      <w:pPr>
        <w:pStyle w:val="Titre4"/>
        <w:numPr>
          <w:ilvl w:val="3"/>
          <w:numId w:val="1"/>
        </w:numPr>
      </w:pPr>
      <w:r>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77777777" w:rsidR="00C92565" w:rsidRDefault="00000000">
      <w:pPr>
        <w:pStyle w:val="Textbody"/>
        <w:numPr>
          <w:ilvl w:val="0"/>
          <w:numId w:val="34"/>
        </w:numPr>
      </w:pPr>
      <w:r>
        <w:t>Le CdP</w:t>
      </w:r>
    </w:p>
    <w:p w14:paraId="12B3A839" w14:textId="77777777" w:rsidR="00C92565" w:rsidRDefault="00000000">
      <w:pPr>
        <w:pStyle w:val="Textbody"/>
        <w:numPr>
          <w:ilvl w:val="1"/>
          <w:numId w:val="34"/>
        </w:numPr>
      </w:pPr>
      <w:r>
        <w:t>Vérification des demandes sur l’ENTP</w:t>
      </w:r>
    </w:p>
    <w:p w14:paraId="11494656" w14:textId="77777777" w:rsidR="00C92565" w:rsidRDefault="00000000">
      <w:pPr>
        <w:pStyle w:val="Textbody"/>
        <w:numPr>
          <w:ilvl w:val="1"/>
          <w:numId w:val="34"/>
        </w:numPr>
      </w:pPr>
      <w:r>
        <w:t>Vérification du RDP</w:t>
      </w:r>
    </w:p>
    <w:p w14:paraId="431C0A7D" w14:textId="77777777" w:rsidR="00C92565" w:rsidRDefault="00000000">
      <w:pPr>
        <w:pStyle w:val="Textbody"/>
        <w:numPr>
          <w:ilvl w:val="1"/>
          <w:numId w:val="34"/>
        </w:numPr>
      </w:pPr>
      <w:r>
        <w:t>Bonne organisation des tâches et sous-tâches</w:t>
      </w:r>
    </w:p>
    <w:p w14:paraId="25CB2E8F" w14:textId="77777777" w:rsidR="00C92565" w:rsidRDefault="00000000">
      <w:pPr>
        <w:pStyle w:val="Textbody"/>
        <w:numPr>
          <w:ilvl w:val="1"/>
          <w:numId w:val="34"/>
        </w:numPr>
      </w:pPr>
      <w:r>
        <w:t>Présence d’un descriptif pertinent pour chaque tâche et avancement</w:t>
      </w:r>
    </w:p>
    <w:p w14:paraId="7EC5F2EC" w14:textId="458437D0" w:rsidR="00C92565" w:rsidRDefault="00000000">
      <w:pPr>
        <w:pStyle w:val="Textbody"/>
        <w:numPr>
          <w:ilvl w:val="0"/>
          <w:numId w:val="34"/>
        </w:numPr>
      </w:pPr>
      <w:r>
        <w:t>Le RQT</w:t>
      </w:r>
    </w:p>
    <w:p w14:paraId="0B0532CF" w14:textId="77777777" w:rsidR="00C92565" w:rsidRDefault="00000000">
      <w:pPr>
        <w:pStyle w:val="Textbody"/>
        <w:numPr>
          <w:ilvl w:val="1"/>
          <w:numId w:val="34"/>
        </w:numPr>
      </w:pPr>
      <w:r>
        <w:t>Mise à jour cahier non-respect de la qualité</w:t>
      </w:r>
    </w:p>
    <w:p w14:paraId="617AF867" w14:textId="77777777" w:rsidR="00C92565" w:rsidRDefault="00000000">
      <w:pPr>
        <w:pStyle w:val="Textbody"/>
        <w:numPr>
          <w:ilvl w:val="1"/>
          <w:numId w:val="34"/>
        </w:numPr>
      </w:pPr>
      <w:r>
        <w:t>Vérification des saisies d’heure sur l’ENTP</w:t>
      </w:r>
    </w:p>
    <w:p w14:paraId="45987304" w14:textId="77777777" w:rsidR="00C92565" w:rsidRDefault="00000000">
      <w:pPr>
        <w:pStyle w:val="Textbody"/>
        <w:numPr>
          <w:ilvl w:val="1"/>
          <w:numId w:val="34"/>
        </w:numPr>
      </w:pPr>
      <w:r>
        <w:t>Respect de la convention de nommage des dépôts sur le RDP</w:t>
      </w:r>
    </w:p>
    <w:p w14:paraId="04813401" w14:textId="77777777" w:rsidR="00C92565" w:rsidRDefault="00000000">
      <w:pPr>
        <w:pStyle w:val="Textbody"/>
        <w:numPr>
          <w:ilvl w:val="1"/>
          <w:numId w:val="34"/>
        </w:numPr>
      </w:pPr>
      <w:r>
        <w:t>Lisibilité du code</w:t>
      </w:r>
    </w:p>
    <w:p w14:paraId="6BB4ABC7" w14:textId="77777777" w:rsidR="00C92565" w:rsidRDefault="00000000">
      <w:pPr>
        <w:pStyle w:val="Textbody"/>
        <w:numPr>
          <w:ilvl w:val="1"/>
          <w:numId w:val="34"/>
        </w:numPr>
      </w:pPr>
      <w:r>
        <w:t>Analyse sur le respect des règles du PAQL</w:t>
      </w:r>
    </w:p>
    <w:p w14:paraId="0D2EF1F3" w14:textId="77777777" w:rsidR="00C92565" w:rsidRDefault="00000000">
      <w:pPr>
        <w:pStyle w:val="Textbody"/>
        <w:numPr>
          <w:ilvl w:val="1"/>
          <w:numId w:val="34"/>
        </w:numPr>
      </w:pPr>
      <w:r>
        <w:t>Vérification de la pertinence des commentaires</w:t>
      </w:r>
    </w:p>
    <w:p w14:paraId="5D04A61B" w14:textId="77777777" w:rsidR="00C92565" w:rsidRDefault="00000000">
      <w:pPr>
        <w:pStyle w:val="Textbody"/>
        <w:numPr>
          <w:ilvl w:val="0"/>
          <w:numId w:val="34"/>
        </w:numPr>
      </w:pPr>
      <w:r>
        <w:t>Les référents langage</w:t>
      </w:r>
    </w:p>
    <w:p w14:paraId="166547CE" w14:textId="77777777" w:rsidR="00C92565" w:rsidRDefault="00000000">
      <w:pPr>
        <w:pStyle w:val="Textbody"/>
        <w:numPr>
          <w:ilvl w:val="1"/>
          <w:numId w:val="34"/>
        </w:numPr>
      </w:pPr>
      <w:r>
        <w:t>Vérification entre le document de spécification, conception et code produit</w:t>
      </w:r>
    </w:p>
    <w:p w14:paraId="46807630" w14:textId="77777777" w:rsidR="00C92565" w:rsidRDefault="00000000">
      <w:pPr>
        <w:pStyle w:val="Textbody"/>
        <w:numPr>
          <w:ilvl w:val="1"/>
          <w:numId w:val="34"/>
        </w:numPr>
      </w:pPr>
      <w:r>
        <w:t>Vérification de la présence de commentaires</w:t>
      </w:r>
    </w:p>
    <w:p w14:paraId="4942ECCC" w14:textId="77777777" w:rsidR="00C92565" w:rsidRDefault="00000000">
      <w:pPr>
        <w:pStyle w:val="Titre4"/>
        <w:numPr>
          <w:ilvl w:val="3"/>
          <w:numId w:val="1"/>
        </w:numPr>
      </w:pPr>
      <w:r>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08719CBE"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r w:rsidR="00C65195">
        <w:rPr>
          <w:lang w:val="en-GB"/>
        </w:rPr>
        <w:t>test/plan_test/livrables/</w:t>
      </w:r>
      <w:r w:rsidR="00E423F9" w:rsidRPr="00E423F9">
        <w:rPr>
          <w:lang w:val="en-GB"/>
        </w:rPr>
        <w:t>plan_de_test_TEST_</w:t>
      </w:r>
      <w:r w:rsidR="00E423F9">
        <w:rPr>
          <w:lang w:val="en-GB"/>
        </w:rPr>
        <w:t>B1.pdf]</w:t>
      </w:r>
    </w:p>
    <w:p w14:paraId="3F42FB84" w14:textId="77777777" w:rsidR="00C92565" w:rsidRDefault="00000000">
      <w:pPr>
        <w:pStyle w:val="Titre4"/>
        <w:numPr>
          <w:ilvl w:val="3"/>
          <w:numId w:val="1"/>
        </w:numPr>
      </w:pPr>
      <w:r>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77777777" w:rsidR="00C92565" w:rsidRDefault="00000000">
      <w:pPr>
        <w:pStyle w:val="Paragraphedeliste"/>
        <w:numPr>
          <w:ilvl w:val="0"/>
          <w:numId w:val="6"/>
        </w:numPr>
      </w:pPr>
      <w:r>
        <w:t>Toutes les informations nécessaires à la rédaction d'un chapitre ou d'un paragraphe ne sont pas connues ou suffisamment stabilisées lors de la rédaction.</w:t>
      </w:r>
    </w:p>
    <w:p w14:paraId="7DDE3153" w14:textId="77777777" w:rsidR="00C92565" w:rsidRDefault="00000000">
      <w:pPr>
        <w:pStyle w:val="Paragraphedeliste"/>
        <w:numPr>
          <w:ilvl w:val="0"/>
          <w:numId w:val="6"/>
        </w:numPr>
      </w:pPr>
      <w:r>
        <w:t>Il s'agit d'une phase du cycle de développement qui sera engagée ultérieurement (cas de la mention « Rédaction réservée »).</w:t>
      </w:r>
    </w:p>
    <w:p w14:paraId="501748D1" w14:textId="77777777" w:rsidR="00C92565" w:rsidRDefault="00000000">
      <w:pPr>
        <w:pStyle w:val="Paragraphedeliste"/>
        <w:numPr>
          <w:ilvl w:val="0"/>
          <w:numId w:val="6"/>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Default="00000000">
      <w:pPr>
        <w:pStyle w:val="Titre3"/>
        <w:numPr>
          <w:ilvl w:val="2"/>
          <w:numId w:val="1"/>
        </w:numPr>
      </w:pPr>
      <w:bookmarkStart w:id="42" w:name="_Toc321766442"/>
      <w:r>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pPr>
        <w:pStyle w:val="Textbody"/>
      </w:pPr>
      <w:r>
        <w:rPr>
          <w:noProof/>
        </w:rPr>
        <w:drawing>
          <wp:inline distT="0" distB="0" distL="0" distR="0" wp14:anchorId="21F1A449" wp14:editId="471C7C1A">
            <wp:extent cx="5760720" cy="2011680"/>
            <wp:effectExtent l="0" t="0" r="0" b="7620"/>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14:paraId="27E692F0" w14:textId="77777777" w:rsidR="00C92565" w:rsidRDefault="00000000">
      <w:pPr>
        <w:pStyle w:val="Lgende"/>
        <w:rPr>
          <w:color w:val="729FCF"/>
          <w:sz w:val="18"/>
          <w:szCs w:val="18"/>
        </w:rPr>
      </w:pPr>
      <w:r>
        <w:rPr>
          <w:color w:val="729FCF"/>
          <w:sz w:val="18"/>
          <w:szCs w:val="18"/>
        </w:rPr>
        <w:t>Diagramme du cycle de développement du projet</w:t>
      </w:r>
    </w:p>
    <w:p w14:paraId="539FCDC3" w14:textId="77777777" w:rsidR="00C92565" w:rsidRDefault="00000000">
      <w:pPr>
        <w:pStyle w:val="Titre4"/>
        <w:numPr>
          <w:ilvl w:val="3"/>
          <w:numId w:val="1"/>
        </w:numPr>
      </w:pPr>
      <w:r>
        <w:t>Phase d’initialisation du projet</w:t>
      </w:r>
    </w:p>
    <w:p w14:paraId="34A5A41B" w14:textId="77777777" w:rsidR="00C92565" w:rsidRDefault="00C92565">
      <w:pPr>
        <w:pStyle w:val="Textbody"/>
        <w:rPr>
          <w:shd w:val="clear" w:color="auto" w:fill="99FF66"/>
        </w:rPr>
      </w:pPr>
    </w:p>
    <w:tbl>
      <w:tblPr>
        <w:tblW w:w="9525" w:type="dxa"/>
        <w:tblInd w:w="-85" w:type="dxa"/>
        <w:tblLayout w:type="fixed"/>
        <w:tblCellMar>
          <w:left w:w="10" w:type="dxa"/>
          <w:right w:w="10" w:type="dxa"/>
        </w:tblCellMar>
        <w:tblLook w:val="04A0" w:firstRow="1" w:lastRow="0" w:firstColumn="1" w:lastColumn="0" w:noHBand="0" w:noVBand="1"/>
      </w:tblPr>
      <w:tblGrid>
        <w:gridCol w:w="3165"/>
        <w:gridCol w:w="3165"/>
        <w:gridCol w:w="3195"/>
      </w:tblGrid>
      <w:tr w:rsidR="00C92565" w14:paraId="6E6B86D8" w14:textId="77777777">
        <w:trPr>
          <w:cantSplit/>
          <w:tblHeader/>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CCCCCC"/>
            <w:tcMar>
              <w:top w:w="0" w:type="dxa"/>
              <w:left w:w="70" w:type="dxa"/>
              <w:bottom w:w="0" w:type="dxa"/>
              <w:right w:w="70" w:type="dxa"/>
            </w:tcMar>
          </w:tcPr>
          <w:p w14:paraId="519579B9" w14:textId="77777777" w:rsidR="00C92565" w:rsidRDefault="00000000">
            <w:pPr>
              <w:pStyle w:val="TitreTableau2"/>
              <w:tabs>
                <w:tab w:val="left" w:pos="4890"/>
                <w:tab w:val="left" w:pos="6375"/>
              </w:tabs>
            </w:pPr>
            <w:r>
              <w:lastRenderedPageBreak/>
              <w:t>Phase : Initialisation</w:t>
            </w:r>
            <w:r>
              <w:tab/>
            </w:r>
            <w:r>
              <w:tab/>
            </w:r>
          </w:p>
        </w:tc>
      </w:tr>
      <w:tr w:rsidR="00C92565" w14:paraId="132E2A18"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2E21081A" w14:textId="77777777" w:rsidR="00C92565" w:rsidRDefault="00000000">
            <w:pPr>
              <w:pStyle w:val="Cellule"/>
              <w:jc w:val="both"/>
              <w:rPr>
                <w:b/>
                <w:bCs/>
              </w:rPr>
            </w:pPr>
            <w:r>
              <w:rPr>
                <w:b/>
                <w:bCs/>
              </w:rPr>
              <w:t>Objectifs :</w:t>
            </w:r>
          </w:p>
          <w:p w14:paraId="44409C32" w14:textId="77777777" w:rsidR="00C92565" w:rsidRDefault="00000000">
            <w:pPr>
              <w:pStyle w:val="Normaltableau"/>
            </w:pPr>
            <w:r>
              <w:t>Prendre en charge le projet, l’organiser, le planifier et en valider les bases.</w:t>
            </w:r>
          </w:p>
          <w:p w14:paraId="7DB50054" w14:textId="77777777" w:rsidR="00C92565" w:rsidRDefault="00000000">
            <w:pPr>
              <w:pStyle w:val="Normaltableau"/>
            </w:pPr>
            <w:r>
              <w:t>Évaluer les actions nécessaires pour mettre en place le projet.</w:t>
            </w:r>
          </w:p>
          <w:p w14:paraId="23DA9260" w14:textId="77777777" w:rsidR="00C92565" w:rsidRDefault="00000000">
            <w:pPr>
              <w:pStyle w:val="Normaltableau"/>
            </w:pPr>
            <w:r>
              <w:t>Échanger avec l'équipe sur les règles à définir.</w:t>
            </w:r>
          </w:p>
        </w:tc>
      </w:tr>
      <w:tr w:rsidR="00C92565" w14:paraId="4E48E7CB"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6D119D8D" w14:textId="77777777" w:rsidR="00C92565" w:rsidRDefault="00000000">
            <w:pPr>
              <w:pStyle w:val="Cellule"/>
              <w:jc w:val="both"/>
              <w:rPr>
                <w:b/>
                <w:bCs/>
              </w:rPr>
            </w:pPr>
            <w:r>
              <w:rPr>
                <w:b/>
                <w:bCs/>
              </w:rPr>
              <w:t>Remarque :</w:t>
            </w:r>
          </w:p>
          <w:p w14:paraId="57D62B53" w14:textId="77777777" w:rsidR="00C92565" w:rsidRDefault="00C92565">
            <w:pPr>
              <w:pStyle w:val="Normaltableau"/>
            </w:pPr>
          </w:p>
        </w:tc>
      </w:tr>
      <w:tr w:rsidR="00C92565" w14:paraId="6AFB3F66"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5DF12C03" w14:textId="77777777" w:rsidR="00C92565" w:rsidRDefault="00000000">
            <w:pPr>
              <w:pStyle w:val="Cellule"/>
              <w:jc w:val="both"/>
              <w:rPr>
                <w:b/>
                <w:bCs/>
              </w:rPr>
            </w:pPr>
            <w:r>
              <w:rPr>
                <w:b/>
                <w:bCs/>
              </w:rPr>
              <w:t>Acteurs et responsabilités :</w:t>
            </w:r>
          </w:p>
          <w:p w14:paraId="0832640E" w14:textId="77777777" w:rsidR="00C92565" w:rsidRDefault="00000000">
            <w:pPr>
              <w:pStyle w:val="Listepuces"/>
            </w:pPr>
            <w:r>
              <w:t>CdP et RQT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10353552" w14:textId="77777777" w:rsidR="00C92565" w:rsidRDefault="00000000">
            <w:pPr>
              <w:pStyle w:val="Cellule"/>
              <w:jc w:val="both"/>
              <w:rPr>
                <w:b/>
                <w:bCs/>
              </w:rPr>
            </w:pPr>
            <w:r>
              <w:rPr>
                <w:b/>
                <w:bCs/>
              </w:rPr>
              <w:t>Méthodes &amp; Règles :</w:t>
            </w:r>
          </w:p>
          <w:p w14:paraId="644B4229" w14:textId="77777777" w:rsidR="00C92565" w:rsidRDefault="00000000">
            <w:pPr>
              <w:pStyle w:val="Listepuces"/>
            </w:pPr>
            <w:r>
              <w:t>Règles pour l'utilisation de l'ENTP</w:t>
            </w:r>
          </w:p>
          <w:p w14:paraId="363601A7" w14:textId="77777777" w:rsidR="00C92565" w:rsidRDefault="00000000">
            <w:pPr>
              <w:pStyle w:val="Listepuces"/>
            </w:pPr>
            <w:r>
              <w:t>Anticipation et organisation des deadlines personnelles</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0EA2694" w14:textId="77777777" w:rsidR="00C92565" w:rsidRDefault="00000000">
            <w:pPr>
              <w:pStyle w:val="Cellule"/>
              <w:jc w:val="both"/>
              <w:rPr>
                <w:b/>
                <w:bCs/>
              </w:rPr>
            </w:pPr>
            <w:r>
              <w:rPr>
                <w:b/>
                <w:bCs/>
              </w:rPr>
              <w:t>Moyens &amp; Outils :</w:t>
            </w:r>
          </w:p>
          <w:p w14:paraId="41D6DD79" w14:textId="77777777" w:rsidR="00C92565" w:rsidRDefault="00000000">
            <w:pPr>
              <w:pStyle w:val="Listepuces"/>
            </w:pPr>
            <w:r>
              <w:t>Initialisation du projet sous ENTP</w:t>
            </w:r>
          </w:p>
        </w:tc>
      </w:tr>
      <w:tr w:rsidR="00C92565" w14:paraId="4762279A"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43BC2118" w14:textId="77777777" w:rsidR="00C92565" w:rsidRDefault="00000000">
            <w:pPr>
              <w:pStyle w:val="Cellule"/>
              <w:jc w:val="left"/>
              <w:rPr>
                <w:b/>
                <w:bCs/>
              </w:rPr>
            </w:pPr>
            <w:r>
              <w:rPr>
                <w:b/>
                <w:bCs/>
              </w:rPr>
              <w:t>Activités d’organisation/pilotage :</w:t>
            </w:r>
          </w:p>
          <w:p w14:paraId="234E6512" w14:textId="77777777" w:rsidR="00C92565" w:rsidRDefault="00000000">
            <w:pPr>
              <w:pStyle w:val="Listepuces"/>
            </w:pPr>
            <w:r>
              <w:t>Organisation de la réunion de lancement</w:t>
            </w:r>
          </w:p>
          <w:p w14:paraId="118824BB" w14:textId="77777777" w:rsidR="00C92565" w:rsidRDefault="00000000">
            <w:pPr>
              <w:pStyle w:val="Listepuces"/>
            </w:pPr>
            <w:r>
              <w:t>Organisation de la phase en aval</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2EF5CE76" w14:textId="77777777" w:rsidR="00C92565" w:rsidRDefault="00000000">
            <w:pPr>
              <w:pStyle w:val="Cellule"/>
              <w:jc w:val="left"/>
              <w:rPr>
                <w:b/>
                <w:bCs/>
              </w:rPr>
            </w:pPr>
            <w:r>
              <w:rPr>
                <w:b/>
                <w:bCs/>
              </w:rPr>
              <w:t>Activités de production/soutien :</w:t>
            </w:r>
          </w:p>
          <w:p w14:paraId="26FE4502" w14:textId="77777777" w:rsidR="00C92565" w:rsidRDefault="00000000">
            <w:pPr>
              <w:pStyle w:val="Listepuces"/>
            </w:pPr>
            <w:r>
              <w:t>Élaboration PAQL</w:t>
            </w:r>
          </w:p>
          <w:p w14:paraId="03AA23CA" w14:textId="77777777" w:rsidR="00C92565" w:rsidRDefault="00000000">
            <w:pPr>
              <w:pStyle w:val="Listepuces"/>
            </w:pPr>
            <w:r>
              <w:t>Mise en place de l’ENTP</w:t>
            </w:r>
          </w:p>
          <w:p w14:paraId="312BA97E" w14:textId="77777777" w:rsidR="00C92565" w:rsidRDefault="00000000">
            <w:pPr>
              <w:pStyle w:val="Listepuces"/>
            </w:pPr>
            <w:r>
              <w:t>Définition de la démarche du projet</w:t>
            </w:r>
          </w:p>
          <w:p w14:paraId="73120795" w14:textId="77777777" w:rsidR="00C92565" w:rsidRDefault="00000000">
            <w:pPr>
              <w:pStyle w:val="Listepuces"/>
            </w:pPr>
            <w:r>
              <w:t>Initialisation du planning et du suivi du projet</w:t>
            </w:r>
          </w:p>
          <w:p w14:paraId="15B9E3E8" w14:textId="1965C642" w:rsidR="00C92565" w:rsidRDefault="00000000">
            <w:pPr>
              <w:pStyle w:val="Listepuces"/>
            </w:pPr>
            <w:r>
              <w:t xml:space="preserve">Création des </w:t>
            </w:r>
            <w:r w:rsidR="00F8445F">
              <w:t>modèles d’</w:t>
            </w:r>
            <w:r>
              <w:t xml:space="preserve">ODJ et </w:t>
            </w:r>
            <w:r w:rsidR="00F8445F">
              <w:t xml:space="preserve">de </w:t>
            </w:r>
            <w:r>
              <w:t>CR</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1768E9AA" w14:textId="77777777" w:rsidR="00C92565" w:rsidRDefault="00000000">
            <w:pPr>
              <w:pStyle w:val="Cellule"/>
              <w:jc w:val="left"/>
              <w:rPr>
                <w:b/>
                <w:bCs/>
              </w:rPr>
            </w:pPr>
            <w:r>
              <w:rPr>
                <w:b/>
                <w:bCs/>
              </w:rPr>
              <w:t>Activités de vérification/contrôle :</w:t>
            </w:r>
          </w:p>
          <w:p w14:paraId="2ED8E2F2" w14:textId="77777777" w:rsidR="00C92565" w:rsidRDefault="00000000">
            <w:pPr>
              <w:pStyle w:val="Listepuces"/>
            </w:pPr>
            <w:r>
              <w:t>Réunion de lancement</w:t>
            </w:r>
          </w:p>
          <w:p w14:paraId="51871CA1" w14:textId="77777777" w:rsidR="00C92565" w:rsidRDefault="00000000">
            <w:pPr>
              <w:pStyle w:val="Listepuces"/>
            </w:pPr>
            <w:r>
              <w:t>Première réunion client</w:t>
            </w:r>
          </w:p>
        </w:tc>
      </w:tr>
      <w:tr w:rsidR="00C92565" w14:paraId="403BFFE3"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1B9613FE" w14:textId="77777777" w:rsidR="00C92565" w:rsidRDefault="00000000">
            <w:pPr>
              <w:pStyle w:val="Cellule"/>
              <w:jc w:val="left"/>
              <w:rPr>
                <w:b/>
                <w:bCs/>
              </w:rPr>
            </w:pPr>
            <w:r>
              <w:rPr>
                <w:b/>
                <w:bCs/>
              </w:rPr>
              <w:t>Produits/données en entrée :</w:t>
            </w:r>
          </w:p>
          <w:p w14:paraId="6789B0F7" w14:textId="5E32CF4F" w:rsidR="00C92565" w:rsidRDefault="00000000">
            <w:pPr>
              <w:pStyle w:val="Listepuces"/>
            </w:pPr>
            <w:r>
              <w:t>Wiki Pro</w:t>
            </w:r>
            <w:r w:rsidR="000029AD">
              <w:t>SE</w:t>
            </w:r>
            <w:r>
              <w:t xml:space="preserve"> et </w:t>
            </w:r>
            <w:r w:rsidR="000029AD">
              <w:t>ENTP</w:t>
            </w:r>
          </w:p>
          <w:p w14:paraId="2856EEB1" w14:textId="77777777" w:rsidR="00C92565" w:rsidRDefault="00000000">
            <w:pPr>
              <w:pStyle w:val="Listepuces"/>
            </w:pPr>
            <w:r>
              <w:t>Documents pédagogiques</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2A0FB28D" w14:textId="77777777" w:rsidR="00C92565" w:rsidRDefault="00000000">
            <w:pPr>
              <w:pStyle w:val="Cellule"/>
              <w:jc w:val="left"/>
              <w:rPr>
                <w:b/>
                <w:bCs/>
              </w:rPr>
            </w:pPr>
            <w:r>
              <w:rPr>
                <w:b/>
                <w:bCs/>
              </w:rPr>
              <w:t>Produits/données en sortie :</w:t>
            </w:r>
          </w:p>
          <w:p w14:paraId="3741922E" w14:textId="77777777" w:rsidR="00C92565" w:rsidRDefault="00000000">
            <w:pPr>
              <w:pStyle w:val="Listepuces"/>
            </w:pPr>
            <w:r>
              <w:t>Planning des tâches sur l’ENTP</w:t>
            </w:r>
          </w:p>
          <w:p w14:paraId="6991C912" w14:textId="4117933F" w:rsidR="00C92565" w:rsidRDefault="00F8445F">
            <w:pPr>
              <w:pStyle w:val="Listepuces"/>
            </w:pPr>
            <w:r>
              <w:t>Modèles</w:t>
            </w:r>
            <w:r w:rsidR="00000000">
              <w:t xml:space="preserve"> ODJ et CR</w:t>
            </w:r>
          </w:p>
          <w:p w14:paraId="18DBB9FE" w14:textId="77777777" w:rsidR="00C92565" w:rsidRDefault="00000000">
            <w:pPr>
              <w:pStyle w:val="Listepuces"/>
            </w:pPr>
            <w:r>
              <w:t>Points météo</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407B01D1" w14:textId="77777777" w:rsidR="00C92565" w:rsidRDefault="00000000">
            <w:pPr>
              <w:pStyle w:val="Cellule"/>
              <w:jc w:val="left"/>
              <w:rPr>
                <w:b/>
                <w:bCs/>
              </w:rPr>
            </w:pPr>
            <w:r>
              <w:rPr>
                <w:b/>
                <w:bCs/>
              </w:rPr>
              <w:t>Produits révisés :</w:t>
            </w:r>
          </w:p>
          <w:p w14:paraId="4A017FC6" w14:textId="77777777" w:rsidR="00C92565" w:rsidRDefault="00000000">
            <w:pPr>
              <w:pStyle w:val="Listepuces"/>
            </w:pPr>
            <w:r>
              <w:t>PAQL</w:t>
            </w:r>
          </w:p>
          <w:p w14:paraId="368FA865" w14:textId="77777777" w:rsidR="00C92565" w:rsidRDefault="00C92565">
            <w:pPr>
              <w:pStyle w:val="Listepuces"/>
              <w:numPr>
                <w:ilvl w:val="0"/>
                <w:numId w:val="0"/>
              </w:numPr>
              <w:ind w:left="720" w:hanging="360"/>
            </w:pPr>
          </w:p>
        </w:tc>
      </w:tr>
      <w:tr w:rsidR="00C92565" w14:paraId="5F2F3100"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58D46F18" w14:textId="77777777" w:rsidR="00C92565" w:rsidRDefault="00000000">
            <w:pPr>
              <w:pStyle w:val="Cellule"/>
              <w:jc w:val="left"/>
              <w:rPr>
                <w:b/>
                <w:bCs/>
              </w:rPr>
            </w:pPr>
            <w:r>
              <w:rPr>
                <w:b/>
                <w:bCs/>
              </w:rPr>
              <w:t>Jalons de la phase :</w:t>
            </w:r>
          </w:p>
          <w:p w14:paraId="68B6DE6F" w14:textId="77777777" w:rsidR="00C92565" w:rsidRDefault="00000000">
            <w:pPr>
              <w:pStyle w:val="Listepuces"/>
              <w:jc w:val="both"/>
            </w:pPr>
            <w:r>
              <w:rPr>
                <w:b/>
                <w:bCs/>
              </w:rPr>
              <w:t>J1 :</w:t>
            </w:r>
            <w:r>
              <w:t xml:space="preserve"> 07/02/2023 – Initialisation de l’ENTP</w:t>
            </w:r>
          </w:p>
          <w:p w14:paraId="4A8025AF" w14:textId="77777777" w:rsidR="00C92565" w:rsidRDefault="00000000">
            <w:pPr>
              <w:pStyle w:val="Listepuces"/>
              <w:jc w:val="both"/>
            </w:pPr>
            <w:r>
              <w:rPr>
                <w:b/>
                <w:bCs/>
              </w:rPr>
              <w:t>J2 :</w:t>
            </w:r>
            <w:r>
              <w:t xml:space="preserve"> 08/02/2023 – Formation ENTP pour l’équipe projet</w:t>
            </w:r>
          </w:p>
          <w:p w14:paraId="313290DA" w14:textId="77777777" w:rsidR="00C92565" w:rsidRDefault="00000000">
            <w:pPr>
              <w:pStyle w:val="Listepuces"/>
              <w:jc w:val="both"/>
            </w:pPr>
            <w:r>
              <w:rPr>
                <w:b/>
                <w:bCs/>
              </w:rPr>
              <w:t>J3 :</w:t>
            </w:r>
            <w:r>
              <w:t xml:space="preserve"> 08/02/2023 – Validation des livrables et du planning prévisionnel avec l’équipe projet</w:t>
            </w:r>
          </w:p>
          <w:p w14:paraId="7BEBD2B5" w14:textId="77777777" w:rsidR="00C92565" w:rsidRDefault="00000000">
            <w:pPr>
              <w:pStyle w:val="Listepuces"/>
            </w:pPr>
            <w:r>
              <w:rPr>
                <w:b/>
                <w:bCs/>
              </w:rPr>
              <w:t xml:space="preserve">J4 : </w:t>
            </w:r>
            <w:r>
              <w:t>07/02/2023 – Lecture du cahier des charges</w:t>
            </w:r>
          </w:p>
          <w:p w14:paraId="20FF6FF4" w14:textId="77777777" w:rsidR="00C92565" w:rsidRDefault="00000000">
            <w:pPr>
              <w:pStyle w:val="Listepuces"/>
            </w:pPr>
            <w:r>
              <w:rPr>
                <w:b/>
                <w:bCs/>
              </w:rPr>
              <w:t>J5 :</w:t>
            </w:r>
            <w:r>
              <w:t xml:space="preserve"> 08/02/2023 – Réunion de compréhension du cahier des charges et préparation de la rencontre avec le client</w:t>
            </w:r>
          </w:p>
          <w:p w14:paraId="0276A369" w14:textId="77777777" w:rsidR="00C92565" w:rsidRDefault="00000000">
            <w:pPr>
              <w:pStyle w:val="Listepuces"/>
            </w:pPr>
            <w:r>
              <w:rPr>
                <w:b/>
                <w:bCs/>
              </w:rPr>
              <w:t>J6 :</w:t>
            </w:r>
            <w:r>
              <w:t xml:space="preserve"> 09/02/2023 – Rencontre avec le client</w:t>
            </w:r>
          </w:p>
          <w:p w14:paraId="1C67965D" w14:textId="77777777" w:rsidR="00C92565" w:rsidRDefault="00000000">
            <w:pPr>
              <w:pStyle w:val="Listepuces"/>
            </w:pPr>
            <w:r>
              <w:rPr>
                <w:b/>
                <w:bCs/>
              </w:rPr>
              <w:t>J7 :</w:t>
            </w:r>
            <w:r>
              <w:t xml:space="preserve"> 08/03/2023 – Installation des différents logiciels par l’ensemble des membres de l’équipe projet</w:t>
            </w:r>
          </w:p>
          <w:p w14:paraId="4D002F80" w14:textId="77777777" w:rsidR="00C92565" w:rsidRDefault="00000000">
            <w:pPr>
              <w:pStyle w:val="Listepuces"/>
              <w:jc w:val="both"/>
            </w:pPr>
            <w:r>
              <w:rPr>
                <w:b/>
                <w:bCs/>
              </w:rPr>
              <w:t xml:space="preserve">J8 : </w:t>
            </w:r>
            <w:r>
              <w:t>09/03/2023</w:t>
            </w:r>
            <w:r>
              <w:rPr>
                <w:b/>
                <w:bCs/>
              </w:rPr>
              <w:t xml:space="preserve"> – </w:t>
            </w:r>
            <w:r>
              <w:t>PAQL rédigé</w:t>
            </w:r>
          </w:p>
          <w:p w14:paraId="1B2B1772" w14:textId="77777777" w:rsidR="00C92565" w:rsidRDefault="00000000">
            <w:pPr>
              <w:pStyle w:val="Listepuces"/>
              <w:jc w:val="both"/>
            </w:pPr>
            <w:r>
              <w:rPr>
                <w:b/>
                <w:bCs/>
              </w:rPr>
              <w:t xml:space="preserve">J9 : </w:t>
            </w:r>
            <w:r>
              <w:t xml:space="preserve">10/03/2023 – PAQL signé par tout l’équipe </w:t>
            </w:r>
          </w:p>
        </w:tc>
      </w:tr>
      <w:tr w:rsidR="00C92565" w14:paraId="23B4917D" w14:textId="77777777">
        <w:trPr>
          <w:cantSplit/>
        </w:trPr>
        <w:tc>
          <w:tcPr>
            <w:tcW w:w="3165" w:type="dxa"/>
            <w:tcBorders>
              <w:top w:val="single" w:sz="6" w:space="0" w:color="000000"/>
              <w:left w:val="single" w:sz="12" w:space="0" w:color="000000"/>
              <w:bottom w:val="single" w:sz="12" w:space="0" w:color="000000"/>
            </w:tcBorders>
            <w:shd w:val="clear" w:color="auto" w:fill="CCCCCC"/>
            <w:tcMar>
              <w:top w:w="0" w:type="dxa"/>
              <w:left w:w="70" w:type="dxa"/>
              <w:bottom w:w="0" w:type="dxa"/>
              <w:right w:w="70" w:type="dxa"/>
            </w:tcMar>
          </w:tcPr>
          <w:p w14:paraId="3077BCDF" w14:textId="77777777" w:rsidR="00C92565" w:rsidRDefault="00000000">
            <w:pPr>
              <w:pStyle w:val="Cellule"/>
              <w:jc w:val="left"/>
              <w:rPr>
                <w:b/>
                <w:bCs/>
              </w:rPr>
            </w:pPr>
            <w:r>
              <w:rPr>
                <w:b/>
                <w:bCs/>
              </w:rPr>
              <w:t>Conditions de début de phase :</w:t>
            </w:r>
          </w:p>
        </w:tc>
        <w:tc>
          <w:tcPr>
            <w:tcW w:w="3165" w:type="dxa"/>
            <w:tcBorders>
              <w:top w:val="single" w:sz="6" w:space="0" w:color="000000"/>
              <w:left w:val="single" w:sz="6" w:space="0" w:color="000000"/>
              <w:bottom w:val="single" w:sz="12" w:space="0" w:color="000000"/>
            </w:tcBorders>
            <w:shd w:val="clear" w:color="auto" w:fill="CCCCCC"/>
            <w:tcMar>
              <w:top w:w="0" w:type="dxa"/>
              <w:left w:w="70" w:type="dxa"/>
              <w:bottom w:w="0" w:type="dxa"/>
              <w:right w:w="70" w:type="dxa"/>
            </w:tcMar>
          </w:tcPr>
          <w:p w14:paraId="7C9571C1" w14:textId="77777777" w:rsidR="00C92565" w:rsidRDefault="00000000">
            <w:pPr>
              <w:pStyle w:val="Cellule"/>
              <w:jc w:val="left"/>
              <w:rPr>
                <w:b/>
                <w:bCs/>
              </w:rPr>
            </w:pPr>
            <w:r>
              <w:rPr>
                <w:b/>
                <w:bCs/>
              </w:rPr>
              <w:t>Conditions de fin de phase :</w:t>
            </w:r>
          </w:p>
        </w:tc>
        <w:tc>
          <w:tcPr>
            <w:tcW w:w="3195" w:type="dxa"/>
            <w:tcBorders>
              <w:top w:val="single" w:sz="6" w:space="0" w:color="000000"/>
              <w:left w:val="single" w:sz="6" w:space="0" w:color="000000"/>
              <w:bottom w:val="single" w:sz="12" w:space="0" w:color="000000"/>
              <w:right w:val="single" w:sz="12" w:space="0" w:color="000000"/>
            </w:tcBorders>
            <w:shd w:val="clear" w:color="auto" w:fill="CCCCCC"/>
            <w:tcMar>
              <w:top w:w="0" w:type="dxa"/>
              <w:left w:w="70" w:type="dxa"/>
              <w:bottom w:w="0" w:type="dxa"/>
              <w:right w:w="70" w:type="dxa"/>
            </w:tcMar>
          </w:tcPr>
          <w:p w14:paraId="0C39E28A" w14:textId="77777777" w:rsidR="00C92565" w:rsidRDefault="00000000">
            <w:pPr>
              <w:pStyle w:val="Cellule"/>
              <w:jc w:val="left"/>
              <w:rPr>
                <w:b/>
                <w:bCs/>
              </w:rPr>
            </w:pPr>
            <w:r>
              <w:rPr>
                <w:b/>
                <w:bCs/>
              </w:rPr>
              <w:t>Conditions de passage à la phase suivante :</w:t>
            </w:r>
          </w:p>
        </w:tc>
      </w:tr>
      <w:tr w:rsidR="00C92565" w14:paraId="55568EB4" w14:textId="77777777">
        <w:trPr>
          <w:cantSplit/>
        </w:trPr>
        <w:tc>
          <w:tcPr>
            <w:tcW w:w="3165" w:type="dxa"/>
            <w:tcBorders>
              <w:top w:val="single" w:sz="6" w:space="0" w:color="000000"/>
              <w:left w:val="single" w:sz="12" w:space="0" w:color="000000"/>
              <w:bottom w:val="single" w:sz="12" w:space="0" w:color="000000"/>
            </w:tcBorders>
            <w:shd w:val="clear" w:color="auto" w:fill="auto"/>
            <w:tcMar>
              <w:top w:w="0" w:type="dxa"/>
              <w:left w:w="70" w:type="dxa"/>
              <w:bottom w:w="0" w:type="dxa"/>
              <w:right w:w="70" w:type="dxa"/>
            </w:tcMar>
          </w:tcPr>
          <w:p w14:paraId="613E3B94" w14:textId="77777777" w:rsidR="00C92565" w:rsidRDefault="00000000">
            <w:pPr>
              <w:pStyle w:val="Listepuces"/>
            </w:pPr>
            <w:r>
              <w:lastRenderedPageBreak/>
              <w:t>Nomination des CdP et RQT</w:t>
            </w:r>
          </w:p>
          <w:p w14:paraId="2B808E6F" w14:textId="77777777" w:rsidR="00C92565" w:rsidRDefault="00000000">
            <w:pPr>
              <w:pStyle w:val="Listepuces"/>
            </w:pPr>
            <w:r>
              <w:t>Répartition des langages entre les développeurs</w:t>
            </w:r>
          </w:p>
        </w:tc>
        <w:tc>
          <w:tcPr>
            <w:tcW w:w="3165" w:type="dxa"/>
            <w:tcBorders>
              <w:top w:val="single" w:sz="6" w:space="0" w:color="000000"/>
              <w:left w:val="single" w:sz="6" w:space="0" w:color="000000"/>
              <w:bottom w:val="single" w:sz="12" w:space="0" w:color="000000"/>
            </w:tcBorders>
            <w:shd w:val="clear" w:color="auto" w:fill="auto"/>
            <w:tcMar>
              <w:top w:w="0" w:type="dxa"/>
              <w:left w:w="70" w:type="dxa"/>
              <w:bottom w:w="0" w:type="dxa"/>
              <w:right w:w="70" w:type="dxa"/>
            </w:tcMar>
          </w:tcPr>
          <w:p w14:paraId="7DE500DA" w14:textId="77777777" w:rsidR="00C92565" w:rsidRDefault="00000000">
            <w:pPr>
              <w:pStyle w:val="Listepuces"/>
            </w:pPr>
            <w:r>
              <w:t>Validation des futurs livrables</w:t>
            </w:r>
          </w:p>
          <w:p w14:paraId="555EA4CE" w14:textId="77777777" w:rsidR="00C92565" w:rsidRDefault="00000000">
            <w:pPr>
              <w:pStyle w:val="Listepuces"/>
            </w:pPr>
            <w:r>
              <w:t>Validation de l'équipe du planning prévisionnel</w:t>
            </w:r>
          </w:p>
          <w:p w14:paraId="2AE5452F" w14:textId="77777777" w:rsidR="00C92565" w:rsidRDefault="00000000">
            <w:pPr>
              <w:pStyle w:val="Listepuces"/>
            </w:pPr>
            <w:r>
              <w:t>Validation et signature du PAQL par l’équipe</w:t>
            </w:r>
          </w:p>
        </w:tc>
        <w:tc>
          <w:tcPr>
            <w:tcW w:w="3195" w:type="dxa"/>
            <w:tcBorders>
              <w:top w:val="single" w:sz="6" w:space="0" w:color="000000"/>
              <w:left w:val="single" w:sz="6" w:space="0" w:color="000000"/>
              <w:bottom w:val="single" w:sz="12" w:space="0" w:color="000000"/>
              <w:right w:val="single" w:sz="12" w:space="0" w:color="000000"/>
            </w:tcBorders>
            <w:shd w:val="clear" w:color="auto" w:fill="auto"/>
            <w:tcMar>
              <w:top w:w="0" w:type="dxa"/>
              <w:left w:w="70" w:type="dxa"/>
              <w:bottom w:w="0" w:type="dxa"/>
              <w:right w:w="70" w:type="dxa"/>
            </w:tcMar>
          </w:tcPr>
          <w:p w14:paraId="389BE774" w14:textId="77777777" w:rsidR="00C92565" w:rsidRDefault="00000000">
            <w:pPr>
              <w:pStyle w:val="Listepuces"/>
            </w:pPr>
            <w:r>
              <w:t>ENTP opérationnel</w:t>
            </w:r>
          </w:p>
          <w:p w14:paraId="500B1CA4" w14:textId="77777777" w:rsidR="00C92565" w:rsidRDefault="00000000">
            <w:pPr>
              <w:pStyle w:val="Listepuces"/>
            </w:pPr>
            <w:r>
              <w:t>Attribution des rôles</w:t>
            </w:r>
          </w:p>
        </w:tc>
      </w:tr>
    </w:tbl>
    <w:p w14:paraId="74AD6209" w14:textId="77777777" w:rsidR="00C92565" w:rsidRDefault="00000000">
      <w:pPr>
        <w:pStyle w:val="Titre4"/>
        <w:numPr>
          <w:ilvl w:val="3"/>
          <w:numId w:val="1"/>
        </w:numPr>
      </w:pPr>
      <w:r>
        <w:t>Phase de spécification</w:t>
      </w:r>
    </w:p>
    <w:p w14:paraId="3A96DA85" w14:textId="77777777" w:rsidR="00C92565" w:rsidRDefault="00000000">
      <w:pPr>
        <w:pStyle w:val="Textbody"/>
      </w:pPr>
      <w:r>
        <w:t>Spécifications : Le dossier de spécification devra respecter le plan défini par la norme [IEEE-830_1998] et s’appuyer sur la notation UML [UML_2.4_2011].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p w14:paraId="484A05D8" w14:textId="77777777" w:rsidR="00C92565" w:rsidRDefault="00C92565">
      <w:pPr>
        <w:pStyle w:val="Standard"/>
      </w:pPr>
    </w:p>
    <w:tbl>
      <w:tblPr>
        <w:tblW w:w="9525" w:type="dxa"/>
        <w:tblInd w:w="-85" w:type="dxa"/>
        <w:tblLayout w:type="fixed"/>
        <w:tblCellMar>
          <w:left w:w="10" w:type="dxa"/>
          <w:right w:w="10" w:type="dxa"/>
        </w:tblCellMar>
        <w:tblLook w:val="04A0" w:firstRow="1" w:lastRow="0" w:firstColumn="1" w:lastColumn="0" w:noHBand="0" w:noVBand="1"/>
      </w:tblPr>
      <w:tblGrid>
        <w:gridCol w:w="3165"/>
        <w:gridCol w:w="3165"/>
        <w:gridCol w:w="3195"/>
      </w:tblGrid>
      <w:tr w:rsidR="00C92565" w14:paraId="545A0539" w14:textId="77777777">
        <w:trPr>
          <w:cantSplit/>
          <w:tblHeader/>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CCCCCC"/>
            <w:tcMar>
              <w:top w:w="0" w:type="dxa"/>
              <w:left w:w="70" w:type="dxa"/>
              <w:bottom w:w="0" w:type="dxa"/>
              <w:right w:w="70" w:type="dxa"/>
            </w:tcMar>
          </w:tcPr>
          <w:p w14:paraId="5ACF0E07" w14:textId="77777777" w:rsidR="00C92565" w:rsidRDefault="00000000">
            <w:pPr>
              <w:pStyle w:val="TitreTableau2"/>
              <w:jc w:val="center"/>
            </w:pPr>
            <w:r>
              <w:lastRenderedPageBreak/>
              <w:t>Phase : Spécification V1 &amp; V2</w:t>
            </w:r>
          </w:p>
        </w:tc>
      </w:tr>
      <w:tr w:rsidR="00C92565" w14:paraId="41C56A7B"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1C873E04" w14:textId="77777777" w:rsidR="00C92565" w:rsidRDefault="00000000">
            <w:pPr>
              <w:pStyle w:val="Cellule"/>
              <w:widowControl/>
              <w:jc w:val="left"/>
            </w:pPr>
            <w:r>
              <w:rPr>
                <w:b/>
              </w:rPr>
              <w:t>Objectifs</w:t>
            </w:r>
            <w:r>
              <w:t> </w:t>
            </w:r>
            <w:r>
              <w:rPr>
                <w:b/>
              </w:rPr>
              <w:t>:</w:t>
            </w:r>
          </w:p>
          <w:p w14:paraId="0B62DEEC" w14:textId="77777777" w:rsidR="00C92565" w:rsidRDefault="00000000">
            <w:pPr>
              <w:pStyle w:val="Normaltableau"/>
            </w:pPr>
            <w:r>
              <w:t>Mener des activités d’exploration techniques afin d’évaluer la complexité et le temps nécessaire à la réalisation du futur produit.</w:t>
            </w:r>
          </w:p>
          <w:p w14:paraId="6B0EB170" w14:textId="77777777" w:rsidR="00C92565" w:rsidRDefault="00000000">
            <w:pPr>
              <w:pStyle w:val="Normaltableau"/>
            </w:pPr>
            <w:r>
              <w:t>Présenter les principales fonctions, les performances requises, les exigences de qualité et les contraintes de réalisation.</w:t>
            </w:r>
          </w:p>
          <w:p w14:paraId="2DBA0E40" w14:textId="77777777" w:rsidR="00C92565" w:rsidRDefault="00000000">
            <w:pPr>
              <w:pStyle w:val="Normaltableau"/>
            </w:pPr>
            <w:r>
              <w:t>Faire la description complète de toutes les fonctionnalités des sous-ensembles du projet.</w:t>
            </w:r>
          </w:p>
          <w:p w14:paraId="55C16AC4" w14:textId="77777777" w:rsidR="00C92565" w:rsidRDefault="00000000">
            <w:pPr>
              <w:pStyle w:val="Normaltableau"/>
            </w:pPr>
            <w:r>
              <w:t>Présenter le dossier final de spécification.</w:t>
            </w:r>
          </w:p>
          <w:p w14:paraId="7829BFE9" w14:textId="77777777" w:rsidR="00C92565" w:rsidRDefault="00000000">
            <w:pPr>
              <w:pStyle w:val="Normaltableau"/>
            </w:pPr>
            <w:r>
              <w:t>Présenter le plan de test.</w:t>
            </w:r>
          </w:p>
          <w:p w14:paraId="74B43E42" w14:textId="77777777" w:rsidR="00C92565" w:rsidRDefault="00000000">
            <w:pPr>
              <w:pStyle w:val="Normaltableau"/>
            </w:pPr>
            <w:r>
              <w:t>Lancer les explorations techniques nécessaires au projet.</w:t>
            </w:r>
          </w:p>
        </w:tc>
      </w:tr>
      <w:tr w:rsidR="00C92565" w14:paraId="015DE934"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10A7686D" w14:textId="1B399E95" w:rsidR="00C92565" w:rsidRDefault="00000000" w:rsidP="00E7587E">
            <w:pPr>
              <w:pStyle w:val="Cellule"/>
              <w:widowControl/>
              <w:jc w:val="left"/>
            </w:pPr>
            <w:r>
              <w:rPr>
                <w:b/>
              </w:rPr>
              <w:t>Remarque :</w:t>
            </w:r>
          </w:p>
        </w:tc>
      </w:tr>
      <w:tr w:rsidR="00C92565" w14:paraId="79E806BA"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0AC82DEF" w14:textId="77777777" w:rsidR="00C92565" w:rsidRDefault="00000000">
            <w:pPr>
              <w:pStyle w:val="Cellule"/>
              <w:widowControl/>
              <w:jc w:val="left"/>
            </w:pPr>
            <w:r>
              <w:rPr>
                <w:b/>
              </w:rPr>
              <w:t>Acteurs</w:t>
            </w:r>
            <w:r>
              <w:t> </w:t>
            </w:r>
            <w:r>
              <w:rPr>
                <w:b/>
              </w:rPr>
              <w:t xml:space="preserve">et responsabilités </w:t>
            </w:r>
            <w:r>
              <w:t>:</w:t>
            </w:r>
          </w:p>
          <w:p w14:paraId="3C96EC96" w14:textId="77777777" w:rsidR="00C92565" w:rsidRDefault="00000000">
            <w:pPr>
              <w:pStyle w:val="Listepuces"/>
            </w:pPr>
            <w:r>
              <w:t>CdP et équipe</w:t>
            </w:r>
          </w:p>
          <w:p w14:paraId="04FF15C4" w14:textId="77777777" w:rsidR="00C92565" w:rsidRDefault="00000000">
            <w:pPr>
              <w:pStyle w:val="Listepuces"/>
            </w:pPr>
            <w:r>
              <w:t>Client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8F2C523" w14:textId="77777777" w:rsidR="00C92565" w:rsidRDefault="00000000">
            <w:pPr>
              <w:pStyle w:val="Cellule"/>
              <w:widowControl/>
              <w:jc w:val="left"/>
            </w:pPr>
            <w:r>
              <w:rPr>
                <w:b/>
              </w:rPr>
              <w:t>Méthodes &amp; Règles</w:t>
            </w:r>
            <w:r>
              <w:t> :</w:t>
            </w:r>
          </w:p>
          <w:p w14:paraId="2481ADC0" w14:textId="77777777" w:rsidR="00C92565" w:rsidRDefault="00000000">
            <w:pPr>
              <w:pStyle w:val="Listepuces"/>
            </w:pPr>
            <w:r>
              <w:t>PAQL</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1DF37705" w14:textId="77777777" w:rsidR="00C92565" w:rsidRDefault="00000000">
            <w:pPr>
              <w:pStyle w:val="Cellule"/>
              <w:widowControl/>
              <w:jc w:val="left"/>
            </w:pPr>
            <w:r>
              <w:rPr>
                <w:b/>
              </w:rPr>
              <w:t>Moyens &amp; Outils</w:t>
            </w:r>
            <w:r>
              <w:t> :</w:t>
            </w:r>
          </w:p>
          <w:p w14:paraId="0B53990B" w14:textId="77777777" w:rsidR="00C92565" w:rsidRDefault="00000000">
            <w:pPr>
              <w:pStyle w:val="Listepuces"/>
            </w:pPr>
            <w:r>
              <w:t>ENTP</w:t>
            </w:r>
          </w:p>
          <w:p w14:paraId="2029AD3F" w14:textId="18123B2C" w:rsidR="00725F30" w:rsidRDefault="00725F30">
            <w:pPr>
              <w:pStyle w:val="Listepuces"/>
            </w:pPr>
            <w:r>
              <w:t>SquashTM</w:t>
            </w:r>
          </w:p>
        </w:tc>
      </w:tr>
      <w:tr w:rsidR="00C92565" w14:paraId="1CF3EB2F"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5556FA4A" w14:textId="77777777" w:rsidR="00C92565" w:rsidRDefault="00000000">
            <w:pPr>
              <w:pStyle w:val="Cellule"/>
              <w:widowControl/>
              <w:jc w:val="left"/>
            </w:pPr>
            <w:r>
              <w:rPr>
                <w:b/>
              </w:rPr>
              <w:t>Activités d’organisation/pilotage</w:t>
            </w:r>
            <w:r>
              <w:t> :</w:t>
            </w:r>
          </w:p>
          <w:p w14:paraId="04CCD84E" w14:textId="77777777" w:rsidR="00C92565" w:rsidRDefault="00000000">
            <w:pPr>
              <w:pStyle w:val="Listepuces"/>
            </w:pPr>
            <w:r>
              <w:t>Organiser les échanges d’informations avec le client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192DFA2" w14:textId="77777777" w:rsidR="00C92565" w:rsidRDefault="00000000">
            <w:pPr>
              <w:pStyle w:val="Cellule"/>
              <w:widowControl/>
              <w:jc w:val="left"/>
            </w:pPr>
            <w:r>
              <w:rPr>
                <w:b/>
              </w:rPr>
              <w:t>Activités de production/soutien</w:t>
            </w:r>
            <w:r>
              <w:t> :</w:t>
            </w:r>
          </w:p>
          <w:p w14:paraId="3A9A25A4" w14:textId="77777777" w:rsidR="00C92565" w:rsidRDefault="00000000">
            <w:pPr>
              <w:pStyle w:val="Listepuces"/>
            </w:pPr>
            <w:r>
              <w:t>Rédaction du dossier de spécifications</w:t>
            </w:r>
          </w:p>
          <w:p w14:paraId="46A2CB9C" w14:textId="77777777" w:rsidR="00C92565" w:rsidRDefault="00000000">
            <w:pPr>
              <w:pStyle w:val="Listepuces"/>
            </w:pPr>
            <w:r>
              <w:t>Rédaction du plan de test</w:t>
            </w:r>
          </w:p>
          <w:p w14:paraId="6E6A0100" w14:textId="77777777" w:rsidR="00C92565" w:rsidRDefault="00000000">
            <w:pPr>
              <w:pStyle w:val="Listepuces"/>
            </w:pPr>
            <w:r>
              <w:t>Élaboration des maquettes des écrans</w:t>
            </w:r>
          </w:p>
          <w:p w14:paraId="73B55B54" w14:textId="77777777" w:rsidR="00C92565" w:rsidRDefault="00000000">
            <w:pPr>
              <w:pStyle w:val="Listepuces"/>
            </w:pPr>
            <w:r>
              <w:t>Explorations techniques</w:t>
            </w:r>
          </w:p>
          <w:p w14:paraId="0F7D88F3" w14:textId="77777777" w:rsidR="00C92565" w:rsidRDefault="00000000">
            <w:pPr>
              <w:pStyle w:val="Listepuces"/>
            </w:pPr>
            <w:r>
              <w:t>Rédaction des tests de validation</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DFB8740" w14:textId="77777777" w:rsidR="00C92565" w:rsidRDefault="00000000">
            <w:pPr>
              <w:pStyle w:val="Cellule"/>
              <w:widowControl/>
              <w:jc w:val="left"/>
            </w:pPr>
            <w:r>
              <w:rPr>
                <w:b/>
              </w:rPr>
              <w:t>Activités de vérification/contrôle</w:t>
            </w:r>
            <w:r>
              <w:t> :</w:t>
            </w:r>
          </w:p>
          <w:p w14:paraId="15808C34" w14:textId="77777777" w:rsidR="00C92565" w:rsidRDefault="00000000">
            <w:pPr>
              <w:pStyle w:val="Listepuces"/>
            </w:pPr>
            <w:r>
              <w:t>AC Spécification, Plan de test et Scénarios de validation</w:t>
            </w:r>
          </w:p>
          <w:p w14:paraId="7F8F5438" w14:textId="77777777" w:rsidR="00C92565" w:rsidRDefault="00000000">
            <w:pPr>
              <w:pStyle w:val="Listepuces"/>
            </w:pPr>
            <w:r>
              <w:t>Organiser le suivi des tâches et production de l’équipe projet</w:t>
            </w:r>
          </w:p>
          <w:p w14:paraId="389EE46D" w14:textId="77777777" w:rsidR="00C92565" w:rsidRDefault="00000000">
            <w:pPr>
              <w:pStyle w:val="Listepuces"/>
            </w:pPr>
            <w:r>
              <w:t>Consultings axés sur le document de spécification</w:t>
            </w:r>
          </w:p>
          <w:p w14:paraId="42ADFBA5" w14:textId="77777777" w:rsidR="00C92565" w:rsidRDefault="00000000">
            <w:pPr>
              <w:pStyle w:val="Listepuces"/>
            </w:pPr>
            <w:r>
              <w:t>Réunions avec le client</w:t>
            </w:r>
          </w:p>
          <w:p w14:paraId="279BBED0" w14:textId="77777777" w:rsidR="00C92565" w:rsidRDefault="00000000">
            <w:pPr>
              <w:pStyle w:val="Listepuces"/>
            </w:pPr>
            <w:r>
              <w:t>Réunions d’équipe</w:t>
            </w:r>
          </w:p>
        </w:tc>
      </w:tr>
      <w:tr w:rsidR="00C92565" w14:paraId="744F360D"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549237B3" w14:textId="77777777" w:rsidR="00C92565" w:rsidRDefault="00000000">
            <w:pPr>
              <w:pStyle w:val="Cellule"/>
              <w:widowControl/>
              <w:jc w:val="left"/>
            </w:pPr>
            <w:r>
              <w:rPr>
                <w:b/>
              </w:rPr>
              <w:t>Produits/données en entrée</w:t>
            </w:r>
            <w:r>
              <w:t> :</w:t>
            </w:r>
          </w:p>
          <w:p w14:paraId="086FAEC3" w14:textId="77777777" w:rsidR="00C92565" w:rsidRDefault="00000000">
            <w:pPr>
              <w:pStyle w:val="Listepuces"/>
            </w:pPr>
            <w:r>
              <w:t>Cahier des charges Client</w:t>
            </w:r>
          </w:p>
          <w:p w14:paraId="3F90356C" w14:textId="77777777" w:rsidR="00C92565" w:rsidRDefault="00000000">
            <w:pPr>
              <w:pStyle w:val="Listepuces"/>
            </w:pPr>
            <w:r>
              <w:t>PAQL</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1A5E4E1F" w14:textId="77777777" w:rsidR="00C92565" w:rsidRDefault="00000000">
            <w:pPr>
              <w:pStyle w:val="Cellule"/>
              <w:widowControl/>
              <w:jc w:val="left"/>
            </w:pPr>
            <w:r>
              <w:rPr>
                <w:b/>
              </w:rPr>
              <w:t>Produits/données en sortie</w:t>
            </w:r>
            <w:r>
              <w:t> :</w:t>
            </w:r>
          </w:p>
          <w:p w14:paraId="2EE7C598" w14:textId="77777777" w:rsidR="00C92565" w:rsidRDefault="00000000">
            <w:pPr>
              <w:pStyle w:val="Listepuces"/>
            </w:pPr>
            <w:r>
              <w:t>Dossier de spécifications</w:t>
            </w:r>
          </w:p>
          <w:p w14:paraId="0C9412E4" w14:textId="77777777" w:rsidR="00C92565" w:rsidRDefault="00000000">
            <w:pPr>
              <w:pStyle w:val="Listepuces"/>
            </w:pPr>
            <w:r>
              <w:t>Plan de test</w:t>
            </w:r>
          </w:p>
          <w:p w14:paraId="27A570EC" w14:textId="77777777" w:rsidR="00C92565" w:rsidRDefault="00000000">
            <w:pPr>
              <w:pStyle w:val="Listepuces"/>
            </w:pPr>
            <w:r>
              <w:t>Contrat client</w:t>
            </w:r>
          </w:p>
          <w:p w14:paraId="10E9DB23" w14:textId="77777777" w:rsidR="00C92565" w:rsidRDefault="00000000">
            <w:pPr>
              <w:pStyle w:val="Listepuces"/>
            </w:pPr>
            <w:r>
              <w:t>Scénarios de validation</w:t>
            </w:r>
          </w:p>
          <w:p w14:paraId="7688998A" w14:textId="77777777" w:rsidR="00C92565" w:rsidRDefault="00000000">
            <w:pPr>
              <w:pStyle w:val="Listepuces"/>
            </w:pPr>
            <w:r>
              <w:t>Points météo</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71773C70" w14:textId="77777777" w:rsidR="00C92565" w:rsidRDefault="00000000">
            <w:pPr>
              <w:pStyle w:val="Cellule"/>
              <w:widowControl/>
              <w:jc w:val="left"/>
            </w:pPr>
            <w:r>
              <w:rPr>
                <w:b/>
              </w:rPr>
              <w:t xml:space="preserve">Produits révisés </w:t>
            </w:r>
            <w:r>
              <w:t>:</w:t>
            </w:r>
          </w:p>
          <w:p w14:paraId="065697E4" w14:textId="77777777" w:rsidR="00C92565" w:rsidRDefault="00000000">
            <w:pPr>
              <w:pStyle w:val="Listepuces"/>
            </w:pPr>
            <w:r>
              <w:t>ENTP</w:t>
            </w:r>
          </w:p>
          <w:p w14:paraId="430DBB67" w14:textId="77777777" w:rsidR="00C92565" w:rsidRDefault="00000000">
            <w:pPr>
              <w:pStyle w:val="Listepuces"/>
            </w:pPr>
            <w:r>
              <w:t>Planning prévisionnel</w:t>
            </w:r>
          </w:p>
          <w:p w14:paraId="00DB3364" w14:textId="77777777" w:rsidR="00C92565" w:rsidRDefault="00000000">
            <w:pPr>
              <w:pStyle w:val="Listepuces"/>
            </w:pPr>
            <w:r>
              <w:t>PAQL</w:t>
            </w:r>
          </w:p>
        </w:tc>
      </w:tr>
      <w:tr w:rsidR="00C92565" w14:paraId="44B390CF"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1DD98FCE" w14:textId="77777777" w:rsidR="00C92565" w:rsidRDefault="00000000">
            <w:pPr>
              <w:pStyle w:val="Cellule"/>
              <w:widowControl/>
              <w:jc w:val="left"/>
            </w:pPr>
            <w:r>
              <w:rPr>
                <w:b/>
              </w:rPr>
              <w:lastRenderedPageBreak/>
              <w:t>Jalons de la phase :</w:t>
            </w:r>
          </w:p>
          <w:p w14:paraId="3E6E9340" w14:textId="77777777" w:rsidR="00C92565" w:rsidRDefault="00000000">
            <w:pPr>
              <w:pStyle w:val="Cellule"/>
              <w:widowControl/>
              <w:numPr>
                <w:ilvl w:val="0"/>
                <w:numId w:val="26"/>
              </w:numPr>
              <w:jc w:val="left"/>
            </w:pPr>
            <w:r>
              <w:rPr>
                <w:b/>
                <w:bCs/>
              </w:rPr>
              <w:t>J1 :</w:t>
            </w:r>
            <w:r>
              <w:t xml:space="preserve"> 16/03/2023 – Spécification V1.0.0</w:t>
            </w:r>
          </w:p>
          <w:p w14:paraId="3313C7AE" w14:textId="77777777" w:rsidR="00C92565" w:rsidRDefault="00000000">
            <w:pPr>
              <w:pStyle w:val="Cellule"/>
              <w:widowControl/>
              <w:numPr>
                <w:ilvl w:val="0"/>
                <w:numId w:val="26"/>
              </w:numPr>
              <w:jc w:val="left"/>
            </w:pPr>
            <w:r>
              <w:rPr>
                <w:b/>
                <w:bCs/>
              </w:rPr>
              <w:t>J2 :</w:t>
            </w:r>
            <w:r>
              <w:t xml:space="preserve"> 16/03/2023 – Plan de test V1.0.0</w:t>
            </w:r>
          </w:p>
          <w:p w14:paraId="18E0385A" w14:textId="77777777" w:rsidR="00C92565" w:rsidRDefault="00000000">
            <w:pPr>
              <w:pStyle w:val="Cellule"/>
              <w:widowControl/>
              <w:numPr>
                <w:ilvl w:val="0"/>
                <w:numId w:val="26"/>
              </w:numPr>
              <w:jc w:val="left"/>
            </w:pPr>
            <w:r>
              <w:rPr>
                <w:b/>
                <w:bCs/>
              </w:rPr>
              <w:t>J3 :</w:t>
            </w:r>
            <w:r>
              <w:t xml:space="preserve"> 17/03/2023 – AC Spécification</w:t>
            </w:r>
          </w:p>
          <w:p w14:paraId="6CDE9BE0" w14:textId="77777777" w:rsidR="00C92565" w:rsidRDefault="00000000">
            <w:pPr>
              <w:pStyle w:val="Cellule"/>
              <w:widowControl/>
              <w:numPr>
                <w:ilvl w:val="0"/>
                <w:numId w:val="26"/>
              </w:numPr>
              <w:jc w:val="left"/>
            </w:pPr>
            <w:r>
              <w:rPr>
                <w:b/>
                <w:bCs/>
              </w:rPr>
              <w:t>J4 :</w:t>
            </w:r>
            <w:r>
              <w:t xml:space="preserve"> 17/03/2023 – AC Plan de test</w:t>
            </w:r>
          </w:p>
          <w:p w14:paraId="330ECFA5" w14:textId="77777777" w:rsidR="00C92565" w:rsidRDefault="00000000">
            <w:pPr>
              <w:pStyle w:val="Cellule"/>
              <w:widowControl/>
              <w:numPr>
                <w:ilvl w:val="0"/>
                <w:numId w:val="26"/>
              </w:numPr>
              <w:jc w:val="left"/>
            </w:pPr>
            <w:r>
              <w:rPr>
                <w:b/>
                <w:bCs/>
              </w:rPr>
              <w:t>J5 :</w:t>
            </w:r>
            <w:r>
              <w:t xml:space="preserve"> 17/03/2023 – Scénarios de validation V1.0.0</w:t>
            </w:r>
          </w:p>
          <w:p w14:paraId="5A40BCBD" w14:textId="77777777" w:rsidR="00C92565" w:rsidRDefault="00000000">
            <w:pPr>
              <w:pStyle w:val="Cellule"/>
              <w:widowControl/>
              <w:numPr>
                <w:ilvl w:val="0"/>
                <w:numId w:val="26"/>
              </w:numPr>
              <w:jc w:val="left"/>
            </w:pPr>
            <w:r>
              <w:rPr>
                <w:b/>
                <w:bCs/>
              </w:rPr>
              <w:t>J6 :</w:t>
            </w:r>
            <w:r>
              <w:t xml:space="preserve"> 21/03/2023 – AC Scénarios de validation</w:t>
            </w:r>
          </w:p>
          <w:p w14:paraId="009589A9" w14:textId="77777777" w:rsidR="00C92565" w:rsidRDefault="00000000">
            <w:pPr>
              <w:pStyle w:val="Cellule"/>
              <w:widowControl/>
              <w:numPr>
                <w:ilvl w:val="0"/>
                <w:numId w:val="26"/>
              </w:numPr>
              <w:jc w:val="left"/>
            </w:pPr>
            <w:r>
              <w:rPr>
                <w:b/>
                <w:bCs/>
              </w:rPr>
              <w:t>J7 :</w:t>
            </w:r>
            <w:r>
              <w:t xml:space="preserve"> 24/03/2023 – Signature contrat client</w:t>
            </w:r>
          </w:p>
          <w:p w14:paraId="03CEDA8F" w14:textId="77777777" w:rsidR="00C92565" w:rsidRDefault="00000000">
            <w:pPr>
              <w:pStyle w:val="Cellule"/>
              <w:widowControl/>
              <w:numPr>
                <w:ilvl w:val="0"/>
                <w:numId w:val="26"/>
              </w:numPr>
              <w:jc w:val="left"/>
            </w:pPr>
            <w:r>
              <w:rPr>
                <w:b/>
                <w:bCs/>
              </w:rPr>
              <w:t>J8 :</w:t>
            </w:r>
            <w:r>
              <w:t xml:space="preserve"> 23/05/2023 – Spécification V2.0.0</w:t>
            </w:r>
          </w:p>
          <w:p w14:paraId="31A36257" w14:textId="77777777" w:rsidR="00C92565" w:rsidRDefault="00000000">
            <w:pPr>
              <w:pStyle w:val="Cellule"/>
              <w:widowControl/>
              <w:numPr>
                <w:ilvl w:val="0"/>
                <w:numId w:val="26"/>
              </w:numPr>
              <w:jc w:val="left"/>
            </w:pPr>
            <w:r>
              <w:rPr>
                <w:b/>
                <w:bCs/>
              </w:rPr>
              <w:t>J9 :</w:t>
            </w:r>
            <w:r>
              <w:t xml:space="preserve"> 24/05/2023 – AN Spécification</w:t>
            </w:r>
          </w:p>
          <w:p w14:paraId="64006007" w14:textId="77777777" w:rsidR="00C92565" w:rsidRDefault="00000000">
            <w:pPr>
              <w:pStyle w:val="Cellule"/>
              <w:widowControl/>
              <w:numPr>
                <w:ilvl w:val="0"/>
                <w:numId w:val="26"/>
              </w:numPr>
              <w:jc w:val="left"/>
            </w:pPr>
            <w:r>
              <w:rPr>
                <w:b/>
                <w:bCs/>
              </w:rPr>
              <w:t>J10 :</w:t>
            </w:r>
            <w:r>
              <w:t xml:space="preserve"> 25/05/2023 – Plan de test V2.0.0</w:t>
            </w:r>
          </w:p>
          <w:p w14:paraId="7D70E4D6" w14:textId="77777777" w:rsidR="00C92565" w:rsidRDefault="00000000">
            <w:pPr>
              <w:pStyle w:val="Cellule"/>
              <w:widowControl/>
              <w:numPr>
                <w:ilvl w:val="0"/>
                <w:numId w:val="26"/>
              </w:numPr>
              <w:jc w:val="left"/>
            </w:pPr>
            <w:r>
              <w:rPr>
                <w:b/>
                <w:bCs/>
              </w:rPr>
              <w:t>J11 :</w:t>
            </w:r>
            <w:r>
              <w:t xml:space="preserve"> 25/05/2023 – Scénarios de validation V2.0.0</w:t>
            </w:r>
          </w:p>
          <w:p w14:paraId="6F07EAAA" w14:textId="77777777" w:rsidR="00C92565" w:rsidRDefault="00000000">
            <w:pPr>
              <w:pStyle w:val="Cellule"/>
              <w:widowControl/>
              <w:numPr>
                <w:ilvl w:val="0"/>
                <w:numId w:val="26"/>
              </w:numPr>
              <w:jc w:val="left"/>
            </w:pPr>
            <w:r>
              <w:rPr>
                <w:b/>
                <w:bCs/>
              </w:rPr>
              <w:t>J12 :</w:t>
            </w:r>
            <w:r>
              <w:t xml:space="preserve"> 26/05/2023 – AN Plan de test</w:t>
            </w:r>
          </w:p>
          <w:p w14:paraId="1DC25E97" w14:textId="77777777" w:rsidR="00C92565" w:rsidRDefault="00000000">
            <w:pPr>
              <w:pStyle w:val="Cellule"/>
              <w:widowControl/>
              <w:numPr>
                <w:ilvl w:val="0"/>
                <w:numId w:val="26"/>
              </w:numPr>
              <w:jc w:val="left"/>
            </w:pPr>
            <w:r>
              <w:rPr>
                <w:b/>
                <w:bCs/>
              </w:rPr>
              <w:t>J13 :</w:t>
            </w:r>
            <w:r>
              <w:t xml:space="preserve"> 26/05/2023 – AN Scénarios de validation</w:t>
            </w:r>
          </w:p>
        </w:tc>
      </w:tr>
      <w:tr w:rsidR="00C92565" w14:paraId="1EAFC3CB" w14:textId="77777777">
        <w:trPr>
          <w:cantSplit/>
        </w:trPr>
        <w:tc>
          <w:tcPr>
            <w:tcW w:w="3165" w:type="dxa"/>
            <w:tcBorders>
              <w:top w:val="single" w:sz="6" w:space="0" w:color="000000"/>
              <w:left w:val="single" w:sz="12" w:space="0" w:color="000000"/>
              <w:bottom w:val="single" w:sz="12" w:space="0" w:color="000000"/>
            </w:tcBorders>
            <w:shd w:val="clear" w:color="auto" w:fill="CCCCCC"/>
            <w:tcMar>
              <w:top w:w="0" w:type="dxa"/>
              <w:left w:w="70" w:type="dxa"/>
              <w:bottom w:w="0" w:type="dxa"/>
              <w:right w:w="70" w:type="dxa"/>
            </w:tcMar>
          </w:tcPr>
          <w:p w14:paraId="37C739C1" w14:textId="77777777" w:rsidR="00C92565" w:rsidRDefault="00000000">
            <w:pPr>
              <w:pStyle w:val="Cellule"/>
              <w:widowControl/>
              <w:jc w:val="left"/>
            </w:pPr>
            <w:r>
              <w:rPr>
                <w:b/>
              </w:rPr>
              <w:t>Conditions de début de phase</w:t>
            </w:r>
            <w:r>
              <w:t> :</w:t>
            </w:r>
          </w:p>
        </w:tc>
        <w:tc>
          <w:tcPr>
            <w:tcW w:w="3165" w:type="dxa"/>
            <w:tcBorders>
              <w:top w:val="single" w:sz="6" w:space="0" w:color="000000"/>
              <w:left w:val="single" w:sz="6" w:space="0" w:color="000000"/>
              <w:bottom w:val="single" w:sz="12" w:space="0" w:color="000000"/>
            </w:tcBorders>
            <w:shd w:val="clear" w:color="auto" w:fill="CCCCCC"/>
            <w:tcMar>
              <w:top w:w="0" w:type="dxa"/>
              <w:left w:w="70" w:type="dxa"/>
              <w:bottom w:w="0" w:type="dxa"/>
              <w:right w:w="70" w:type="dxa"/>
            </w:tcMar>
          </w:tcPr>
          <w:p w14:paraId="70FF71CF" w14:textId="77777777" w:rsidR="00C92565" w:rsidRDefault="00000000">
            <w:pPr>
              <w:pStyle w:val="Cellule"/>
              <w:widowControl/>
              <w:jc w:val="left"/>
            </w:pPr>
            <w:r>
              <w:rPr>
                <w:b/>
              </w:rPr>
              <w:t>Conditions de fin de phase</w:t>
            </w:r>
            <w:r>
              <w:t> :</w:t>
            </w:r>
          </w:p>
        </w:tc>
        <w:tc>
          <w:tcPr>
            <w:tcW w:w="3195" w:type="dxa"/>
            <w:tcBorders>
              <w:top w:val="single" w:sz="6" w:space="0" w:color="000000"/>
              <w:left w:val="single" w:sz="6" w:space="0" w:color="000000"/>
              <w:bottom w:val="single" w:sz="12" w:space="0" w:color="000000"/>
              <w:right w:val="single" w:sz="12" w:space="0" w:color="000000"/>
            </w:tcBorders>
            <w:shd w:val="clear" w:color="auto" w:fill="CCCCCC"/>
            <w:tcMar>
              <w:top w:w="0" w:type="dxa"/>
              <w:left w:w="70" w:type="dxa"/>
              <w:bottom w:w="0" w:type="dxa"/>
              <w:right w:w="70" w:type="dxa"/>
            </w:tcMar>
          </w:tcPr>
          <w:p w14:paraId="12BE0418" w14:textId="77777777" w:rsidR="00C92565" w:rsidRDefault="00000000">
            <w:pPr>
              <w:pStyle w:val="Cellule"/>
              <w:widowControl/>
              <w:jc w:val="left"/>
            </w:pPr>
            <w:r>
              <w:rPr>
                <w:b/>
              </w:rPr>
              <w:t>Conditions de passage à la phase suivante</w:t>
            </w:r>
            <w:r>
              <w:t> :</w:t>
            </w:r>
          </w:p>
        </w:tc>
      </w:tr>
      <w:tr w:rsidR="00C92565" w14:paraId="3E5E26CE" w14:textId="77777777">
        <w:trPr>
          <w:cantSplit/>
        </w:trPr>
        <w:tc>
          <w:tcPr>
            <w:tcW w:w="3165" w:type="dxa"/>
            <w:tcBorders>
              <w:top w:val="single" w:sz="6" w:space="0" w:color="000000"/>
              <w:left w:val="single" w:sz="12" w:space="0" w:color="000000"/>
              <w:bottom w:val="single" w:sz="12" w:space="0" w:color="000000"/>
            </w:tcBorders>
            <w:shd w:val="clear" w:color="auto" w:fill="auto"/>
            <w:tcMar>
              <w:top w:w="0" w:type="dxa"/>
              <w:left w:w="70" w:type="dxa"/>
              <w:bottom w:w="0" w:type="dxa"/>
              <w:right w:w="70" w:type="dxa"/>
            </w:tcMar>
          </w:tcPr>
          <w:p w14:paraId="57F709A1" w14:textId="77777777" w:rsidR="00C92565" w:rsidRDefault="00000000">
            <w:pPr>
              <w:pStyle w:val="Listepuces"/>
            </w:pPr>
            <w:r>
              <w:t>Initialisation effectuée</w:t>
            </w:r>
          </w:p>
        </w:tc>
        <w:tc>
          <w:tcPr>
            <w:tcW w:w="3165" w:type="dxa"/>
            <w:tcBorders>
              <w:top w:val="single" w:sz="6" w:space="0" w:color="000000"/>
              <w:left w:val="single" w:sz="6" w:space="0" w:color="000000"/>
              <w:bottom w:val="single" w:sz="12" w:space="0" w:color="000000"/>
            </w:tcBorders>
            <w:shd w:val="clear" w:color="auto" w:fill="auto"/>
            <w:tcMar>
              <w:top w:w="0" w:type="dxa"/>
              <w:left w:w="70" w:type="dxa"/>
              <w:bottom w:w="0" w:type="dxa"/>
              <w:right w:w="70" w:type="dxa"/>
            </w:tcMar>
          </w:tcPr>
          <w:p w14:paraId="3B3938E2" w14:textId="77777777" w:rsidR="00C92565" w:rsidRDefault="00000000">
            <w:pPr>
              <w:pStyle w:val="Listepuces"/>
            </w:pPr>
            <w:r>
              <w:t>Validation des produits en sortie</w:t>
            </w:r>
          </w:p>
          <w:p w14:paraId="1D481650" w14:textId="77777777" w:rsidR="00C92565" w:rsidRDefault="00000000">
            <w:pPr>
              <w:pStyle w:val="Listepuces"/>
            </w:pPr>
            <w:r>
              <w:t>Signature du client</w:t>
            </w:r>
          </w:p>
        </w:tc>
        <w:tc>
          <w:tcPr>
            <w:tcW w:w="3195" w:type="dxa"/>
            <w:tcBorders>
              <w:top w:val="single" w:sz="6" w:space="0" w:color="000000"/>
              <w:left w:val="single" w:sz="6" w:space="0" w:color="000000"/>
              <w:bottom w:val="single" w:sz="12" w:space="0" w:color="000000"/>
              <w:right w:val="single" w:sz="12" w:space="0" w:color="000000"/>
            </w:tcBorders>
            <w:shd w:val="clear" w:color="auto" w:fill="auto"/>
            <w:tcMar>
              <w:top w:w="0" w:type="dxa"/>
              <w:left w:w="70" w:type="dxa"/>
              <w:bottom w:w="0" w:type="dxa"/>
              <w:right w:w="70" w:type="dxa"/>
            </w:tcMar>
          </w:tcPr>
          <w:p w14:paraId="718CB73A" w14:textId="77777777" w:rsidR="00C92565" w:rsidRDefault="00000000">
            <w:pPr>
              <w:pStyle w:val="Listepuces"/>
            </w:pPr>
            <w:r>
              <w:t>Dossier de spécifications signé par le client</w:t>
            </w:r>
          </w:p>
        </w:tc>
      </w:tr>
    </w:tbl>
    <w:p w14:paraId="3D0374B1" w14:textId="77777777" w:rsidR="00C92565" w:rsidRDefault="00000000">
      <w:pPr>
        <w:pStyle w:val="Titre4"/>
        <w:numPr>
          <w:ilvl w:val="3"/>
          <w:numId w:val="1"/>
        </w:numPr>
      </w:pPr>
      <w:r>
        <w:t>Phase de conception</w:t>
      </w:r>
    </w:p>
    <w:p w14:paraId="48A08B8F" w14:textId="77777777" w:rsidR="00C92565" w:rsidRDefault="00000000">
      <w:pPr>
        <w:pStyle w:val="Textbody"/>
      </w:pPr>
      <w:r>
        <w:t>Conception générale (ou système) : Un audit consultatif portera sur la conception générale.</w:t>
      </w:r>
    </w:p>
    <w:p w14:paraId="5216BDF2" w14:textId="77777777" w:rsidR="00C92565" w:rsidRDefault="00000000">
      <w:pPr>
        <w:pStyle w:val="Textbody"/>
      </w:pPr>
      <w:r>
        <w:t>Conception détaillée : Un audit consultatif portera sur la conception détaillée.</w:t>
      </w:r>
    </w:p>
    <w:p w14:paraId="4D81D451" w14:textId="77777777" w:rsidR="00C92565" w:rsidRDefault="00000000">
      <w:pPr>
        <w:pStyle w:val="Textbody"/>
      </w:pPr>
      <w:r>
        <w:t>Un audit normatif portera sur la conception générale et détaillée.</w:t>
      </w:r>
    </w:p>
    <w:p w14:paraId="08BAF461" w14:textId="77777777" w:rsidR="00C92565" w:rsidRDefault="00C92565">
      <w:pPr>
        <w:pStyle w:val="Standard"/>
        <w:rPr>
          <w:shd w:val="clear" w:color="auto" w:fill="FF3333"/>
        </w:rPr>
      </w:pPr>
    </w:p>
    <w:tbl>
      <w:tblPr>
        <w:tblW w:w="9525" w:type="dxa"/>
        <w:tblInd w:w="-85" w:type="dxa"/>
        <w:tblLayout w:type="fixed"/>
        <w:tblCellMar>
          <w:left w:w="10" w:type="dxa"/>
          <w:right w:w="10" w:type="dxa"/>
        </w:tblCellMar>
        <w:tblLook w:val="04A0" w:firstRow="1" w:lastRow="0" w:firstColumn="1" w:lastColumn="0" w:noHBand="0" w:noVBand="1"/>
      </w:tblPr>
      <w:tblGrid>
        <w:gridCol w:w="3165"/>
        <w:gridCol w:w="3165"/>
        <w:gridCol w:w="3195"/>
      </w:tblGrid>
      <w:tr w:rsidR="00C92565" w14:paraId="6F049A11" w14:textId="77777777">
        <w:trPr>
          <w:cantSplit/>
          <w:tblHeader/>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CCCCCC"/>
            <w:tcMar>
              <w:top w:w="0" w:type="dxa"/>
              <w:left w:w="70" w:type="dxa"/>
              <w:bottom w:w="0" w:type="dxa"/>
              <w:right w:w="70" w:type="dxa"/>
            </w:tcMar>
          </w:tcPr>
          <w:p w14:paraId="073DF59F" w14:textId="77777777" w:rsidR="00C92565" w:rsidRDefault="00000000">
            <w:pPr>
              <w:pStyle w:val="TitreTableau2"/>
              <w:jc w:val="center"/>
            </w:pPr>
            <w:r>
              <w:lastRenderedPageBreak/>
              <w:t>Phase : Conception V1 &amp; V2</w:t>
            </w:r>
          </w:p>
        </w:tc>
      </w:tr>
      <w:tr w:rsidR="00C92565" w14:paraId="076CF11D"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1E977F0E" w14:textId="77777777" w:rsidR="00C92565" w:rsidRDefault="00000000">
            <w:pPr>
              <w:pStyle w:val="Cellule"/>
              <w:widowControl/>
              <w:jc w:val="left"/>
            </w:pPr>
            <w:r>
              <w:rPr>
                <w:b/>
              </w:rPr>
              <w:t>Objectifs</w:t>
            </w:r>
            <w:r>
              <w:t> </w:t>
            </w:r>
            <w:r>
              <w:rPr>
                <w:b/>
              </w:rPr>
              <w:t>:</w:t>
            </w:r>
          </w:p>
          <w:p w14:paraId="34F1FFBF" w14:textId="77777777" w:rsidR="00C92565" w:rsidRDefault="00000000">
            <w:pPr>
              <w:pStyle w:val="Normaltableau"/>
            </w:pPr>
            <w:r>
              <w:t>Organiser et optimiser les temps de conception</w:t>
            </w:r>
          </w:p>
          <w:p w14:paraId="42ED1D0D" w14:textId="77777777" w:rsidR="00C92565" w:rsidRDefault="00000000">
            <w:pPr>
              <w:pStyle w:val="Normaltableau"/>
            </w:pPr>
            <w:r>
              <w:t>Définir l’architecture logicielle des applications</w:t>
            </w:r>
          </w:p>
          <w:p w14:paraId="1D804D52" w14:textId="77777777" w:rsidR="00C92565" w:rsidRDefault="00000000">
            <w:pPr>
              <w:pStyle w:val="Normaltableau"/>
            </w:pPr>
            <w:r>
              <w:t>Finaliser les ultimes explorations techniques et les intégrer au dossier</w:t>
            </w:r>
          </w:p>
          <w:p w14:paraId="5E231535" w14:textId="77777777" w:rsidR="00C92565" w:rsidRDefault="00000000">
            <w:pPr>
              <w:pStyle w:val="Normaltableau"/>
            </w:pPr>
            <w:r>
              <w:t>Décrire explicitement le dossier de conception</w:t>
            </w:r>
          </w:p>
          <w:p w14:paraId="02F18AF8" w14:textId="77777777" w:rsidR="00C92565" w:rsidRDefault="00C92565">
            <w:pPr>
              <w:pStyle w:val="Normaltableau"/>
              <w:rPr>
                <w:shd w:val="clear" w:color="auto" w:fill="FF6600"/>
              </w:rPr>
            </w:pPr>
          </w:p>
        </w:tc>
      </w:tr>
      <w:tr w:rsidR="00C92565" w14:paraId="2737EEAE"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796A8EAC" w14:textId="77777777" w:rsidR="00C92565" w:rsidRDefault="00000000">
            <w:pPr>
              <w:pStyle w:val="Cellule"/>
              <w:widowControl/>
              <w:jc w:val="left"/>
            </w:pPr>
            <w:r>
              <w:rPr>
                <w:b/>
              </w:rPr>
              <w:t>Remarque :</w:t>
            </w:r>
          </w:p>
          <w:p w14:paraId="07F0429B" w14:textId="77777777" w:rsidR="00C92565" w:rsidRDefault="00000000">
            <w:pPr>
              <w:pStyle w:val="Normaltableau"/>
            </w:pPr>
            <w:r>
              <w:t>La conception générale peut commencer en parallèle des spécifications.</w:t>
            </w:r>
          </w:p>
        </w:tc>
      </w:tr>
      <w:tr w:rsidR="00C92565" w14:paraId="31225F61"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27CC4FCC" w14:textId="77777777" w:rsidR="00C92565" w:rsidRDefault="00000000">
            <w:pPr>
              <w:pStyle w:val="Cellule"/>
              <w:widowControl/>
              <w:jc w:val="left"/>
            </w:pPr>
            <w:r>
              <w:rPr>
                <w:b/>
              </w:rPr>
              <w:t>Acteurs</w:t>
            </w:r>
            <w:r>
              <w:t> </w:t>
            </w:r>
            <w:r>
              <w:rPr>
                <w:b/>
              </w:rPr>
              <w:t xml:space="preserve">et responsabilités </w:t>
            </w:r>
            <w:r>
              <w:t>:</w:t>
            </w:r>
          </w:p>
          <w:p w14:paraId="641DFCA1" w14:textId="77777777" w:rsidR="00C92565" w:rsidRDefault="00000000">
            <w:pPr>
              <w:pStyle w:val="Listepuces"/>
            </w:pPr>
            <w:r>
              <w:t>CdP et équipe</w:t>
            </w:r>
          </w:p>
          <w:p w14:paraId="6D719D2E" w14:textId="77777777" w:rsidR="00C92565" w:rsidRDefault="00000000">
            <w:pPr>
              <w:pStyle w:val="Listepuces"/>
            </w:pPr>
            <w:r>
              <w:t>Client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3AA7CEBE" w14:textId="77777777" w:rsidR="00C92565" w:rsidRDefault="00000000">
            <w:pPr>
              <w:pStyle w:val="Cellule"/>
              <w:widowControl/>
              <w:jc w:val="left"/>
            </w:pPr>
            <w:r>
              <w:rPr>
                <w:b/>
              </w:rPr>
              <w:t>Méthodes &amp; Règles</w:t>
            </w:r>
            <w:r>
              <w:t> :</w:t>
            </w:r>
          </w:p>
          <w:p w14:paraId="52B3318E" w14:textId="77777777" w:rsidR="00C92565" w:rsidRDefault="00000000">
            <w:pPr>
              <w:pStyle w:val="Listepuces"/>
            </w:pPr>
            <w:r>
              <w:t>PAQL</w:t>
            </w:r>
          </w:p>
          <w:p w14:paraId="3F80E8F5" w14:textId="77777777" w:rsidR="00C92565" w:rsidRDefault="00000000">
            <w:pPr>
              <w:pStyle w:val="Listepuces"/>
            </w:pPr>
            <w:r>
              <w:t>Dossier de spécification</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4F75C6B6" w14:textId="77777777" w:rsidR="00C92565" w:rsidRDefault="00000000">
            <w:pPr>
              <w:pStyle w:val="Cellule"/>
              <w:widowControl/>
              <w:jc w:val="left"/>
            </w:pPr>
            <w:r>
              <w:rPr>
                <w:b/>
              </w:rPr>
              <w:t>Moyens &amp; Outils</w:t>
            </w:r>
            <w:r>
              <w:t> :</w:t>
            </w:r>
          </w:p>
          <w:p w14:paraId="7455076F" w14:textId="77777777" w:rsidR="00C92565" w:rsidRDefault="00000000">
            <w:pPr>
              <w:pStyle w:val="Listepuces"/>
            </w:pPr>
            <w:r>
              <w:t>ENTP</w:t>
            </w:r>
          </w:p>
          <w:p w14:paraId="7D0B2CEC" w14:textId="77777777" w:rsidR="00C92565" w:rsidRDefault="00000000">
            <w:pPr>
              <w:pStyle w:val="Listepuces"/>
            </w:pPr>
            <w:r>
              <w:t>Plan de test</w:t>
            </w:r>
          </w:p>
          <w:p w14:paraId="30C766D3" w14:textId="77777777" w:rsidR="00C92565" w:rsidRDefault="00000000">
            <w:pPr>
              <w:pStyle w:val="Listepuces"/>
            </w:pPr>
            <w:r>
              <w:t>Scénarios de validation</w:t>
            </w:r>
          </w:p>
          <w:p w14:paraId="6CC087B0" w14:textId="77777777" w:rsidR="00C92565" w:rsidRDefault="00000000">
            <w:pPr>
              <w:pStyle w:val="Listepuces"/>
            </w:pPr>
            <w:r>
              <w:t>Dossiers de fonctionnement de tableaux de bord</w:t>
            </w:r>
          </w:p>
        </w:tc>
      </w:tr>
      <w:tr w:rsidR="00C92565" w14:paraId="521B5325"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0EB1CA35" w14:textId="77777777" w:rsidR="00C92565" w:rsidRDefault="00000000">
            <w:pPr>
              <w:pStyle w:val="Cellule"/>
              <w:widowControl/>
              <w:jc w:val="left"/>
            </w:pPr>
            <w:r>
              <w:rPr>
                <w:b/>
              </w:rPr>
              <w:t>Activités d’organisation/pilotage</w:t>
            </w:r>
            <w:r>
              <w:t> :</w:t>
            </w:r>
          </w:p>
          <w:p w14:paraId="55A70F0C" w14:textId="77777777" w:rsidR="00C92565" w:rsidRDefault="00000000">
            <w:pPr>
              <w:pStyle w:val="Listepuces"/>
            </w:pPr>
            <w:r>
              <w:t>Organiser les échanges d’informations avec le client</w:t>
            </w:r>
          </w:p>
          <w:p w14:paraId="04F91741" w14:textId="77777777" w:rsidR="00C92565" w:rsidRDefault="00C92565">
            <w:pPr>
              <w:pStyle w:val="Listepuces"/>
              <w:numPr>
                <w:ilvl w:val="0"/>
                <w:numId w:val="0"/>
              </w:numPr>
              <w:ind w:left="720" w:hanging="360"/>
            </w:pP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62FDCE8F" w14:textId="77777777" w:rsidR="00C92565" w:rsidRDefault="00000000">
            <w:pPr>
              <w:pStyle w:val="Cellule"/>
              <w:widowControl/>
              <w:jc w:val="left"/>
            </w:pPr>
            <w:r>
              <w:rPr>
                <w:b/>
              </w:rPr>
              <w:t>Activités de production/soutien</w:t>
            </w:r>
            <w:r>
              <w:t> :</w:t>
            </w:r>
          </w:p>
          <w:p w14:paraId="3DEA3BC3" w14:textId="77777777" w:rsidR="00C92565" w:rsidRDefault="00000000">
            <w:pPr>
              <w:pStyle w:val="Listepuces"/>
            </w:pPr>
            <w:r>
              <w:t>Définition de l’architecture technique</w:t>
            </w:r>
          </w:p>
          <w:p w14:paraId="5E036C53" w14:textId="77777777" w:rsidR="00C92565" w:rsidRDefault="00000000">
            <w:pPr>
              <w:pStyle w:val="Listepuces"/>
            </w:pPr>
            <w:r>
              <w:t>Conception logicielle</w:t>
            </w:r>
          </w:p>
          <w:p w14:paraId="445F86BE" w14:textId="77777777" w:rsidR="00C92565" w:rsidRDefault="00000000">
            <w:pPr>
              <w:pStyle w:val="Listepuces"/>
            </w:pPr>
            <w:r>
              <w:t>Normalisation des fonctions</w:t>
            </w:r>
          </w:p>
          <w:p w14:paraId="1FC0F1A8" w14:textId="77777777" w:rsidR="00C92565" w:rsidRDefault="00000000">
            <w:pPr>
              <w:pStyle w:val="Listepuces"/>
            </w:pPr>
            <w:r>
              <w:t>Rédaction du dossier de conception</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48036A36" w14:textId="77777777" w:rsidR="00C92565" w:rsidRDefault="00000000">
            <w:pPr>
              <w:pStyle w:val="Cellule"/>
              <w:widowControl/>
              <w:jc w:val="left"/>
            </w:pPr>
            <w:r>
              <w:rPr>
                <w:b/>
              </w:rPr>
              <w:t>Activités de vérification/contrôle</w:t>
            </w:r>
            <w:r>
              <w:t> :</w:t>
            </w:r>
          </w:p>
          <w:p w14:paraId="460E6B97" w14:textId="77777777" w:rsidR="00C92565" w:rsidRDefault="00000000">
            <w:pPr>
              <w:pStyle w:val="Listepuces"/>
            </w:pPr>
            <w:r>
              <w:t>Contrôles hebdomadaires de membres de l’équipe projet</w:t>
            </w:r>
          </w:p>
          <w:p w14:paraId="32424EC2" w14:textId="77777777" w:rsidR="00C92565" w:rsidRDefault="00000000">
            <w:pPr>
              <w:pStyle w:val="Listepuces"/>
            </w:pPr>
            <w:r>
              <w:t>Consultings axés sur la conception et le test</w:t>
            </w:r>
          </w:p>
          <w:p w14:paraId="34D42638" w14:textId="77777777" w:rsidR="00C92565" w:rsidRDefault="00000000">
            <w:pPr>
              <w:pStyle w:val="Listepuces"/>
            </w:pPr>
            <w:r>
              <w:t>Réunions avec le client</w:t>
            </w:r>
          </w:p>
          <w:p w14:paraId="49CAFF98" w14:textId="77777777" w:rsidR="00C92565" w:rsidRDefault="00000000">
            <w:pPr>
              <w:pStyle w:val="Listepuces"/>
            </w:pPr>
            <w:r>
              <w:t>Réunions d’équipe</w:t>
            </w:r>
          </w:p>
          <w:p w14:paraId="0BBC4E7A" w14:textId="77777777" w:rsidR="00C92565" w:rsidRDefault="00C92565">
            <w:pPr>
              <w:pStyle w:val="Textbody"/>
            </w:pPr>
          </w:p>
        </w:tc>
      </w:tr>
      <w:tr w:rsidR="00C92565" w14:paraId="451B070F"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7D518E73" w14:textId="77777777" w:rsidR="00C92565" w:rsidRDefault="00000000">
            <w:pPr>
              <w:pStyle w:val="Cellule"/>
              <w:widowControl/>
              <w:jc w:val="left"/>
            </w:pPr>
            <w:r>
              <w:rPr>
                <w:b/>
              </w:rPr>
              <w:t>Produits/données en entrée</w:t>
            </w:r>
            <w:r>
              <w:t> :</w:t>
            </w:r>
          </w:p>
          <w:p w14:paraId="3CD2D414" w14:textId="77777777" w:rsidR="00C92565" w:rsidRDefault="00000000">
            <w:pPr>
              <w:pStyle w:val="Listepuces"/>
            </w:pPr>
            <w:r>
              <w:t>Dossiers de spécifications</w:t>
            </w:r>
          </w:p>
          <w:p w14:paraId="7F1ED84E" w14:textId="77777777" w:rsidR="00C92565" w:rsidRDefault="00000000">
            <w:pPr>
              <w:pStyle w:val="Listepuces"/>
            </w:pPr>
            <w:r>
              <w:t>PAQL</w:t>
            </w:r>
          </w:p>
          <w:p w14:paraId="5D5D2EC1" w14:textId="77777777" w:rsidR="00C92565" w:rsidRDefault="00000000">
            <w:pPr>
              <w:pStyle w:val="Listepuces"/>
            </w:pPr>
            <w:r>
              <w:t>Plan de test</w:t>
            </w:r>
          </w:p>
          <w:p w14:paraId="5AD79D38" w14:textId="77777777" w:rsidR="00C92565" w:rsidRDefault="00000000">
            <w:pPr>
              <w:pStyle w:val="Listepuces"/>
            </w:pPr>
            <w:r>
              <w:t>Scénarios de validation</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1CB757E5" w14:textId="77777777" w:rsidR="00C92565" w:rsidRDefault="00000000">
            <w:pPr>
              <w:pStyle w:val="Cellule"/>
              <w:widowControl/>
              <w:jc w:val="left"/>
            </w:pPr>
            <w:r>
              <w:rPr>
                <w:b/>
              </w:rPr>
              <w:t>Produits/données en sortie</w:t>
            </w:r>
            <w:r>
              <w:t> :</w:t>
            </w:r>
          </w:p>
          <w:p w14:paraId="40B3AAE8" w14:textId="77777777" w:rsidR="00C92565" w:rsidRDefault="00000000">
            <w:pPr>
              <w:pStyle w:val="Listepuces"/>
            </w:pPr>
            <w:r>
              <w:t>Dossier de conception</w:t>
            </w:r>
          </w:p>
          <w:p w14:paraId="47B06165" w14:textId="77777777" w:rsidR="00C92565" w:rsidRDefault="00000000">
            <w:pPr>
              <w:pStyle w:val="Listepuces"/>
            </w:pPr>
            <w:r>
              <w:t>Points météo</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49534BC" w14:textId="77777777" w:rsidR="00C92565" w:rsidRDefault="00000000">
            <w:pPr>
              <w:pStyle w:val="Cellule"/>
              <w:widowControl/>
              <w:jc w:val="left"/>
            </w:pPr>
            <w:r>
              <w:rPr>
                <w:b/>
              </w:rPr>
              <w:t xml:space="preserve">Produits révisés </w:t>
            </w:r>
            <w:r>
              <w:t>:</w:t>
            </w:r>
          </w:p>
          <w:p w14:paraId="7B14F05A" w14:textId="77777777" w:rsidR="00C92565" w:rsidRDefault="00000000">
            <w:pPr>
              <w:pStyle w:val="Listepuces"/>
            </w:pPr>
            <w:r>
              <w:t>Normes de développement</w:t>
            </w:r>
          </w:p>
          <w:p w14:paraId="6D55A7A6" w14:textId="77777777" w:rsidR="00C92565" w:rsidRDefault="00000000">
            <w:pPr>
              <w:pStyle w:val="Listepuces"/>
            </w:pPr>
            <w:r>
              <w:t>Dossier de spécification</w:t>
            </w:r>
          </w:p>
          <w:p w14:paraId="0A0D8E5C" w14:textId="77777777" w:rsidR="00C92565" w:rsidRDefault="00000000">
            <w:pPr>
              <w:pStyle w:val="Listepuces"/>
            </w:pPr>
            <w:r>
              <w:t>PAQL</w:t>
            </w:r>
          </w:p>
        </w:tc>
      </w:tr>
      <w:tr w:rsidR="00C92565" w14:paraId="0D82284E"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38EAA7A9" w14:textId="77777777" w:rsidR="00C92565" w:rsidRDefault="00000000">
            <w:pPr>
              <w:pStyle w:val="Listeapuce"/>
              <w:rPr>
                <w:shd w:val="clear" w:color="auto" w:fill="auto"/>
              </w:rPr>
            </w:pPr>
            <w:r>
              <w:rPr>
                <w:shd w:val="clear" w:color="auto" w:fill="auto"/>
              </w:rPr>
              <w:t>Jalons de la phase :</w:t>
            </w:r>
          </w:p>
          <w:p w14:paraId="1D2ED6BD" w14:textId="77777777" w:rsidR="00C92565" w:rsidRDefault="00000000">
            <w:pPr>
              <w:pStyle w:val="Cellule"/>
              <w:widowControl/>
              <w:numPr>
                <w:ilvl w:val="0"/>
                <w:numId w:val="26"/>
              </w:numPr>
              <w:jc w:val="left"/>
            </w:pPr>
            <w:r>
              <w:rPr>
                <w:b/>
                <w:bCs/>
              </w:rPr>
              <w:t>J1 :</w:t>
            </w:r>
            <w:r>
              <w:t xml:space="preserve"> 18/04/2023 – Conception V1.0.0</w:t>
            </w:r>
          </w:p>
          <w:p w14:paraId="28F0CA0F" w14:textId="77777777" w:rsidR="00C92565" w:rsidRDefault="00000000">
            <w:pPr>
              <w:pStyle w:val="Cellule"/>
              <w:widowControl/>
              <w:numPr>
                <w:ilvl w:val="0"/>
                <w:numId w:val="26"/>
              </w:numPr>
              <w:jc w:val="left"/>
            </w:pPr>
            <w:r>
              <w:rPr>
                <w:b/>
                <w:bCs/>
              </w:rPr>
              <w:t>J2 :</w:t>
            </w:r>
            <w:r>
              <w:t xml:space="preserve"> 19/04/2023 – AC Conception</w:t>
            </w:r>
          </w:p>
          <w:p w14:paraId="38845A2C" w14:textId="77777777" w:rsidR="00C92565" w:rsidRDefault="00000000">
            <w:pPr>
              <w:pStyle w:val="Cellule"/>
              <w:widowControl/>
              <w:numPr>
                <w:ilvl w:val="0"/>
                <w:numId w:val="26"/>
              </w:numPr>
              <w:jc w:val="left"/>
            </w:pPr>
            <w:r>
              <w:rPr>
                <w:b/>
                <w:bCs/>
              </w:rPr>
              <w:t>J3 :</w:t>
            </w:r>
            <w:r>
              <w:t xml:space="preserve"> 30/05/2023 – Conception V2.0.0</w:t>
            </w:r>
          </w:p>
          <w:p w14:paraId="488410B7" w14:textId="77777777" w:rsidR="00C92565" w:rsidRDefault="00000000">
            <w:pPr>
              <w:pStyle w:val="Cellule"/>
              <w:widowControl/>
              <w:numPr>
                <w:ilvl w:val="0"/>
                <w:numId w:val="26"/>
              </w:numPr>
              <w:jc w:val="left"/>
            </w:pPr>
            <w:r>
              <w:rPr>
                <w:b/>
                <w:bCs/>
              </w:rPr>
              <w:t>J4 :</w:t>
            </w:r>
            <w:r>
              <w:t xml:space="preserve"> 31/05/2023 – AN Conception</w:t>
            </w:r>
          </w:p>
        </w:tc>
      </w:tr>
      <w:tr w:rsidR="00C92565" w14:paraId="588D6E33" w14:textId="77777777">
        <w:trPr>
          <w:cantSplit/>
        </w:trPr>
        <w:tc>
          <w:tcPr>
            <w:tcW w:w="3165" w:type="dxa"/>
            <w:tcBorders>
              <w:top w:val="single" w:sz="6" w:space="0" w:color="000000"/>
              <w:left w:val="single" w:sz="12" w:space="0" w:color="000000"/>
              <w:bottom w:val="single" w:sz="12" w:space="0" w:color="000000"/>
            </w:tcBorders>
            <w:shd w:val="clear" w:color="auto" w:fill="CCCCCC"/>
            <w:tcMar>
              <w:top w:w="0" w:type="dxa"/>
              <w:left w:w="70" w:type="dxa"/>
              <w:bottom w:w="0" w:type="dxa"/>
              <w:right w:w="70" w:type="dxa"/>
            </w:tcMar>
          </w:tcPr>
          <w:p w14:paraId="5550FA6C" w14:textId="77777777" w:rsidR="00C92565" w:rsidRDefault="00000000">
            <w:pPr>
              <w:pStyle w:val="Cellule"/>
              <w:widowControl/>
              <w:jc w:val="left"/>
            </w:pPr>
            <w:r>
              <w:rPr>
                <w:b/>
              </w:rPr>
              <w:t>Conditions de début de phase</w:t>
            </w:r>
            <w:r>
              <w:t> :</w:t>
            </w:r>
          </w:p>
        </w:tc>
        <w:tc>
          <w:tcPr>
            <w:tcW w:w="3165" w:type="dxa"/>
            <w:tcBorders>
              <w:top w:val="single" w:sz="6" w:space="0" w:color="000000"/>
              <w:left w:val="single" w:sz="6" w:space="0" w:color="000000"/>
              <w:bottom w:val="single" w:sz="12" w:space="0" w:color="000000"/>
            </w:tcBorders>
            <w:shd w:val="clear" w:color="auto" w:fill="CCCCCC"/>
            <w:tcMar>
              <w:top w:w="0" w:type="dxa"/>
              <w:left w:w="70" w:type="dxa"/>
              <w:bottom w:w="0" w:type="dxa"/>
              <w:right w:w="70" w:type="dxa"/>
            </w:tcMar>
          </w:tcPr>
          <w:p w14:paraId="1EA3E305" w14:textId="77777777" w:rsidR="00C92565" w:rsidRDefault="00000000">
            <w:pPr>
              <w:pStyle w:val="Cellule"/>
              <w:widowControl/>
              <w:jc w:val="left"/>
            </w:pPr>
            <w:r>
              <w:rPr>
                <w:b/>
              </w:rPr>
              <w:t>Conditions de fin de phase</w:t>
            </w:r>
            <w:r>
              <w:t> :</w:t>
            </w:r>
          </w:p>
        </w:tc>
        <w:tc>
          <w:tcPr>
            <w:tcW w:w="3195" w:type="dxa"/>
            <w:tcBorders>
              <w:top w:val="single" w:sz="6" w:space="0" w:color="000000"/>
              <w:left w:val="single" w:sz="6" w:space="0" w:color="000000"/>
              <w:bottom w:val="single" w:sz="12" w:space="0" w:color="000000"/>
              <w:right w:val="single" w:sz="12" w:space="0" w:color="000000"/>
            </w:tcBorders>
            <w:shd w:val="clear" w:color="auto" w:fill="CCCCCC"/>
            <w:tcMar>
              <w:top w:w="0" w:type="dxa"/>
              <w:left w:w="70" w:type="dxa"/>
              <w:bottom w:w="0" w:type="dxa"/>
              <w:right w:w="70" w:type="dxa"/>
            </w:tcMar>
          </w:tcPr>
          <w:p w14:paraId="1048EBDE" w14:textId="77777777" w:rsidR="00C92565" w:rsidRDefault="00000000">
            <w:pPr>
              <w:pStyle w:val="Cellule"/>
              <w:widowControl/>
              <w:jc w:val="left"/>
            </w:pPr>
            <w:r>
              <w:rPr>
                <w:b/>
              </w:rPr>
              <w:t>Conditions de passage à la phase suivante</w:t>
            </w:r>
            <w:r>
              <w:t> :</w:t>
            </w:r>
          </w:p>
        </w:tc>
      </w:tr>
      <w:tr w:rsidR="00C92565" w14:paraId="3A473F59" w14:textId="77777777">
        <w:trPr>
          <w:cantSplit/>
        </w:trPr>
        <w:tc>
          <w:tcPr>
            <w:tcW w:w="3165" w:type="dxa"/>
            <w:tcBorders>
              <w:top w:val="single" w:sz="6" w:space="0" w:color="000000"/>
              <w:left w:val="single" w:sz="12" w:space="0" w:color="000000"/>
              <w:bottom w:val="single" w:sz="12" w:space="0" w:color="000000"/>
            </w:tcBorders>
            <w:shd w:val="clear" w:color="auto" w:fill="auto"/>
            <w:tcMar>
              <w:top w:w="0" w:type="dxa"/>
              <w:left w:w="70" w:type="dxa"/>
              <w:bottom w:w="0" w:type="dxa"/>
              <w:right w:w="70" w:type="dxa"/>
            </w:tcMar>
          </w:tcPr>
          <w:p w14:paraId="44C99077" w14:textId="77777777" w:rsidR="00C92565" w:rsidRDefault="00000000">
            <w:pPr>
              <w:pStyle w:val="Listepuces"/>
            </w:pPr>
            <w:r>
              <w:t>Document de spécification signé par le client</w:t>
            </w:r>
          </w:p>
          <w:p w14:paraId="03B7FB54" w14:textId="77777777" w:rsidR="00C92565" w:rsidRDefault="00C92565">
            <w:pPr>
              <w:pStyle w:val="Textbody"/>
              <w:rPr>
                <w:shd w:val="clear" w:color="auto" w:fill="FFFF00"/>
              </w:rPr>
            </w:pPr>
          </w:p>
        </w:tc>
        <w:tc>
          <w:tcPr>
            <w:tcW w:w="3165" w:type="dxa"/>
            <w:tcBorders>
              <w:top w:val="single" w:sz="6" w:space="0" w:color="000000"/>
              <w:left w:val="single" w:sz="6" w:space="0" w:color="000000"/>
              <w:bottom w:val="single" w:sz="12" w:space="0" w:color="000000"/>
            </w:tcBorders>
            <w:shd w:val="clear" w:color="auto" w:fill="auto"/>
            <w:tcMar>
              <w:top w:w="0" w:type="dxa"/>
              <w:left w:w="70" w:type="dxa"/>
              <w:bottom w:w="0" w:type="dxa"/>
              <w:right w:w="70" w:type="dxa"/>
            </w:tcMar>
          </w:tcPr>
          <w:p w14:paraId="44316DAD" w14:textId="77777777" w:rsidR="00C92565" w:rsidRDefault="00000000">
            <w:pPr>
              <w:pStyle w:val="Listepuces"/>
            </w:pPr>
            <w: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val="clear" w:color="auto" w:fill="auto"/>
            <w:tcMar>
              <w:top w:w="0" w:type="dxa"/>
              <w:left w:w="70" w:type="dxa"/>
              <w:bottom w:w="0" w:type="dxa"/>
              <w:right w:w="70" w:type="dxa"/>
            </w:tcMar>
          </w:tcPr>
          <w:p w14:paraId="37496D79" w14:textId="77777777" w:rsidR="00C92565" w:rsidRDefault="00000000">
            <w:pPr>
              <w:pStyle w:val="Listepuces"/>
            </w:pPr>
            <w:r>
              <w:t>Dossier de conception validé</w:t>
            </w:r>
          </w:p>
          <w:p w14:paraId="16F99CD1" w14:textId="77777777" w:rsidR="00C92565" w:rsidRDefault="00000000">
            <w:pPr>
              <w:pStyle w:val="Listepuces"/>
            </w:pPr>
            <w:r>
              <w:t>Normes de développement</w:t>
            </w:r>
          </w:p>
          <w:p w14:paraId="0101B9F3" w14:textId="77777777" w:rsidR="00C92565" w:rsidRDefault="00000000">
            <w:pPr>
              <w:pStyle w:val="Listepuces"/>
            </w:pPr>
            <w:r>
              <w:t>Tests de validation rédigés</w:t>
            </w:r>
          </w:p>
        </w:tc>
      </w:tr>
    </w:tbl>
    <w:p w14:paraId="5A560948" w14:textId="77777777" w:rsidR="00C92565" w:rsidRDefault="00000000">
      <w:pPr>
        <w:pStyle w:val="Titre4"/>
        <w:numPr>
          <w:ilvl w:val="3"/>
          <w:numId w:val="1"/>
        </w:numPr>
      </w:pPr>
      <w:r>
        <w:lastRenderedPageBreak/>
        <w:t>Phase de réalisation</w:t>
      </w:r>
    </w:p>
    <w:p w14:paraId="31AEED31" w14:textId="77777777" w:rsidR="00C92565" w:rsidRDefault="00000000">
      <w:pPr>
        <w:pStyle w:val="Textbody"/>
      </w:pPr>
      <w:r>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p w14:paraId="1ECE4912" w14:textId="77777777" w:rsidR="00C92565" w:rsidRDefault="00C92565">
      <w:pPr>
        <w:pStyle w:val="Textbody"/>
      </w:pPr>
    </w:p>
    <w:tbl>
      <w:tblPr>
        <w:tblW w:w="9525" w:type="dxa"/>
        <w:tblInd w:w="-85" w:type="dxa"/>
        <w:tblLayout w:type="fixed"/>
        <w:tblCellMar>
          <w:left w:w="10" w:type="dxa"/>
          <w:right w:w="10" w:type="dxa"/>
        </w:tblCellMar>
        <w:tblLook w:val="04A0" w:firstRow="1" w:lastRow="0" w:firstColumn="1" w:lastColumn="0" w:noHBand="0" w:noVBand="1"/>
      </w:tblPr>
      <w:tblGrid>
        <w:gridCol w:w="3165"/>
        <w:gridCol w:w="3165"/>
        <w:gridCol w:w="3195"/>
      </w:tblGrid>
      <w:tr w:rsidR="00C92565" w14:paraId="2B7D8BF0" w14:textId="77777777">
        <w:trPr>
          <w:cantSplit/>
          <w:tblHeader/>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CCCCCC"/>
            <w:tcMar>
              <w:top w:w="0" w:type="dxa"/>
              <w:left w:w="70" w:type="dxa"/>
              <w:bottom w:w="0" w:type="dxa"/>
              <w:right w:w="70" w:type="dxa"/>
            </w:tcMar>
          </w:tcPr>
          <w:p w14:paraId="6AD5E9F7" w14:textId="77777777" w:rsidR="00C92565" w:rsidRDefault="00000000">
            <w:pPr>
              <w:pStyle w:val="TitreTableau2"/>
              <w:jc w:val="center"/>
            </w:pPr>
            <w:r>
              <w:lastRenderedPageBreak/>
              <w:t>Phase : Réalisation V1 &amp; V2</w:t>
            </w:r>
          </w:p>
        </w:tc>
      </w:tr>
      <w:tr w:rsidR="00C92565" w14:paraId="2C273BD0"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0A6E3C8C" w14:textId="77777777" w:rsidR="00C92565" w:rsidRDefault="00000000">
            <w:pPr>
              <w:pStyle w:val="Cellule"/>
              <w:widowControl/>
              <w:jc w:val="left"/>
            </w:pPr>
            <w:r>
              <w:rPr>
                <w:b/>
              </w:rPr>
              <w:t>Objectifs</w:t>
            </w:r>
            <w:r>
              <w:t> </w:t>
            </w:r>
            <w:r>
              <w:rPr>
                <w:b/>
              </w:rPr>
              <w:t>:</w:t>
            </w:r>
          </w:p>
          <w:p w14:paraId="42158FD7" w14:textId="77777777" w:rsidR="00C92565" w:rsidRDefault="00000000">
            <w:pPr>
              <w:pStyle w:val="Normaltableau"/>
            </w:pPr>
            <w:r>
              <w:t>Développer des applications logicielles</w:t>
            </w:r>
          </w:p>
          <w:p w14:paraId="503C01CC" w14:textId="77777777" w:rsidR="00C92565" w:rsidRDefault="00000000">
            <w:pPr>
              <w:pStyle w:val="Normaltableau"/>
            </w:pPr>
            <w:r>
              <w:t>Tester les applications logicielles définies lors de la phase de conception</w:t>
            </w:r>
          </w:p>
          <w:p w14:paraId="291DCF05" w14:textId="77777777" w:rsidR="00C92565" w:rsidRDefault="00000000">
            <w:pPr>
              <w:pStyle w:val="Normaltableau"/>
            </w:pPr>
            <w:r>
              <w:t>Coder les tests d'intégration et unitaires et adopter les outils de test</w:t>
            </w:r>
          </w:p>
          <w:p w14:paraId="779BB979" w14:textId="77777777" w:rsidR="00C92565" w:rsidRDefault="00C92565">
            <w:pPr>
              <w:pStyle w:val="Normaltableau"/>
            </w:pPr>
          </w:p>
        </w:tc>
      </w:tr>
      <w:tr w:rsidR="00C92565" w14:paraId="5A937152"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782E60EB" w14:textId="77777777" w:rsidR="00C92565" w:rsidRDefault="00000000">
            <w:pPr>
              <w:pStyle w:val="Cellule"/>
              <w:widowControl/>
              <w:jc w:val="left"/>
            </w:pPr>
            <w:r>
              <w:rPr>
                <w:b/>
              </w:rPr>
              <w:t>Remarque :</w:t>
            </w:r>
          </w:p>
          <w:p w14:paraId="264906B7" w14:textId="77777777" w:rsidR="00C92565" w:rsidRDefault="00000000">
            <w:pPr>
              <w:pStyle w:val="Normaltableau"/>
            </w:pPr>
            <w:r>
              <w:t>L’étape de réalisation peut commencer en parallèle de la conception.</w:t>
            </w:r>
          </w:p>
        </w:tc>
      </w:tr>
      <w:tr w:rsidR="00C92565" w14:paraId="20AAE133"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656F44A2" w14:textId="77777777" w:rsidR="00C92565" w:rsidRDefault="00000000">
            <w:pPr>
              <w:pStyle w:val="Cellule"/>
              <w:widowControl/>
              <w:jc w:val="left"/>
            </w:pPr>
            <w:r>
              <w:rPr>
                <w:b/>
              </w:rPr>
              <w:t>Acteurs</w:t>
            </w:r>
            <w:r>
              <w:t> </w:t>
            </w:r>
            <w:r>
              <w:rPr>
                <w:b/>
              </w:rPr>
              <w:t xml:space="preserve">et responsabilités </w:t>
            </w:r>
            <w:r>
              <w:t>:</w:t>
            </w:r>
          </w:p>
          <w:p w14:paraId="78A8DFA1" w14:textId="77777777" w:rsidR="00C92565" w:rsidRDefault="00000000">
            <w:pPr>
              <w:pStyle w:val="Listepuces"/>
            </w:pPr>
            <w:r>
              <w:t>CdP et équipe</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01980918" w14:textId="77777777" w:rsidR="00C92565" w:rsidRDefault="00000000">
            <w:pPr>
              <w:pStyle w:val="Cellule"/>
              <w:widowControl/>
              <w:jc w:val="left"/>
            </w:pPr>
            <w:r>
              <w:rPr>
                <w:b/>
              </w:rPr>
              <w:t>Méthodes &amp; Règles</w:t>
            </w:r>
            <w:r>
              <w:t> :</w:t>
            </w:r>
          </w:p>
          <w:p w14:paraId="40A19CE2" w14:textId="77777777" w:rsidR="00C92565" w:rsidRDefault="00000000">
            <w:pPr>
              <w:pStyle w:val="Listepuces"/>
            </w:pPr>
            <w:r>
              <w:t>PAQL</w:t>
            </w:r>
          </w:p>
          <w:p w14:paraId="130C68AA" w14:textId="77777777" w:rsidR="00C92565" w:rsidRDefault="00000000">
            <w:pPr>
              <w:pStyle w:val="Listepuces"/>
            </w:pPr>
            <w:r>
              <w:t>Spécification</w:t>
            </w:r>
          </w:p>
          <w:p w14:paraId="5E18098A" w14:textId="77777777" w:rsidR="00C92565" w:rsidRDefault="00000000">
            <w:pPr>
              <w:pStyle w:val="Listepuces"/>
            </w:pPr>
            <w:r>
              <w:t>Conception</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B32CD6C" w14:textId="77777777" w:rsidR="00C92565" w:rsidRDefault="00000000">
            <w:pPr>
              <w:pStyle w:val="Cellule"/>
              <w:widowControl/>
              <w:jc w:val="left"/>
            </w:pPr>
            <w:r>
              <w:rPr>
                <w:b/>
              </w:rPr>
              <w:t>Moyens &amp; Outils</w:t>
            </w:r>
            <w:r>
              <w:t> :</w:t>
            </w:r>
          </w:p>
          <w:p w14:paraId="46FF7D5A" w14:textId="77777777" w:rsidR="00C92565" w:rsidRDefault="00000000">
            <w:pPr>
              <w:pStyle w:val="Listepuces"/>
            </w:pPr>
            <w:r>
              <w:t>ENTP</w:t>
            </w:r>
          </w:p>
          <w:p w14:paraId="5278CCB9" w14:textId="77777777" w:rsidR="00C92565" w:rsidRDefault="00000000">
            <w:pPr>
              <w:pStyle w:val="Listepuces"/>
            </w:pPr>
            <w:r>
              <w:t>Moyen de test</w:t>
            </w:r>
          </w:p>
          <w:p w14:paraId="7F52A5AD" w14:textId="77777777" w:rsidR="00C92565" w:rsidRDefault="00000000">
            <w:pPr>
              <w:pStyle w:val="Listepuces"/>
            </w:pPr>
            <w:r>
              <w:t>Visual Studio Code</w:t>
            </w:r>
          </w:p>
        </w:tc>
      </w:tr>
      <w:tr w:rsidR="00C92565" w14:paraId="30D5046B"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568E2509" w14:textId="77777777" w:rsidR="00C92565" w:rsidRDefault="00000000">
            <w:pPr>
              <w:pStyle w:val="Cellule"/>
              <w:widowControl/>
              <w:jc w:val="left"/>
            </w:pPr>
            <w:r>
              <w:rPr>
                <w:b/>
              </w:rPr>
              <w:t>Activités d’organisation/pilotage</w:t>
            </w:r>
            <w:r>
              <w:t> :</w:t>
            </w:r>
          </w:p>
          <w:p w14:paraId="262FBD5C" w14:textId="77777777" w:rsidR="00C92565" w:rsidRDefault="00000000">
            <w:pPr>
              <w:pStyle w:val="Listepuces"/>
            </w:pPr>
            <w:r>
              <w:t>Organiser les fonctions prioritaires</w:t>
            </w:r>
          </w:p>
          <w:p w14:paraId="10804C44" w14:textId="77777777" w:rsidR="00C92565" w:rsidRDefault="00000000">
            <w:pPr>
              <w:pStyle w:val="Listepuces"/>
            </w:pPr>
            <w:r>
              <w:t>Organiser les échanges d'informations avec le client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24FA7803" w14:textId="77777777" w:rsidR="00C92565" w:rsidRDefault="00000000">
            <w:pPr>
              <w:pStyle w:val="Cellule"/>
              <w:widowControl/>
              <w:jc w:val="left"/>
            </w:pPr>
            <w:r>
              <w:rPr>
                <w:b/>
              </w:rPr>
              <w:t>Activités de production/soutien</w:t>
            </w:r>
            <w:r>
              <w:t xml:space="preserve"> :</w:t>
            </w:r>
          </w:p>
          <w:p w14:paraId="37DAE47B" w14:textId="77777777" w:rsidR="00C92565" w:rsidRDefault="00000000">
            <w:pPr>
              <w:pStyle w:val="Listepuces"/>
            </w:pPr>
            <w:r>
              <w:t>Rédaction du code de test</w:t>
            </w:r>
          </w:p>
          <w:p w14:paraId="637C10E8" w14:textId="77777777" w:rsidR="00C92565" w:rsidRDefault="00000000">
            <w:pPr>
              <w:pStyle w:val="Listepuces"/>
            </w:pPr>
            <w:r>
              <w:t>Rédaction du code Android</w:t>
            </w:r>
          </w:p>
          <w:p w14:paraId="29A18666" w14:textId="77777777" w:rsidR="00C92565" w:rsidRDefault="00000000">
            <w:pPr>
              <w:pStyle w:val="Listepuces"/>
            </w:pPr>
            <w:r>
              <w:t>Rédaction du code C</w:t>
            </w:r>
          </w:p>
          <w:p w14:paraId="34ADC308" w14:textId="77777777" w:rsidR="00C92565" w:rsidRDefault="00C92565">
            <w:pPr>
              <w:pStyle w:val="Textbody"/>
              <w:rPr>
                <w:shd w:val="clear" w:color="auto" w:fill="FFFF00"/>
              </w:rPr>
            </w:pP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091FEACB" w14:textId="77777777" w:rsidR="00C92565" w:rsidRDefault="00000000">
            <w:pPr>
              <w:pStyle w:val="Cellule"/>
              <w:widowControl/>
              <w:jc w:val="left"/>
            </w:pPr>
            <w:r>
              <w:rPr>
                <w:rFonts w:cs="Arial"/>
                <w:b/>
              </w:rPr>
              <w:t>Activités de vérification/contrôle</w:t>
            </w:r>
            <w:r>
              <w:rPr>
                <w:rFonts w:cs="Arial"/>
              </w:rPr>
              <w:t> :</w:t>
            </w:r>
          </w:p>
          <w:p w14:paraId="287F1BE7" w14:textId="77777777" w:rsidR="00C92565" w:rsidRDefault="00000000">
            <w:pPr>
              <w:pStyle w:val="Listepuces"/>
            </w:pPr>
            <w:r>
              <w:t>Tests unitaires validés</w:t>
            </w:r>
          </w:p>
          <w:p w14:paraId="2F5E4290" w14:textId="77777777" w:rsidR="00C92565" w:rsidRDefault="00000000">
            <w:pPr>
              <w:pStyle w:val="Listepuces"/>
            </w:pPr>
            <w:r>
              <w:t>Contrôles hebdomadaires de membres de l’équipe projet</w:t>
            </w:r>
          </w:p>
          <w:p w14:paraId="4E2C5964" w14:textId="77777777" w:rsidR="00C92565" w:rsidRDefault="00000000">
            <w:pPr>
              <w:pStyle w:val="Listepuces"/>
            </w:pPr>
            <w:r>
              <w:t>Consultings axés sur le développement (Android et C) et le test</w:t>
            </w:r>
          </w:p>
          <w:p w14:paraId="166E2B52" w14:textId="77777777" w:rsidR="00C92565" w:rsidRDefault="00000000">
            <w:pPr>
              <w:pStyle w:val="Listepuces"/>
            </w:pPr>
            <w:r>
              <w:t>Réunions avec le client</w:t>
            </w:r>
          </w:p>
          <w:p w14:paraId="1B80A209" w14:textId="77777777" w:rsidR="00C92565" w:rsidRDefault="00000000">
            <w:pPr>
              <w:pStyle w:val="Listepuces"/>
            </w:pPr>
            <w:r>
              <w:t>Réunions d’équipe</w:t>
            </w:r>
          </w:p>
        </w:tc>
      </w:tr>
      <w:tr w:rsidR="00C92565" w14:paraId="000576E9"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77174BD8" w14:textId="77777777" w:rsidR="00C92565" w:rsidRDefault="00000000">
            <w:pPr>
              <w:pStyle w:val="Cellule"/>
              <w:widowControl/>
              <w:jc w:val="left"/>
            </w:pPr>
            <w:r>
              <w:rPr>
                <w:b/>
              </w:rPr>
              <w:t>Produits/données en entrée</w:t>
            </w:r>
            <w:r>
              <w:t> :</w:t>
            </w:r>
          </w:p>
          <w:p w14:paraId="53C5888A" w14:textId="77777777" w:rsidR="00C92565" w:rsidRDefault="00000000">
            <w:pPr>
              <w:pStyle w:val="Listepuces"/>
            </w:pPr>
            <w:r>
              <w:t>Dossiers de conception</w:t>
            </w:r>
          </w:p>
          <w:p w14:paraId="5C1405B3" w14:textId="77777777" w:rsidR="00C92565" w:rsidRDefault="00000000">
            <w:pPr>
              <w:pStyle w:val="Listepuces"/>
            </w:pPr>
            <w:r>
              <w:t>PAQL</w:t>
            </w:r>
          </w:p>
          <w:p w14:paraId="072B8FA1" w14:textId="77777777" w:rsidR="00C92565" w:rsidRDefault="00000000">
            <w:pPr>
              <w:pStyle w:val="Listepuces"/>
            </w:pPr>
            <w:r>
              <w:t>Plan de test</w:t>
            </w:r>
          </w:p>
          <w:p w14:paraId="2D31C0AC" w14:textId="77777777" w:rsidR="00C92565" w:rsidRDefault="00000000">
            <w:pPr>
              <w:pStyle w:val="Listepuces"/>
            </w:pPr>
            <w:r>
              <w:t>Dossier de spécification</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68B94E43" w14:textId="77777777" w:rsidR="00C92565" w:rsidRDefault="00000000">
            <w:pPr>
              <w:pStyle w:val="Cellule"/>
              <w:widowControl/>
              <w:jc w:val="left"/>
            </w:pPr>
            <w:r>
              <w:rPr>
                <w:b/>
              </w:rPr>
              <w:t>Produits/données en sortie</w:t>
            </w:r>
            <w:r>
              <w:t> :</w:t>
            </w:r>
          </w:p>
          <w:p w14:paraId="27FC60FE" w14:textId="77777777" w:rsidR="00C92565" w:rsidRDefault="00000000">
            <w:pPr>
              <w:pStyle w:val="Listepuces"/>
            </w:pPr>
            <w:r>
              <w:t>Code source (Android et C)</w:t>
            </w:r>
          </w:p>
          <w:p w14:paraId="1821C565" w14:textId="77777777" w:rsidR="00C92565" w:rsidRDefault="00000000">
            <w:pPr>
              <w:pStyle w:val="Listepuces"/>
            </w:pPr>
            <w:r>
              <w:t>Code de test</w:t>
            </w:r>
          </w:p>
          <w:p w14:paraId="629E745A" w14:textId="77777777" w:rsidR="00C92565" w:rsidRDefault="00000000">
            <w:pPr>
              <w:pStyle w:val="Listepuces"/>
            </w:pPr>
            <w:r>
              <w:t>Moyen de test opérationnel</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73E29787" w14:textId="77777777" w:rsidR="00C92565" w:rsidRDefault="00000000">
            <w:pPr>
              <w:pStyle w:val="Cellule"/>
              <w:widowControl/>
              <w:jc w:val="left"/>
            </w:pPr>
            <w:r>
              <w:rPr>
                <w:b/>
              </w:rPr>
              <w:t xml:space="preserve">Produits révisés </w:t>
            </w:r>
            <w:r>
              <w:t>:</w:t>
            </w:r>
          </w:p>
          <w:p w14:paraId="56DC1964" w14:textId="77777777" w:rsidR="00C92565" w:rsidRDefault="00000000">
            <w:pPr>
              <w:pStyle w:val="Listepuces"/>
            </w:pPr>
            <w:r>
              <w:t>Normes de développement</w:t>
            </w:r>
          </w:p>
          <w:p w14:paraId="54C6FB33" w14:textId="77777777" w:rsidR="00C92565" w:rsidRDefault="00000000">
            <w:pPr>
              <w:pStyle w:val="Listepuces"/>
            </w:pPr>
            <w:r>
              <w:t>Document de conception</w:t>
            </w:r>
          </w:p>
          <w:p w14:paraId="709FC69D" w14:textId="77777777" w:rsidR="00C92565" w:rsidRDefault="00000000">
            <w:pPr>
              <w:pStyle w:val="Listepuces"/>
            </w:pPr>
            <w:r>
              <w:t>Document de spécification</w:t>
            </w:r>
          </w:p>
          <w:p w14:paraId="3C93753D" w14:textId="77777777" w:rsidR="00C92565" w:rsidRDefault="00000000">
            <w:pPr>
              <w:pStyle w:val="Listepuces"/>
            </w:pPr>
            <w:r>
              <w:t>PAQL</w:t>
            </w:r>
          </w:p>
        </w:tc>
      </w:tr>
      <w:tr w:rsidR="00C92565" w14:paraId="39BCA351"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6CAF82A3" w14:textId="77777777" w:rsidR="00C92565" w:rsidRDefault="00000000">
            <w:pPr>
              <w:pStyle w:val="Cellule"/>
              <w:widowControl/>
              <w:jc w:val="left"/>
              <w:rPr>
                <w:b/>
              </w:rPr>
            </w:pPr>
            <w:r>
              <w:rPr>
                <w:b/>
              </w:rPr>
              <w:t>Jalons de la phase :</w:t>
            </w:r>
          </w:p>
          <w:p w14:paraId="243397B0" w14:textId="77777777" w:rsidR="00C92565" w:rsidRDefault="00000000">
            <w:pPr>
              <w:pStyle w:val="Cellule"/>
              <w:widowControl/>
              <w:numPr>
                <w:ilvl w:val="0"/>
                <w:numId w:val="26"/>
              </w:numPr>
              <w:jc w:val="left"/>
            </w:pPr>
            <w:r>
              <w:rPr>
                <w:b/>
                <w:bCs/>
              </w:rPr>
              <w:t>J1 :</w:t>
            </w:r>
            <w:r>
              <w:t xml:space="preserve"> 10/05/2023 – Code source V1.0.0</w:t>
            </w:r>
          </w:p>
          <w:p w14:paraId="6A4EEE90" w14:textId="77777777" w:rsidR="00C92565" w:rsidRDefault="00000000">
            <w:pPr>
              <w:pStyle w:val="Cellule"/>
              <w:widowControl/>
              <w:numPr>
                <w:ilvl w:val="0"/>
                <w:numId w:val="26"/>
              </w:numPr>
              <w:jc w:val="left"/>
            </w:pPr>
            <w:r>
              <w:rPr>
                <w:b/>
                <w:bCs/>
              </w:rPr>
              <w:t>J2 :</w:t>
            </w:r>
            <w:r>
              <w:t xml:space="preserve"> 10/05/2023 – Code de test V1.0.0</w:t>
            </w:r>
          </w:p>
          <w:p w14:paraId="7122E9EB" w14:textId="77777777" w:rsidR="00C92565" w:rsidRDefault="00000000">
            <w:pPr>
              <w:pStyle w:val="Cellule"/>
              <w:widowControl/>
              <w:numPr>
                <w:ilvl w:val="0"/>
                <w:numId w:val="26"/>
              </w:numPr>
              <w:jc w:val="left"/>
            </w:pPr>
            <w:r>
              <w:rPr>
                <w:b/>
                <w:bCs/>
              </w:rPr>
              <w:t>J3 :</w:t>
            </w:r>
            <w:r>
              <w:t xml:space="preserve"> 12/05/2023 – AC Code source</w:t>
            </w:r>
          </w:p>
          <w:p w14:paraId="6374D3E1" w14:textId="77777777" w:rsidR="00C92565" w:rsidRDefault="00000000">
            <w:pPr>
              <w:pStyle w:val="Cellule"/>
              <w:widowControl/>
              <w:numPr>
                <w:ilvl w:val="0"/>
                <w:numId w:val="26"/>
              </w:numPr>
              <w:jc w:val="left"/>
            </w:pPr>
            <w:r>
              <w:rPr>
                <w:b/>
                <w:bCs/>
              </w:rPr>
              <w:t>J4 :</w:t>
            </w:r>
            <w:r>
              <w:t xml:space="preserve"> 12/05/2023 – AC Code de test</w:t>
            </w:r>
          </w:p>
          <w:p w14:paraId="13F15427" w14:textId="77777777" w:rsidR="00C92565" w:rsidRDefault="00000000">
            <w:pPr>
              <w:pStyle w:val="Cellule"/>
              <w:widowControl/>
              <w:numPr>
                <w:ilvl w:val="0"/>
                <w:numId w:val="26"/>
              </w:numPr>
              <w:jc w:val="left"/>
            </w:pPr>
            <w:r>
              <w:rPr>
                <w:b/>
                <w:bCs/>
              </w:rPr>
              <w:t>J5 :</w:t>
            </w:r>
            <w:r>
              <w:t xml:space="preserve"> 07/06/2023 – Code source V2.0.0</w:t>
            </w:r>
          </w:p>
          <w:p w14:paraId="2C3627D9" w14:textId="77777777" w:rsidR="00C92565" w:rsidRDefault="00000000">
            <w:pPr>
              <w:pStyle w:val="Cellule"/>
              <w:widowControl/>
              <w:numPr>
                <w:ilvl w:val="0"/>
                <w:numId w:val="26"/>
              </w:numPr>
              <w:jc w:val="left"/>
            </w:pPr>
            <w:r>
              <w:rPr>
                <w:b/>
                <w:bCs/>
              </w:rPr>
              <w:t>J6 :</w:t>
            </w:r>
            <w:r>
              <w:t xml:space="preserve"> 07/06/2023 – Code de test V2.0.0</w:t>
            </w:r>
          </w:p>
          <w:p w14:paraId="34A374D8" w14:textId="77777777" w:rsidR="00C92565" w:rsidRDefault="00000000">
            <w:pPr>
              <w:pStyle w:val="Cellule"/>
              <w:widowControl/>
              <w:numPr>
                <w:ilvl w:val="0"/>
                <w:numId w:val="26"/>
              </w:numPr>
              <w:jc w:val="left"/>
            </w:pPr>
            <w:r>
              <w:rPr>
                <w:b/>
                <w:bCs/>
              </w:rPr>
              <w:t>J7 :</w:t>
            </w:r>
            <w:r>
              <w:t xml:space="preserve"> 08/06/2023 – AN Code source</w:t>
            </w:r>
          </w:p>
          <w:p w14:paraId="7DC6411B" w14:textId="77777777" w:rsidR="00C92565" w:rsidRDefault="00000000">
            <w:pPr>
              <w:pStyle w:val="Cellule"/>
              <w:widowControl/>
              <w:numPr>
                <w:ilvl w:val="0"/>
                <w:numId w:val="26"/>
              </w:numPr>
              <w:jc w:val="left"/>
            </w:pPr>
            <w:r>
              <w:rPr>
                <w:b/>
                <w:bCs/>
              </w:rPr>
              <w:t>J8 :</w:t>
            </w:r>
            <w:r>
              <w:t xml:space="preserve"> 08/06/2023 – AN Code de test</w:t>
            </w:r>
          </w:p>
        </w:tc>
      </w:tr>
      <w:tr w:rsidR="00C92565" w14:paraId="20C6DF4F" w14:textId="77777777">
        <w:trPr>
          <w:cantSplit/>
        </w:trPr>
        <w:tc>
          <w:tcPr>
            <w:tcW w:w="3165" w:type="dxa"/>
            <w:tcBorders>
              <w:top w:val="single" w:sz="6" w:space="0" w:color="000000"/>
              <w:left w:val="single" w:sz="12" w:space="0" w:color="000000"/>
              <w:bottom w:val="single" w:sz="12" w:space="0" w:color="000000"/>
            </w:tcBorders>
            <w:shd w:val="clear" w:color="auto" w:fill="CCCCCC"/>
            <w:tcMar>
              <w:top w:w="0" w:type="dxa"/>
              <w:left w:w="70" w:type="dxa"/>
              <w:bottom w:w="0" w:type="dxa"/>
              <w:right w:w="70" w:type="dxa"/>
            </w:tcMar>
          </w:tcPr>
          <w:p w14:paraId="14D233AB" w14:textId="77777777" w:rsidR="00C92565" w:rsidRDefault="00000000">
            <w:pPr>
              <w:pStyle w:val="Cellule"/>
              <w:widowControl/>
              <w:jc w:val="left"/>
            </w:pPr>
            <w:r>
              <w:rPr>
                <w:b/>
              </w:rPr>
              <w:t>Conditions de début de phase</w:t>
            </w:r>
            <w:r>
              <w:t> :</w:t>
            </w:r>
          </w:p>
        </w:tc>
        <w:tc>
          <w:tcPr>
            <w:tcW w:w="3165" w:type="dxa"/>
            <w:tcBorders>
              <w:top w:val="single" w:sz="6" w:space="0" w:color="000000"/>
              <w:left w:val="single" w:sz="6" w:space="0" w:color="000000"/>
              <w:bottom w:val="single" w:sz="12" w:space="0" w:color="000000"/>
            </w:tcBorders>
            <w:shd w:val="clear" w:color="auto" w:fill="CCCCCC"/>
            <w:tcMar>
              <w:top w:w="0" w:type="dxa"/>
              <w:left w:w="70" w:type="dxa"/>
              <w:bottom w:w="0" w:type="dxa"/>
              <w:right w:w="70" w:type="dxa"/>
            </w:tcMar>
          </w:tcPr>
          <w:p w14:paraId="5F14E768" w14:textId="77777777" w:rsidR="00C92565" w:rsidRDefault="00000000">
            <w:pPr>
              <w:pStyle w:val="Cellule"/>
              <w:widowControl/>
              <w:jc w:val="left"/>
            </w:pPr>
            <w:r>
              <w:rPr>
                <w:b/>
              </w:rPr>
              <w:t>Conditions de fin de phase</w:t>
            </w:r>
            <w:r>
              <w:t> :</w:t>
            </w:r>
          </w:p>
        </w:tc>
        <w:tc>
          <w:tcPr>
            <w:tcW w:w="3195" w:type="dxa"/>
            <w:tcBorders>
              <w:top w:val="single" w:sz="6" w:space="0" w:color="000000"/>
              <w:left w:val="single" w:sz="6" w:space="0" w:color="000000"/>
              <w:bottom w:val="single" w:sz="12" w:space="0" w:color="000000"/>
              <w:right w:val="single" w:sz="12" w:space="0" w:color="000000"/>
            </w:tcBorders>
            <w:shd w:val="clear" w:color="auto" w:fill="CCCCCC"/>
            <w:tcMar>
              <w:top w:w="0" w:type="dxa"/>
              <w:left w:w="70" w:type="dxa"/>
              <w:bottom w:w="0" w:type="dxa"/>
              <w:right w:w="70" w:type="dxa"/>
            </w:tcMar>
          </w:tcPr>
          <w:p w14:paraId="3FFE7B24" w14:textId="77777777" w:rsidR="00C92565" w:rsidRDefault="00000000">
            <w:pPr>
              <w:pStyle w:val="Cellule"/>
              <w:widowControl/>
              <w:jc w:val="left"/>
            </w:pPr>
            <w:r>
              <w:rPr>
                <w:b/>
              </w:rPr>
              <w:t>Conditions de passage à la phase suivante</w:t>
            </w:r>
            <w:r>
              <w:t> :</w:t>
            </w:r>
          </w:p>
        </w:tc>
      </w:tr>
      <w:tr w:rsidR="00C92565" w14:paraId="1ED7D614" w14:textId="77777777">
        <w:trPr>
          <w:cantSplit/>
        </w:trPr>
        <w:tc>
          <w:tcPr>
            <w:tcW w:w="3165" w:type="dxa"/>
            <w:tcBorders>
              <w:top w:val="single" w:sz="6" w:space="0" w:color="000000"/>
              <w:left w:val="single" w:sz="12" w:space="0" w:color="000000"/>
              <w:bottom w:val="single" w:sz="12" w:space="0" w:color="000000"/>
            </w:tcBorders>
            <w:shd w:val="clear" w:color="auto" w:fill="auto"/>
            <w:tcMar>
              <w:top w:w="0" w:type="dxa"/>
              <w:left w:w="70" w:type="dxa"/>
              <w:bottom w:w="0" w:type="dxa"/>
              <w:right w:w="70" w:type="dxa"/>
            </w:tcMar>
          </w:tcPr>
          <w:p w14:paraId="08719B44" w14:textId="77777777" w:rsidR="00C92565" w:rsidRDefault="00000000">
            <w:pPr>
              <w:pStyle w:val="Listepuces"/>
            </w:pPr>
            <w:r>
              <w:t>Validation du dossier de conception</w:t>
            </w:r>
          </w:p>
          <w:p w14:paraId="095E30B6" w14:textId="77777777" w:rsidR="00C92565" w:rsidRDefault="00C92565">
            <w:pPr>
              <w:pStyle w:val="Textbody"/>
              <w:rPr>
                <w:shd w:val="clear" w:color="auto" w:fill="FFFF00"/>
              </w:rPr>
            </w:pPr>
          </w:p>
        </w:tc>
        <w:tc>
          <w:tcPr>
            <w:tcW w:w="3165" w:type="dxa"/>
            <w:tcBorders>
              <w:top w:val="single" w:sz="6" w:space="0" w:color="000000"/>
              <w:left w:val="single" w:sz="6" w:space="0" w:color="000000"/>
              <w:bottom w:val="single" w:sz="12" w:space="0" w:color="000000"/>
            </w:tcBorders>
            <w:shd w:val="clear" w:color="auto" w:fill="auto"/>
            <w:tcMar>
              <w:top w:w="0" w:type="dxa"/>
              <w:left w:w="70" w:type="dxa"/>
              <w:bottom w:w="0" w:type="dxa"/>
              <w:right w:w="70" w:type="dxa"/>
            </w:tcMar>
          </w:tcPr>
          <w:p w14:paraId="7D7F61A6" w14:textId="77777777" w:rsidR="00C92565" w:rsidRDefault="00000000">
            <w:pPr>
              <w:pStyle w:val="Listepuces"/>
            </w:pPr>
            <w: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val="clear" w:color="auto" w:fill="auto"/>
            <w:tcMar>
              <w:top w:w="0" w:type="dxa"/>
              <w:left w:w="70" w:type="dxa"/>
              <w:bottom w:w="0" w:type="dxa"/>
              <w:right w:w="70" w:type="dxa"/>
            </w:tcMar>
          </w:tcPr>
          <w:p w14:paraId="1AD20B9A" w14:textId="77777777" w:rsidR="00C92565" w:rsidRDefault="00000000">
            <w:pPr>
              <w:pStyle w:val="Listepuces"/>
            </w:pPr>
            <w:r>
              <w:t>Application logicielle réalisée</w:t>
            </w:r>
          </w:p>
          <w:p w14:paraId="0713D4D0" w14:textId="77777777" w:rsidR="00C92565" w:rsidRDefault="00000000">
            <w:pPr>
              <w:pStyle w:val="Listepuces"/>
            </w:pPr>
            <w:r>
              <w:t>Tests réalisables</w:t>
            </w:r>
          </w:p>
        </w:tc>
      </w:tr>
    </w:tbl>
    <w:p w14:paraId="593C7EAD" w14:textId="77777777" w:rsidR="00C92565" w:rsidRDefault="00000000">
      <w:pPr>
        <w:pStyle w:val="Titre4"/>
        <w:numPr>
          <w:ilvl w:val="3"/>
          <w:numId w:val="1"/>
        </w:numPr>
      </w:pPr>
      <w:r>
        <w:lastRenderedPageBreak/>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t>Tests de validation : Un audit normatif portera sur l’application des tests (validation, intégration et unitaire).</w:t>
      </w:r>
    </w:p>
    <w:p w14:paraId="067C2508" w14:textId="77777777" w:rsidR="00C92565" w:rsidRDefault="00C92565">
      <w:pPr>
        <w:pStyle w:val="Standard"/>
      </w:pPr>
    </w:p>
    <w:tbl>
      <w:tblPr>
        <w:tblW w:w="9525" w:type="dxa"/>
        <w:tblInd w:w="-85" w:type="dxa"/>
        <w:tblLayout w:type="fixed"/>
        <w:tblCellMar>
          <w:left w:w="10" w:type="dxa"/>
          <w:right w:w="10" w:type="dxa"/>
        </w:tblCellMar>
        <w:tblLook w:val="04A0" w:firstRow="1" w:lastRow="0" w:firstColumn="1" w:lastColumn="0" w:noHBand="0" w:noVBand="1"/>
      </w:tblPr>
      <w:tblGrid>
        <w:gridCol w:w="3165"/>
        <w:gridCol w:w="3165"/>
        <w:gridCol w:w="3195"/>
      </w:tblGrid>
      <w:tr w:rsidR="00C92565" w14:paraId="58472595" w14:textId="77777777">
        <w:trPr>
          <w:cantSplit/>
          <w:tblHeader/>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CCCCCC"/>
            <w:tcMar>
              <w:top w:w="0" w:type="dxa"/>
              <w:left w:w="70" w:type="dxa"/>
              <w:bottom w:w="0" w:type="dxa"/>
              <w:right w:w="70" w:type="dxa"/>
            </w:tcMar>
          </w:tcPr>
          <w:p w14:paraId="63A551FC" w14:textId="77777777" w:rsidR="00C92565" w:rsidRDefault="00000000">
            <w:pPr>
              <w:pStyle w:val="TitreTableau2"/>
              <w:jc w:val="center"/>
            </w:pPr>
            <w:r>
              <w:lastRenderedPageBreak/>
              <w:t>Phase : TEST V1 &amp; V2</w:t>
            </w:r>
          </w:p>
        </w:tc>
      </w:tr>
      <w:tr w:rsidR="00C92565" w14:paraId="7D7FB797"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3C79BAB1" w14:textId="77777777" w:rsidR="00C92565" w:rsidRDefault="00000000">
            <w:pPr>
              <w:pStyle w:val="Cellule"/>
              <w:widowControl/>
              <w:jc w:val="left"/>
            </w:pPr>
            <w:r>
              <w:rPr>
                <w:b/>
              </w:rPr>
              <w:t>Objectifs</w:t>
            </w:r>
            <w:r>
              <w:t> </w:t>
            </w:r>
            <w:r>
              <w:rPr>
                <w:b/>
              </w:rPr>
              <w:t>:</w:t>
            </w:r>
          </w:p>
          <w:p w14:paraId="24FBF1EB" w14:textId="77777777" w:rsidR="00C92565" w:rsidRDefault="00000000">
            <w:pPr>
              <w:pStyle w:val="Normaltableau"/>
              <w:ind w:left="0"/>
              <w:jc w:val="left"/>
            </w:pPr>
            <w:r>
              <w:t>Développer des tests fiables et efficaces.</w:t>
            </w:r>
          </w:p>
          <w:p w14:paraId="707C8123" w14:textId="77777777" w:rsidR="00C92565" w:rsidRDefault="00000000">
            <w:pPr>
              <w:pStyle w:val="Cellule"/>
              <w:widowControl/>
              <w:jc w:val="left"/>
            </w:pPr>
            <w:r>
              <w:t>Contrôler la fiabilité du logiciel.</w:t>
            </w:r>
          </w:p>
          <w:p w14:paraId="73730177" w14:textId="77777777" w:rsidR="00C92565" w:rsidRDefault="00000000">
            <w:pPr>
              <w:pStyle w:val="Cellule"/>
              <w:widowControl/>
              <w:jc w:val="left"/>
            </w:pPr>
            <w:r>
              <w:t>Identifier les erreurs logiques.</w:t>
            </w:r>
          </w:p>
          <w:p w14:paraId="1E0C25D9" w14:textId="77777777" w:rsidR="00C92565" w:rsidRDefault="00000000">
            <w:pPr>
              <w:pStyle w:val="Cellule"/>
              <w:widowControl/>
              <w:jc w:val="left"/>
            </w:pPr>
            <w:r>
              <w:t>Vérifier interactions des interfaces.</w:t>
            </w:r>
          </w:p>
          <w:p w14:paraId="3B6CF386" w14:textId="77777777" w:rsidR="00C92565" w:rsidRDefault="00000000">
            <w:pPr>
              <w:pStyle w:val="Cellule"/>
              <w:widowControl/>
              <w:jc w:val="left"/>
            </w:pPr>
            <w:r>
              <w:t>Valider l'adéquation aux spécifications du logiciel.</w:t>
            </w:r>
          </w:p>
          <w:p w14:paraId="5C427B44" w14:textId="288CC4F7" w:rsidR="00AF0CAA" w:rsidRDefault="00AF0CAA">
            <w:pPr>
              <w:pStyle w:val="Cellule"/>
              <w:widowControl/>
              <w:jc w:val="left"/>
            </w:pPr>
          </w:p>
        </w:tc>
      </w:tr>
      <w:tr w:rsidR="00C92565" w14:paraId="2E714E0B"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27B31E88" w14:textId="77777777" w:rsidR="00C92565" w:rsidRDefault="00000000">
            <w:pPr>
              <w:pStyle w:val="Cellule"/>
              <w:widowControl/>
              <w:jc w:val="left"/>
            </w:pPr>
            <w:r>
              <w:rPr>
                <w:b/>
              </w:rPr>
              <w:t>Remarque :</w:t>
            </w:r>
          </w:p>
          <w:p w14:paraId="1DA718DB" w14:textId="5DC73392" w:rsidR="00C92565" w:rsidRDefault="00000000">
            <w:pPr>
              <w:pStyle w:val="Normaltableau"/>
              <w:jc w:val="left"/>
            </w:pPr>
            <w:r>
              <w:t>La phase de programmation des tests peut commencer en parallèle de la réalisation</w:t>
            </w:r>
            <w:r w:rsidR="00AF0CAA">
              <w:t>.</w:t>
            </w:r>
          </w:p>
        </w:tc>
      </w:tr>
      <w:tr w:rsidR="00C92565" w14:paraId="17866BDF"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4BCBD696" w14:textId="77777777" w:rsidR="00C92565" w:rsidRDefault="00000000">
            <w:pPr>
              <w:pStyle w:val="Cellule"/>
              <w:widowControl/>
              <w:jc w:val="left"/>
            </w:pPr>
            <w:r>
              <w:rPr>
                <w:b/>
              </w:rPr>
              <w:t>Acteurs</w:t>
            </w:r>
            <w:r>
              <w:t> </w:t>
            </w:r>
            <w:r>
              <w:rPr>
                <w:b/>
              </w:rPr>
              <w:t xml:space="preserve">et responsabilités </w:t>
            </w:r>
            <w:r>
              <w:t>:</w:t>
            </w:r>
          </w:p>
          <w:p w14:paraId="65F4031E" w14:textId="77777777" w:rsidR="00C92565" w:rsidRDefault="00000000">
            <w:pPr>
              <w:pStyle w:val="Listepuces"/>
            </w:pPr>
            <w:r>
              <w:t>CDP &amp; RQT</w:t>
            </w:r>
          </w:p>
          <w:p w14:paraId="5D2892CD" w14:textId="77777777" w:rsidR="00C92565" w:rsidRDefault="00000000">
            <w:pPr>
              <w:pStyle w:val="Listepuces"/>
            </w:pPr>
            <w:r>
              <w:t>Équipe de test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7894BACE" w14:textId="77777777" w:rsidR="00C92565" w:rsidRDefault="00000000">
            <w:pPr>
              <w:pStyle w:val="Cellule"/>
              <w:widowControl/>
              <w:jc w:val="left"/>
            </w:pPr>
            <w:r>
              <w:rPr>
                <w:b/>
              </w:rPr>
              <w:t>Méthodes &amp; Règles</w:t>
            </w:r>
            <w:r>
              <w:t> :</w:t>
            </w:r>
          </w:p>
          <w:p w14:paraId="7CCF6618" w14:textId="77777777" w:rsidR="00C92565" w:rsidRDefault="00000000">
            <w:pPr>
              <w:pStyle w:val="Listepuces"/>
            </w:pPr>
            <w:r>
              <w:t>PAQL</w:t>
            </w:r>
          </w:p>
          <w:p w14:paraId="3B8CB143" w14:textId="77777777" w:rsidR="00C92565" w:rsidRDefault="00000000">
            <w:pPr>
              <w:pStyle w:val="Listepuces"/>
            </w:pPr>
            <w:r>
              <w:t>Conception</w:t>
            </w:r>
          </w:p>
          <w:p w14:paraId="1F792BA3" w14:textId="77777777" w:rsidR="00C92565" w:rsidRDefault="00000000">
            <w:pPr>
              <w:pStyle w:val="Listepuces"/>
            </w:pPr>
            <w:r>
              <w:t>Spécification</w:t>
            </w:r>
          </w:p>
          <w:p w14:paraId="068BCCF5" w14:textId="77777777" w:rsidR="00C92565" w:rsidRDefault="00000000">
            <w:pPr>
              <w:pStyle w:val="Listepuces"/>
            </w:pPr>
            <w:r>
              <w:t>Plan de test</w:t>
            </w:r>
          </w:p>
          <w:p w14:paraId="3C428415" w14:textId="77777777" w:rsidR="00C92565" w:rsidRDefault="00000000">
            <w:pPr>
              <w:pStyle w:val="Listepuces"/>
            </w:pPr>
            <w:r>
              <w:t>Cahier de tests</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ED1F27E" w14:textId="77777777" w:rsidR="00C92565" w:rsidRDefault="00000000">
            <w:pPr>
              <w:pStyle w:val="Cellule"/>
              <w:widowControl/>
              <w:jc w:val="left"/>
            </w:pPr>
            <w:r>
              <w:rPr>
                <w:b/>
              </w:rPr>
              <w:t>Moyens &amp; Outils</w:t>
            </w:r>
            <w:r>
              <w:t> :</w:t>
            </w:r>
          </w:p>
          <w:p w14:paraId="3750B5F3" w14:textId="77777777" w:rsidR="00C92565" w:rsidRDefault="00000000">
            <w:pPr>
              <w:pStyle w:val="Listepuces"/>
            </w:pPr>
            <w:r>
              <w:t>Moyen de test</w:t>
            </w:r>
          </w:p>
          <w:p w14:paraId="2E60ED84" w14:textId="77777777" w:rsidR="00C92565" w:rsidRDefault="00000000">
            <w:pPr>
              <w:pStyle w:val="Listepuces"/>
            </w:pPr>
            <w:r>
              <w:t>ENTP</w:t>
            </w:r>
          </w:p>
          <w:p w14:paraId="5784AA4F" w14:textId="77777777" w:rsidR="00C92565" w:rsidRDefault="00000000">
            <w:pPr>
              <w:pStyle w:val="Listepuces"/>
            </w:pPr>
            <w:r>
              <w:t>SquashTM</w:t>
            </w:r>
          </w:p>
        </w:tc>
      </w:tr>
      <w:tr w:rsidR="00C92565" w14:paraId="5D05553B"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1AE51551" w14:textId="77777777" w:rsidR="00C92565" w:rsidRDefault="00000000">
            <w:pPr>
              <w:pStyle w:val="Cellule"/>
              <w:widowControl/>
              <w:jc w:val="left"/>
            </w:pPr>
            <w:r>
              <w:rPr>
                <w:b/>
              </w:rPr>
              <w:t>Activités d’organisation/pilotage</w:t>
            </w:r>
            <w:r>
              <w:t> :</w:t>
            </w:r>
          </w:p>
          <w:p w14:paraId="616F8CF4" w14:textId="77777777" w:rsidR="00C92565" w:rsidRDefault="00000000">
            <w:pPr>
              <w:pStyle w:val="Listepuces"/>
            </w:pPr>
            <w:r>
              <w:t>Vérification croisée</w:t>
            </w:r>
          </w:p>
          <w:p w14:paraId="25827786" w14:textId="0C71AEBD" w:rsidR="00C92565" w:rsidRDefault="00000000" w:rsidP="00AF0CAA">
            <w:pPr>
              <w:pStyle w:val="Listepuces"/>
            </w:pPr>
            <w:r>
              <w:t>Organiser les tests principaux</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3D8BFB15" w14:textId="77777777" w:rsidR="007A49C8" w:rsidRDefault="00000000">
            <w:pPr>
              <w:pStyle w:val="Cellule"/>
              <w:widowControl/>
              <w:jc w:val="left"/>
              <w:rPr>
                <w:b/>
              </w:rPr>
            </w:pPr>
            <w:r>
              <w:rPr>
                <w:b/>
              </w:rPr>
              <w:t xml:space="preserve">Activités de </w:t>
            </w:r>
          </w:p>
          <w:p w14:paraId="19301418" w14:textId="0594EE70" w:rsidR="00C92565" w:rsidRPr="007A49C8" w:rsidRDefault="00000000">
            <w:pPr>
              <w:pStyle w:val="Cellule"/>
              <w:widowControl/>
              <w:jc w:val="left"/>
              <w:rPr>
                <w:b/>
              </w:rPr>
            </w:pPr>
            <w:r>
              <w:rPr>
                <w:b/>
              </w:rPr>
              <w:t>production/</w:t>
            </w:r>
            <w:r w:rsidR="00AF0CAA">
              <w:rPr>
                <w:b/>
              </w:rPr>
              <w:t>s</w:t>
            </w:r>
            <w:r>
              <w:rPr>
                <w:b/>
              </w:rPr>
              <w:t>outien</w:t>
            </w:r>
            <w:r>
              <w:t xml:space="preserve"> :</w:t>
            </w:r>
          </w:p>
          <w:p w14:paraId="647F89F9" w14:textId="77777777" w:rsidR="00C92565" w:rsidRDefault="00000000">
            <w:pPr>
              <w:pStyle w:val="Listepuces"/>
            </w:pPr>
            <w:r>
              <w:t>Exécution tests de communication</w:t>
            </w:r>
          </w:p>
          <w:p w14:paraId="0BDD0A93" w14:textId="77777777" w:rsidR="00C92565" w:rsidRDefault="00000000">
            <w:pPr>
              <w:pStyle w:val="Listepuces"/>
            </w:pPr>
            <w:r>
              <w:t>Compléter cahier de test</w:t>
            </w:r>
          </w:p>
          <w:p w14:paraId="39EB5935" w14:textId="318E212D" w:rsidR="00C92565" w:rsidRDefault="00000000">
            <w:pPr>
              <w:pStyle w:val="Listepuces"/>
            </w:pPr>
            <w:r>
              <w:t xml:space="preserve">Exécution tests </w:t>
            </w:r>
            <w:r w:rsidR="007A49C8">
              <w:t>intégration</w:t>
            </w:r>
          </w:p>
          <w:p w14:paraId="14CA1BC0" w14:textId="77777777" w:rsidR="00C92565" w:rsidRDefault="00000000">
            <w:pPr>
              <w:pStyle w:val="Listepuces"/>
            </w:pPr>
            <w:r>
              <w:t>Exécution tests unitaires</w:t>
            </w:r>
          </w:p>
          <w:p w14:paraId="289751E5" w14:textId="77777777" w:rsidR="00C92565" w:rsidRDefault="00000000">
            <w:pPr>
              <w:pStyle w:val="Listepuces"/>
            </w:pPr>
            <w:r>
              <w:t>Exécution tests validation</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02D7A0F" w14:textId="77777777" w:rsidR="00C92565" w:rsidRDefault="00000000">
            <w:pPr>
              <w:pStyle w:val="Cellule"/>
              <w:widowControl/>
              <w:jc w:val="left"/>
            </w:pPr>
            <w:r>
              <w:rPr>
                <w:rFonts w:cs="Arial"/>
                <w:b/>
              </w:rPr>
              <w:t>Activités de vérification/contrôle</w:t>
            </w:r>
            <w:r>
              <w:rPr>
                <w:rFonts w:cs="Arial"/>
              </w:rPr>
              <w:t> :</w:t>
            </w:r>
          </w:p>
          <w:p w14:paraId="7BB0704E" w14:textId="77777777" w:rsidR="00C92565" w:rsidRDefault="00000000">
            <w:pPr>
              <w:pStyle w:val="Listepuces"/>
            </w:pPr>
            <w:r>
              <w:t>Vérification de la pertinence des tests</w:t>
            </w:r>
          </w:p>
          <w:p w14:paraId="3AD15EE4" w14:textId="77777777" w:rsidR="00C92565" w:rsidRDefault="00000000">
            <w:pPr>
              <w:pStyle w:val="Listepuces"/>
            </w:pPr>
            <w:r>
              <w:t>Vérification de la couverture des tests</w:t>
            </w:r>
          </w:p>
          <w:p w14:paraId="0D3222BA" w14:textId="77777777" w:rsidR="00C92565" w:rsidRDefault="00000000">
            <w:pPr>
              <w:pStyle w:val="Listepuces"/>
            </w:pPr>
            <w:r>
              <w:t>Vérification des cas spécifiques</w:t>
            </w:r>
          </w:p>
          <w:p w14:paraId="576B0180" w14:textId="77777777" w:rsidR="00C92565" w:rsidRDefault="00000000">
            <w:pPr>
              <w:pStyle w:val="Listepuces"/>
            </w:pPr>
            <w:r>
              <w:t>Contrôles hebdomadaires de membres de l’équipe projet</w:t>
            </w:r>
          </w:p>
          <w:p w14:paraId="3F2573BA" w14:textId="77777777" w:rsidR="00C92565" w:rsidRDefault="00000000">
            <w:pPr>
              <w:pStyle w:val="Listepuces"/>
            </w:pPr>
            <w:r>
              <w:t>Consultings axés sur le test</w:t>
            </w:r>
          </w:p>
          <w:p w14:paraId="1AD57373" w14:textId="77777777" w:rsidR="00C92565" w:rsidRDefault="00000000">
            <w:pPr>
              <w:pStyle w:val="Listepuces"/>
            </w:pPr>
            <w:r>
              <w:t>Réunions avec le client</w:t>
            </w:r>
          </w:p>
          <w:p w14:paraId="09BAC432" w14:textId="77777777" w:rsidR="00C92565" w:rsidRDefault="00000000">
            <w:pPr>
              <w:pStyle w:val="Listepuces"/>
            </w:pPr>
            <w:r>
              <w:t>Réunions d’équipe</w:t>
            </w:r>
          </w:p>
        </w:tc>
      </w:tr>
      <w:tr w:rsidR="00C92565" w14:paraId="49E74CA8"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30A39293" w14:textId="77777777" w:rsidR="00C92565" w:rsidRDefault="00000000">
            <w:pPr>
              <w:pStyle w:val="Cellule"/>
              <w:widowControl/>
              <w:jc w:val="left"/>
            </w:pPr>
            <w:r>
              <w:rPr>
                <w:b/>
              </w:rPr>
              <w:t>Produits/données en entrée</w:t>
            </w:r>
            <w:r>
              <w:t> :</w:t>
            </w:r>
          </w:p>
          <w:p w14:paraId="0E3AD896" w14:textId="77777777" w:rsidR="00C92565" w:rsidRDefault="00000000">
            <w:pPr>
              <w:pStyle w:val="Listepuces"/>
            </w:pPr>
            <w:r>
              <w:t>Application logicielle</w:t>
            </w:r>
          </w:p>
          <w:p w14:paraId="0AD55544" w14:textId="77CAC78A" w:rsidR="007A49C8" w:rsidRDefault="007A49C8">
            <w:pPr>
              <w:pStyle w:val="Listepuces"/>
            </w:pPr>
            <w:r>
              <w:t>Dossier de spécification</w:t>
            </w:r>
          </w:p>
          <w:p w14:paraId="0293BB67" w14:textId="32C00039" w:rsidR="00C92565" w:rsidRDefault="00000000">
            <w:pPr>
              <w:pStyle w:val="Listepuces"/>
            </w:pPr>
            <w:r>
              <w:t>Dossier de conception</w:t>
            </w:r>
          </w:p>
          <w:p w14:paraId="788907C6" w14:textId="77777777" w:rsidR="00C92565" w:rsidRDefault="00000000">
            <w:pPr>
              <w:pStyle w:val="Listepuces"/>
            </w:pPr>
            <w:r>
              <w:t>PAQL</w:t>
            </w:r>
          </w:p>
          <w:p w14:paraId="3BFC4153" w14:textId="77777777" w:rsidR="00C92565" w:rsidRDefault="00000000">
            <w:pPr>
              <w:pStyle w:val="Cellule"/>
              <w:numPr>
                <w:ilvl w:val="0"/>
                <w:numId w:val="26"/>
              </w:numPr>
            </w:pPr>
            <w:r>
              <w:t>Moyen de test</w:t>
            </w:r>
          </w:p>
          <w:p w14:paraId="3017C357" w14:textId="77777777" w:rsidR="00C92565" w:rsidRDefault="00000000">
            <w:pPr>
              <w:pStyle w:val="Listepuces"/>
            </w:pPr>
            <w:r>
              <w:t>Cahier de test</w:t>
            </w:r>
          </w:p>
          <w:p w14:paraId="4A2ED23F" w14:textId="77777777" w:rsidR="007A49C8" w:rsidRDefault="007A49C8">
            <w:pPr>
              <w:pStyle w:val="Listepuces"/>
            </w:pPr>
            <w:r>
              <w:t>Plan de test</w:t>
            </w:r>
          </w:p>
          <w:p w14:paraId="5762EA70" w14:textId="1428BBDB" w:rsidR="007A49C8" w:rsidRDefault="007A49C8">
            <w:pPr>
              <w:pStyle w:val="Listepuces"/>
            </w:pPr>
            <w:r>
              <w:t>Scénarios de validation</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08C8AA00" w14:textId="77777777" w:rsidR="00C92565" w:rsidRDefault="00000000">
            <w:pPr>
              <w:pStyle w:val="Cellule"/>
              <w:widowControl/>
              <w:jc w:val="left"/>
            </w:pPr>
            <w:r>
              <w:rPr>
                <w:b/>
              </w:rPr>
              <w:t>Produits/données en sortie</w:t>
            </w:r>
            <w:r>
              <w:t> :</w:t>
            </w:r>
          </w:p>
          <w:p w14:paraId="152E7747" w14:textId="77777777" w:rsidR="00C92565" w:rsidRDefault="00000000">
            <w:pPr>
              <w:pStyle w:val="Listepuces"/>
            </w:pPr>
            <w:r>
              <w:t>Document d'analyse des tests</w:t>
            </w:r>
          </w:p>
          <w:p w14:paraId="32A297E4" w14:textId="77777777" w:rsidR="00C92565" w:rsidRDefault="00000000">
            <w:pPr>
              <w:pStyle w:val="Listepuces"/>
            </w:pPr>
            <w:r>
              <w:t>Application logicielle testée</w:t>
            </w:r>
          </w:p>
          <w:p w14:paraId="22A9C90A" w14:textId="77777777" w:rsidR="00C92565" w:rsidRDefault="00000000">
            <w:pPr>
              <w:pStyle w:val="Listepuces"/>
            </w:pPr>
            <w:r>
              <w:t>Cahier de test</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66925BD9" w14:textId="77777777" w:rsidR="00C92565" w:rsidRDefault="00000000">
            <w:pPr>
              <w:pStyle w:val="Cellule"/>
              <w:widowControl/>
              <w:jc w:val="left"/>
            </w:pPr>
            <w:r>
              <w:rPr>
                <w:b/>
              </w:rPr>
              <w:t xml:space="preserve">Produits révisés </w:t>
            </w:r>
            <w:r>
              <w:t>:</w:t>
            </w:r>
          </w:p>
          <w:p w14:paraId="17DA7E28" w14:textId="77777777" w:rsidR="00C92565" w:rsidRDefault="00000000">
            <w:pPr>
              <w:pStyle w:val="Listepuces"/>
            </w:pPr>
            <w:r>
              <w:t>Normes de développement</w:t>
            </w:r>
          </w:p>
          <w:p w14:paraId="342694B5" w14:textId="77777777" w:rsidR="00C92565" w:rsidRDefault="00000000">
            <w:pPr>
              <w:pStyle w:val="Listepuces"/>
            </w:pPr>
            <w:r>
              <w:t>Document de conception</w:t>
            </w:r>
          </w:p>
          <w:p w14:paraId="4723A4DE" w14:textId="77777777" w:rsidR="00C92565" w:rsidRDefault="00000000">
            <w:pPr>
              <w:pStyle w:val="Listepuces"/>
            </w:pPr>
            <w:r>
              <w:t>Document de spécifications</w:t>
            </w:r>
          </w:p>
          <w:p w14:paraId="3D78AC92" w14:textId="77777777" w:rsidR="00C92565" w:rsidRDefault="00000000">
            <w:pPr>
              <w:pStyle w:val="Listepuces"/>
            </w:pPr>
            <w:r>
              <w:t>Code</w:t>
            </w:r>
          </w:p>
          <w:p w14:paraId="5981214C" w14:textId="77777777" w:rsidR="00C92565" w:rsidRDefault="00000000">
            <w:pPr>
              <w:pStyle w:val="Listepuces"/>
            </w:pPr>
            <w:r>
              <w:t>PAQL</w:t>
            </w:r>
          </w:p>
        </w:tc>
      </w:tr>
      <w:tr w:rsidR="00C92565" w14:paraId="29529A28"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4974A006" w14:textId="77777777" w:rsidR="00C92565" w:rsidRDefault="00000000">
            <w:pPr>
              <w:pStyle w:val="Cellule"/>
              <w:widowControl/>
              <w:jc w:val="left"/>
              <w:rPr>
                <w:b/>
              </w:rPr>
            </w:pPr>
            <w:r>
              <w:rPr>
                <w:b/>
              </w:rPr>
              <w:lastRenderedPageBreak/>
              <w:t>Jalons de la phase :</w:t>
            </w:r>
          </w:p>
          <w:p w14:paraId="1A2BDB9A" w14:textId="77777777" w:rsidR="00C92565" w:rsidRDefault="00000000">
            <w:pPr>
              <w:pStyle w:val="Cellule"/>
              <w:widowControl/>
              <w:numPr>
                <w:ilvl w:val="0"/>
                <w:numId w:val="26"/>
              </w:numPr>
              <w:jc w:val="left"/>
            </w:pPr>
            <w:r>
              <w:rPr>
                <w:b/>
                <w:bCs/>
              </w:rPr>
              <w:t>J1 :</w:t>
            </w:r>
            <w:r>
              <w:t xml:space="preserve"> 12/05/2023 – Cahier de test V1.0.0</w:t>
            </w:r>
          </w:p>
          <w:p w14:paraId="1F94591F" w14:textId="77777777" w:rsidR="00C92565" w:rsidRDefault="00000000">
            <w:pPr>
              <w:pStyle w:val="Cellule"/>
              <w:widowControl/>
              <w:numPr>
                <w:ilvl w:val="0"/>
                <w:numId w:val="26"/>
              </w:numPr>
              <w:jc w:val="left"/>
            </w:pPr>
            <w:r>
              <w:rPr>
                <w:b/>
                <w:bCs/>
              </w:rPr>
              <w:t>J2 :</w:t>
            </w:r>
            <w:r>
              <w:t xml:space="preserve"> 15/05/2023 – AC Cahier de test</w:t>
            </w:r>
          </w:p>
          <w:p w14:paraId="192BBA41" w14:textId="77777777" w:rsidR="00C92565" w:rsidRDefault="00000000">
            <w:pPr>
              <w:pStyle w:val="Cellule"/>
              <w:widowControl/>
              <w:numPr>
                <w:ilvl w:val="0"/>
                <w:numId w:val="26"/>
              </w:numPr>
              <w:jc w:val="left"/>
            </w:pPr>
            <w:r>
              <w:rPr>
                <w:b/>
                <w:bCs/>
              </w:rPr>
              <w:t>J3 :</w:t>
            </w:r>
            <w:r>
              <w:t xml:space="preserve"> 10/06/2023 – Cahier de test V2.0.0</w:t>
            </w:r>
          </w:p>
          <w:p w14:paraId="3D9507BC" w14:textId="77777777" w:rsidR="00C92565" w:rsidRDefault="00000000">
            <w:pPr>
              <w:pStyle w:val="Cellule"/>
              <w:widowControl/>
              <w:numPr>
                <w:ilvl w:val="0"/>
                <w:numId w:val="26"/>
              </w:numPr>
              <w:jc w:val="left"/>
            </w:pPr>
            <w:r>
              <w:rPr>
                <w:b/>
                <w:bCs/>
              </w:rPr>
              <w:t>J4 :</w:t>
            </w:r>
            <w:r>
              <w:t xml:space="preserve"> 12/06/2023 – AN Cahier de test</w:t>
            </w:r>
          </w:p>
          <w:p w14:paraId="19569303" w14:textId="77777777" w:rsidR="00C92565" w:rsidRDefault="00C92565">
            <w:pPr>
              <w:pStyle w:val="Cellule"/>
              <w:widowControl/>
              <w:jc w:val="left"/>
            </w:pPr>
          </w:p>
        </w:tc>
      </w:tr>
      <w:tr w:rsidR="00C92565" w14:paraId="7FDC8F10" w14:textId="77777777">
        <w:trPr>
          <w:cantSplit/>
        </w:trPr>
        <w:tc>
          <w:tcPr>
            <w:tcW w:w="3165" w:type="dxa"/>
            <w:tcBorders>
              <w:top w:val="single" w:sz="6" w:space="0" w:color="000000"/>
              <w:left w:val="single" w:sz="12" w:space="0" w:color="000000"/>
              <w:bottom w:val="single" w:sz="12" w:space="0" w:color="000000"/>
            </w:tcBorders>
            <w:shd w:val="clear" w:color="auto" w:fill="CCCCCC"/>
            <w:tcMar>
              <w:top w:w="0" w:type="dxa"/>
              <w:left w:w="70" w:type="dxa"/>
              <w:bottom w:w="0" w:type="dxa"/>
              <w:right w:w="70" w:type="dxa"/>
            </w:tcMar>
          </w:tcPr>
          <w:p w14:paraId="60F0AF9F" w14:textId="77777777" w:rsidR="00C92565" w:rsidRDefault="00000000">
            <w:pPr>
              <w:pStyle w:val="Cellule"/>
              <w:widowControl/>
              <w:jc w:val="left"/>
            </w:pPr>
            <w:r>
              <w:rPr>
                <w:b/>
              </w:rPr>
              <w:t>Conditions de début de phase</w:t>
            </w:r>
            <w:r>
              <w:t> :</w:t>
            </w:r>
          </w:p>
        </w:tc>
        <w:tc>
          <w:tcPr>
            <w:tcW w:w="3165" w:type="dxa"/>
            <w:tcBorders>
              <w:top w:val="single" w:sz="6" w:space="0" w:color="000000"/>
              <w:left w:val="single" w:sz="6" w:space="0" w:color="000000"/>
              <w:bottom w:val="single" w:sz="12" w:space="0" w:color="000000"/>
            </w:tcBorders>
            <w:shd w:val="clear" w:color="auto" w:fill="CCCCCC"/>
            <w:tcMar>
              <w:top w:w="0" w:type="dxa"/>
              <w:left w:w="70" w:type="dxa"/>
              <w:bottom w:w="0" w:type="dxa"/>
              <w:right w:w="70" w:type="dxa"/>
            </w:tcMar>
          </w:tcPr>
          <w:p w14:paraId="0C8E3E5B" w14:textId="77777777" w:rsidR="00C92565" w:rsidRDefault="00000000">
            <w:pPr>
              <w:pStyle w:val="Cellule"/>
              <w:widowControl/>
              <w:jc w:val="left"/>
            </w:pPr>
            <w:r>
              <w:rPr>
                <w:b/>
              </w:rPr>
              <w:t>Conditions de fin de phase</w:t>
            </w:r>
            <w:r>
              <w:t> :</w:t>
            </w:r>
          </w:p>
        </w:tc>
        <w:tc>
          <w:tcPr>
            <w:tcW w:w="3195" w:type="dxa"/>
            <w:tcBorders>
              <w:top w:val="single" w:sz="6" w:space="0" w:color="000000"/>
              <w:left w:val="single" w:sz="6" w:space="0" w:color="000000"/>
              <w:bottom w:val="single" w:sz="12" w:space="0" w:color="000000"/>
              <w:right w:val="single" w:sz="12" w:space="0" w:color="000000"/>
            </w:tcBorders>
            <w:shd w:val="clear" w:color="auto" w:fill="CCCCCC"/>
            <w:tcMar>
              <w:top w:w="0" w:type="dxa"/>
              <w:left w:w="70" w:type="dxa"/>
              <w:bottom w:w="0" w:type="dxa"/>
              <w:right w:w="70" w:type="dxa"/>
            </w:tcMar>
          </w:tcPr>
          <w:p w14:paraId="47FAE97F" w14:textId="77777777" w:rsidR="00C92565" w:rsidRDefault="00000000">
            <w:pPr>
              <w:pStyle w:val="Cellule"/>
              <w:widowControl/>
              <w:jc w:val="left"/>
            </w:pPr>
            <w:r>
              <w:rPr>
                <w:b/>
              </w:rPr>
              <w:t>Conditions de passage à la phase suivante</w:t>
            </w:r>
            <w:r>
              <w:t> :</w:t>
            </w:r>
          </w:p>
        </w:tc>
      </w:tr>
      <w:tr w:rsidR="00C92565" w14:paraId="27EEF5F4" w14:textId="77777777">
        <w:trPr>
          <w:cantSplit/>
        </w:trPr>
        <w:tc>
          <w:tcPr>
            <w:tcW w:w="3165" w:type="dxa"/>
            <w:tcBorders>
              <w:top w:val="single" w:sz="6" w:space="0" w:color="000000"/>
              <w:left w:val="single" w:sz="12" w:space="0" w:color="000000"/>
              <w:bottom w:val="single" w:sz="12" w:space="0" w:color="000000"/>
            </w:tcBorders>
            <w:shd w:val="clear" w:color="auto" w:fill="auto"/>
            <w:tcMar>
              <w:top w:w="0" w:type="dxa"/>
              <w:left w:w="70" w:type="dxa"/>
              <w:bottom w:w="0" w:type="dxa"/>
              <w:right w:w="70" w:type="dxa"/>
            </w:tcMar>
          </w:tcPr>
          <w:p w14:paraId="4B696886" w14:textId="77777777" w:rsidR="00C92565" w:rsidRDefault="00000000">
            <w:pPr>
              <w:pStyle w:val="Listepuces"/>
            </w:pPr>
            <w:r>
              <w:t>Plan de test partiellement validé</w:t>
            </w:r>
          </w:p>
        </w:tc>
        <w:tc>
          <w:tcPr>
            <w:tcW w:w="3165" w:type="dxa"/>
            <w:tcBorders>
              <w:top w:val="single" w:sz="6" w:space="0" w:color="000000"/>
              <w:left w:val="single" w:sz="6" w:space="0" w:color="000000"/>
              <w:bottom w:val="single" w:sz="12" w:space="0" w:color="000000"/>
            </w:tcBorders>
            <w:shd w:val="clear" w:color="auto" w:fill="auto"/>
            <w:tcMar>
              <w:top w:w="0" w:type="dxa"/>
              <w:left w:w="70" w:type="dxa"/>
              <w:bottom w:w="0" w:type="dxa"/>
              <w:right w:w="70" w:type="dxa"/>
            </w:tcMar>
          </w:tcPr>
          <w:p w14:paraId="25DBC582" w14:textId="77777777" w:rsidR="00C92565" w:rsidRDefault="00000000">
            <w:pPr>
              <w:pStyle w:val="Listepuces"/>
            </w:pPr>
            <w: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val="clear" w:color="auto" w:fill="auto"/>
            <w:tcMar>
              <w:top w:w="0" w:type="dxa"/>
              <w:left w:w="70" w:type="dxa"/>
              <w:bottom w:w="0" w:type="dxa"/>
              <w:right w:w="70" w:type="dxa"/>
            </w:tcMar>
          </w:tcPr>
          <w:p w14:paraId="7B34C41F" w14:textId="77777777" w:rsidR="00C92565" w:rsidRDefault="00000000">
            <w:pPr>
              <w:pStyle w:val="Listepuces"/>
            </w:pPr>
            <w:r>
              <w:t>Tests réalisés</w:t>
            </w:r>
          </w:p>
          <w:p w14:paraId="3254C66F" w14:textId="77777777" w:rsidR="00C92565" w:rsidRDefault="00000000">
            <w:pPr>
              <w:pStyle w:val="Listepuces"/>
            </w:pPr>
            <w:r>
              <w:t>Cahier de test complet</w:t>
            </w:r>
          </w:p>
          <w:p w14:paraId="794D5CD3" w14:textId="77777777" w:rsidR="00C92565" w:rsidRDefault="00C92565">
            <w:pPr>
              <w:pStyle w:val="Listepuces"/>
              <w:numPr>
                <w:ilvl w:val="0"/>
                <w:numId w:val="0"/>
              </w:numPr>
              <w:ind w:left="720" w:hanging="360"/>
            </w:pPr>
          </w:p>
        </w:tc>
      </w:tr>
    </w:tbl>
    <w:p w14:paraId="155E4951" w14:textId="77777777" w:rsidR="00C92565" w:rsidRDefault="00000000">
      <w:pPr>
        <w:pStyle w:val="Titre4"/>
        <w:numPr>
          <w:ilvl w:val="3"/>
          <w:numId w:val="1"/>
        </w:numPr>
      </w:pPr>
      <w:r>
        <w:t xml:space="preserve">Phase de recette  </w:t>
      </w:r>
    </w:p>
    <w:p w14:paraId="5D2F5A54" w14:textId="77777777" w:rsidR="00C92565" w:rsidRDefault="00000000">
      <w:pPr>
        <w:pStyle w:val="En-tte"/>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p w14:paraId="7CA9214D" w14:textId="77777777" w:rsidR="00C92565" w:rsidRDefault="00C92565">
      <w:pPr>
        <w:pStyle w:val="En-tte"/>
      </w:pPr>
    </w:p>
    <w:p w14:paraId="7F6F908A" w14:textId="77777777" w:rsidR="00C92565" w:rsidRDefault="00C92565">
      <w:pPr>
        <w:pStyle w:val="En-tte"/>
      </w:pPr>
    </w:p>
    <w:p w14:paraId="7608EADA" w14:textId="77777777" w:rsidR="00C92565" w:rsidRDefault="00C92565">
      <w:pPr>
        <w:pStyle w:val="En-tte"/>
        <w:rPr>
          <w:shd w:val="clear" w:color="auto" w:fill="FF6600"/>
        </w:rPr>
      </w:pPr>
    </w:p>
    <w:tbl>
      <w:tblPr>
        <w:tblW w:w="9525" w:type="dxa"/>
        <w:tblInd w:w="-85" w:type="dxa"/>
        <w:tblLayout w:type="fixed"/>
        <w:tblCellMar>
          <w:left w:w="10" w:type="dxa"/>
          <w:right w:w="10" w:type="dxa"/>
        </w:tblCellMar>
        <w:tblLook w:val="04A0" w:firstRow="1" w:lastRow="0" w:firstColumn="1" w:lastColumn="0" w:noHBand="0" w:noVBand="1"/>
      </w:tblPr>
      <w:tblGrid>
        <w:gridCol w:w="3165"/>
        <w:gridCol w:w="3165"/>
        <w:gridCol w:w="3195"/>
      </w:tblGrid>
      <w:tr w:rsidR="00C92565" w14:paraId="175310C6" w14:textId="77777777">
        <w:trPr>
          <w:cantSplit/>
          <w:tblHeader/>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CCCCCC"/>
            <w:tcMar>
              <w:top w:w="0" w:type="dxa"/>
              <w:left w:w="70" w:type="dxa"/>
              <w:bottom w:w="0" w:type="dxa"/>
              <w:right w:w="70" w:type="dxa"/>
            </w:tcMar>
          </w:tcPr>
          <w:p w14:paraId="4F269C9D" w14:textId="77777777" w:rsidR="00C92565" w:rsidRDefault="00000000">
            <w:pPr>
              <w:pStyle w:val="TitreTableau2"/>
              <w:jc w:val="center"/>
            </w:pPr>
            <w:r>
              <w:lastRenderedPageBreak/>
              <w:t>Phase : Recette</w:t>
            </w:r>
          </w:p>
        </w:tc>
      </w:tr>
      <w:tr w:rsidR="00C92565" w14:paraId="74FBC684"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68B73852" w14:textId="77777777" w:rsidR="00C92565" w:rsidRDefault="00000000">
            <w:pPr>
              <w:pStyle w:val="Cellule"/>
              <w:widowControl/>
              <w:jc w:val="left"/>
            </w:pPr>
            <w:r>
              <w:rPr>
                <w:b/>
              </w:rPr>
              <w:t>Objectifs</w:t>
            </w:r>
            <w:r>
              <w:t> </w:t>
            </w:r>
            <w:r>
              <w:rPr>
                <w:b/>
              </w:rPr>
              <w:t>:</w:t>
            </w:r>
          </w:p>
          <w:p w14:paraId="57F88B10" w14:textId="77777777" w:rsidR="00C92565" w:rsidRDefault="00000000">
            <w:pPr>
              <w:pStyle w:val="Normaltableau"/>
            </w:pPr>
            <w:r>
              <w:t>Réceptionner les applications de manière définitive</w:t>
            </w:r>
          </w:p>
        </w:tc>
      </w:tr>
      <w:tr w:rsidR="00C92565" w14:paraId="1DFF321A"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79FBB0C2" w14:textId="77777777" w:rsidR="00C92565" w:rsidRDefault="00000000">
            <w:pPr>
              <w:pStyle w:val="Cellule"/>
              <w:widowControl/>
              <w:jc w:val="left"/>
            </w:pPr>
            <w:r>
              <w:rPr>
                <w:b/>
              </w:rPr>
              <w:t>Remarque :</w:t>
            </w:r>
          </w:p>
          <w:p w14:paraId="47B8F797" w14:textId="77777777" w:rsidR="00C92565" w:rsidRDefault="00000000">
            <w:pPr>
              <w:pStyle w:val="Cellule"/>
              <w:widowControl/>
              <w:ind w:left="142"/>
              <w:jc w:val="left"/>
            </w:pPr>
            <w:r>
              <w:t>Se fera en même temps que la phase de bilan de fin de projet</w:t>
            </w:r>
          </w:p>
        </w:tc>
      </w:tr>
      <w:tr w:rsidR="00C92565" w14:paraId="2B376CDA"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6231C58B" w14:textId="77777777" w:rsidR="00C92565" w:rsidRDefault="00000000">
            <w:pPr>
              <w:pStyle w:val="Cellule"/>
              <w:widowControl/>
              <w:jc w:val="left"/>
            </w:pPr>
            <w:r>
              <w:rPr>
                <w:b/>
              </w:rPr>
              <w:t>Acteurs</w:t>
            </w:r>
            <w:r>
              <w:t> </w:t>
            </w:r>
            <w:r>
              <w:rPr>
                <w:b/>
              </w:rPr>
              <w:t>et responsabilités</w:t>
            </w:r>
            <w:r>
              <w:rPr>
                <w:b/>
                <w:bCs/>
              </w:rPr>
              <w:t xml:space="preserve"> :</w:t>
            </w:r>
          </w:p>
          <w:p w14:paraId="2A7444E2" w14:textId="77777777" w:rsidR="00C92565" w:rsidRDefault="00000000">
            <w:pPr>
              <w:pStyle w:val="Listepuces"/>
            </w:pPr>
            <w:r>
              <w:t>CdP et équipe</w:t>
            </w:r>
          </w:p>
          <w:p w14:paraId="49834E58" w14:textId="77777777" w:rsidR="00C92565" w:rsidRDefault="00000000">
            <w:pPr>
              <w:pStyle w:val="Listepuces"/>
            </w:pPr>
            <w:r>
              <w:t>Client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D61614E" w14:textId="77777777" w:rsidR="00C92565" w:rsidRDefault="00000000">
            <w:pPr>
              <w:pStyle w:val="Cellule"/>
              <w:widowControl/>
              <w:jc w:val="left"/>
            </w:pPr>
            <w:r>
              <w:rPr>
                <w:b/>
              </w:rPr>
              <w:t>Méthodes &amp; Règles</w:t>
            </w:r>
            <w:r>
              <w:rPr>
                <w:b/>
                <w:bCs/>
              </w:rPr>
              <w:t> :</w:t>
            </w:r>
          </w:p>
          <w:p w14:paraId="2BDED749" w14:textId="77777777" w:rsidR="00C92565" w:rsidRDefault="00000000">
            <w:pPr>
              <w:pStyle w:val="Listepuces"/>
            </w:pPr>
            <w:r>
              <w:t>PAQL</w:t>
            </w:r>
          </w:p>
          <w:p w14:paraId="1EF5DF37" w14:textId="77777777" w:rsidR="00C92565" w:rsidRDefault="00000000">
            <w:pPr>
              <w:pStyle w:val="Listepuces"/>
            </w:pPr>
            <w:r>
              <w:t>Spécification</w:t>
            </w:r>
          </w:p>
          <w:p w14:paraId="598116B2" w14:textId="77777777" w:rsidR="00C92565" w:rsidRDefault="00000000">
            <w:pPr>
              <w:pStyle w:val="Listepuces"/>
            </w:pPr>
            <w:r>
              <w:t>Conception</w:t>
            </w:r>
          </w:p>
          <w:p w14:paraId="4850A313" w14:textId="77777777" w:rsidR="00C92565" w:rsidRDefault="00000000">
            <w:pPr>
              <w:pStyle w:val="Listepuces"/>
            </w:pPr>
            <w:r>
              <w:t>Intégration</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88CE5C5" w14:textId="77777777" w:rsidR="00C92565" w:rsidRDefault="00000000">
            <w:pPr>
              <w:pStyle w:val="Cellule"/>
              <w:widowControl/>
              <w:jc w:val="left"/>
            </w:pPr>
            <w:r>
              <w:rPr>
                <w:b/>
              </w:rPr>
              <w:t>Moyens &amp; Outils</w:t>
            </w:r>
            <w:r>
              <w:rPr>
                <w:b/>
                <w:bCs/>
              </w:rPr>
              <w:t> :</w:t>
            </w:r>
          </w:p>
          <w:p w14:paraId="3057968D" w14:textId="77777777" w:rsidR="00C92565" w:rsidRDefault="00000000">
            <w:pPr>
              <w:pStyle w:val="Listepuces"/>
            </w:pPr>
            <w:r>
              <w:t>ENTP</w:t>
            </w:r>
          </w:p>
        </w:tc>
      </w:tr>
      <w:tr w:rsidR="00C92565" w14:paraId="6D7D1670" w14:textId="77777777">
        <w:trPr>
          <w:cantSplit/>
          <w:trHeight w:val="1699"/>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0857A191" w14:textId="77777777" w:rsidR="00C92565" w:rsidRDefault="00000000">
            <w:pPr>
              <w:pStyle w:val="Cellule"/>
              <w:widowControl/>
              <w:jc w:val="left"/>
            </w:pPr>
            <w:r>
              <w:rPr>
                <w:b/>
              </w:rPr>
              <w:t>Activités d’organisation/pilotage</w:t>
            </w:r>
            <w:r>
              <w:rPr>
                <w:b/>
                <w:bCs/>
              </w:rPr>
              <w:t> :</w:t>
            </w:r>
          </w:p>
          <w:p w14:paraId="24DDFE43" w14:textId="77777777" w:rsidR="00C92565" w:rsidRDefault="00000000">
            <w:pPr>
              <w:pStyle w:val="Listepuces"/>
            </w:pPr>
            <w:r>
              <w:t>Organiser les échanges d’informations avec le client</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737007DC" w14:textId="77777777" w:rsidR="00C92565" w:rsidRDefault="00000000">
            <w:pPr>
              <w:pStyle w:val="Cellule"/>
              <w:widowControl/>
              <w:jc w:val="left"/>
            </w:pPr>
            <w:r>
              <w:rPr>
                <w:b/>
              </w:rPr>
              <w:t>Activités de production/soutien</w:t>
            </w:r>
            <w:r>
              <w:rPr>
                <w:b/>
                <w:bCs/>
              </w:rPr>
              <w:t> :</w:t>
            </w:r>
          </w:p>
          <w:p w14:paraId="2BEA739E" w14:textId="77777777" w:rsidR="00C92565" w:rsidRDefault="00000000">
            <w:pPr>
              <w:pStyle w:val="Listepuces"/>
            </w:pPr>
            <w:r>
              <w:t>Mise en forme des documents livrables</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C622F11" w14:textId="77777777" w:rsidR="00C92565" w:rsidRDefault="00000000">
            <w:pPr>
              <w:pStyle w:val="Cellule"/>
              <w:widowControl/>
              <w:jc w:val="left"/>
            </w:pPr>
            <w:r>
              <w:rPr>
                <w:b/>
              </w:rPr>
              <w:t>Activités de vérification/contrôle</w:t>
            </w:r>
            <w:r>
              <w:rPr>
                <w:b/>
                <w:bCs/>
              </w:rPr>
              <w:t> :</w:t>
            </w:r>
          </w:p>
          <w:p w14:paraId="3DB481A2" w14:textId="77777777" w:rsidR="00C92565" w:rsidRDefault="00000000">
            <w:pPr>
              <w:pStyle w:val="Listepuces"/>
            </w:pPr>
            <w:r>
              <w:t>Relecture et correction des documents livrables</w:t>
            </w:r>
          </w:p>
          <w:p w14:paraId="50DDF140" w14:textId="77777777" w:rsidR="00C92565" w:rsidRDefault="00000000">
            <w:pPr>
              <w:pStyle w:val="Listepuces"/>
            </w:pPr>
            <w:r>
              <w:t>Relecture du procès-verbal de recette définitive</w:t>
            </w:r>
          </w:p>
        </w:tc>
      </w:tr>
      <w:tr w:rsidR="00C92565" w14:paraId="713CB03C"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72D2BFFE" w14:textId="77777777" w:rsidR="00C92565" w:rsidRDefault="00000000">
            <w:pPr>
              <w:pStyle w:val="Cellule"/>
              <w:widowControl/>
              <w:jc w:val="left"/>
            </w:pPr>
            <w:r>
              <w:rPr>
                <w:b/>
              </w:rPr>
              <w:t>Produits/données en entrée</w:t>
            </w:r>
            <w:r>
              <w:rPr>
                <w:b/>
                <w:bCs/>
              </w:rPr>
              <w:t> :</w:t>
            </w:r>
          </w:p>
          <w:p w14:paraId="1A1C767A" w14:textId="77777777" w:rsidR="00C92565" w:rsidRDefault="00000000">
            <w:pPr>
              <w:pStyle w:val="Listepuces"/>
            </w:pPr>
            <w:r>
              <w:t>PAQL</w:t>
            </w:r>
          </w:p>
          <w:p w14:paraId="50F9DBE5" w14:textId="4C27ED1B" w:rsidR="00C92565" w:rsidRDefault="00000000">
            <w:pPr>
              <w:pStyle w:val="Listepuces"/>
            </w:pPr>
            <w:r>
              <w:t xml:space="preserve">Dossier de </w:t>
            </w:r>
            <w:r w:rsidR="007A49C8">
              <w:t>spécification</w:t>
            </w:r>
          </w:p>
          <w:p w14:paraId="1C75B52A" w14:textId="77777777" w:rsidR="00C92565" w:rsidRDefault="00000000">
            <w:pPr>
              <w:pStyle w:val="Listepuces"/>
            </w:pPr>
            <w:r>
              <w:t>Dossier de conception</w:t>
            </w:r>
          </w:p>
          <w:p w14:paraId="6AB3BEFB" w14:textId="77777777" w:rsidR="00C92565" w:rsidRDefault="00000000">
            <w:pPr>
              <w:pStyle w:val="Listepuces"/>
            </w:pPr>
            <w:r>
              <w:t>Cahier de test</w:t>
            </w:r>
          </w:p>
          <w:p w14:paraId="0CB2A244" w14:textId="77777777" w:rsidR="00C92565" w:rsidRDefault="00000000">
            <w:pPr>
              <w:pStyle w:val="Listepuces"/>
            </w:pPr>
            <w:r>
              <w:t>Code</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3C07C094" w14:textId="77777777" w:rsidR="00C92565" w:rsidRDefault="00000000">
            <w:pPr>
              <w:pStyle w:val="Cellule"/>
              <w:widowControl/>
              <w:jc w:val="left"/>
            </w:pPr>
            <w:r>
              <w:rPr>
                <w:b/>
              </w:rPr>
              <w:t>Produits/données en sortie</w:t>
            </w:r>
            <w:r>
              <w:rPr>
                <w:b/>
                <w:bCs/>
              </w:rPr>
              <w:t> :</w:t>
            </w:r>
          </w:p>
          <w:p w14:paraId="1073B83F" w14:textId="77777777" w:rsidR="00C92565" w:rsidRDefault="00000000">
            <w:pPr>
              <w:pStyle w:val="Listepuces"/>
            </w:pPr>
            <w:r>
              <w:t>Application opérationnelle livrée</w:t>
            </w:r>
          </w:p>
          <w:p w14:paraId="4270117E" w14:textId="77777777" w:rsidR="00C92565" w:rsidRDefault="00000000">
            <w:pPr>
              <w:pStyle w:val="Listepuces"/>
            </w:pPr>
            <w:r>
              <w:t>Manuel d’utilisation et manuel d’installation validés</w:t>
            </w:r>
          </w:p>
          <w:p w14:paraId="605BE8FC" w14:textId="77777777" w:rsidR="00C92565" w:rsidRDefault="00000000">
            <w:pPr>
              <w:pStyle w:val="Listepuces"/>
            </w:pPr>
            <w:r>
              <w:t>Dernière version à jour des documents, codes source des applications (documenté sous Doxygen) et exécutables</w:t>
            </w:r>
          </w:p>
          <w:p w14:paraId="41060010" w14:textId="77777777" w:rsidR="00C92565" w:rsidRDefault="00000000">
            <w:pPr>
              <w:pStyle w:val="Listepuces"/>
            </w:pPr>
            <w:r>
              <w:t>Procès-verbal de recette définitive</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1E3D2A99" w14:textId="77777777" w:rsidR="00C92565" w:rsidRDefault="00000000">
            <w:pPr>
              <w:pStyle w:val="Cellule"/>
              <w:widowControl/>
              <w:jc w:val="left"/>
            </w:pPr>
            <w:r>
              <w:rPr>
                <w:b/>
              </w:rPr>
              <w:t xml:space="preserve">Produits révisés </w:t>
            </w:r>
            <w:r>
              <w:rPr>
                <w:b/>
                <w:bCs/>
              </w:rPr>
              <w:t>:</w:t>
            </w:r>
          </w:p>
          <w:p w14:paraId="2B97FFAF" w14:textId="77777777" w:rsidR="00C92565" w:rsidRDefault="00000000">
            <w:pPr>
              <w:pStyle w:val="Listepuces"/>
            </w:pPr>
            <w:r>
              <w:t>Cahier de test</w:t>
            </w:r>
          </w:p>
          <w:p w14:paraId="013896B9" w14:textId="77777777" w:rsidR="00C92565" w:rsidRDefault="00000000">
            <w:pPr>
              <w:pStyle w:val="Listepuces"/>
            </w:pPr>
            <w:r>
              <w:t>Manuel d’utilisation</w:t>
            </w:r>
          </w:p>
          <w:p w14:paraId="72FAE8E2" w14:textId="77777777" w:rsidR="00C92565" w:rsidRDefault="00000000">
            <w:pPr>
              <w:pStyle w:val="Listepuces"/>
            </w:pPr>
            <w:r>
              <w:t>Manuel d’installation</w:t>
            </w:r>
          </w:p>
          <w:p w14:paraId="1EC5105A" w14:textId="77777777" w:rsidR="00C92565" w:rsidRDefault="00000000">
            <w:pPr>
              <w:pStyle w:val="Listepuces"/>
            </w:pPr>
            <w:r>
              <w:t>Code source</w:t>
            </w:r>
          </w:p>
          <w:p w14:paraId="09112171" w14:textId="77777777" w:rsidR="00C92565" w:rsidRDefault="00000000">
            <w:pPr>
              <w:pStyle w:val="Listepuces"/>
            </w:pPr>
            <w:r>
              <w:t>Recette</w:t>
            </w:r>
          </w:p>
        </w:tc>
      </w:tr>
      <w:tr w:rsidR="00C92565" w14:paraId="2F33863E"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4041D2E0" w14:textId="77777777" w:rsidR="00C92565" w:rsidRDefault="00000000">
            <w:pPr>
              <w:pStyle w:val="Cellule"/>
              <w:widowControl/>
              <w:jc w:val="left"/>
              <w:rPr>
                <w:b/>
              </w:rPr>
            </w:pPr>
            <w:r>
              <w:rPr>
                <w:b/>
              </w:rPr>
              <w:t>Jalons de la phase :</w:t>
            </w:r>
          </w:p>
          <w:p w14:paraId="3843B690" w14:textId="77777777" w:rsidR="00C92565" w:rsidRDefault="00000000">
            <w:pPr>
              <w:pStyle w:val="Cellule"/>
              <w:widowControl/>
              <w:numPr>
                <w:ilvl w:val="0"/>
                <w:numId w:val="26"/>
              </w:numPr>
              <w:jc w:val="left"/>
            </w:pPr>
            <w:r>
              <w:rPr>
                <w:b/>
                <w:bCs/>
              </w:rPr>
              <w:t>J1 :</w:t>
            </w:r>
            <w:r>
              <w:t xml:space="preserve"> 12/05/2023 – Gestion de projet V1.0.0</w:t>
            </w:r>
          </w:p>
          <w:p w14:paraId="18BF8E54" w14:textId="77777777" w:rsidR="00C92565" w:rsidRDefault="00000000">
            <w:pPr>
              <w:pStyle w:val="Cellule"/>
              <w:widowControl/>
              <w:numPr>
                <w:ilvl w:val="0"/>
                <w:numId w:val="26"/>
              </w:numPr>
              <w:jc w:val="left"/>
            </w:pPr>
            <w:r>
              <w:rPr>
                <w:b/>
                <w:bCs/>
              </w:rPr>
              <w:t>J2 :</w:t>
            </w:r>
            <w:r>
              <w:t xml:space="preserve"> 15/05/2023 – AC Gestion de projet</w:t>
            </w:r>
          </w:p>
          <w:p w14:paraId="07C3E218" w14:textId="77777777" w:rsidR="00C92565" w:rsidRDefault="00000000">
            <w:pPr>
              <w:pStyle w:val="Cellule"/>
              <w:widowControl/>
              <w:numPr>
                <w:ilvl w:val="0"/>
                <w:numId w:val="26"/>
              </w:numPr>
              <w:jc w:val="left"/>
            </w:pPr>
            <w:r>
              <w:rPr>
                <w:b/>
                <w:bCs/>
              </w:rPr>
              <w:t>J1 :</w:t>
            </w:r>
            <w:r>
              <w:t xml:space="preserve"> 10/06/2023 – Cahier de test V2.0.0</w:t>
            </w:r>
          </w:p>
          <w:p w14:paraId="00C56154" w14:textId="77777777" w:rsidR="00C92565" w:rsidRDefault="00000000">
            <w:pPr>
              <w:pStyle w:val="Cellule"/>
              <w:widowControl/>
              <w:numPr>
                <w:ilvl w:val="0"/>
                <w:numId w:val="26"/>
              </w:numPr>
              <w:jc w:val="left"/>
            </w:pPr>
            <w:r>
              <w:rPr>
                <w:b/>
                <w:bCs/>
              </w:rPr>
              <w:t>J2 :</w:t>
            </w:r>
            <w:r>
              <w:t xml:space="preserve"> 12/06/2023 – AN Cahier de test</w:t>
            </w:r>
          </w:p>
        </w:tc>
      </w:tr>
      <w:tr w:rsidR="00C92565" w14:paraId="70673A86" w14:textId="77777777">
        <w:trPr>
          <w:cantSplit/>
        </w:trPr>
        <w:tc>
          <w:tcPr>
            <w:tcW w:w="3165" w:type="dxa"/>
            <w:tcBorders>
              <w:top w:val="single" w:sz="6" w:space="0" w:color="000000"/>
              <w:left w:val="single" w:sz="12" w:space="0" w:color="000000"/>
              <w:bottom w:val="single" w:sz="12" w:space="0" w:color="000000"/>
            </w:tcBorders>
            <w:shd w:val="clear" w:color="auto" w:fill="CCCCCC"/>
            <w:tcMar>
              <w:top w:w="0" w:type="dxa"/>
              <w:left w:w="70" w:type="dxa"/>
              <w:bottom w:w="0" w:type="dxa"/>
              <w:right w:w="70" w:type="dxa"/>
            </w:tcMar>
          </w:tcPr>
          <w:p w14:paraId="66B1D13D" w14:textId="77777777" w:rsidR="00C92565" w:rsidRDefault="00000000">
            <w:pPr>
              <w:pStyle w:val="Cellule"/>
              <w:widowControl/>
              <w:jc w:val="left"/>
              <w:rPr>
                <w:b/>
              </w:rPr>
            </w:pPr>
            <w:r>
              <w:rPr>
                <w:b/>
              </w:rPr>
              <w:t>Conditions de début de phase :</w:t>
            </w:r>
          </w:p>
        </w:tc>
        <w:tc>
          <w:tcPr>
            <w:tcW w:w="3165" w:type="dxa"/>
            <w:tcBorders>
              <w:top w:val="single" w:sz="6" w:space="0" w:color="000000"/>
              <w:left w:val="single" w:sz="6" w:space="0" w:color="000000"/>
              <w:bottom w:val="single" w:sz="12" w:space="0" w:color="000000"/>
            </w:tcBorders>
            <w:shd w:val="clear" w:color="auto" w:fill="CCCCCC"/>
            <w:tcMar>
              <w:top w:w="0" w:type="dxa"/>
              <w:left w:w="70" w:type="dxa"/>
              <w:bottom w:w="0" w:type="dxa"/>
              <w:right w:w="70" w:type="dxa"/>
            </w:tcMar>
          </w:tcPr>
          <w:p w14:paraId="4EB4F8E6" w14:textId="77777777" w:rsidR="00C92565" w:rsidRDefault="00000000">
            <w:pPr>
              <w:pStyle w:val="Cellule"/>
              <w:widowControl/>
              <w:jc w:val="left"/>
              <w:rPr>
                <w:b/>
              </w:rPr>
            </w:pPr>
            <w:r>
              <w:rPr>
                <w:b/>
              </w:rPr>
              <w:t>Conditions de fin de phase :</w:t>
            </w:r>
          </w:p>
        </w:tc>
        <w:tc>
          <w:tcPr>
            <w:tcW w:w="3195" w:type="dxa"/>
            <w:tcBorders>
              <w:top w:val="single" w:sz="6" w:space="0" w:color="000000"/>
              <w:left w:val="single" w:sz="6" w:space="0" w:color="000000"/>
              <w:bottom w:val="single" w:sz="12" w:space="0" w:color="000000"/>
              <w:right w:val="single" w:sz="12" w:space="0" w:color="000000"/>
            </w:tcBorders>
            <w:shd w:val="clear" w:color="auto" w:fill="CCCCCC"/>
            <w:tcMar>
              <w:top w:w="0" w:type="dxa"/>
              <w:left w:w="70" w:type="dxa"/>
              <w:bottom w:w="0" w:type="dxa"/>
              <w:right w:w="70" w:type="dxa"/>
            </w:tcMar>
          </w:tcPr>
          <w:p w14:paraId="0FBD68B9" w14:textId="77777777" w:rsidR="00C92565" w:rsidRDefault="00000000">
            <w:pPr>
              <w:pStyle w:val="Cellule"/>
              <w:widowControl/>
              <w:jc w:val="left"/>
              <w:rPr>
                <w:b/>
              </w:rPr>
            </w:pPr>
            <w:r>
              <w:rPr>
                <w:b/>
              </w:rPr>
              <w:t>Conditions de passage à la phase suivante :</w:t>
            </w:r>
          </w:p>
        </w:tc>
      </w:tr>
      <w:tr w:rsidR="00C92565" w14:paraId="452A595A" w14:textId="77777777">
        <w:trPr>
          <w:cantSplit/>
        </w:trPr>
        <w:tc>
          <w:tcPr>
            <w:tcW w:w="3165" w:type="dxa"/>
            <w:tcBorders>
              <w:top w:val="single" w:sz="6" w:space="0" w:color="000000"/>
              <w:left w:val="single" w:sz="12" w:space="0" w:color="000000"/>
              <w:bottom w:val="single" w:sz="12" w:space="0" w:color="000000"/>
            </w:tcBorders>
            <w:shd w:val="clear" w:color="auto" w:fill="auto"/>
            <w:tcMar>
              <w:top w:w="0" w:type="dxa"/>
              <w:left w:w="70" w:type="dxa"/>
              <w:bottom w:w="0" w:type="dxa"/>
              <w:right w:w="70" w:type="dxa"/>
            </w:tcMar>
          </w:tcPr>
          <w:p w14:paraId="433D2529" w14:textId="77777777" w:rsidR="00C92565" w:rsidRDefault="00000000">
            <w:pPr>
              <w:pStyle w:val="Listepuces"/>
            </w:pPr>
            <w:r>
              <w:t>Phase d’intégration terminée</w:t>
            </w:r>
          </w:p>
        </w:tc>
        <w:tc>
          <w:tcPr>
            <w:tcW w:w="3165" w:type="dxa"/>
            <w:tcBorders>
              <w:top w:val="single" w:sz="6" w:space="0" w:color="000000"/>
              <w:left w:val="single" w:sz="6" w:space="0" w:color="000000"/>
              <w:bottom w:val="single" w:sz="12" w:space="0" w:color="000000"/>
            </w:tcBorders>
            <w:shd w:val="clear" w:color="auto" w:fill="auto"/>
            <w:tcMar>
              <w:top w:w="0" w:type="dxa"/>
              <w:left w:w="70" w:type="dxa"/>
              <w:bottom w:w="0" w:type="dxa"/>
              <w:right w:w="70" w:type="dxa"/>
            </w:tcMar>
          </w:tcPr>
          <w:p w14:paraId="1BC760C0" w14:textId="77777777" w:rsidR="00C92565" w:rsidRDefault="00000000">
            <w:pPr>
              <w:pStyle w:val="Listepuces"/>
            </w:pPr>
            <w: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val="clear" w:color="auto" w:fill="auto"/>
            <w:tcMar>
              <w:top w:w="0" w:type="dxa"/>
              <w:left w:w="70" w:type="dxa"/>
              <w:bottom w:w="0" w:type="dxa"/>
              <w:right w:w="70" w:type="dxa"/>
            </w:tcMar>
          </w:tcPr>
          <w:p w14:paraId="4AD76AD5" w14:textId="77777777" w:rsidR="00C92565" w:rsidRDefault="00000000">
            <w:pPr>
              <w:pStyle w:val="Listepuces"/>
            </w:pPr>
            <w:r>
              <w:t>Fin du projet</w:t>
            </w:r>
          </w:p>
        </w:tc>
      </w:tr>
    </w:tbl>
    <w:p w14:paraId="04B2A1B9" w14:textId="77777777" w:rsidR="00C92565" w:rsidRDefault="00000000">
      <w:pPr>
        <w:pStyle w:val="Titre4"/>
        <w:numPr>
          <w:ilvl w:val="3"/>
          <w:numId w:val="1"/>
        </w:numPr>
      </w:pPr>
      <w:r>
        <w:t>Phase de bilan de fin de projet</w:t>
      </w:r>
    </w:p>
    <w:p w14:paraId="53F2E962" w14:textId="77777777" w:rsidR="00C92565" w:rsidRDefault="00C92565">
      <w:pPr>
        <w:pStyle w:val="Textbody"/>
      </w:pPr>
      <w:bookmarkStart w:id="43" w:name="_Toc319009960"/>
    </w:p>
    <w:tbl>
      <w:tblPr>
        <w:tblW w:w="9525" w:type="dxa"/>
        <w:tblInd w:w="-85" w:type="dxa"/>
        <w:tblLayout w:type="fixed"/>
        <w:tblCellMar>
          <w:left w:w="10" w:type="dxa"/>
          <w:right w:w="10" w:type="dxa"/>
        </w:tblCellMar>
        <w:tblLook w:val="04A0" w:firstRow="1" w:lastRow="0" w:firstColumn="1" w:lastColumn="0" w:noHBand="0" w:noVBand="1"/>
      </w:tblPr>
      <w:tblGrid>
        <w:gridCol w:w="3165"/>
        <w:gridCol w:w="3165"/>
        <w:gridCol w:w="3195"/>
      </w:tblGrid>
      <w:tr w:rsidR="00C92565" w14:paraId="218B92B7" w14:textId="77777777">
        <w:trPr>
          <w:cantSplit/>
          <w:tblHeader/>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CCCCCC"/>
            <w:tcMar>
              <w:top w:w="0" w:type="dxa"/>
              <w:left w:w="70" w:type="dxa"/>
              <w:bottom w:w="0" w:type="dxa"/>
              <w:right w:w="70" w:type="dxa"/>
            </w:tcMar>
          </w:tcPr>
          <w:p w14:paraId="28F030C4" w14:textId="77777777" w:rsidR="00C92565" w:rsidRDefault="00000000">
            <w:pPr>
              <w:pStyle w:val="TitreTableau2"/>
              <w:jc w:val="center"/>
            </w:pPr>
            <w:r>
              <w:lastRenderedPageBreak/>
              <w:t>Phase : Bilan Fin de Projet</w:t>
            </w:r>
          </w:p>
        </w:tc>
      </w:tr>
      <w:tr w:rsidR="00C92565" w14:paraId="1B33C465"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02884336" w14:textId="77777777" w:rsidR="00C92565" w:rsidRDefault="00000000">
            <w:pPr>
              <w:pStyle w:val="Cellule"/>
              <w:widowControl/>
              <w:jc w:val="left"/>
            </w:pPr>
            <w:r>
              <w:rPr>
                <w:b/>
              </w:rPr>
              <w:t>Objectifs</w:t>
            </w:r>
            <w:r>
              <w:t> </w:t>
            </w:r>
            <w:r>
              <w:rPr>
                <w:b/>
              </w:rPr>
              <w:t>:</w:t>
            </w:r>
          </w:p>
          <w:p w14:paraId="40872218" w14:textId="77777777" w:rsidR="00C92565" w:rsidRDefault="00000000">
            <w:pPr>
              <w:pStyle w:val="Normaltableau"/>
            </w:pPr>
            <w:r>
              <w:t>Clôturer le projet, archiver les productions, effectuez les statistiques du projet (temps passé), tirer les enseignements du projet.</w:t>
            </w:r>
          </w:p>
        </w:tc>
      </w:tr>
      <w:tr w:rsidR="00C92565" w14:paraId="7ACFC8B9"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2C0220B9" w14:textId="77777777" w:rsidR="00C92565" w:rsidRDefault="00000000">
            <w:pPr>
              <w:pStyle w:val="Cellule"/>
              <w:widowControl/>
              <w:jc w:val="left"/>
            </w:pPr>
            <w:r>
              <w:rPr>
                <w:b/>
              </w:rPr>
              <w:t>Remarque :</w:t>
            </w:r>
            <w:r>
              <w:t xml:space="preserve"> Se fera en même temps que la phase de recette.</w:t>
            </w:r>
          </w:p>
          <w:p w14:paraId="68AE1E5D" w14:textId="77777777" w:rsidR="00C92565" w:rsidRDefault="00C92565">
            <w:pPr>
              <w:pStyle w:val="Normaltableau"/>
            </w:pPr>
          </w:p>
        </w:tc>
      </w:tr>
      <w:tr w:rsidR="00C92565" w14:paraId="761581AD"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1054537A" w14:textId="77777777" w:rsidR="00C92565" w:rsidRDefault="00000000">
            <w:pPr>
              <w:pStyle w:val="Cellule"/>
              <w:widowControl/>
              <w:jc w:val="left"/>
            </w:pPr>
            <w:r>
              <w:rPr>
                <w:b/>
              </w:rPr>
              <w:t>Acteurs</w:t>
            </w:r>
            <w:r>
              <w:t> </w:t>
            </w:r>
            <w:r>
              <w:rPr>
                <w:b/>
              </w:rPr>
              <w:t>et responsabilités</w:t>
            </w:r>
            <w:r>
              <w:rPr>
                <w:b/>
                <w:bCs/>
              </w:rPr>
              <w:t xml:space="preserve"> :</w:t>
            </w:r>
          </w:p>
          <w:p w14:paraId="0E1322F3" w14:textId="77777777" w:rsidR="00C92565" w:rsidRDefault="00000000">
            <w:pPr>
              <w:pStyle w:val="Listepuces"/>
            </w:pPr>
            <w:r>
              <w:t>CdP</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0F307D87" w14:textId="77777777" w:rsidR="00C92565" w:rsidRDefault="00000000">
            <w:pPr>
              <w:pStyle w:val="Cellule"/>
              <w:widowControl/>
              <w:jc w:val="left"/>
            </w:pPr>
            <w:r>
              <w:rPr>
                <w:b/>
              </w:rPr>
              <w:t>Méthodes &amp; Règles</w:t>
            </w:r>
            <w:r>
              <w:rPr>
                <w:b/>
                <w:bCs/>
              </w:rPr>
              <w:t> :</w:t>
            </w:r>
          </w:p>
          <w:p w14:paraId="524C4ED4" w14:textId="77777777" w:rsidR="00C92565" w:rsidRDefault="00000000">
            <w:pPr>
              <w:pStyle w:val="Listepuces"/>
            </w:pPr>
            <w:r>
              <w:t>PAQL</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5478E9FD" w14:textId="77777777" w:rsidR="00C92565" w:rsidRDefault="00000000">
            <w:pPr>
              <w:pStyle w:val="Cellule"/>
              <w:widowControl/>
              <w:jc w:val="left"/>
            </w:pPr>
            <w:r>
              <w:rPr>
                <w:b/>
              </w:rPr>
              <w:t>Moyens &amp; Outils</w:t>
            </w:r>
            <w:r>
              <w:t> </w:t>
            </w:r>
            <w:r>
              <w:rPr>
                <w:b/>
                <w:bCs/>
              </w:rPr>
              <w:t>:</w:t>
            </w:r>
          </w:p>
          <w:p w14:paraId="3DB579FC" w14:textId="77777777" w:rsidR="00C92565" w:rsidRDefault="00000000">
            <w:pPr>
              <w:pStyle w:val="Listepuces"/>
            </w:pPr>
            <w:r>
              <w:t>ENTP (RedMine)</w:t>
            </w:r>
          </w:p>
        </w:tc>
      </w:tr>
      <w:tr w:rsidR="00C92565" w14:paraId="5A4EDD29"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321CAE7A" w14:textId="77777777" w:rsidR="00C92565" w:rsidRDefault="00000000">
            <w:pPr>
              <w:pStyle w:val="Cellule"/>
              <w:widowControl/>
              <w:jc w:val="left"/>
            </w:pPr>
            <w:r>
              <w:rPr>
                <w:b/>
              </w:rPr>
              <w:t>Activités d’organisation/pilotage :</w:t>
            </w:r>
          </w:p>
          <w:p w14:paraId="115E5611" w14:textId="77777777" w:rsidR="00C92565" w:rsidRDefault="00000000">
            <w:pPr>
              <w:pStyle w:val="Listepuces"/>
            </w:pPr>
            <w:r>
              <w:t>Organiser les échanges d’informations avec le référent ESEO et M. Delatour</w:t>
            </w: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6B18722F" w14:textId="77777777" w:rsidR="00C92565" w:rsidRDefault="00000000">
            <w:pPr>
              <w:pStyle w:val="Cellule"/>
              <w:widowControl/>
              <w:jc w:val="left"/>
            </w:pPr>
            <w:r>
              <w:rPr>
                <w:b/>
              </w:rPr>
              <w:t>Activités de production/soutie</w:t>
            </w:r>
            <w:r>
              <w:rPr>
                <w:bCs/>
              </w:rPr>
              <w:t>n :</w:t>
            </w:r>
          </w:p>
          <w:p w14:paraId="23E17521" w14:textId="77777777" w:rsidR="00C92565" w:rsidRDefault="00000000">
            <w:pPr>
              <w:pStyle w:val="Listepuces"/>
            </w:pPr>
            <w:r>
              <w:t>Rédaction des documents de bilan</w:t>
            </w:r>
          </w:p>
          <w:p w14:paraId="1B5736CD" w14:textId="77777777" w:rsidR="00C92565" w:rsidRDefault="00000000">
            <w:pPr>
              <w:pStyle w:val="Listepuces"/>
            </w:pPr>
            <w:r>
              <w:t>Diaporama de présentation de fin de projet</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7BDE18B5" w14:textId="77777777" w:rsidR="00C92565" w:rsidRDefault="00000000">
            <w:pPr>
              <w:pStyle w:val="Cellule"/>
              <w:widowControl/>
              <w:jc w:val="left"/>
            </w:pPr>
            <w:r>
              <w:rPr>
                <w:b/>
              </w:rPr>
              <w:t>Activités de vérification/contrôle</w:t>
            </w:r>
            <w:r>
              <w:t xml:space="preserve"> </w:t>
            </w:r>
            <w:r>
              <w:rPr>
                <w:b/>
                <w:bCs/>
              </w:rPr>
              <w:t>:</w:t>
            </w:r>
          </w:p>
          <w:p w14:paraId="1266C77A" w14:textId="77777777" w:rsidR="00C92565" w:rsidRDefault="00000000">
            <w:pPr>
              <w:pStyle w:val="Cellule"/>
              <w:widowControl/>
              <w:numPr>
                <w:ilvl w:val="0"/>
                <w:numId w:val="35"/>
              </w:numPr>
              <w:jc w:val="left"/>
            </w:pPr>
            <w:r>
              <w:t>Audit interne</w:t>
            </w:r>
          </w:p>
          <w:p w14:paraId="0BFF4035" w14:textId="77777777" w:rsidR="00C92565" w:rsidRDefault="00000000">
            <w:pPr>
              <w:pStyle w:val="Cellule"/>
              <w:widowControl/>
              <w:numPr>
                <w:ilvl w:val="0"/>
                <w:numId w:val="35"/>
              </w:numPr>
              <w:jc w:val="left"/>
            </w:pPr>
            <w:r>
              <w:t>Réunion de fin de projet</w:t>
            </w:r>
          </w:p>
        </w:tc>
      </w:tr>
      <w:tr w:rsidR="00C92565" w14:paraId="710E0AB5" w14:textId="77777777">
        <w:trPr>
          <w:cantSplit/>
        </w:trPr>
        <w:tc>
          <w:tcPr>
            <w:tcW w:w="3165" w:type="dxa"/>
            <w:tcBorders>
              <w:top w:val="single" w:sz="6" w:space="0" w:color="000000"/>
              <w:left w:val="single" w:sz="12" w:space="0" w:color="000000"/>
              <w:bottom w:val="single" w:sz="6" w:space="0" w:color="000000"/>
            </w:tcBorders>
            <w:shd w:val="clear" w:color="auto" w:fill="auto"/>
            <w:tcMar>
              <w:top w:w="0" w:type="dxa"/>
              <w:left w:w="70" w:type="dxa"/>
              <w:bottom w:w="0" w:type="dxa"/>
              <w:right w:w="70" w:type="dxa"/>
            </w:tcMar>
          </w:tcPr>
          <w:p w14:paraId="1E8758AB" w14:textId="77777777" w:rsidR="00C92565" w:rsidRDefault="00000000">
            <w:pPr>
              <w:pStyle w:val="Cellule"/>
              <w:widowControl/>
              <w:jc w:val="left"/>
            </w:pPr>
            <w:r>
              <w:rPr>
                <w:b/>
              </w:rPr>
              <w:t>Produits/données en entrée</w:t>
            </w:r>
            <w:r>
              <w:t> </w:t>
            </w:r>
            <w:r>
              <w:rPr>
                <w:b/>
                <w:bCs/>
              </w:rPr>
              <w:t>:</w:t>
            </w:r>
          </w:p>
          <w:p w14:paraId="49616BBE" w14:textId="77777777" w:rsidR="00C92565" w:rsidRDefault="00000000">
            <w:pPr>
              <w:pStyle w:val="Listepuces"/>
            </w:pPr>
            <w:r>
              <w:t>ENTP (Redmine)</w:t>
            </w:r>
          </w:p>
          <w:p w14:paraId="396F26C6" w14:textId="77777777" w:rsidR="00C92565" w:rsidRDefault="00000000">
            <w:pPr>
              <w:pStyle w:val="Listepuces"/>
            </w:pPr>
            <w:r>
              <w:t>Livrables</w:t>
            </w:r>
          </w:p>
          <w:p w14:paraId="782F5018" w14:textId="77777777" w:rsidR="00C92565" w:rsidRDefault="00000000">
            <w:pPr>
              <w:pStyle w:val="Listepuces"/>
            </w:pPr>
            <w:r>
              <w:t>RDP</w:t>
            </w:r>
          </w:p>
          <w:p w14:paraId="4A20A493" w14:textId="77777777" w:rsidR="00C92565" w:rsidRDefault="00C92565">
            <w:pPr>
              <w:pStyle w:val="Listepuces"/>
              <w:numPr>
                <w:ilvl w:val="0"/>
                <w:numId w:val="0"/>
              </w:numPr>
              <w:ind w:left="720" w:hanging="360"/>
            </w:pPr>
          </w:p>
        </w:tc>
        <w:tc>
          <w:tcPr>
            <w:tcW w:w="3165"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61567EFB" w14:textId="77777777" w:rsidR="00C92565" w:rsidRDefault="00000000">
            <w:pPr>
              <w:pStyle w:val="Cellule"/>
              <w:widowControl/>
              <w:jc w:val="left"/>
            </w:pPr>
            <w:r>
              <w:rPr>
                <w:b/>
              </w:rPr>
              <w:t>Produits/données en sortie</w:t>
            </w:r>
            <w:r>
              <w:t> </w:t>
            </w:r>
            <w:r>
              <w:rPr>
                <w:b/>
                <w:bCs/>
              </w:rPr>
              <w:t>:</w:t>
            </w:r>
          </w:p>
          <w:p w14:paraId="4E524C62" w14:textId="77777777" w:rsidR="00C92565" w:rsidRDefault="00000000">
            <w:pPr>
              <w:pStyle w:val="Listepuces"/>
            </w:pPr>
            <w:r>
              <w:t>Statistiques projet</w:t>
            </w:r>
          </w:p>
          <w:p w14:paraId="46492657" w14:textId="77777777" w:rsidR="00C92565" w:rsidRDefault="00000000">
            <w:pPr>
              <w:pStyle w:val="Listepuces"/>
            </w:pPr>
            <w:r>
              <w:t>Bilan de projet</w:t>
            </w:r>
          </w:p>
          <w:p w14:paraId="7F50B02B" w14:textId="77777777" w:rsidR="00C92565" w:rsidRDefault="00000000">
            <w:pPr>
              <w:pStyle w:val="Listepuces"/>
            </w:pPr>
            <w:r>
              <w:t>Évaluation équipe</w:t>
            </w:r>
          </w:p>
          <w:p w14:paraId="55835649" w14:textId="77777777" w:rsidR="00C92565" w:rsidRDefault="00000000">
            <w:pPr>
              <w:pStyle w:val="Listepuces"/>
            </w:pPr>
            <w:r>
              <w:t>Compte-rendu de réunion de fin de projet</w:t>
            </w:r>
          </w:p>
        </w:tc>
        <w:tc>
          <w:tcPr>
            <w:tcW w:w="3195" w:type="dxa"/>
            <w:tcBorders>
              <w:top w:val="single" w:sz="6" w:space="0" w:color="000000"/>
              <w:left w:val="single" w:sz="6" w:space="0" w:color="000000"/>
              <w:bottom w:val="single" w:sz="6" w:space="0" w:color="000000"/>
              <w:right w:val="single" w:sz="12" w:space="0" w:color="000000"/>
            </w:tcBorders>
            <w:shd w:val="clear" w:color="auto" w:fill="auto"/>
            <w:tcMar>
              <w:top w:w="0" w:type="dxa"/>
              <w:left w:w="70" w:type="dxa"/>
              <w:bottom w:w="0" w:type="dxa"/>
              <w:right w:w="70" w:type="dxa"/>
            </w:tcMar>
          </w:tcPr>
          <w:p w14:paraId="2A920151" w14:textId="77777777" w:rsidR="00C92565" w:rsidRDefault="00000000">
            <w:pPr>
              <w:pStyle w:val="Cellule"/>
              <w:widowControl/>
              <w:jc w:val="left"/>
            </w:pPr>
            <w:r>
              <w:rPr>
                <w:b/>
              </w:rPr>
              <w:t>Produits révisés :</w:t>
            </w:r>
          </w:p>
          <w:p w14:paraId="3E494F40" w14:textId="77777777" w:rsidR="00C92565" w:rsidRDefault="00000000">
            <w:pPr>
              <w:pStyle w:val="Listepuces"/>
            </w:pPr>
            <w:r>
              <w:t>ENTP</w:t>
            </w:r>
          </w:p>
          <w:p w14:paraId="1D722763" w14:textId="77777777" w:rsidR="00C92565" w:rsidRDefault="00000000">
            <w:pPr>
              <w:pStyle w:val="Listepuces"/>
            </w:pPr>
            <w:r>
              <w:t>Livrables</w:t>
            </w:r>
          </w:p>
          <w:p w14:paraId="3F5DD256" w14:textId="77777777" w:rsidR="00C92565" w:rsidRDefault="00000000">
            <w:pPr>
              <w:pStyle w:val="Listepuces"/>
            </w:pPr>
            <w:r>
              <w:t>RDP</w:t>
            </w:r>
          </w:p>
          <w:p w14:paraId="0D5B1120" w14:textId="77777777" w:rsidR="00C92565" w:rsidRDefault="00C92565">
            <w:pPr>
              <w:pStyle w:val="Listepuces"/>
              <w:numPr>
                <w:ilvl w:val="0"/>
                <w:numId w:val="0"/>
              </w:numPr>
              <w:ind w:left="720" w:hanging="360"/>
            </w:pPr>
          </w:p>
          <w:p w14:paraId="79ACB0F8" w14:textId="77777777" w:rsidR="00C92565" w:rsidRDefault="00C92565">
            <w:pPr>
              <w:pStyle w:val="Listepuces"/>
              <w:numPr>
                <w:ilvl w:val="0"/>
                <w:numId w:val="0"/>
              </w:numPr>
              <w:ind w:left="720" w:hanging="360"/>
            </w:pPr>
          </w:p>
        </w:tc>
      </w:tr>
      <w:tr w:rsidR="00C92565" w14:paraId="12F44CB3" w14:textId="77777777">
        <w:trPr>
          <w:cantSplit/>
        </w:trPr>
        <w:tc>
          <w:tcPr>
            <w:tcW w:w="9525" w:type="dxa"/>
            <w:gridSpan w:val="3"/>
            <w:tcBorders>
              <w:top w:val="single" w:sz="6" w:space="0" w:color="000000"/>
              <w:left w:val="single" w:sz="12" w:space="0" w:color="000000"/>
              <w:bottom w:val="single" w:sz="6" w:space="0" w:color="000000"/>
              <w:right w:val="single" w:sz="12" w:space="0" w:color="000000"/>
            </w:tcBorders>
            <w:shd w:val="clear" w:color="auto" w:fill="auto"/>
            <w:tcMar>
              <w:top w:w="0" w:type="dxa"/>
              <w:left w:w="70" w:type="dxa"/>
              <w:bottom w:w="0" w:type="dxa"/>
              <w:right w:w="70" w:type="dxa"/>
            </w:tcMar>
          </w:tcPr>
          <w:p w14:paraId="42BDC242" w14:textId="77777777" w:rsidR="00C92565" w:rsidRDefault="00000000">
            <w:pPr>
              <w:pStyle w:val="Cellule"/>
              <w:widowControl/>
              <w:jc w:val="left"/>
              <w:rPr>
                <w:b/>
              </w:rPr>
            </w:pPr>
            <w:r>
              <w:rPr>
                <w:b/>
              </w:rPr>
              <w:t>Jalons de la phase :</w:t>
            </w:r>
          </w:p>
          <w:p w14:paraId="04D2253D" w14:textId="77777777" w:rsidR="00C92565" w:rsidRDefault="00000000">
            <w:pPr>
              <w:pStyle w:val="Cellule"/>
              <w:widowControl/>
              <w:numPr>
                <w:ilvl w:val="0"/>
                <w:numId w:val="26"/>
              </w:numPr>
              <w:jc w:val="left"/>
            </w:pPr>
            <w:r>
              <w:rPr>
                <w:b/>
                <w:bCs/>
              </w:rPr>
              <w:t>J1 :</w:t>
            </w:r>
            <w:r>
              <w:t xml:space="preserve"> 12/06/2023 – Dossiers de synthèse</w:t>
            </w:r>
          </w:p>
          <w:p w14:paraId="0CEB3EAD" w14:textId="77777777" w:rsidR="00C92565" w:rsidRDefault="00000000">
            <w:pPr>
              <w:pStyle w:val="Cellule"/>
              <w:widowControl/>
              <w:numPr>
                <w:ilvl w:val="0"/>
                <w:numId w:val="26"/>
              </w:numPr>
              <w:jc w:val="left"/>
            </w:pPr>
            <w:r>
              <w:rPr>
                <w:b/>
                <w:bCs/>
              </w:rPr>
              <w:t>J2 :</w:t>
            </w:r>
            <w:r>
              <w:t xml:space="preserve"> 13/06/2023 – Entrainement soutenance de fin de projet</w:t>
            </w:r>
          </w:p>
          <w:p w14:paraId="37D01816" w14:textId="77777777" w:rsidR="00C92565" w:rsidRDefault="00000000">
            <w:pPr>
              <w:pStyle w:val="Cellule"/>
              <w:widowControl/>
              <w:numPr>
                <w:ilvl w:val="0"/>
                <w:numId w:val="26"/>
              </w:numPr>
              <w:jc w:val="left"/>
            </w:pPr>
            <w:r>
              <w:rPr>
                <w:b/>
                <w:bCs/>
              </w:rPr>
              <w:t>J3 :</w:t>
            </w:r>
            <w:r>
              <w:t xml:space="preserve"> 14/06/2023 – Soutenance de fin de projet</w:t>
            </w:r>
          </w:p>
          <w:p w14:paraId="4538E865" w14:textId="77777777" w:rsidR="00C92565" w:rsidRDefault="00000000">
            <w:pPr>
              <w:pStyle w:val="Cellule"/>
              <w:widowControl/>
              <w:numPr>
                <w:ilvl w:val="0"/>
                <w:numId w:val="26"/>
              </w:numPr>
              <w:jc w:val="left"/>
            </w:pPr>
            <w:r>
              <w:rPr>
                <w:b/>
                <w:bCs/>
              </w:rPr>
              <w:t>J4 :</w:t>
            </w:r>
            <w:r>
              <w:t xml:space="preserve"> 14/06/2023 – Remise de l’ensemble du matériel emprunté pour le projet</w:t>
            </w:r>
          </w:p>
          <w:p w14:paraId="333853D1" w14:textId="77777777" w:rsidR="00C92565" w:rsidRDefault="00000000">
            <w:pPr>
              <w:pStyle w:val="Cellule"/>
              <w:widowControl/>
              <w:numPr>
                <w:ilvl w:val="0"/>
                <w:numId w:val="26"/>
              </w:numPr>
              <w:jc w:val="left"/>
            </w:pPr>
            <w:r>
              <w:rPr>
                <w:b/>
                <w:bCs/>
              </w:rPr>
              <w:t>J5 :</w:t>
            </w:r>
            <w:r>
              <w:t xml:space="preserve"> 15/06/2023 – Bilan ProSE</w:t>
            </w:r>
          </w:p>
        </w:tc>
      </w:tr>
      <w:tr w:rsidR="00C92565" w14:paraId="68B497D3" w14:textId="77777777">
        <w:trPr>
          <w:cantSplit/>
        </w:trPr>
        <w:tc>
          <w:tcPr>
            <w:tcW w:w="3165" w:type="dxa"/>
            <w:tcBorders>
              <w:top w:val="single" w:sz="6" w:space="0" w:color="000000"/>
              <w:left w:val="single" w:sz="12" w:space="0" w:color="000000"/>
              <w:bottom w:val="single" w:sz="12" w:space="0" w:color="000000"/>
            </w:tcBorders>
            <w:shd w:val="clear" w:color="auto" w:fill="CCCCCC"/>
            <w:tcMar>
              <w:top w:w="0" w:type="dxa"/>
              <w:left w:w="70" w:type="dxa"/>
              <w:bottom w:w="0" w:type="dxa"/>
              <w:right w:w="70" w:type="dxa"/>
            </w:tcMar>
          </w:tcPr>
          <w:p w14:paraId="412F255A" w14:textId="77777777" w:rsidR="00C92565" w:rsidRDefault="00000000">
            <w:pPr>
              <w:pStyle w:val="Cellule"/>
              <w:widowControl/>
              <w:jc w:val="left"/>
              <w:rPr>
                <w:b/>
              </w:rPr>
            </w:pPr>
            <w:r>
              <w:rPr>
                <w:b/>
              </w:rPr>
              <w:t>Conditions de début de phase :</w:t>
            </w:r>
          </w:p>
        </w:tc>
        <w:tc>
          <w:tcPr>
            <w:tcW w:w="3165" w:type="dxa"/>
            <w:tcBorders>
              <w:top w:val="single" w:sz="6" w:space="0" w:color="000000"/>
              <w:left w:val="single" w:sz="6" w:space="0" w:color="000000"/>
              <w:bottom w:val="single" w:sz="12" w:space="0" w:color="000000"/>
            </w:tcBorders>
            <w:shd w:val="clear" w:color="auto" w:fill="CCCCCC"/>
            <w:tcMar>
              <w:top w:w="0" w:type="dxa"/>
              <w:left w:w="70" w:type="dxa"/>
              <w:bottom w:w="0" w:type="dxa"/>
              <w:right w:w="70" w:type="dxa"/>
            </w:tcMar>
          </w:tcPr>
          <w:p w14:paraId="48B8BB9F" w14:textId="77777777" w:rsidR="00C92565" w:rsidRDefault="00000000">
            <w:pPr>
              <w:pStyle w:val="Cellule"/>
              <w:widowControl/>
              <w:jc w:val="left"/>
              <w:rPr>
                <w:b/>
              </w:rPr>
            </w:pPr>
            <w:r>
              <w:rPr>
                <w:b/>
              </w:rPr>
              <w:t>Conditions de fin de phase :</w:t>
            </w:r>
          </w:p>
        </w:tc>
        <w:tc>
          <w:tcPr>
            <w:tcW w:w="3195" w:type="dxa"/>
            <w:tcBorders>
              <w:top w:val="single" w:sz="6" w:space="0" w:color="000000"/>
              <w:left w:val="single" w:sz="6" w:space="0" w:color="000000"/>
              <w:bottom w:val="single" w:sz="12" w:space="0" w:color="000000"/>
              <w:right w:val="single" w:sz="12" w:space="0" w:color="000000"/>
            </w:tcBorders>
            <w:shd w:val="clear" w:color="auto" w:fill="CCCCCC"/>
            <w:tcMar>
              <w:top w:w="0" w:type="dxa"/>
              <w:left w:w="70" w:type="dxa"/>
              <w:bottom w:w="0" w:type="dxa"/>
              <w:right w:w="70" w:type="dxa"/>
            </w:tcMar>
          </w:tcPr>
          <w:p w14:paraId="72029900" w14:textId="77777777" w:rsidR="00C92565" w:rsidRDefault="00000000">
            <w:pPr>
              <w:pStyle w:val="Cellule"/>
              <w:widowControl/>
              <w:jc w:val="left"/>
              <w:rPr>
                <w:b/>
              </w:rPr>
            </w:pPr>
            <w:r>
              <w:rPr>
                <w:b/>
              </w:rPr>
              <w:t>Conditions de passage à la phase suivante :</w:t>
            </w:r>
          </w:p>
        </w:tc>
      </w:tr>
      <w:tr w:rsidR="00C92565" w14:paraId="52E5DC36" w14:textId="77777777">
        <w:trPr>
          <w:cantSplit/>
        </w:trPr>
        <w:tc>
          <w:tcPr>
            <w:tcW w:w="3165" w:type="dxa"/>
            <w:tcBorders>
              <w:top w:val="single" w:sz="6" w:space="0" w:color="000000"/>
              <w:left w:val="single" w:sz="12" w:space="0" w:color="000000"/>
              <w:bottom w:val="single" w:sz="12" w:space="0" w:color="000000"/>
            </w:tcBorders>
            <w:shd w:val="clear" w:color="auto" w:fill="auto"/>
            <w:tcMar>
              <w:top w:w="0" w:type="dxa"/>
              <w:left w:w="70" w:type="dxa"/>
              <w:bottom w:w="0" w:type="dxa"/>
              <w:right w:w="70" w:type="dxa"/>
            </w:tcMar>
          </w:tcPr>
          <w:p w14:paraId="7331592F" w14:textId="77777777" w:rsidR="00C92565" w:rsidRDefault="00000000">
            <w:pPr>
              <w:pStyle w:val="Listepuces"/>
            </w:pPr>
            <w:r>
              <w:t>Phase d’intégration terminée</w:t>
            </w:r>
          </w:p>
        </w:tc>
        <w:tc>
          <w:tcPr>
            <w:tcW w:w="3165" w:type="dxa"/>
            <w:tcBorders>
              <w:top w:val="single" w:sz="6" w:space="0" w:color="000000"/>
              <w:left w:val="single" w:sz="6" w:space="0" w:color="000000"/>
              <w:bottom w:val="single" w:sz="12" w:space="0" w:color="000000"/>
            </w:tcBorders>
            <w:shd w:val="clear" w:color="auto" w:fill="auto"/>
            <w:tcMar>
              <w:top w:w="0" w:type="dxa"/>
              <w:left w:w="70" w:type="dxa"/>
              <w:bottom w:w="0" w:type="dxa"/>
              <w:right w:w="70" w:type="dxa"/>
            </w:tcMar>
          </w:tcPr>
          <w:p w14:paraId="4737509E" w14:textId="77777777" w:rsidR="00C92565" w:rsidRDefault="00000000">
            <w:pPr>
              <w:pStyle w:val="Listepuces"/>
            </w:pPr>
            <w:r>
              <w:t>Validation des produits en sortie</w:t>
            </w:r>
          </w:p>
        </w:tc>
        <w:tc>
          <w:tcPr>
            <w:tcW w:w="3195" w:type="dxa"/>
            <w:tcBorders>
              <w:top w:val="single" w:sz="6" w:space="0" w:color="000000"/>
              <w:left w:val="single" w:sz="6" w:space="0" w:color="000000"/>
              <w:bottom w:val="single" w:sz="12" w:space="0" w:color="000000"/>
              <w:right w:val="single" w:sz="12" w:space="0" w:color="000000"/>
            </w:tcBorders>
            <w:shd w:val="clear" w:color="auto" w:fill="auto"/>
            <w:tcMar>
              <w:top w:w="0" w:type="dxa"/>
              <w:left w:w="70" w:type="dxa"/>
              <w:bottom w:w="0" w:type="dxa"/>
              <w:right w:w="70" w:type="dxa"/>
            </w:tcMar>
          </w:tcPr>
          <w:p w14:paraId="301C90A5" w14:textId="77777777" w:rsidR="00C92565" w:rsidRDefault="00000000">
            <w:pPr>
              <w:pStyle w:val="Listepuces"/>
            </w:pPr>
            <w:r>
              <w:t>Fin du projet</w:t>
            </w:r>
          </w:p>
        </w:tc>
      </w:tr>
    </w:tbl>
    <w:p w14:paraId="573DEE64" w14:textId="77777777" w:rsidR="00C92565" w:rsidRDefault="00000000">
      <w:pPr>
        <w:pStyle w:val="Titre2"/>
        <w:numPr>
          <w:ilvl w:val="1"/>
          <w:numId w:val="1"/>
        </w:numPr>
      </w:pPr>
      <w:bookmarkStart w:id="44" w:name="_Toc319009952"/>
      <w:bookmarkStart w:id="45" w:name="_Toc321151752"/>
      <w:bookmarkStart w:id="46" w:name="_Toc321413732"/>
      <w:bookmarkStart w:id="47" w:name="_Toc321716506"/>
      <w:bookmarkStart w:id="48" w:name="_Toc321766443"/>
      <w:r>
        <w:t>Responsabilité</w:t>
      </w:r>
      <w:bookmarkEnd w:id="44"/>
      <w:bookmarkEnd w:id="45"/>
      <w:bookmarkEnd w:id="46"/>
      <w:bookmarkEnd w:id="47"/>
      <w:bookmarkEnd w:id="48"/>
    </w:p>
    <w:p w14:paraId="7DEF45F2" w14:textId="77777777" w:rsidR="00C92565" w:rsidRDefault="00000000">
      <w:pPr>
        <w:pStyle w:val="Titre3"/>
        <w:numPr>
          <w:ilvl w:val="2"/>
          <w:numId w:val="1"/>
        </w:numPr>
      </w:pPr>
      <w:bookmarkStart w:id="49" w:name="_Toc321151763"/>
      <w:bookmarkStart w:id="50" w:name="_Toc321413740"/>
      <w:bookmarkStart w:id="51" w:name="_Toc321716514"/>
      <w:bookmarkStart w:id="52" w:name="_Toc321766444"/>
      <w:r>
        <w:t>Définition Générale des rôles</w:t>
      </w:r>
      <w:bookmarkEnd w:id="49"/>
      <w:bookmarkEnd w:id="50"/>
      <w:bookmarkEnd w:id="51"/>
      <w:bookmarkEnd w:id="52"/>
    </w:p>
    <w:p w14:paraId="5F5B4A07" w14:textId="77777777" w:rsidR="00C92565" w:rsidRDefault="00000000">
      <w:pPr>
        <w:pStyle w:val="Textbody"/>
      </w:pPr>
      <w:r>
        <w:t>Chaque membre de l’équipe projet est tenu de respecter et d’appliquer les normes du PAQL dans son travail. Chaque membre pourra avoir l’un des rôles suivants :</w:t>
      </w:r>
    </w:p>
    <w:p w14:paraId="4C33C4C9" w14:textId="77777777" w:rsidR="00C92565" w:rsidRDefault="00000000">
      <w:pPr>
        <w:pStyle w:val="Paragraphedeliste"/>
        <w:numPr>
          <w:ilvl w:val="0"/>
          <w:numId w:val="5"/>
        </w:numPr>
      </w:pPr>
      <w:r>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p>
    <w:p w14:paraId="79112F7A" w14:textId="77777777" w:rsidR="00C92565" w:rsidRDefault="00000000">
      <w:pPr>
        <w:pStyle w:val="Paragraphedeliste"/>
        <w:numPr>
          <w:ilvl w:val="0"/>
          <w:numId w:val="5"/>
        </w:numPr>
      </w:pPr>
      <w:r>
        <w:rPr>
          <w:b/>
        </w:rPr>
        <w:t>Responsable Qualité et Test (RQT) :</w:t>
      </w:r>
      <w:r>
        <w:t xml:space="preserve"> Le RQT a deux tâches principales. Tout d’abord, il est responsable du respect du PAQL de la part des différents membres de l’équipe. Il devra par ailleurs rédiger ce PAQL </w:t>
      </w:r>
      <w:r>
        <w:lastRenderedPageBreak/>
        <w:t>en début de projet. Ensuite, le RQT sera chargé d’imaginer les tests qui seront effectuer par les programmeurs afin de garantir au client que ce qui est livré correspond aux attentes listées dans le cahier des charges.</w:t>
      </w:r>
    </w:p>
    <w:p w14:paraId="23576112" w14:textId="0BA53F9C" w:rsidR="00C92565" w:rsidRDefault="00000000">
      <w:pPr>
        <w:pStyle w:val="Paragraphedeliste"/>
        <w:numPr>
          <w:ilvl w:val="0"/>
          <w:numId w:val="5"/>
        </w:numPr>
      </w:pPr>
      <w:r>
        <w:rPr>
          <w:b/>
          <w:bCs/>
        </w:rPr>
        <w:t>Référent </w:t>
      </w:r>
      <w:r w:rsidR="001D29FE">
        <w:rPr>
          <w:b/>
          <w:bCs/>
        </w:rPr>
        <w:t xml:space="preserve">langage </w:t>
      </w:r>
      <w:r>
        <w:rPr>
          <w:b/>
          <w:bCs/>
        </w:rPr>
        <w:t>:</w:t>
      </w:r>
      <w:r>
        <w:t xml:space="preserve"> Le référent est un développeur qui sera l’interlocuteur privilégié avec le CdP et le RQT. Son rôle sera de faciliter le passage d’information entre les développeurs et les managers.</w:t>
      </w:r>
    </w:p>
    <w:p w14:paraId="6A33ABDB" w14:textId="77777777" w:rsidR="00C92565" w:rsidRDefault="00000000">
      <w:pPr>
        <w:pStyle w:val="Paragraphedeliste"/>
        <w:numPr>
          <w:ilvl w:val="0"/>
          <w:numId w:val="5"/>
        </w:numPr>
      </w:pPr>
      <w:r>
        <w:rPr>
          <w:b/>
        </w:rPr>
        <w:t xml:space="preserve">Développeur : </w:t>
      </w:r>
      <w:r>
        <w:rPr>
          <w:bCs/>
        </w:rPr>
        <w:t>Les développeurs réaliseront la grande majorité de la programmation. Chaque développeur est affecté à un langage (C ou Android).</w:t>
      </w:r>
    </w:p>
    <w:p w14:paraId="5B54D2DD" w14:textId="77777777" w:rsidR="00C92565" w:rsidRDefault="00000000">
      <w:pPr>
        <w:pStyle w:val="Titre3"/>
        <w:numPr>
          <w:ilvl w:val="2"/>
          <w:numId w:val="1"/>
        </w:numPr>
      </w:pPr>
      <w:bookmarkStart w:id="53" w:name="_Toc7856646"/>
      <w:bookmarkStart w:id="54" w:name="_Toc61758570"/>
      <w:bookmarkStart w:id="55" w:name="_Toc321766445"/>
      <w:r>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p w14:paraId="5203829B" w14:textId="77777777" w:rsidR="00C92565" w:rsidRDefault="00C92565">
      <w:pPr>
        <w:pStyle w:val="En-tte"/>
        <w:tabs>
          <w:tab w:val="clear" w:pos="9072"/>
        </w:tabs>
        <w:rPr>
          <w:shd w:val="clear" w:color="auto" w:fill="FFFF00"/>
        </w:rPr>
      </w:pPr>
    </w:p>
    <w:tbl>
      <w:tblPr>
        <w:tblW w:w="9495" w:type="dxa"/>
        <w:tblInd w:w="-70" w:type="dxa"/>
        <w:tblLayout w:type="fixed"/>
        <w:tblCellMar>
          <w:left w:w="10" w:type="dxa"/>
          <w:right w:w="10" w:type="dxa"/>
        </w:tblCellMar>
        <w:tblLook w:val="04A0" w:firstRow="1" w:lastRow="0" w:firstColumn="1" w:lastColumn="0" w:noHBand="0" w:noVBand="1"/>
      </w:tblPr>
      <w:tblGrid>
        <w:gridCol w:w="2621"/>
        <w:gridCol w:w="3709"/>
        <w:gridCol w:w="3165"/>
      </w:tblGrid>
      <w:tr w:rsidR="00C92565" w14:paraId="3EB47DA9" w14:textId="77777777">
        <w:trPr>
          <w:cantSplit/>
          <w:tblHeader/>
        </w:trPr>
        <w:tc>
          <w:tcPr>
            <w:tcW w:w="262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6BB64681" w14:textId="77777777" w:rsidR="00C92565" w:rsidRDefault="00000000">
            <w:pPr>
              <w:pStyle w:val="TitreTableau1"/>
            </w:pPr>
            <w:r>
              <w:lastRenderedPageBreak/>
              <w:t>Phase</w:t>
            </w:r>
          </w:p>
        </w:tc>
        <w:tc>
          <w:tcPr>
            <w:tcW w:w="3709"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4ABBA6AB" w14:textId="77777777" w:rsidR="00C92565" w:rsidRDefault="00000000">
            <w:pPr>
              <w:pStyle w:val="TitreTableau1"/>
            </w:pPr>
            <w:r>
              <w:t>Implication</w:t>
            </w:r>
            <w:r>
              <w:br/>
              <w:t>Client</w:t>
            </w:r>
          </w:p>
        </w:tc>
        <w:tc>
          <w:tcPr>
            <w:tcW w:w="3165"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1BF5C5DD" w14:textId="77777777" w:rsidR="00C92565" w:rsidRDefault="00000000">
            <w:pPr>
              <w:pStyle w:val="TitreTableau1"/>
            </w:pPr>
            <w:r>
              <w:t>Implication</w:t>
            </w:r>
            <w:r>
              <w:br/>
              <w:t>Équipe</w:t>
            </w:r>
            <w:r>
              <w:rPr>
                <w:smallCaps w:val="0"/>
              </w:rPr>
              <w:t xml:space="preserve"> </w:t>
            </w:r>
            <w:r>
              <w:t>Projet</w:t>
            </w:r>
          </w:p>
        </w:tc>
      </w:tr>
      <w:tr w:rsidR="00C92565" w14:paraId="08B1F3CD"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D459616" w14:textId="77777777" w:rsidR="00C92565" w:rsidRDefault="00000000">
            <w:pPr>
              <w:pStyle w:val="TitreTableau2"/>
            </w:pPr>
            <w:r>
              <w:t>Initialisation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19B8DBA" w14:textId="77777777" w:rsidR="00C92565" w:rsidRDefault="00000000">
            <w:pPr>
              <w:pStyle w:val="Listepuces"/>
              <w:numPr>
                <w:ilvl w:val="0"/>
                <w:numId w:val="15"/>
              </w:numPr>
            </w:pPr>
            <w:r>
              <w:t>Mettre à disposition le cahier des charges</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798FA34" w14:textId="77777777" w:rsidR="00C92565" w:rsidRDefault="00000000">
            <w:pPr>
              <w:pStyle w:val="Listepuces"/>
              <w:numPr>
                <w:ilvl w:val="0"/>
                <w:numId w:val="15"/>
              </w:numPr>
            </w:pPr>
            <w:r>
              <w:t>Initialiser l’ENTP</w:t>
            </w:r>
          </w:p>
          <w:p w14:paraId="32C36A5E" w14:textId="77777777" w:rsidR="00C92565" w:rsidRDefault="00000000">
            <w:pPr>
              <w:pStyle w:val="Listepuces"/>
              <w:numPr>
                <w:ilvl w:val="0"/>
                <w:numId w:val="15"/>
              </w:numPr>
            </w:pPr>
            <w:r>
              <w:t>Répartir le travail entre les membres de l’équipe projet</w:t>
            </w:r>
          </w:p>
          <w:p w14:paraId="0DD46AF3" w14:textId="77777777" w:rsidR="00C92565" w:rsidRDefault="00000000">
            <w:pPr>
              <w:pStyle w:val="Listepuces"/>
              <w:numPr>
                <w:ilvl w:val="0"/>
                <w:numId w:val="15"/>
              </w:numPr>
            </w:pPr>
            <w:r>
              <w:t>Rédiger le PAQL</w:t>
            </w:r>
          </w:p>
          <w:p w14:paraId="291794BE" w14:textId="77777777" w:rsidR="00C92565" w:rsidRDefault="00000000">
            <w:pPr>
              <w:pStyle w:val="Listepuces"/>
              <w:numPr>
                <w:ilvl w:val="0"/>
                <w:numId w:val="15"/>
              </w:numPr>
            </w:pPr>
            <w:r>
              <w:t>Répartir les rôles de référents langage</w:t>
            </w:r>
          </w:p>
        </w:tc>
      </w:tr>
      <w:tr w:rsidR="00C92565" w14:paraId="615A51FC"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DE2AA7C" w14:textId="77777777" w:rsidR="00C92565" w:rsidRDefault="00000000">
            <w:pPr>
              <w:pStyle w:val="TitreTableau2"/>
            </w:pPr>
            <w:r>
              <w:t>Spécification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BB31490" w14:textId="77777777" w:rsidR="00C92565" w:rsidRDefault="00000000">
            <w:pPr>
              <w:pStyle w:val="Listepuces"/>
              <w:numPr>
                <w:ilvl w:val="0"/>
                <w:numId w:val="15"/>
              </w:numPr>
            </w:pPr>
            <w:r>
              <w:t>Répondre aux questions concernant l’étude des besoins</w:t>
            </w:r>
          </w:p>
          <w:p w14:paraId="5028B705" w14:textId="77777777" w:rsidR="00C92565" w:rsidRDefault="00000000">
            <w:pPr>
              <w:pStyle w:val="Listepuces"/>
              <w:numPr>
                <w:ilvl w:val="0"/>
                <w:numId w:val="15"/>
              </w:numPr>
            </w:pPr>
            <w:r>
              <w:t>Valider l'IHM</w:t>
            </w:r>
          </w:p>
          <w:p w14:paraId="45022B6F" w14:textId="77777777" w:rsidR="00C92565" w:rsidRDefault="00000000">
            <w:pPr>
              <w:pStyle w:val="Listepuces"/>
              <w:numPr>
                <w:ilvl w:val="0"/>
                <w:numId w:val="15"/>
              </w:numPr>
            </w:pPr>
            <w:r>
              <w:t>Fournir l’existant système si nécessaire</w:t>
            </w:r>
          </w:p>
          <w:p w14:paraId="7F491B62" w14:textId="77777777" w:rsidR="00C92565" w:rsidRDefault="00000000">
            <w:pPr>
              <w:pStyle w:val="Listepuces"/>
              <w:numPr>
                <w:ilvl w:val="0"/>
                <w:numId w:val="15"/>
              </w:numPr>
            </w:pPr>
            <w:r>
              <w:t>Valider les dossiers</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2AC8B8B" w14:textId="77777777" w:rsidR="00C92565" w:rsidRDefault="00000000">
            <w:pPr>
              <w:pStyle w:val="Listepuces"/>
              <w:numPr>
                <w:ilvl w:val="0"/>
                <w:numId w:val="15"/>
              </w:numPr>
            </w:pPr>
            <w:r>
              <w:t>Réaliser l’étude des besoins</w:t>
            </w:r>
          </w:p>
          <w:p w14:paraId="20722099" w14:textId="77777777" w:rsidR="00C92565" w:rsidRDefault="00000000">
            <w:pPr>
              <w:pStyle w:val="Listepuces"/>
              <w:numPr>
                <w:ilvl w:val="0"/>
                <w:numId w:val="15"/>
              </w:numPr>
            </w:pPr>
            <w:r>
              <w:t>Rédiger le dossier de spécifications</w:t>
            </w:r>
          </w:p>
          <w:p w14:paraId="555963E6" w14:textId="77777777" w:rsidR="00C92565" w:rsidRDefault="00000000">
            <w:pPr>
              <w:pStyle w:val="Listepuces"/>
              <w:numPr>
                <w:ilvl w:val="0"/>
                <w:numId w:val="15"/>
              </w:numPr>
            </w:pPr>
            <w:r>
              <w:t>Rédiger le cahier de test</w:t>
            </w:r>
          </w:p>
        </w:tc>
      </w:tr>
      <w:tr w:rsidR="00C92565" w14:paraId="57E29A88"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1080BCF" w14:textId="77777777" w:rsidR="00C92565" w:rsidRDefault="00000000">
            <w:pPr>
              <w:pStyle w:val="TitreTableau2"/>
            </w:pPr>
            <w:r>
              <w:t>Conception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CB9E72F" w14:textId="77777777" w:rsidR="00C92565" w:rsidRDefault="00000000">
            <w:pPr>
              <w:pStyle w:val="Listepuces"/>
              <w:numPr>
                <w:ilvl w:val="0"/>
                <w:numId w:val="15"/>
              </w:numPr>
            </w:pPr>
            <w:r>
              <w:t>Discuter puis approuver le dossier de conception</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2E6A787" w14:textId="77777777" w:rsidR="00C92565" w:rsidRDefault="00000000">
            <w:pPr>
              <w:pStyle w:val="Listepuces"/>
              <w:numPr>
                <w:ilvl w:val="0"/>
                <w:numId w:val="15"/>
              </w:numPr>
            </w:pPr>
            <w:r>
              <w:t>Rédiger le dossier de conception</w:t>
            </w:r>
          </w:p>
          <w:p w14:paraId="75B5BB62" w14:textId="77777777" w:rsidR="00C92565" w:rsidRDefault="00000000">
            <w:pPr>
              <w:pStyle w:val="Listepuces"/>
              <w:numPr>
                <w:ilvl w:val="0"/>
                <w:numId w:val="15"/>
              </w:numPr>
            </w:pPr>
            <w:r>
              <w:t>Implémenter les tests d’intégration</w:t>
            </w:r>
          </w:p>
        </w:tc>
      </w:tr>
      <w:tr w:rsidR="00C92565" w14:paraId="53490AC9"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B4F3E08" w14:textId="77777777" w:rsidR="00C92565" w:rsidRDefault="00000000">
            <w:pPr>
              <w:pStyle w:val="TitreTableau2"/>
            </w:pPr>
            <w:r>
              <w:t>Réalisation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A0B7E98" w14:textId="77777777" w:rsidR="00C92565" w:rsidRDefault="00C92565">
            <w:pPr>
              <w:pStyle w:val="Listepuces"/>
              <w:numPr>
                <w:ilvl w:val="0"/>
                <w:numId w:val="0"/>
              </w:numPr>
              <w:ind w:left="720" w:hanging="360"/>
              <w:rPr>
                <w:shd w:val="clear" w:color="auto" w:fill="FFFF00"/>
              </w:rPr>
            </w:pP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6043DD9" w14:textId="77777777" w:rsidR="00C92565" w:rsidRDefault="00000000">
            <w:pPr>
              <w:pStyle w:val="Listepuces"/>
              <w:numPr>
                <w:ilvl w:val="0"/>
                <w:numId w:val="15"/>
              </w:numPr>
            </w:pPr>
            <w:r>
              <w:t>Développer les modules logiciels</w:t>
            </w:r>
          </w:p>
          <w:p w14:paraId="2BC58340" w14:textId="77777777" w:rsidR="00C92565" w:rsidRDefault="00000000">
            <w:pPr>
              <w:pStyle w:val="Listepuces"/>
              <w:numPr>
                <w:ilvl w:val="0"/>
                <w:numId w:val="15"/>
              </w:numPr>
            </w:pPr>
            <w:r>
              <w:t>Implémente les tests unitaires</w:t>
            </w:r>
          </w:p>
        </w:tc>
      </w:tr>
      <w:tr w:rsidR="00C92565" w14:paraId="590A484B"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42FA75F" w14:textId="77777777" w:rsidR="00C92565" w:rsidRDefault="00000000">
            <w:pPr>
              <w:pStyle w:val="TitreTableau2"/>
            </w:pPr>
            <w:r>
              <w:t>Test</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334C600" w14:textId="77777777" w:rsidR="00C92565" w:rsidRDefault="00000000">
            <w:pPr>
              <w:pStyle w:val="Listepuces"/>
              <w:numPr>
                <w:ilvl w:val="0"/>
                <w:numId w:val="15"/>
              </w:numPr>
            </w:pPr>
            <w:r>
              <w:t>Discuter puis approuver le plan de test</w:t>
            </w:r>
          </w:p>
          <w:p w14:paraId="3A9CA359" w14:textId="77777777" w:rsidR="00C92565" w:rsidRDefault="00000000">
            <w:pPr>
              <w:pStyle w:val="Listepuces"/>
              <w:numPr>
                <w:ilvl w:val="0"/>
                <w:numId w:val="15"/>
              </w:numPr>
            </w:pPr>
            <w:r>
              <w:t>Vérifier la matrice de conformité entre fonctionnalités demandées et tests</w:t>
            </w:r>
          </w:p>
          <w:p w14:paraId="263373C3" w14:textId="77777777" w:rsidR="00C92565" w:rsidRDefault="00000000">
            <w:pPr>
              <w:pStyle w:val="Listepuces"/>
              <w:numPr>
                <w:ilvl w:val="0"/>
                <w:numId w:val="15"/>
              </w:numPr>
            </w:pPr>
            <w:r>
              <w:t>Vérifier les résultats des tests de validation système</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EECBEEF" w14:textId="77777777" w:rsidR="00C92565" w:rsidRDefault="00000000">
            <w:pPr>
              <w:pStyle w:val="Listepuces"/>
              <w:numPr>
                <w:ilvl w:val="0"/>
                <w:numId w:val="15"/>
              </w:numPr>
            </w:pPr>
            <w:r>
              <w:t>Rédiger le plan de test</w:t>
            </w:r>
          </w:p>
          <w:p w14:paraId="7B65880C" w14:textId="77777777" w:rsidR="00C92565" w:rsidRDefault="00000000">
            <w:pPr>
              <w:pStyle w:val="Listepuces"/>
              <w:numPr>
                <w:ilvl w:val="0"/>
                <w:numId w:val="15"/>
              </w:numPr>
            </w:pPr>
            <w:r>
              <w:t>Rédiger et implémente les tests de validation système</w:t>
            </w:r>
          </w:p>
          <w:p w14:paraId="01214187" w14:textId="77777777" w:rsidR="00C92565" w:rsidRDefault="00000000">
            <w:pPr>
              <w:pStyle w:val="Listepuces"/>
              <w:numPr>
                <w:ilvl w:val="0"/>
                <w:numId w:val="15"/>
              </w:numPr>
            </w:pPr>
            <w:r>
              <w:t>Implémenter les tests d’intégration</w:t>
            </w:r>
          </w:p>
          <w:p w14:paraId="73DB939C" w14:textId="77777777" w:rsidR="00C92565" w:rsidRDefault="00000000">
            <w:pPr>
              <w:pStyle w:val="Listepuces"/>
              <w:numPr>
                <w:ilvl w:val="0"/>
                <w:numId w:val="15"/>
              </w:numPr>
            </w:pPr>
            <w:r>
              <w:t>Implémenter les tests unitaires</w:t>
            </w:r>
          </w:p>
          <w:p w14:paraId="49BAB106" w14:textId="77777777" w:rsidR="00C92565" w:rsidRDefault="00000000">
            <w:pPr>
              <w:pStyle w:val="Listepuces"/>
              <w:numPr>
                <w:ilvl w:val="0"/>
                <w:numId w:val="15"/>
              </w:numPr>
            </w:pPr>
            <w:r>
              <w:t>Exécuter tous les tests</w:t>
            </w:r>
          </w:p>
          <w:p w14:paraId="1A260108" w14:textId="77777777" w:rsidR="00C92565" w:rsidRDefault="00000000">
            <w:pPr>
              <w:pStyle w:val="Listepuces"/>
              <w:numPr>
                <w:ilvl w:val="0"/>
                <w:numId w:val="15"/>
              </w:numPr>
            </w:pPr>
            <w:r>
              <w:t>Produire le cahier de test</w:t>
            </w:r>
          </w:p>
          <w:p w14:paraId="3F025F2E" w14:textId="77777777" w:rsidR="00C92565" w:rsidRDefault="00000000">
            <w:pPr>
              <w:pStyle w:val="Listepuces"/>
              <w:numPr>
                <w:ilvl w:val="0"/>
                <w:numId w:val="15"/>
              </w:numPr>
            </w:pPr>
            <w:r>
              <w:t>Produire la matrice de conformité</w:t>
            </w:r>
          </w:p>
        </w:tc>
      </w:tr>
      <w:tr w:rsidR="00C92565" w14:paraId="6E86D383"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A844440" w14:textId="77777777" w:rsidR="00C92565" w:rsidRDefault="00000000">
            <w:pPr>
              <w:pStyle w:val="TitreTableau2"/>
            </w:pPr>
            <w:r>
              <w:t>Recette</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F3B57BE" w14:textId="77777777" w:rsidR="00C92565" w:rsidRDefault="00000000">
            <w:pPr>
              <w:pStyle w:val="Listepuces"/>
              <w:numPr>
                <w:ilvl w:val="0"/>
                <w:numId w:val="15"/>
              </w:numPr>
            </w:pPr>
            <w:r>
              <w:t>Valider le taux de fiabilité des tests</w:t>
            </w:r>
          </w:p>
          <w:p w14:paraId="62A1DDAD" w14:textId="77777777" w:rsidR="00C92565" w:rsidRDefault="00000000">
            <w:pPr>
              <w:pStyle w:val="Listepuces"/>
              <w:numPr>
                <w:ilvl w:val="0"/>
                <w:numId w:val="15"/>
              </w:numPr>
            </w:pPr>
            <w:r>
              <w:t>Valider le fonctionnement global de l'application</w:t>
            </w:r>
          </w:p>
          <w:p w14:paraId="76C224E3" w14:textId="77777777" w:rsidR="00C92565" w:rsidRDefault="00000000">
            <w:pPr>
              <w:pStyle w:val="Listepuces"/>
              <w:numPr>
                <w:ilvl w:val="0"/>
                <w:numId w:val="15"/>
              </w:numPr>
            </w:pPr>
            <w:r>
              <w:t>Réceptionner les applications définitives du projet</w:t>
            </w:r>
          </w:p>
          <w:p w14:paraId="110E2003" w14:textId="77777777" w:rsidR="00C92565" w:rsidRDefault="00000000">
            <w:pPr>
              <w:pStyle w:val="Listepuces"/>
              <w:numPr>
                <w:ilvl w:val="0"/>
                <w:numId w:val="15"/>
              </w:numPr>
            </w:pPr>
            <w:r>
              <w:t>Valider l'ensemble des livrables reçus</w:t>
            </w:r>
          </w:p>
          <w:p w14:paraId="65EEDD31" w14:textId="77777777" w:rsidR="00C92565" w:rsidRDefault="00000000">
            <w:pPr>
              <w:pStyle w:val="Listepuces"/>
              <w:numPr>
                <w:ilvl w:val="0"/>
                <w:numId w:val="15"/>
              </w:numPr>
            </w:pPr>
            <w:r>
              <w:t>Signer le procès-verbal de recette définitive</w:t>
            </w:r>
          </w:p>
          <w:p w14:paraId="17A8934B" w14:textId="77777777" w:rsidR="00C92565" w:rsidRDefault="00000000">
            <w:pPr>
              <w:pStyle w:val="Listepuces"/>
              <w:numPr>
                <w:ilvl w:val="0"/>
                <w:numId w:val="15"/>
              </w:numPr>
            </w:pPr>
            <w:r>
              <w:t>S’acquitter des obligations contractuelles</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9276CB4" w14:textId="77777777" w:rsidR="00C92565" w:rsidRDefault="00000000">
            <w:pPr>
              <w:pStyle w:val="Listepuces"/>
              <w:numPr>
                <w:ilvl w:val="0"/>
                <w:numId w:val="15"/>
              </w:numPr>
            </w:pPr>
            <w:r>
              <w:t>Rédiger le procès-verbal de recette</w:t>
            </w:r>
          </w:p>
          <w:p w14:paraId="388201AB" w14:textId="77777777" w:rsidR="00C92565" w:rsidRDefault="00000000">
            <w:pPr>
              <w:pStyle w:val="Listepuces"/>
              <w:numPr>
                <w:ilvl w:val="0"/>
                <w:numId w:val="15"/>
              </w:numPr>
            </w:pPr>
            <w:r>
              <w:t>Livrer l'ensemble des livrables</w:t>
            </w:r>
          </w:p>
        </w:tc>
      </w:tr>
      <w:tr w:rsidR="00C92565" w14:paraId="55C0148F"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56D32FD" w14:textId="77777777" w:rsidR="00C92565" w:rsidRDefault="00000000">
            <w:pPr>
              <w:pStyle w:val="TitreTableau2"/>
            </w:pPr>
            <w:r>
              <w:t>Bilan de fin de projet</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949EB0E" w14:textId="77777777" w:rsidR="00C92565" w:rsidRDefault="00000000">
            <w:pPr>
              <w:pStyle w:val="Listepuces"/>
              <w:numPr>
                <w:ilvl w:val="0"/>
                <w:numId w:val="15"/>
              </w:numPr>
            </w:pPr>
            <w:r>
              <w:t>Faire une analyse du projet</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3CB3513" w14:textId="77777777" w:rsidR="00C92565" w:rsidRDefault="00000000">
            <w:pPr>
              <w:pStyle w:val="Listepuces"/>
              <w:numPr>
                <w:ilvl w:val="0"/>
                <w:numId w:val="15"/>
              </w:numPr>
            </w:pPr>
            <w:r>
              <w:t>Faire une analyse et les statistiques du projet</w:t>
            </w:r>
          </w:p>
        </w:tc>
      </w:tr>
    </w:tbl>
    <w:p w14:paraId="44E19920" w14:textId="77777777" w:rsidR="00C92565" w:rsidRDefault="00000000">
      <w:pPr>
        <w:pStyle w:val="Titre3"/>
        <w:numPr>
          <w:ilvl w:val="2"/>
          <w:numId w:val="1"/>
        </w:numPr>
      </w:pPr>
      <w:bookmarkStart w:id="56" w:name="_Toc321766446"/>
      <w:r>
        <w:t>Récapitulatif des responsabilités CdP sur les phases</w:t>
      </w:r>
      <w:bookmarkEnd w:id="56"/>
    </w:p>
    <w:p w14:paraId="1DBC3F09" w14:textId="77777777" w:rsidR="00C92565" w:rsidRDefault="00C92565">
      <w:pPr>
        <w:pStyle w:val="Textbody"/>
        <w:rPr>
          <w:shd w:val="clear" w:color="auto" w:fill="FF3333"/>
        </w:rPr>
      </w:pPr>
    </w:p>
    <w:tbl>
      <w:tblPr>
        <w:tblW w:w="9495" w:type="dxa"/>
        <w:tblInd w:w="-70" w:type="dxa"/>
        <w:tblLayout w:type="fixed"/>
        <w:tblCellMar>
          <w:left w:w="10" w:type="dxa"/>
          <w:right w:w="10" w:type="dxa"/>
        </w:tblCellMar>
        <w:tblLook w:val="04A0" w:firstRow="1" w:lastRow="0" w:firstColumn="1" w:lastColumn="0" w:noHBand="0" w:noVBand="1"/>
      </w:tblPr>
      <w:tblGrid>
        <w:gridCol w:w="3931"/>
        <w:gridCol w:w="5564"/>
      </w:tblGrid>
      <w:tr w:rsidR="00C92565" w14:paraId="05CB744C" w14:textId="77777777">
        <w:trPr>
          <w:cantSplit/>
          <w:tblHeader/>
        </w:trPr>
        <w:tc>
          <w:tcPr>
            <w:tcW w:w="393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59CB1103" w14:textId="77777777" w:rsidR="00C92565" w:rsidRDefault="00000000">
            <w:pPr>
              <w:pStyle w:val="TitreTableau1"/>
            </w:pPr>
            <w:r>
              <w:t>Phase</w:t>
            </w:r>
          </w:p>
        </w:tc>
        <w:tc>
          <w:tcPr>
            <w:tcW w:w="5564"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5E588AA3" w14:textId="77777777" w:rsidR="00C92565" w:rsidRDefault="00000000">
            <w:pPr>
              <w:pStyle w:val="TitreTableau1"/>
            </w:pPr>
            <w:r>
              <w:t>Implication</w:t>
            </w:r>
            <w:r>
              <w:br/>
              <w:t>CdP</w:t>
            </w:r>
          </w:p>
        </w:tc>
      </w:tr>
      <w:tr w:rsidR="00C92565" w14:paraId="7D41B2EE"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9393C5B" w14:textId="77777777" w:rsidR="00C92565" w:rsidRDefault="00000000">
            <w:pPr>
              <w:pStyle w:val="TitreTableau2"/>
            </w:pPr>
            <w:r>
              <w:t>Initialisation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3CD6A77" w14:textId="77777777" w:rsidR="00C92565" w:rsidRDefault="00000000">
            <w:pPr>
              <w:pStyle w:val="Listepuces"/>
              <w:numPr>
                <w:ilvl w:val="0"/>
                <w:numId w:val="15"/>
              </w:numPr>
            </w:pPr>
            <w:r>
              <w:t>Initialiser l’ENTP</w:t>
            </w:r>
          </w:p>
          <w:p w14:paraId="0A7A374B" w14:textId="77777777" w:rsidR="00C92565" w:rsidRDefault="00000000">
            <w:pPr>
              <w:pStyle w:val="Listepuces"/>
              <w:numPr>
                <w:ilvl w:val="0"/>
                <w:numId w:val="15"/>
              </w:numPr>
            </w:pPr>
            <w:r>
              <w:t xml:space="preserve">Répartir le travail entre les membres de l’équipe projet </w:t>
            </w:r>
          </w:p>
          <w:p w14:paraId="0DA7E67B" w14:textId="77777777" w:rsidR="00C92565" w:rsidRDefault="00000000">
            <w:pPr>
              <w:pStyle w:val="Listepuces"/>
              <w:numPr>
                <w:ilvl w:val="0"/>
                <w:numId w:val="15"/>
              </w:numPr>
            </w:pPr>
            <w:r>
              <w:t>Rédiger le PAQL</w:t>
            </w:r>
          </w:p>
        </w:tc>
      </w:tr>
      <w:tr w:rsidR="00C92565" w14:paraId="2F7C22B4"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C7A41C8" w14:textId="77777777" w:rsidR="00C92565" w:rsidRDefault="00000000">
            <w:pPr>
              <w:pStyle w:val="TitreTableau2"/>
            </w:pPr>
            <w:r>
              <w:t>Spécification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93A7018" w14:textId="77777777" w:rsidR="00C92565" w:rsidRDefault="00000000">
            <w:pPr>
              <w:pStyle w:val="Listepuces"/>
              <w:numPr>
                <w:ilvl w:val="0"/>
                <w:numId w:val="15"/>
              </w:numPr>
            </w:pPr>
            <w:r>
              <w:t>Réaliser l’études des besoins</w:t>
            </w:r>
          </w:p>
          <w:p w14:paraId="31EB2BC6" w14:textId="77777777" w:rsidR="00C92565" w:rsidRDefault="00000000">
            <w:pPr>
              <w:pStyle w:val="Listepuces"/>
              <w:numPr>
                <w:ilvl w:val="0"/>
                <w:numId w:val="15"/>
              </w:numPr>
            </w:pPr>
            <w:r>
              <w:t>Rédiger le dossier de spécifications</w:t>
            </w:r>
          </w:p>
          <w:p w14:paraId="25FB29B7" w14:textId="77777777" w:rsidR="00C92565" w:rsidRDefault="00000000">
            <w:pPr>
              <w:pStyle w:val="Listepuces"/>
              <w:numPr>
                <w:ilvl w:val="0"/>
                <w:numId w:val="15"/>
              </w:numPr>
            </w:pPr>
            <w:r>
              <w:t>Rédiger le cahier de test</w:t>
            </w:r>
          </w:p>
        </w:tc>
      </w:tr>
      <w:tr w:rsidR="00C92565" w14:paraId="56C01CE2"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84C2955" w14:textId="77777777" w:rsidR="00C92565" w:rsidRDefault="00000000">
            <w:pPr>
              <w:pStyle w:val="TitreTableau2"/>
            </w:pPr>
            <w:r>
              <w:t>Conception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DA88D5" w14:textId="77777777" w:rsidR="00C92565" w:rsidRDefault="00000000">
            <w:pPr>
              <w:pStyle w:val="Listepuces"/>
              <w:numPr>
                <w:ilvl w:val="0"/>
                <w:numId w:val="15"/>
              </w:numPr>
            </w:pPr>
            <w:r>
              <w:t>Rédiger le dossier de conception</w:t>
            </w:r>
          </w:p>
        </w:tc>
      </w:tr>
      <w:tr w:rsidR="00C92565" w14:paraId="416D917E"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320EB36" w14:textId="77777777" w:rsidR="00C92565" w:rsidRDefault="00000000">
            <w:pPr>
              <w:pStyle w:val="TitreTableau2"/>
            </w:pPr>
            <w:r>
              <w:t>Réalisation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0EC39AE" w14:textId="77777777" w:rsidR="00C92565" w:rsidRDefault="00000000">
            <w:pPr>
              <w:pStyle w:val="Listepuces"/>
              <w:numPr>
                <w:ilvl w:val="0"/>
                <w:numId w:val="15"/>
              </w:numPr>
            </w:pPr>
            <w:r>
              <w:t>Développer les modules logiciels</w:t>
            </w:r>
          </w:p>
        </w:tc>
      </w:tr>
      <w:tr w:rsidR="00C92565" w14:paraId="17C1510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3735AFA" w14:textId="77777777" w:rsidR="00C92565" w:rsidRDefault="00000000">
            <w:pPr>
              <w:pStyle w:val="TitreTableau2"/>
            </w:pPr>
            <w:r>
              <w:t>Test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B75F83F" w14:textId="77777777" w:rsidR="00C92565" w:rsidRDefault="00C92565">
            <w:pPr>
              <w:pStyle w:val="Listepuces"/>
              <w:numPr>
                <w:ilvl w:val="0"/>
                <w:numId w:val="0"/>
              </w:numPr>
              <w:ind w:left="720" w:hanging="360"/>
            </w:pPr>
          </w:p>
        </w:tc>
      </w:tr>
      <w:tr w:rsidR="00C92565" w14:paraId="5BEB1356"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E4EE9C3" w14:textId="77777777" w:rsidR="00C92565" w:rsidRDefault="00000000">
            <w:pPr>
              <w:pStyle w:val="TitreTableau2"/>
            </w:pPr>
            <w:r>
              <w:t>Recette</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46AC4B7" w14:textId="77777777" w:rsidR="00C92565" w:rsidRDefault="00000000">
            <w:pPr>
              <w:pStyle w:val="Listepuces"/>
              <w:numPr>
                <w:ilvl w:val="0"/>
                <w:numId w:val="15"/>
              </w:numPr>
            </w:pPr>
            <w:r>
              <w:t>Rédiger le procès-verbal de recette</w:t>
            </w:r>
          </w:p>
          <w:p w14:paraId="6F098974" w14:textId="77777777" w:rsidR="00C92565" w:rsidRDefault="00000000">
            <w:pPr>
              <w:pStyle w:val="Listepuces"/>
              <w:numPr>
                <w:ilvl w:val="0"/>
                <w:numId w:val="15"/>
              </w:numPr>
            </w:pPr>
            <w:r>
              <w:t>Livrer l'ensemble des livrables</w:t>
            </w:r>
          </w:p>
        </w:tc>
      </w:tr>
      <w:tr w:rsidR="00C92565" w14:paraId="75721A2D"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451AF2B" w14:textId="77777777" w:rsidR="00C92565" w:rsidRDefault="00000000">
            <w:pPr>
              <w:pStyle w:val="TitreTableau2"/>
            </w:pPr>
            <w:r>
              <w:t>Bilan de fin de projet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B9F829" w14:textId="77777777" w:rsidR="00C92565" w:rsidRDefault="00000000">
            <w:pPr>
              <w:pStyle w:val="Listepuces"/>
              <w:numPr>
                <w:ilvl w:val="0"/>
                <w:numId w:val="15"/>
              </w:numPr>
            </w:pPr>
            <w:r>
              <w:t>Faire une analyse et les statistiques du projet</w:t>
            </w:r>
          </w:p>
        </w:tc>
      </w:tr>
    </w:tbl>
    <w:p w14:paraId="35633605" w14:textId="77777777" w:rsidR="00C92565" w:rsidRDefault="00000000">
      <w:pPr>
        <w:pStyle w:val="Titre3"/>
        <w:numPr>
          <w:ilvl w:val="2"/>
          <w:numId w:val="1"/>
        </w:numPr>
      </w:pPr>
      <w:bookmarkStart w:id="57" w:name="_Toc321766447"/>
      <w:r>
        <w:t>Récapitulatif des responsabilités RQ sur les phases</w:t>
      </w:r>
      <w:bookmarkEnd w:id="57"/>
    </w:p>
    <w:tbl>
      <w:tblPr>
        <w:tblW w:w="9495" w:type="dxa"/>
        <w:tblInd w:w="-70" w:type="dxa"/>
        <w:tblLayout w:type="fixed"/>
        <w:tblCellMar>
          <w:left w:w="10" w:type="dxa"/>
          <w:right w:w="10" w:type="dxa"/>
        </w:tblCellMar>
        <w:tblLook w:val="04A0" w:firstRow="1" w:lastRow="0" w:firstColumn="1" w:lastColumn="0" w:noHBand="0" w:noVBand="1"/>
      </w:tblPr>
      <w:tblGrid>
        <w:gridCol w:w="3931"/>
        <w:gridCol w:w="5564"/>
      </w:tblGrid>
      <w:tr w:rsidR="00C92565" w14:paraId="70053527" w14:textId="77777777">
        <w:trPr>
          <w:cantSplit/>
          <w:tblHeader/>
        </w:trPr>
        <w:tc>
          <w:tcPr>
            <w:tcW w:w="393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3A1C3974" w14:textId="77777777" w:rsidR="00C92565" w:rsidRDefault="00000000">
            <w:pPr>
              <w:pStyle w:val="TitreTableau1"/>
            </w:pPr>
            <w:r>
              <w:t>Phase</w:t>
            </w:r>
          </w:p>
        </w:tc>
        <w:tc>
          <w:tcPr>
            <w:tcW w:w="5564"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67D4F699" w14:textId="77777777" w:rsidR="00C92565" w:rsidRDefault="00000000">
            <w:pPr>
              <w:pStyle w:val="TitreTableau1"/>
            </w:pPr>
            <w:r>
              <w:t>Implication</w:t>
            </w:r>
            <w:r>
              <w:br/>
              <w:t>RQT</w:t>
            </w:r>
          </w:p>
        </w:tc>
      </w:tr>
      <w:tr w:rsidR="00C92565" w14:paraId="2821214B"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2D516C0" w14:textId="77777777" w:rsidR="00C92565" w:rsidRDefault="00000000">
            <w:pPr>
              <w:pStyle w:val="TitreTableau2"/>
            </w:pPr>
            <w:r>
              <w:t>Initialisation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3D687B7" w14:textId="77777777" w:rsidR="00C92565" w:rsidRDefault="00000000">
            <w:pPr>
              <w:pStyle w:val="Listepuces"/>
              <w:numPr>
                <w:ilvl w:val="0"/>
                <w:numId w:val="15"/>
              </w:numPr>
            </w:pPr>
            <w:r>
              <w:t>Rédiger le PAQL</w:t>
            </w:r>
          </w:p>
        </w:tc>
      </w:tr>
      <w:tr w:rsidR="00C92565" w14:paraId="35C46D1E"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A06FB5D" w14:textId="77777777" w:rsidR="00C92565" w:rsidRDefault="00000000">
            <w:pPr>
              <w:pStyle w:val="TitreTableau2"/>
            </w:pPr>
            <w:r>
              <w:t>Spécification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8E5CC58" w14:textId="77777777" w:rsidR="00C92565" w:rsidRDefault="00000000">
            <w:pPr>
              <w:pStyle w:val="Listepuces"/>
              <w:numPr>
                <w:ilvl w:val="0"/>
                <w:numId w:val="15"/>
              </w:numPr>
            </w:pPr>
            <w:r>
              <w:t>Réaliser l’études des besoins</w:t>
            </w:r>
          </w:p>
          <w:p w14:paraId="42DD103B" w14:textId="77777777" w:rsidR="00C92565" w:rsidRDefault="00000000">
            <w:pPr>
              <w:pStyle w:val="Listepuces"/>
              <w:numPr>
                <w:ilvl w:val="0"/>
                <w:numId w:val="15"/>
              </w:numPr>
            </w:pPr>
            <w:r>
              <w:t>Rédiger le cahier de test</w:t>
            </w:r>
          </w:p>
        </w:tc>
      </w:tr>
      <w:tr w:rsidR="00C92565" w14:paraId="45842B6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B9AEEE4" w14:textId="77777777" w:rsidR="00C92565" w:rsidRDefault="00000000">
            <w:pPr>
              <w:pStyle w:val="TitreTableau2"/>
            </w:pPr>
            <w:r>
              <w:t>Conception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1CB7640" w14:textId="77777777" w:rsidR="00C92565" w:rsidRDefault="00000000">
            <w:pPr>
              <w:pStyle w:val="Listepuces"/>
              <w:numPr>
                <w:ilvl w:val="0"/>
                <w:numId w:val="15"/>
              </w:numPr>
            </w:pPr>
            <w:r>
              <w:t>Implémenter les tests d’intégration</w:t>
            </w:r>
          </w:p>
        </w:tc>
      </w:tr>
      <w:tr w:rsidR="00C92565" w14:paraId="319C9E9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A82B495" w14:textId="77777777" w:rsidR="00C92565" w:rsidRDefault="00000000">
            <w:pPr>
              <w:pStyle w:val="TitreTableau2"/>
            </w:pPr>
            <w:r>
              <w:t>Réalisation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356BCFB" w14:textId="77777777" w:rsidR="00C92565" w:rsidRDefault="00000000">
            <w:pPr>
              <w:pStyle w:val="Listepuces"/>
              <w:numPr>
                <w:ilvl w:val="0"/>
                <w:numId w:val="15"/>
              </w:numPr>
            </w:pPr>
            <w:r>
              <w:t>Développer les modules logiciels</w:t>
            </w:r>
          </w:p>
        </w:tc>
      </w:tr>
      <w:tr w:rsidR="00C92565" w14:paraId="122E1344"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07D8DB4" w14:textId="77777777" w:rsidR="00C92565" w:rsidRDefault="00000000">
            <w:pPr>
              <w:pStyle w:val="TitreTableau2"/>
            </w:pPr>
            <w:r>
              <w:t>Test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BB213B9" w14:textId="77777777" w:rsidR="00C92565" w:rsidRDefault="00000000">
            <w:pPr>
              <w:pStyle w:val="Listepuces"/>
              <w:numPr>
                <w:ilvl w:val="0"/>
                <w:numId w:val="15"/>
              </w:numPr>
            </w:pPr>
            <w:r>
              <w:t>Rédiger le plan de test</w:t>
            </w:r>
          </w:p>
          <w:p w14:paraId="09AB782D" w14:textId="77777777" w:rsidR="00C92565" w:rsidRDefault="00000000">
            <w:pPr>
              <w:pStyle w:val="Listepuces"/>
              <w:numPr>
                <w:ilvl w:val="0"/>
                <w:numId w:val="15"/>
              </w:numPr>
            </w:pPr>
            <w:r>
              <w:t>Produire la matrice de conformité</w:t>
            </w:r>
          </w:p>
        </w:tc>
      </w:tr>
      <w:tr w:rsidR="00C92565" w14:paraId="4538BE45"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CA5E508" w14:textId="77777777" w:rsidR="00C92565" w:rsidRDefault="00000000">
            <w:pPr>
              <w:pStyle w:val="TitreTableau2"/>
            </w:pPr>
            <w:r>
              <w:t>Recette</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35028C4" w14:textId="77777777" w:rsidR="00C92565" w:rsidRDefault="00C92565">
            <w:pPr>
              <w:pStyle w:val="Listepuces"/>
              <w:numPr>
                <w:ilvl w:val="0"/>
                <w:numId w:val="0"/>
              </w:numPr>
              <w:ind w:left="720" w:hanging="360"/>
            </w:pPr>
          </w:p>
        </w:tc>
      </w:tr>
      <w:tr w:rsidR="00C92565" w14:paraId="2D230150"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E83974" w14:textId="77777777" w:rsidR="00C92565" w:rsidRDefault="00000000">
            <w:pPr>
              <w:pStyle w:val="TitreTableau2"/>
            </w:pPr>
            <w:r>
              <w:t>Bilan de fin de projet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3F0EF8E" w14:textId="77777777" w:rsidR="00C92565" w:rsidRDefault="00C92565">
            <w:pPr>
              <w:pStyle w:val="Listepuces"/>
              <w:numPr>
                <w:ilvl w:val="0"/>
                <w:numId w:val="0"/>
              </w:numPr>
              <w:ind w:left="720" w:hanging="360"/>
            </w:pPr>
          </w:p>
        </w:tc>
      </w:tr>
    </w:tbl>
    <w:p w14:paraId="32F63507" w14:textId="77777777" w:rsidR="00C92565" w:rsidRDefault="00000000">
      <w:pPr>
        <w:pStyle w:val="Titre3"/>
        <w:numPr>
          <w:ilvl w:val="2"/>
          <w:numId w:val="1"/>
        </w:numPr>
      </w:pPr>
      <w:bookmarkStart w:id="58" w:name="_Toc321766449"/>
      <w:r>
        <w:t>Récapitulatif des responsabilités des développeurs sur les phases</w:t>
      </w:r>
      <w:bookmarkEnd w:id="58"/>
    </w:p>
    <w:p w14:paraId="2A5D14A7" w14:textId="77777777" w:rsidR="00C92565" w:rsidRDefault="00C92565">
      <w:pPr>
        <w:pStyle w:val="Textbody"/>
      </w:pPr>
    </w:p>
    <w:tbl>
      <w:tblPr>
        <w:tblW w:w="9495" w:type="dxa"/>
        <w:tblInd w:w="-70" w:type="dxa"/>
        <w:tblLayout w:type="fixed"/>
        <w:tblCellMar>
          <w:left w:w="10" w:type="dxa"/>
          <w:right w:w="10" w:type="dxa"/>
        </w:tblCellMar>
        <w:tblLook w:val="04A0" w:firstRow="1" w:lastRow="0" w:firstColumn="1" w:lastColumn="0" w:noHBand="0" w:noVBand="1"/>
      </w:tblPr>
      <w:tblGrid>
        <w:gridCol w:w="3931"/>
        <w:gridCol w:w="5564"/>
      </w:tblGrid>
      <w:tr w:rsidR="00C92565" w14:paraId="46033DD3" w14:textId="77777777">
        <w:trPr>
          <w:cantSplit/>
          <w:tblHeader/>
        </w:trPr>
        <w:tc>
          <w:tcPr>
            <w:tcW w:w="393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4FEE0C9B" w14:textId="77777777" w:rsidR="00C92565" w:rsidRDefault="00000000">
            <w:pPr>
              <w:pStyle w:val="TitreTableau1"/>
            </w:pPr>
            <w:r>
              <w:lastRenderedPageBreak/>
              <w:t>Phase</w:t>
            </w:r>
          </w:p>
        </w:tc>
        <w:tc>
          <w:tcPr>
            <w:tcW w:w="5564"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7A666A26" w14:textId="77777777" w:rsidR="00C92565" w:rsidRDefault="00000000">
            <w:pPr>
              <w:pStyle w:val="TitreTableau1"/>
            </w:pPr>
            <w:r>
              <w:t>Implication</w:t>
            </w:r>
            <w:r>
              <w:br/>
              <w:t>Équipe Développement</w:t>
            </w:r>
          </w:p>
        </w:tc>
      </w:tr>
      <w:tr w:rsidR="00C92565" w14:paraId="371EADF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567919C" w14:textId="77777777" w:rsidR="00C92565" w:rsidRDefault="00000000">
            <w:pPr>
              <w:pStyle w:val="TitreTableau2"/>
            </w:pPr>
            <w:r>
              <w:t>Initialisation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149CBDC" w14:textId="77777777" w:rsidR="00C92565" w:rsidRDefault="00000000">
            <w:pPr>
              <w:pStyle w:val="Listepuces"/>
              <w:numPr>
                <w:ilvl w:val="0"/>
                <w:numId w:val="15"/>
              </w:numPr>
            </w:pPr>
            <w:r>
              <w:t>Répartir les rôles de référents langage</w:t>
            </w:r>
          </w:p>
        </w:tc>
      </w:tr>
      <w:tr w:rsidR="00C92565" w14:paraId="10EED249"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F056827" w14:textId="77777777" w:rsidR="00C92565" w:rsidRDefault="00000000">
            <w:pPr>
              <w:pStyle w:val="TitreTableau2"/>
            </w:pPr>
            <w:r>
              <w:t>Spécification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D795E35" w14:textId="77777777" w:rsidR="00C92565" w:rsidRDefault="00000000">
            <w:pPr>
              <w:pStyle w:val="Listepuces"/>
              <w:numPr>
                <w:ilvl w:val="0"/>
                <w:numId w:val="15"/>
              </w:numPr>
            </w:pPr>
            <w:r>
              <w:t>Réaliser l’études des besoins</w:t>
            </w:r>
          </w:p>
          <w:p w14:paraId="34200061" w14:textId="77777777" w:rsidR="00C92565" w:rsidRDefault="00000000">
            <w:pPr>
              <w:pStyle w:val="Listepuces"/>
              <w:numPr>
                <w:ilvl w:val="0"/>
                <w:numId w:val="15"/>
              </w:numPr>
            </w:pPr>
            <w:r>
              <w:t>Rédiger le dossier de spécifications</w:t>
            </w:r>
          </w:p>
          <w:p w14:paraId="4ABB5D15" w14:textId="77777777" w:rsidR="00C92565" w:rsidRDefault="00000000">
            <w:pPr>
              <w:pStyle w:val="Listepuces"/>
              <w:numPr>
                <w:ilvl w:val="0"/>
                <w:numId w:val="15"/>
              </w:numPr>
            </w:pPr>
            <w:r>
              <w:t>Rédiger le cahier de test</w:t>
            </w:r>
          </w:p>
        </w:tc>
      </w:tr>
      <w:tr w:rsidR="00C92565" w14:paraId="753C7601"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5060453" w14:textId="77777777" w:rsidR="00C92565" w:rsidRDefault="00000000">
            <w:pPr>
              <w:pStyle w:val="TitreTableau2"/>
            </w:pPr>
            <w:r>
              <w:t>Conception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2E0BAC5" w14:textId="77777777" w:rsidR="00C92565" w:rsidRDefault="00000000">
            <w:pPr>
              <w:pStyle w:val="Listepuces"/>
              <w:numPr>
                <w:ilvl w:val="0"/>
                <w:numId w:val="15"/>
              </w:numPr>
            </w:pPr>
            <w:r>
              <w:t>Rédiger le dossier de conception</w:t>
            </w:r>
          </w:p>
          <w:p w14:paraId="4269F082" w14:textId="77777777" w:rsidR="00C92565" w:rsidRDefault="00000000">
            <w:pPr>
              <w:pStyle w:val="Listepuces"/>
              <w:numPr>
                <w:ilvl w:val="0"/>
                <w:numId w:val="15"/>
              </w:numPr>
            </w:pPr>
            <w:r>
              <w:t>Implémente les tests d’intégration</w:t>
            </w:r>
          </w:p>
        </w:tc>
      </w:tr>
      <w:tr w:rsidR="00C92565" w14:paraId="4A6C040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B87E8D8" w14:textId="77777777" w:rsidR="00C92565" w:rsidRDefault="00000000">
            <w:pPr>
              <w:pStyle w:val="TitreTableau2"/>
            </w:pPr>
            <w:r>
              <w:t>Réalisation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7FC7047" w14:textId="77777777" w:rsidR="00C92565" w:rsidRDefault="00000000">
            <w:pPr>
              <w:pStyle w:val="Listepuces"/>
              <w:numPr>
                <w:ilvl w:val="0"/>
                <w:numId w:val="15"/>
              </w:numPr>
            </w:pPr>
            <w:r>
              <w:t>Implémente les tests unitaires</w:t>
            </w:r>
          </w:p>
        </w:tc>
      </w:tr>
      <w:tr w:rsidR="00C92565" w14:paraId="5EE9055F"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E4194D" w14:textId="77777777" w:rsidR="00C92565" w:rsidRDefault="00000000">
            <w:pPr>
              <w:pStyle w:val="TitreTableau2"/>
            </w:pPr>
            <w:r>
              <w:t>Test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5AB69C0" w14:textId="77777777" w:rsidR="00C92565" w:rsidRDefault="00000000">
            <w:pPr>
              <w:pStyle w:val="Listepuces"/>
              <w:numPr>
                <w:ilvl w:val="0"/>
                <w:numId w:val="15"/>
              </w:numPr>
            </w:pPr>
            <w:r>
              <w:t>Rédiger et implémente les tests de validation système</w:t>
            </w:r>
          </w:p>
          <w:p w14:paraId="5C04CF3A" w14:textId="77777777" w:rsidR="00C92565" w:rsidRDefault="00000000">
            <w:pPr>
              <w:pStyle w:val="Listepuces"/>
              <w:numPr>
                <w:ilvl w:val="0"/>
                <w:numId w:val="15"/>
              </w:numPr>
            </w:pPr>
            <w:r>
              <w:t>Implémenter les tests d’intégration</w:t>
            </w:r>
          </w:p>
          <w:p w14:paraId="3F8ED42A" w14:textId="77777777" w:rsidR="00C92565" w:rsidRDefault="00000000">
            <w:pPr>
              <w:pStyle w:val="Listepuces"/>
              <w:numPr>
                <w:ilvl w:val="0"/>
                <w:numId w:val="15"/>
              </w:numPr>
            </w:pPr>
            <w:r>
              <w:t>Implémenter les tests unitaires</w:t>
            </w:r>
          </w:p>
          <w:p w14:paraId="656E1EE8" w14:textId="77777777" w:rsidR="00C92565" w:rsidRDefault="00000000">
            <w:pPr>
              <w:pStyle w:val="Listepuces"/>
              <w:numPr>
                <w:ilvl w:val="0"/>
                <w:numId w:val="15"/>
              </w:numPr>
            </w:pPr>
            <w:r>
              <w:t>Exécuter tous les tests</w:t>
            </w:r>
          </w:p>
          <w:p w14:paraId="4CA48757" w14:textId="77777777" w:rsidR="00C92565" w:rsidRDefault="00000000">
            <w:pPr>
              <w:pStyle w:val="Listepuces"/>
              <w:numPr>
                <w:ilvl w:val="0"/>
                <w:numId w:val="15"/>
              </w:numPr>
            </w:pPr>
            <w:r>
              <w:t>Produire le cahier de test</w:t>
            </w:r>
          </w:p>
        </w:tc>
      </w:tr>
      <w:tr w:rsidR="00C92565" w14:paraId="7C30D1DF"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7FF584" w14:textId="77777777" w:rsidR="00C92565" w:rsidRDefault="00000000">
            <w:pPr>
              <w:pStyle w:val="TitreTableau2"/>
            </w:pPr>
            <w:r>
              <w:t>Recette</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3FA80ED" w14:textId="77777777" w:rsidR="00C92565" w:rsidRDefault="00C92565">
            <w:pPr>
              <w:pStyle w:val="Listepuces"/>
              <w:numPr>
                <w:ilvl w:val="0"/>
                <w:numId w:val="0"/>
              </w:numPr>
              <w:ind w:left="720" w:hanging="360"/>
            </w:pPr>
          </w:p>
        </w:tc>
      </w:tr>
      <w:tr w:rsidR="00C92565" w14:paraId="0A598097"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7F046AD" w14:textId="77777777" w:rsidR="00C92565" w:rsidRDefault="00000000">
            <w:pPr>
              <w:pStyle w:val="TitreTableau2"/>
            </w:pPr>
            <w:r>
              <w:t>Bilan de fin de projet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7D465FD" w14:textId="77777777" w:rsidR="00C92565" w:rsidRDefault="00C92565">
            <w:pPr>
              <w:pStyle w:val="Listepuces"/>
              <w:numPr>
                <w:ilvl w:val="0"/>
                <w:numId w:val="0"/>
              </w:numPr>
              <w:ind w:left="720" w:hanging="360"/>
            </w:pPr>
          </w:p>
        </w:tc>
      </w:tr>
    </w:tbl>
    <w:p w14:paraId="26A6E6FD" w14:textId="77777777" w:rsidR="00C92565" w:rsidRDefault="00000000">
      <w:pPr>
        <w:pStyle w:val="Ttitre2"/>
      </w:pPr>
      <w:bookmarkStart w:id="59" w:name="__RefHeading__19274_303618932"/>
      <w:bookmarkStart w:id="60" w:name="_Ref321725853"/>
      <w:bookmarkStart w:id="61" w:name="_Toc321766450"/>
      <w:bookmarkStart w:id="62" w:name="_Toc321716520"/>
      <w:r>
        <w:t>Documentation</w:t>
      </w:r>
      <w:bookmarkEnd w:id="59"/>
      <w:bookmarkEnd w:id="60"/>
      <w:bookmarkEnd w:id="61"/>
    </w:p>
    <w:p w14:paraId="6BF85259" w14:textId="77777777" w:rsidR="00C92565" w:rsidRDefault="00000000">
      <w:pPr>
        <w:pStyle w:val="Titre2"/>
        <w:numPr>
          <w:ilvl w:val="1"/>
          <w:numId w:val="1"/>
        </w:numPr>
      </w:pPr>
      <w:bookmarkStart w:id="63" w:name="_Toc321766451"/>
      <w:r>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Default="00000000">
      <w:pPr>
        <w:pStyle w:val="Titre2"/>
        <w:numPr>
          <w:ilvl w:val="1"/>
          <w:numId w:val="1"/>
        </w:numPr>
      </w:pPr>
      <w:r>
        <w:t>T</w:t>
      </w:r>
      <w:bookmarkStart w:id="64" w:name="_Ref3217524721"/>
      <w:bookmarkStart w:id="65" w:name="_Toc3217664521"/>
      <w:r>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pPr>
        <w:pStyle w:val="Textbody"/>
      </w:pPr>
      <w:r>
        <w:t>Les artefacts de documentation, nommés documents "livrables client" sont :</w:t>
      </w:r>
    </w:p>
    <w:p w14:paraId="48935B7D" w14:textId="77777777" w:rsidR="00C92565" w:rsidRDefault="00000000">
      <w:pPr>
        <w:pStyle w:val="Paragraphedeliste"/>
        <w:numPr>
          <w:ilvl w:val="0"/>
          <w:numId w:val="2"/>
        </w:numPr>
      </w:pPr>
      <w:r>
        <w:rPr>
          <w:lang w:eastAsia="zh-CN"/>
        </w:rPr>
        <w:t>Dossier de spécification</w:t>
      </w:r>
    </w:p>
    <w:p w14:paraId="582993D7" w14:textId="77777777" w:rsidR="00C92565" w:rsidRDefault="00000000">
      <w:pPr>
        <w:pStyle w:val="Paragraphedeliste"/>
        <w:numPr>
          <w:ilvl w:val="0"/>
          <w:numId w:val="2"/>
        </w:numPr>
        <w:rPr>
          <w:lang w:eastAsia="zh-CN"/>
        </w:rPr>
      </w:pPr>
      <w:r>
        <w:rPr>
          <w:lang w:eastAsia="zh-CN"/>
        </w:rPr>
        <w:t>Contrat et devis</w:t>
      </w:r>
    </w:p>
    <w:p w14:paraId="4E19793E" w14:textId="77777777" w:rsidR="00C92565" w:rsidRDefault="00000000">
      <w:pPr>
        <w:pStyle w:val="Paragraphedeliste"/>
        <w:numPr>
          <w:ilvl w:val="0"/>
          <w:numId w:val="2"/>
        </w:numPr>
        <w:rPr>
          <w:lang w:eastAsia="zh-CN"/>
        </w:rPr>
      </w:pPr>
      <w:r>
        <w:rPr>
          <w:lang w:eastAsia="zh-CN"/>
        </w:rPr>
        <w:t>Dossier de conception</w:t>
      </w:r>
    </w:p>
    <w:p w14:paraId="424D2D12" w14:textId="77777777" w:rsidR="00C92565" w:rsidRDefault="00000000">
      <w:pPr>
        <w:pStyle w:val="Paragraphedeliste"/>
        <w:numPr>
          <w:ilvl w:val="0"/>
          <w:numId w:val="2"/>
        </w:numPr>
        <w:rPr>
          <w:lang w:eastAsia="zh-CN"/>
        </w:rPr>
      </w:pPr>
      <w:r>
        <w:rPr>
          <w:lang w:eastAsia="zh-CN"/>
        </w:rPr>
        <w:t>Plan de test</w:t>
      </w:r>
    </w:p>
    <w:p w14:paraId="25C6D472" w14:textId="77777777" w:rsidR="00C92565" w:rsidRDefault="00000000">
      <w:pPr>
        <w:pStyle w:val="Paragraphedeliste"/>
        <w:numPr>
          <w:ilvl w:val="0"/>
          <w:numId w:val="2"/>
        </w:numPr>
        <w:rPr>
          <w:lang w:eastAsia="zh-CN"/>
        </w:rPr>
      </w:pPr>
      <w:r>
        <w:rPr>
          <w:lang w:eastAsia="zh-CN"/>
        </w:rPr>
        <w:t>Artefacts de code</w:t>
      </w:r>
    </w:p>
    <w:p w14:paraId="57D0E923" w14:textId="77777777" w:rsidR="00C92565" w:rsidRDefault="00000000">
      <w:pPr>
        <w:pStyle w:val="Paragraphedeliste"/>
        <w:numPr>
          <w:ilvl w:val="0"/>
          <w:numId w:val="2"/>
        </w:numPr>
        <w:rPr>
          <w:lang w:eastAsia="zh-CN"/>
        </w:rPr>
      </w:pPr>
      <w:r>
        <w:rPr>
          <w:lang w:eastAsia="zh-CN"/>
        </w:rPr>
        <w:t>Cahier de test</w:t>
      </w:r>
    </w:p>
    <w:p w14:paraId="048CC7C0" w14:textId="77777777" w:rsidR="00C92565" w:rsidRDefault="00000000">
      <w:pPr>
        <w:pStyle w:val="Paragraphedeliste"/>
        <w:numPr>
          <w:ilvl w:val="0"/>
          <w:numId w:val="2"/>
        </w:numPr>
        <w:rPr>
          <w:lang w:eastAsia="zh-CN"/>
        </w:rPr>
      </w:pPr>
      <w:r>
        <w:rPr>
          <w:lang w:eastAsia="zh-CN"/>
        </w:rPr>
        <w:t>Manuel d’utilisation et manuel d’installation</w:t>
      </w:r>
    </w:p>
    <w:p w14:paraId="27D7B0AC" w14:textId="77777777" w:rsidR="00C92565" w:rsidRDefault="00000000">
      <w:pPr>
        <w:pStyle w:val="Paragraphedeliste"/>
        <w:numPr>
          <w:ilvl w:val="0"/>
          <w:numId w:val="2"/>
        </w:numPr>
        <w:rPr>
          <w:lang w:eastAsia="zh-CN"/>
        </w:rPr>
      </w:pPr>
      <w:r>
        <w:rPr>
          <w:lang w:eastAsia="zh-CN"/>
        </w:rPr>
        <w:t>Présentation revue</w:t>
      </w:r>
    </w:p>
    <w:p w14:paraId="18A17880" w14:textId="77777777" w:rsidR="00C92565" w:rsidRDefault="00000000">
      <w:pPr>
        <w:pStyle w:val="Paragraphedeliste"/>
        <w:numPr>
          <w:ilvl w:val="0"/>
          <w:numId w:val="2"/>
        </w:numPr>
        <w:rPr>
          <w:shd w:val="clear" w:color="auto" w:fill="FFFFFF"/>
          <w:lang w:eastAsia="zh-CN"/>
        </w:rPr>
      </w:pPr>
      <w:r>
        <w:rPr>
          <w:shd w:val="clear" w:color="auto" w:fill="FFFFFF"/>
          <w:lang w:eastAsia="zh-CN"/>
        </w:rPr>
        <w:t>Compte-rendu(s) réunion client</w:t>
      </w:r>
    </w:p>
    <w:p w14:paraId="05987AF4" w14:textId="77777777" w:rsidR="00C92565" w:rsidRDefault="00000000">
      <w:pPr>
        <w:pStyle w:val="Paragraphedeliste"/>
        <w:numPr>
          <w:ilvl w:val="0"/>
          <w:numId w:val="2"/>
        </w:numPr>
        <w:rPr>
          <w:shd w:val="clear" w:color="auto" w:fill="FFFFFF"/>
          <w:lang w:eastAsia="zh-CN"/>
        </w:rPr>
      </w:pPr>
      <w:r>
        <w:rPr>
          <w:shd w:val="clear" w:color="auto" w:fill="FFFFFF"/>
          <w:lang w:eastAsia="zh-CN"/>
        </w:rPr>
        <w:lastRenderedPageBreak/>
        <w:t>Point(s) avancement météo</w:t>
      </w:r>
    </w:p>
    <w:p w14:paraId="45B19BD0" w14:textId="77777777" w:rsidR="00C92565" w:rsidRDefault="00000000">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7777777" w:rsidR="00C92565" w:rsidRDefault="00000000">
      <w:pPr>
        <w:pStyle w:val="Paragraphedeliste"/>
        <w:numPr>
          <w:ilvl w:val="0"/>
          <w:numId w:val="2"/>
        </w:numPr>
        <w:rPr>
          <w:lang w:eastAsia="zh-CN"/>
        </w:rPr>
      </w:pPr>
      <w:r>
        <w:rPr>
          <w:lang w:eastAsia="zh-CN"/>
        </w:rPr>
        <w:t>Tous les documents "livrables client"</w:t>
      </w:r>
    </w:p>
    <w:p w14:paraId="7D61001E" w14:textId="77777777" w:rsidR="00C92565" w:rsidRDefault="00000000">
      <w:pPr>
        <w:pStyle w:val="Paragraphedeliste"/>
        <w:numPr>
          <w:ilvl w:val="0"/>
          <w:numId w:val="2"/>
        </w:numPr>
        <w:rPr>
          <w:lang w:eastAsia="zh-CN"/>
        </w:rPr>
      </w:pPr>
      <w:r>
        <w:rPr>
          <w:lang w:eastAsia="zh-CN"/>
        </w:rPr>
        <w:t>Ordre(s) du jour réunion projet</w:t>
      </w:r>
    </w:p>
    <w:p w14:paraId="0D4E699A" w14:textId="77777777" w:rsidR="00C92565" w:rsidRDefault="00000000">
      <w:pPr>
        <w:pStyle w:val="Paragraphedeliste"/>
        <w:numPr>
          <w:ilvl w:val="0"/>
          <w:numId w:val="2"/>
        </w:numPr>
        <w:rPr>
          <w:lang w:eastAsia="zh-CN"/>
        </w:rPr>
      </w:pPr>
      <w:r>
        <w:rPr>
          <w:lang w:eastAsia="zh-CN"/>
        </w:rPr>
        <w:t>Compte-rendu(s) réunion projet</w:t>
      </w:r>
    </w:p>
    <w:p w14:paraId="1435DF3D" w14:textId="77777777" w:rsidR="00C92565" w:rsidRDefault="00000000">
      <w:pPr>
        <w:pStyle w:val="Paragraphedeliste"/>
        <w:numPr>
          <w:ilvl w:val="0"/>
          <w:numId w:val="2"/>
        </w:numPr>
        <w:rPr>
          <w:lang w:eastAsia="zh-CN"/>
        </w:rPr>
      </w:pPr>
      <w:r>
        <w:rPr>
          <w:lang w:eastAsia="zh-CN"/>
        </w:rPr>
        <w:t>Correspondance échangée avec le client</w:t>
      </w:r>
    </w:p>
    <w:p w14:paraId="71C1D3AA" w14:textId="77777777" w:rsidR="00C92565" w:rsidRDefault="00000000">
      <w:pPr>
        <w:pStyle w:val="Paragraphedeliste"/>
        <w:numPr>
          <w:ilvl w:val="0"/>
          <w:numId w:val="2"/>
        </w:numPr>
        <w:rPr>
          <w:lang w:eastAsia="zh-CN"/>
        </w:rPr>
      </w:pPr>
      <w:r>
        <w:rPr>
          <w:lang w:eastAsia="zh-CN"/>
        </w:rPr>
        <w:t>Les codes source des explorations techniques</w:t>
      </w:r>
    </w:p>
    <w:p w14:paraId="33E21CEA" w14:textId="77777777" w:rsidR="00C92565" w:rsidRDefault="00000000">
      <w:pPr>
        <w:pStyle w:val="Paragraphedeliste"/>
        <w:numPr>
          <w:ilvl w:val="0"/>
          <w:numId w:val="2"/>
        </w:numPr>
        <w:rPr>
          <w:lang w:eastAsia="zh-CN"/>
        </w:rPr>
      </w:pPr>
      <w:r>
        <w:rPr>
          <w:lang w:eastAsia="zh-CN"/>
        </w:rPr>
        <w:t>Plan Assurance Qualité Logicielle (PAQL)</w:t>
      </w:r>
    </w:p>
    <w:p w14:paraId="047C161A" w14:textId="77777777" w:rsidR="00C92565" w:rsidRDefault="00000000">
      <w:pPr>
        <w:pStyle w:val="Textbody"/>
      </w:pPr>
      <w:r>
        <w:t>Les artefacts de code sont :</w:t>
      </w:r>
    </w:p>
    <w:p w14:paraId="276895CD" w14:textId="77777777" w:rsidR="00C92565" w:rsidRDefault="00000000">
      <w:pPr>
        <w:pStyle w:val="Paragraphedeliste"/>
        <w:numPr>
          <w:ilvl w:val="0"/>
          <w:numId w:val="21"/>
        </w:numPr>
      </w:pPr>
      <w:r>
        <w:t>Les codes source</w:t>
      </w:r>
    </w:p>
    <w:p w14:paraId="72478F58" w14:textId="77777777" w:rsidR="00C92565" w:rsidRDefault="00000000">
      <w:pPr>
        <w:pStyle w:val="Paragraphedeliste"/>
        <w:numPr>
          <w:ilvl w:val="0"/>
          <w:numId w:val="21"/>
        </w:numPr>
      </w:pPr>
      <w:r>
        <w:t>Les codes de test</w:t>
      </w:r>
    </w:p>
    <w:p w14:paraId="3E5313D0" w14:textId="77777777" w:rsidR="00C92565" w:rsidRDefault="00000000">
      <w:pPr>
        <w:pStyle w:val="Textbody"/>
      </w:pPr>
      <w:r>
        <w:t>Les autres documents du projet sont considérés comme internes au projet.</w:t>
      </w:r>
    </w:p>
    <w:p w14:paraId="142BDB52" w14:textId="77777777" w:rsidR="00C92565" w:rsidRDefault="00000000">
      <w:pPr>
        <w:pStyle w:val="Titre2"/>
        <w:numPr>
          <w:ilvl w:val="1"/>
          <w:numId w:val="1"/>
        </w:numPr>
      </w:pPr>
      <w:bookmarkStart w:id="67" w:name="_Ref321753203"/>
      <w:bookmarkStart w:id="68" w:name="_Toc321766453"/>
      <w:bookmarkStart w:id="69" w:name="__RefHeading__10083_395346036"/>
      <w:r>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11CF8FE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W w:w="9360" w:type="dxa"/>
        <w:tblInd w:w="-1" w:type="dxa"/>
        <w:tblLayout w:type="fixed"/>
        <w:tblCellMar>
          <w:left w:w="10" w:type="dxa"/>
          <w:right w:w="10" w:type="dxa"/>
        </w:tblCellMar>
        <w:tblLook w:val="04A0" w:firstRow="1" w:lastRow="0" w:firstColumn="1" w:lastColumn="0" w:noHBand="0" w:noVBand="1"/>
      </w:tblPr>
      <w:tblGrid>
        <w:gridCol w:w="2775"/>
        <w:gridCol w:w="6585"/>
      </w:tblGrid>
      <w:tr w:rsidR="00C92565" w14:paraId="6EA92FC1" w14:textId="77777777">
        <w:trPr>
          <w:cantSplit/>
        </w:trPr>
        <w:tc>
          <w:tcPr>
            <w:tcW w:w="2775" w:type="dxa"/>
            <w:tcBorders>
              <w:top w:val="single" w:sz="12" w:space="0" w:color="00000A"/>
              <w:left w:val="single" w:sz="12" w:space="0" w:color="00000A"/>
              <w:bottom w:val="single" w:sz="6" w:space="0" w:color="00000A"/>
              <w:right w:val="single" w:sz="6" w:space="0" w:color="00000A"/>
            </w:tcBorders>
            <w:shd w:val="clear" w:color="auto" w:fill="CCCCCC"/>
            <w:tcMar>
              <w:top w:w="0" w:type="dxa"/>
              <w:left w:w="71" w:type="dxa"/>
              <w:bottom w:w="0" w:type="dxa"/>
              <w:right w:w="71" w:type="dxa"/>
            </w:tcMar>
          </w:tcPr>
          <w:p w14:paraId="13D64796" w14:textId="77777777" w:rsidR="00C92565" w:rsidRDefault="00000000">
            <w:pPr>
              <w:pStyle w:val="TitreTableau1"/>
            </w:pPr>
            <w:r>
              <w:t>Référence</w:t>
            </w:r>
          </w:p>
        </w:tc>
        <w:tc>
          <w:tcPr>
            <w:tcW w:w="6585" w:type="dxa"/>
            <w:tcBorders>
              <w:top w:val="single" w:sz="12" w:space="0" w:color="00000A"/>
              <w:left w:val="single" w:sz="6" w:space="0" w:color="00000A"/>
              <w:bottom w:val="single" w:sz="6" w:space="0" w:color="00000A"/>
              <w:right w:val="single" w:sz="12" w:space="0" w:color="00000A"/>
            </w:tcBorders>
            <w:shd w:val="clear" w:color="auto" w:fill="CCCCCC"/>
            <w:tcMar>
              <w:top w:w="0" w:type="dxa"/>
              <w:left w:w="71" w:type="dxa"/>
              <w:bottom w:w="0" w:type="dxa"/>
              <w:right w:w="71" w:type="dxa"/>
            </w:tcMar>
          </w:tcPr>
          <w:p w14:paraId="1E84FB4B" w14:textId="77777777" w:rsidR="00C92565" w:rsidRDefault="00000000">
            <w:pPr>
              <w:pStyle w:val="TitreTableau1"/>
            </w:pPr>
            <w:r>
              <w:t>Libellé document</w:t>
            </w:r>
          </w:p>
        </w:tc>
      </w:tr>
      <w:tr w:rsidR="00C92565" w14:paraId="33896DAE"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B99F233" w14:textId="77777777" w:rsidR="00C92565" w:rsidRDefault="00000000">
            <w:pPr>
              <w:pStyle w:val="TitreTableau2"/>
              <w:jc w:val="center"/>
              <w:rPr>
                <w:b w:val="0"/>
              </w:rPr>
            </w:pPr>
            <w:r>
              <w:rPr>
                <w:b w:val="0"/>
              </w:rPr>
              <w:t>PAQL_XX</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0BED8EBC" w14:textId="77777777" w:rsidR="00C92565" w:rsidRDefault="00000000">
            <w:pPr>
              <w:pStyle w:val="Normaltableau"/>
            </w:pPr>
            <w:r>
              <w:t>Plan d’Assurance Qualité Logicielle</w:t>
            </w:r>
          </w:p>
        </w:tc>
      </w:tr>
      <w:tr w:rsidR="00C92565" w14:paraId="31DF6292"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3A418C92" w14:textId="77777777" w:rsidR="00C92565" w:rsidRDefault="00000000">
            <w:pPr>
              <w:pStyle w:val="TitreTableau2"/>
              <w:jc w:val="center"/>
              <w:rPr>
                <w:b w:val="0"/>
              </w:rPr>
            </w:pPr>
            <w:r>
              <w:rPr>
                <w:b w:val="0"/>
              </w:rPr>
              <w:t>SPEC_XX</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7FBA8724" w14:textId="77777777" w:rsidR="00C92565" w:rsidRDefault="00000000">
            <w:pPr>
              <w:pStyle w:val="Normaltableau"/>
            </w:pPr>
            <w:r>
              <w:t>Document de spécification</w:t>
            </w:r>
          </w:p>
        </w:tc>
      </w:tr>
      <w:tr w:rsidR="00C92565" w14:paraId="6F0D57E6"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1D5437E" w14:textId="77777777" w:rsidR="00C92565" w:rsidRDefault="00000000">
            <w:pPr>
              <w:pStyle w:val="TitreTableau2"/>
              <w:jc w:val="center"/>
              <w:rPr>
                <w:b w:val="0"/>
              </w:rPr>
            </w:pPr>
            <w:r>
              <w:rPr>
                <w:b w:val="0"/>
              </w:rPr>
              <w:t>CONC_XX</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4D8B2B6A" w14:textId="77777777" w:rsidR="00C92565" w:rsidRDefault="00000000">
            <w:pPr>
              <w:pStyle w:val="Normaltableau"/>
            </w:pPr>
            <w:r>
              <w:t>Document de conception</w:t>
            </w:r>
          </w:p>
        </w:tc>
      </w:tr>
      <w:tr w:rsidR="00C92565" w14:paraId="4F722316"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DF1FCF3" w14:textId="77777777" w:rsidR="00C92565" w:rsidRDefault="00000000">
            <w:pPr>
              <w:pStyle w:val="TitreTableau2"/>
              <w:jc w:val="center"/>
              <w:rPr>
                <w:b w:val="0"/>
              </w:rPr>
            </w:pPr>
            <w:r>
              <w:rPr>
                <w:b w:val="0"/>
              </w:rPr>
              <w:t>TEST_XX</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7781F3C7" w14:textId="77777777" w:rsidR="00C92565" w:rsidRDefault="00000000">
            <w:pPr>
              <w:pStyle w:val="Normaltableau"/>
            </w:pPr>
            <w:r>
              <w:t>Document de test</w:t>
            </w:r>
          </w:p>
        </w:tc>
      </w:tr>
      <w:tr w:rsidR="00C92565" w14:paraId="136E76EE"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8B8DE54" w14:textId="77777777" w:rsidR="00C92565" w:rsidRDefault="00000000">
            <w:pPr>
              <w:pStyle w:val="TitreTableau2"/>
              <w:jc w:val="center"/>
              <w:rPr>
                <w:b w:val="0"/>
              </w:rPr>
            </w:pPr>
            <w:r>
              <w:rPr>
                <w:b w:val="0"/>
              </w:rPr>
              <w:t>BILAN_XX</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17362678" w14:textId="77777777" w:rsidR="00C92565" w:rsidRDefault="00000000">
            <w:pPr>
              <w:pStyle w:val="Normaltableau"/>
            </w:pPr>
            <w:r>
              <w:t>Bilan de projet</w:t>
            </w:r>
          </w:p>
        </w:tc>
      </w:tr>
      <w:tr w:rsidR="00C92565" w14:paraId="68700C5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0FD537D2" w14:textId="77777777" w:rsidR="00C92565" w:rsidRDefault="00000000">
            <w:pPr>
              <w:pStyle w:val="TitreTableau2"/>
              <w:jc w:val="center"/>
              <w:rPr>
                <w:b w:val="0"/>
              </w:rPr>
            </w:pPr>
            <w:r>
              <w:rPr>
                <w:b w:val="0"/>
              </w:rPr>
              <w:t>CR_XX_JJ_MM</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01CB1EFA" w14:textId="77777777" w:rsidR="00C92565" w:rsidRDefault="00000000">
            <w:pPr>
              <w:pStyle w:val="Normaltableau"/>
            </w:pPr>
            <w:r>
              <w:t>Compte rendu de réunion</w:t>
            </w:r>
          </w:p>
        </w:tc>
      </w:tr>
      <w:tr w:rsidR="00C92565" w14:paraId="4062CAA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2D95AC24" w14:textId="62D17D84" w:rsidR="00C92565" w:rsidRDefault="00000000">
            <w:pPr>
              <w:pStyle w:val="TitreTableau2"/>
              <w:jc w:val="center"/>
              <w:rPr>
                <w:b w:val="0"/>
              </w:rPr>
            </w:pPr>
            <w:r>
              <w:rPr>
                <w:b w:val="0"/>
              </w:rPr>
              <w:t>O</w:t>
            </w:r>
            <w:r w:rsidR="00431E35">
              <w:rPr>
                <w:b w:val="0"/>
              </w:rPr>
              <w:t>D</w:t>
            </w:r>
            <w:r>
              <w:rPr>
                <w:b w:val="0"/>
              </w:rPr>
              <w:t>J_XX_JJ_MM</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61F99F57" w14:textId="77777777" w:rsidR="00C92565" w:rsidRDefault="00000000">
            <w:pPr>
              <w:pStyle w:val="Normaltableau"/>
            </w:pPr>
            <w:r>
              <w:t>Ordre du jour d’une réunion</w:t>
            </w:r>
          </w:p>
        </w:tc>
      </w:tr>
      <w:tr w:rsidR="00C92565" w14:paraId="6B14DDC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290496A0" w14:textId="77777777" w:rsidR="00C92565" w:rsidRDefault="00000000">
            <w:pPr>
              <w:pStyle w:val="TitreTableau2"/>
              <w:jc w:val="center"/>
              <w:rPr>
                <w:b w:val="0"/>
              </w:rPr>
            </w:pPr>
            <w:r>
              <w:rPr>
                <w:b w:val="0"/>
              </w:rPr>
              <w:t>PM_XX_JJ_MM</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30132F93" w14:textId="77777777" w:rsidR="00C92565" w:rsidRDefault="00000000">
            <w:pPr>
              <w:pStyle w:val="Normaltableau"/>
            </w:pPr>
            <w:r>
              <w:t>Point météo</w:t>
            </w:r>
          </w:p>
        </w:tc>
      </w:tr>
      <w:tr w:rsidR="00C92565" w14:paraId="4477C2B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09851867" w14:textId="77777777" w:rsidR="00C92565" w:rsidRDefault="00000000">
            <w:pPr>
              <w:pStyle w:val="TitreTableau2"/>
              <w:jc w:val="center"/>
              <w:rPr>
                <w:b w:val="0"/>
              </w:rPr>
            </w:pPr>
            <w:r>
              <w:rPr>
                <w:b w:val="0"/>
              </w:rPr>
              <w:t>SANS_XX</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5205D2E0" w14:textId="77777777" w:rsidR="00C92565" w:rsidRDefault="00000000">
            <w:pPr>
              <w:pStyle w:val="Normaltableau"/>
            </w:pPr>
            <w:r>
              <w:t>Pour tous les autres documents</w:t>
            </w:r>
          </w:p>
        </w:tc>
      </w:tr>
    </w:tbl>
    <w:p w14:paraId="41753960" w14:textId="77777777" w:rsidR="00C92565" w:rsidRDefault="00000000">
      <w:pPr>
        <w:pStyle w:val="Lgende"/>
      </w:pPr>
      <w:r>
        <w:t>Tableau : Sigles pour la documentat</w:t>
      </w:r>
      <w:bookmarkStart w:id="70" w:name="_Ref321749059"/>
      <w:r>
        <w:t>ion</w:t>
      </w:r>
      <w:bookmarkEnd w:id="70"/>
    </w:p>
    <w:p w14:paraId="4926E460" w14:textId="458314DA" w:rsidR="00C92565" w:rsidRDefault="00000000">
      <w:pPr>
        <w:pStyle w:val="Textbody"/>
      </w:pPr>
      <w:bookmarkStart w:id="71" w:name="_Ref321749055"/>
      <w:bookmarkEnd w:id="71"/>
      <w:r>
        <w:lastRenderedPageBreak/>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2A0B21C4" w:rsidR="00C92565" w:rsidRDefault="00000000">
      <w:pPr>
        <w:pStyle w:val="Textbody"/>
      </w:pPr>
      <w:r>
        <w:t>Ainsi, dans l’exemple précédent, le fichier pourra se nommer « dossier_de_specification_SPEC_</w:t>
      </w:r>
      <w:r w:rsidR="000477A7">
        <w:t>B1</w:t>
      </w:r>
      <w:r>
        <w:t> ».</w:t>
      </w:r>
    </w:p>
    <w:p w14:paraId="338C2828" w14:textId="77777777" w:rsidR="00C92565" w:rsidRDefault="00000000">
      <w:pPr>
        <w:pStyle w:val="Titre2"/>
        <w:numPr>
          <w:ilvl w:val="1"/>
          <w:numId w:val="1"/>
        </w:numPr>
      </w:pPr>
      <w:r>
        <w:t>État</w:t>
      </w:r>
      <w:bookmarkStart w:id="72" w:name="_Toc321716548"/>
      <w:bookmarkStart w:id="73" w:name="_Toc321413789"/>
      <w:bookmarkStart w:id="74" w:name="_Toc321151812"/>
      <w:bookmarkStart w:id="75" w:name="_Toc321766454"/>
      <w:bookmarkEnd w:id="72"/>
      <w:bookmarkEnd w:id="73"/>
      <w:bookmarkEnd w:id="74"/>
      <w:r>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77777777" w:rsidR="00C92565" w:rsidRDefault="00000000">
      <w:pPr>
        <w:pStyle w:val="Listepuces"/>
      </w:pPr>
      <w:r>
        <w:rPr>
          <w:rFonts w:ascii="Calibri" w:hAnsi="Calibri"/>
          <w:b/>
        </w:rPr>
        <w:t xml:space="preserve">En création : </w:t>
      </w:r>
      <w:r>
        <w:rPr>
          <w:rFonts w:ascii="Calibri" w:hAnsi="Calibri"/>
        </w:rPr>
        <w:t>Document en cours de création</w:t>
      </w:r>
    </w:p>
    <w:p w14:paraId="4BF707D3" w14:textId="77777777" w:rsidR="00C92565" w:rsidRDefault="00000000">
      <w:pPr>
        <w:pStyle w:val="Listepuces"/>
      </w:pPr>
      <w:r>
        <w:rPr>
          <w:rFonts w:ascii="Calibri" w:hAnsi="Calibri"/>
          <w:b/>
          <w:bCs/>
        </w:rPr>
        <w:t>En construction </w:t>
      </w:r>
      <w:r>
        <w:rPr>
          <w:rFonts w:ascii="Calibri" w:hAnsi="Calibri"/>
        </w:rPr>
        <w:t>: Document en cours de développement</w:t>
      </w:r>
    </w:p>
    <w:p w14:paraId="5EF41579" w14:textId="77777777" w:rsidR="00C92565" w:rsidRDefault="00000000">
      <w:pPr>
        <w:pStyle w:val="Listepuces"/>
        <w:numPr>
          <w:ilvl w:val="1"/>
          <w:numId w:val="26"/>
        </w:numPr>
      </w:pPr>
      <w:r>
        <w:rPr>
          <w:rFonts w:ascii="Calibri" w:hAnsi="Calibri"/>
          <w:b/>
        </w:rPr>
        <w:t xml:space="preserve">En révision : </w:t>
      </w:r>
      <w:r>
        <w:rPr>
          <w:rFonts w:ascii="Calibri" w:hAnsi="Calibri"/>
          <w:bCs/>
        </w:rPr>
        <w:t>Document en cours de modification</w:t>
      </w:r>
    </w:p>
    <w:p w14:paraId="54E8AB68" w14:textId="77777777" w:rsidR="00C92565" w:rsidRDefault="00000000">
      <w:pPr>
        <w:pStyle w:val="Listepuces"/>
        <w:numPr>
          <w:ilvl w:val="1"/>
          <w:numId w:val="26"/>
        </w:numPr>
      </w:pPr>
      <w:r>
        <w:rPr>
          <w:rFonts w:ascii="Calibri" w:hAnsi="Calibri"/>
          <w:b/>
        </w:rPr>
        <w:t>En attente de relecture</w:t>
      </w:r>
      <w:r>
        <w:rPr>
          <w:rFonts w:ascii="Calibri" w:hAnsi="Calibri"/>
        </w:rPr>
        <w:t> : Document en attente de relecture</w:t>
      </w:r>
    </w:p>
    <w:p w14:paraId="7D04968F" w14:textId="77777777" w:rsidR="00C92565" w:rsidRDefault="00000000">
      <w:pPr>
        <w:pStyle w:val="Listepuces"/>
        <w:numPr>
          <w:ilvl w:val="1"/>
          <w:numId w:val="26"/>
        </w:numPr>
      </w:pPr>
      <w:r>
        <w:rPr>
          <w:rFonts w:ascii="Calibri" w:hAnsi="Calibri"/>
          <w:b/>
        </w:rPr>
        <w:t>En attente de validation</w:t>
      </w:r>
      <w:r>
        <w:rPr>
          <w:rFonts w:ascii="Calibri" w:hAnsi="Calibri"/>
        </w:rPr>
        <w:t> : Document en attente de validation</w:t>
      </w:r>
    </w:p>
    <w:p w14:paraId="1500AD01" w14:textId="105C77D9" w:rsidR="005907D9" w:rsidRPr="005907D9" w:rsidRDefault="005907D9">
      <w:pPr>
        <w:pStyle w:val="Listepuces"/>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p>
    <w:p w14:paraId="3410EDBA" w14:textId="6896A4C1" w:rsidR="00C92565" w:rsidRDefault="00000000">
      <w:pPr>
        <w:pStyle w:val="Listepuces"/>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777777" w:rsidR="00C92565" w:rsidRDefault="00000000">
      <w:pPr>
        <w:pStyle w:val="Lgende"/>
      </w:pPr>
      <w:r>
        <w:rPr>
          <w:color w:val="729FCF"/>
          <w:sz w:val="18"/>
          <w:szCs w:val="18"/>
        </w:rPr>
        <w:t>Machine à états du processus de suivi d'un document</w:t>
      </w:r>
    </w:p>
    <w:p w14:paraId="5858B625" w14:textId="77777777" w:rsidR="00C92565" w:rsidRDefault="00000000">
      <w:pPr>
        <w:pStyle w:val="Titre2"/>
        <w:numPr>
          <w:ilvl w:val="1"/>
          <w:numId w:val="1"/>
        </w:numPr>
      </w:pPr>
      <w:bookmarkStart w:id="79" w:name="_Toc321151810"/>
      <w:bookmarkStart w:id="80" w:name="_Toc321413787"/>
      <w:bookmarkStart w:id="81" w:name="_Toc321716546"/>
      <w:bookmarkStart w:id="82" w:name="_Toc321766455"/>
      <w:r>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77777777" w:rsidR="00C92565" w:rsidRDefault="00000000">
      <w:pPr>
        <w:pStyle w:val="Listepuces"/>
        <w:rPr>
          <w:rFonts w:ascii="Calibri" w:hAnsi="Calibri"/>
        </w:rPr>
      </w:pPr>
      <w:r>
        <w:rPr>
          <w:rFonts w:ascii="Calibri" w:hAnsi="Calibri"/>
        </w:rPr>
        <w:t>Séquençant les mises à jour</w:t>
      </w:r>
    </w:p>
    <w:p w14:paraId="098D91B5" w14:textId="6B57F021" w:rsidR="00C92565" w:rsidRDefault="00000000">
      <w:pPr>
        <w:pStyle w:val="Listepuces"/>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 (Dans ce dernier cas, chacun des contributeurs pose sa contribution sur le RDP avant intégration.)</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Default="00000000">
      <w:pPr>
        <w:pStyle w:val="Titre2"/>
        <w:numPr>
          <w:ilvl w:val="1"/>
          <w:numId w:val="1"/>
        </w:numPr>
      </w:pPr>
      <w:bookmarkStart w:id="83" w:name="_Toc321766456"/>
      <w:r>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7777777" w:rsidR="00C92565" w:rsidRDefault="00000000">
      <w:pPr>
        <w:pStyle w:val="Textbody"/>
        <w:numPr>
          <w:ilvl w:val="0"/>
          <w:numId w:val="35"/>
        </w:numPr>
      </w:pPr>
      <w:r>
        <w:t>Si possible : un membre de l’équipe n’ayant pas travaillé sur ce projet</w:t>
      </w:r>
    </w:p>
    <w:p w14:paraId="2F70BF8C" w14:textId="77777777" w:rsidR="00C92565" w:rsidRDefault="00000000">
      <w:pPr>
        <w:pStyle w:val="Textbody"/>
        <w:numPr>
          <w:ilvl w:val="0"/>
          <w:numId w:val="35"/>
        </w:numPr>
      </w:pPr>
      <w:r>
        <w:t>Sinon : un membre de l’équipe n’ayant pas travaillé sur le document depuis la dernière relecture</w:t>
      </w:r>
    </w:p>
    <w:p w14:paraId="13712E1C" w14:textId="77777777" w:rsidR="00C92565" w:rsidRDefault="00000000">
      <w:pPr>
        <w:pStyle w:val="Textbody"/>
        <w:numPr>
          <w:ilvl w:val="0"/>
          <w:numId w:val="35"/>
        </w:numPr>
      </w:pPr>
      <w:r>
        <w:t>Sinon : un membre de l’équipe</w:t>
      </w:r>
    </w:p>
    <w:p w14:paraId="7802B040" w14:textId="77777777" w:rsidR="00C92565" w:rsidRDefault="00000000">
      <w:pPr>
        <w:pStyle w:val="Textbody"/>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5760720" cy="4777740"/>
                    </a:xfrm>
                    <a:prstGeom prst="rect">
                      <a:avLst/>
                    </a:prstGeom>
                    <a:noFill/>
                    <a:ln>
                      <a:noFill/>
                      <a:prstDash/>
                    </a:ln>
                  </pic:spPr>
                </pic:pic>
              </a:graphicData>
            </a:graphic>
          </wp:inline>
        </w:drawing>
      </w:r>
    </w:p>
    <w:p w14:paraId="1A307D6A" w14:textId="77777777" w:rsidR="00C92565" w:rsidRDefault="00000000">
      <w:pPr>
        <w:pStyle w:val="Lgende"/>
        <w:rPr>
          <w:color w:val="729FCF"/>
          <w:sz w:val="18"/>
          <w:szCs w:val="18"/>
        </w:rPr>
      </w:pPr>
      <w:r>
        <w:rPr>
          <w:color w:val="729FCF"/>
          <w:sz w:val="18"/>
          <w:szCs w:val="18"/>
        </w:rPr>
        <w:t>Diagramme d'activité du processus d'édition d'un document</w:t>
      </w:r>
    </w:p>
    <w:p w14:paraId="51481037" w14:textId="77777777" w:rsidR="00C92565" w:rsidRDefault="00000000">
      <w:pPr>
        <w:pStyle w:val="Titre2"/>
        <w:numPr>
          <w:ilvl w:val="1"/>
          <w:numId w:val="1"/>
        </w:numPr>
        <w:rPr>
          <w:color w:val="000000"/>
        </w:rPr>
      </w:pPr>
      <w:bookmarkStart w:id="84" w:name="_Toc321716553"/>
      <w:bookmarkStart w:id="85" w:name="_Toc321413794"/>
      <w:bookmarkStart w:id="86" w:name="_Toc321151817"/>
      <w:bookmarkStart w:id="87" w:name="_Toc319009986"/>
      <w:bookmarkStart w:id="88" w:name="_Toc321766457"/>
      <w:r>
        <w:rPr>
          <w:color w:val="000000"/>
        </w:rPr>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7777777" w:rsidR="008E7BE2" w:rsidRDefault="00000000" w:rsidP="008E7BE2">
      <w:pPr>
        <w:pStyle w:val="Textbody"/>
        <w:numPr>
          <w:ilvl w:val="0"/>
          <w:numId w:val="49"/>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p>
    <w:p w14:paraId="7A9A5CDC" w14:textId="77777777" w:rsidR="008E7BE2" w:rsidRDefault="00000000" w:rsidP="008E7BE2">
      <w:pPr>
        <w:pStyle w:val="Textbody"/>
        <w:numPr>
          <w:ilvl w:val="0"/>
          <w:numId w:val="49"/>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p>
    <w:p w14:paraId="119C9A56" w14:textId="77777777" w:rsidR="008E7BE2" w:rsidRDefault="008E7BE2" w:rsidP="008E7BE2">
      <w:pPr>
        <w:pStyle w:val="Textbody"/>
        <w:numPr>
          <w:ilvl w:val="0"/>
          <w:numId w:val="49"/>
        </w:numPr>
        <w:rPr>
          <w:color w:val="000000"/>
        </w:rPr>
      </w:pPr>
      <w:r w:rsidRPr="008E7BE2">
        <w:rPr>
          <w:color w:val="000000"/>
        </w:rPr>
        <w:t>Z s’incrémente à chaque révision du document (chaque fois qu’une personne apporte une modification au document.</w:t>
      </w:r>
    </w:p>
    <w:p w14:paraId="2DE480D0" w14:textId="77777777" w:rsidR="008E7BE2" w:rsidRDefault="008E7BE2" w:rsidP="008E7BE2">
      <w:pPr>
        <w:pStyle w:val="Textbody"/>
        <w:numPr>
          <w:ilvl w:val="0"/>
          <w:numId w:val="49"/>
        </w:numPr>
        <w:rPr>
          <w:color w:val="000000"/>
        </w:rPr>
      </w:pPr>
      <w:r w:rsidRPr="008E7BE2">
        <w:rPr>
          <w:color w:val="000000"/>
        </w:rPr>
        <w:t>Chaque incrément de X remet Y à 0.</w:t>
      </w:r>
    </w:p>
    <w:p w14:paraId="065BA38B" w14:textId="77777777" w:rsidR="008E7BE2" w:rsidRDefault="008E7BE2" w:rsidP="008E7BE2">
      <w:pPr>
        <w:pStyle w:val="Textbody"/>
        <w:numPr>
          <w:ilvl w:val="0"/>
          <w:numId w:val="49"/>
        </w:numPr>
        <w:rPr>
          <w:color w:val="000000"/>
        </w:rPr>
      </w:pPr>
      <w:r w:rsidRPr="008E7BE2">
        <w:rPr>
          <w:color w:val="000000"/>
        </w:rPr>
        <w:t>Chaque incrément de Y remet Z à 0.</w:t>
      </w:r>
    </w:p>
    <w:p w14:paraId="205A43C2" w14:textId="77777777" w:rsidR="008E7BE2" w:rsidRDefault="008E7BE2" w:rsidP="008E7BE2">
      <w:pPr>
        <w:pStyle w:val="Textbody"/>
        <w:numPr>
          <w:ilvl w:val="0"/>
          <w:numId w:val="49"/>
        </w:numPr>
        <w:rPr>
          <w:color w:val="000000"/>
        </w:rPr>
      </w:pPr>
      <w:r w:rsidRPr="008E7BE2">
        <w:rPr>
          <w:color w:val="000000"/>
        </w:rPr>
        <w:t>Il n’est pas possible de valider un document s’il s’agit d’une version avec Z non nul.</w:t>
      </w:r>
    </w:p>
    <w:p w14:paraId="136658E3" w14:textId="291B88C2" w:rsidR="008E7BE2" w:rsidRPr="008E7BE2" w:rsidRDefault="008E7BE2" w:rsidP="008E7BE2">
      <w:pPr>
        <w:pStyle w:val="Textbody"/>
        <w:numPr>
          <w:ilvl w:val="0"/>
          <w:numId w:val="49"/>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Default="00000000">
      <w:pPr>
        <w:pStyle w:val="Titre2"/>
        <w:numPr>
          <w:ilvl w:val="1"/>
          <w:numId w:val="1"/>
        </w:numPr>
      </w:pPr>
      <w:bookmarkStart w:id="89" w:name="_Toc321766458"/>
      <w:r>
        <w:t>Format des documents</w:t>
      </w:r>
      <w:bookmarkEnd w:id="89"/>
    </w:p>
    <w:p w14:paraId="78985260" w14:textId="3C55E332"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 q</w:t>
      </w:r>
      <w:r>
        <w:t>ualit</w:t>
      </w:r>
      <w:r w:rsidR="003E2599">
        <w:t>e »</w:t>
      </w:r>
      <w:r>
        <w:t>.</w:t>
      </w:r>
    </w:p>
    <w:p w14:paraId="069D3865" w14:textId="77777777" w:rsidR="00C92565" w:rsidRDefault="00000000">
      <w:pPr>
        <w:pStyle w:val="Titre3"/>
        <w:numPr>
          <w:ilvl w:val="2"/>
          <w:numId w:val="1"/>
        </w:numPr>
      </w:pPr>
      <w:bookmarkStart w:id="90" w:name="_Toc321766459"/>
      <w:r>
        <w:t>Modèle de document</w:t>
      </w:r>
      <w:bookmarkEnd w:id="90"/>
    </w:p>
    <w:p w14:paraId="5889368F" w14:textId="3B5FDFB7" w:rsidR="00C92565" w:rsidRDefault="00000000">
      <w:pPr>
        <w:pStyle w:val="Textbody"/>
      </w:pPr>
      <w:r>
        <w:t>Des modèles de documents sont proposés suivant le sigle de ces documents. Ces modèles doivent être impérativement utilisés. Ils sont disponibles dans le RDP, dans le dossier « </w:t>
      </w:r>
      <w:r w:rsidR="005B59FE">
        <w:t>q</w:t>
      </w:r>
      <w:r>
        <w:t>ualite/</w:t>
      </w:r>
      <w:r w:rsidR="005B59FE">
        <w:t>m</w:t>
      </w:r>
      <w:r>
        <w:t>odeles ». Tous les fichiers seront au format OpenDocument (modifiables et lisibles avec LibreOffice). Veillez à activer le suivi des modifications pour tous ces fichiers.</w:t>
      </w:r>
    </w:p>
    <w:p w14:paraId="22FEEACF" w14:textId="77777777" w:rsidR="00C92565" w:rsidRDefault="00000000">
      <w:pPr>
        <w:pStyle w:val="Titre3"/>
        <w:numPr>
          <w:ilvl w:val="2"/>
          <w:numId w:val="1"/>
        </w:numPr>
      </w:pPr>
      <w:r>
        <w:t>Artefact de code</w:t>
      </w:r>
    </w:p>
    <w:p w14:paraId="3FC0D126" w14:textId="10DC5F1E" w:rsidR="00C92565" w:rsidRDefault="003E2599">
      <w:pPr>
        <w:pStyle w:val="Textbody"/>
      </w:pPr>
      <w:r>
        <w:t>D</w:t>
      </w:r>
      <w:r w:rsidR="00000000">
        <w:t>ans le RDP, dossier « </w:t>
      </w:r>
      <w:r w:rsidR="005B59FE">
        <w:t>q</w:t>
      </w:r>
      <w:r w:rsidR="00000000">
        <w:t>ualite/</w:t>
      </w:r>
      <w:r w:rsidR="005B59FE">
        <w:t>m</w:t>
      </w:r>
      <w:r w:rsidR="00000000">
        <w:t>odeles », les modèles d'artefact de code suivants sont disponibles :</w:t>
      </w:r>
    </w:p>
    <w:p w14:paraId="63248621" w14:textId="77777777" w:rsidR="00C92565" w:rsidRDefault="00000000" w:rsidP="008E7BE2">
      <w:pPr>
        <w:pStyle w:val="Paragraphedeliste"/>
        <w:numPr>
          <w:ilvl w:val="0"/>
          <w:numId w:val="50"/>
        </w:numPr>
      </w:pPr>
      <w:r>
        <w:t>example.h</w:t>
      </w:r>
    </w:p>
    <w:p w14:paraId="0B3A8C57" w14:textId="77777777" w:rsidR="00C92565" w:rsidRDefault="00000000" w:rsidP="008E7BE2">
      <w:pPr>
        <w:pStyle w:val="Paragraphedeliste"/>
        <w:numPr>
          <w:ilvl w:val="0"/>
          <w:numId w:val="50"/>
        </w:numPr>
      </w:pPr>
      <w:r>
        <w:t>example.c</w:t>
      </w:r>
    </w:p>
    <w:p w14:paraId="60268BBE" w14:textId="77777777" w:rsidR="00C92565" w:rsidRDefault="00000000" w:rsidP="008E7BE2">
      <w:pPr>
        <w:pStyle w:val="Paragraphedeliste"/>
        <w:numPr>
          <w:ilvl w:val="0"/>
          <w:numId w:val="50"/>
        </w:numPr>
      </w:pPr>
      <w:r>
        <w:t>example.java</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7777777" w:rsidR="00C92565" w:rsidRDefault="00000000">
      <w:pPr>
        <w:pStyle w:val="Titre3"/>
        <w:numPr>
          <w:ilvl w:val="2"/>
          <w:numId w:val="1"/>
        </w:numPr>
      </w:pPr>
      <w:r>
        <w:t>Règles de codage en langage C :</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Default="00000000">
      <w:pPr>
        <w:pStyle w:val="Titre3"/>
        <w:numPr>
          <w:ilvl w:val="2"/>
          <w:numId w:val="1"/>
        </w:numPr>
      </w:pPr>
      <w:r>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77777777" w:rsidR="00C92565" w:rsidRDefault="00000000">
      <w:pPr>
        <w:pStyle w:val="Textbody"/>
      </w:pPr>
      <w:r>
        <w:t>Cf : [Cours_Conception_2023]</w:t>
      </w:r>
    </w:p>
    <w:p w14:paraId="2DAE5F4F" w14:textId="77777777" w:rsidR="00C92565" w:rsidRDefault="00000000">
      <w:pPr>
        <w:pStyle w:val="Titre3"/>
        <w:numPr>
          <w:ilvl w:val="2"/>
          <w:numId w:val="1"/>
        </w:numPr>
      </w:pPr>
      <w:r>
        <w:t>Règles de codage en langage Java</w:t>
      </w:r>
    </w:p>
    <w:p w14:paraId="49216D03" w14:textId="59B5211C" w:rsidR="00FE2F5B" w:rsidRDefault="00FE2F5B" w:rsidP="00FE2F5B">
      <w:pPr>
        <w:pStyle w:val="Ttitre2"/>
        <w:numPr>
          <w:ilvl w:val="0"/>
          <w:numId w:val="0"/>
        </w:numPr>
        <w:ind w:left="432" w:hanging="432"/>
      </w:pPr>
      <w:r>
        <w:t xml:space="preserve">Les règles de codage en </w:t>
      </w:r>
      <w:r>
        <w:t>Android</w:t>
      </w:r>
      <w:r>
        <w:t xml:space="preserve"> sont disponibles dans les modèles correspondants disponibles sur le RDP.</w:t>
      </w:r>
    </w:p>
    <w:p w14:paraId="156527EA" w14:textId="77777777" w:rsidR="00C92565" w:rsidRDefault="00000000">
      <w:pPr>
        <w:pStyle w:val="Titre3"/>
        <w:numPr>
          <w:ilvl w:val="2"/>
          <w:numId w:val="1"/>
        </w:numPr>
      </w:pPr>
      <w:r>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77777777" w:rsidR="00C92565" w:rsidRDefault="00000000">
      <w:pPr>
        <w:pStyle w:val="Textbody"/>
      </w:pPr>
      <w:r>
        <w:t>Cf : [Cours_Conception_2023]</w:t>
      </w:r>
    </w:p>
    <w:p w14:paraId="3E1E89E6" w14:textId="77777777" w:rsidR="00C92565" w:rsidRDefault="00000000">
      <w:pPr>
        <w:pStyle w:val="Titre2"/>
        <w:numPr>
          <w:ilvl w:val="1"/>
          <w:numId w:val="1"/>
        </w:numPr>
      </w:pPr>
      <w:bookmarkStart w:id="91" w:name="_Toc319009981"/>
      <w:bookmarkStart w:id="92" w:name="_Toc321151809"/>
      <w:bookmarkStart w:id="93" w:name="_Toc321413786"/>
      <w:bookmarkStart w:id="94" w:name="_Toc321716545"/>
      <w:bookmarkStart w:id="95" w:name="_Toc321766461"/>
      <w:r>
        <w:t>documents</w:t>
      </w:r>
      <w:bookmarkEnd w:id="91"/>
      <w:bookmarkEnd w:id="92"/>
      <w:bookmarkEnd w:id="93"/>
      <w:bookmarkEnd w:id="94"/>
      <w:r>
        <w:t xml:space="preserve"> interne</w:t>
      </w:r>
      <w:bookmarkEnd w:id="95"/>
      <w:r>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0A3D092F" w14:textId="77777777" w:rsidR="00C92565" w:rsidRDefault="00000000">
      <w:pPr>
        <w:pStyle w:val="Ttitre2"/>
      </w:pPr>
      <w:bookmarkStart w:id="96" w:name="__RefHeading__11270_147792344"/>
      <w:bookmarkStart w:id="97" w:name="_Toc321766462"/>
      <w:bookmarkEnd w:id="62"/>
      <w:r>
        <w:t>Standards, pratiques, conventions et métriques</w:t>
      </w:r>
      <w:bookmarkEnd w:id="96"/>
      <w:bookmarkEnd w:id="97"/>
    </w:p>
    <w:p w14:paraId="62961169" w14:textId="77777777" w:rsidR="00C92565" w:rsidRDefault="00000000">
      <w:pPr>
        <w:pStyle w:val="Titre2"/>
        <w:numPr>
          <w:ilvl w:val="1"/>
          <w:numId w:val="1"/>
        </w:numPr>
      </w:pPr>
      <w:bookmarkStart w:id="98" w:name="_Toc321766463"/>
      <w:r>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77777777" w:rsidR="00C92565" w:rsidRDefault="00000000">
      <w:pPr>
        <w:pStyle w:val="Titre2"/>
        <w:numPr>
          <w:ilvl w:val="1"/>
          <w:numId w:val="1"/>
        </w:numPr>
      </w:pPr>
      <w:bookmarkStart w:id="99" w:name="_Toc433808571"/>
      <w:bookmarkStart w:id="100" w:name="_Toc434041457"/>
      <w:bookmarkStart w:id="101" w:name="_Toc434049084"/>
      <w:bookmarkStart w:id="102" w:name="_Toc7856620"/>
      <w:bookmarkStart w:id="103" w:name="_Toc61758548"/>
      <w:bookmarkStart w:id="104" w:name="_Toc321766464"/>
      <w:r>
        <w:t xml:space="preserve">Exigences qualités </w:t>
      </w:r>
      <w:bookmarkEnd w:id="99"/>
      <w:bookmarkEnd w:id="100"/>
      <w:bookmarkEnd w:id="101"/>
      <w:bookmarkEnd w:id="102"/>
      <w:bookmarkEnd w:id="103"/>
      <w:r>
        <w:t>générales</w:t>
      </w:r>
      <w:bookmarkEnd w:id="104"/>
    </w:p>
    <w:tbl>
      <w:tblPr>
        <w:tblW w:w="9134" w:type="dxa"/>
        <w:tblInd w:w="-70" w:type="dxa"/>
        <w:tblLayout w:type="fixed"/>
        <w:tblCellMar>
          <w:left w:w="10" w:type="dxa"/>
          <w:right w:w="10" w:type="dxa"/>
        </w:tblCellMar>
        <w:tblLook w:val="04A0" w:firstRow="1" w:lastRow="0" w:firstColumn="1" w:lastColumn="0" w:noHBand="0" w:noVBand="1"/>
      </w:tblPr>
      <w:tblGrid>
        <w:gridCol w:w="4031"/>
        <w:gridCol w:w="5103"/>
      </w:tblGrid>
      <w:tr w:rsidR="00C92565" w14:paraId="32969314" w14:textId="77777777" w:rsidTr="00FE2F5B">
        <w:trPr>
          <w:cantSplit/>
          <w:tblHeader/>
        </w:trPr>
        <w:tc>
          <w:tcPr>
            <w:tcW w:w="9134" w:type="dxa"/>
            <w:gridSpan w:val="2"/>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613E6ADD" w14:textId="77777777" w:rsidR="00C92565" w:rsidRDefault="00000000">
            <w:pPr>
              <w:pStyle w:val="TitreTableau1"/>
            </w:pPr>
            <w:r>
              <w:t>Description des Exigences qualité</w:t>
            </w:r>
          </w:p>
        </w:tc>
      </w:tr>
      <w:tr w:rsidR="00C92565" w14:paraId="6C5CE8E1" w14:textId="77777777" w:rsidTr="00FE2F5B">
        <w:trPr>
          <w:cantSplit/>
        </w:trPr>
        <w:tc>
          <w:tcPr>
            <w:tcW w:w="40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595243B" w14:textId="77777777" w:rsidR="00C92565" w:rsidRDefault="00000000">
            <w:pPr>
              <w:pStyle w:val="TitreTableau2"/>
            </w:pPr>
            <w:r>
              <w:t>liées au produit (par ordre décroissant de priorité)</w:t>
            </w:r>
          </w:p>
        </w:tc>
        <w:tc>
          <w:tcPr>
            <w:tcW w:w="5103"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59BCD97" w14:textId="77777777" w:rsidR="00C92565" w:rsidRDefault="00000000">
            <w:pPr>
              <w:pStyle w:val="ParagrapheStandard"/>
              <w:numPr>
                <w:ilvl w:val="0"/>
                <w:numId w:val="13"/>
              </w:numPr>
              <w:rPr>
                <w:rFonts w:ascii="Calibri" w:hAnsi="Calibri" w:cs="Calibri"/>
              </w:rPr>
            </w:pPr>
            <w:r>
              <w:rPr>
                <w:rFonts w:ascii="Calibri" w:hAnsi="Calibri" w:cs="Calibri"/>
              </w:rPr>
              <w:t>Conformité : le produit livré devra être conforme au dossier de spécification livré et livré dans les délais promis.</w:t>
            </w:r>
          </w:p>
          <w:p w14:paraId="552AF1BF" w14:textId="77777777" w:rsidR="00C92565" w:rsidRDefault="00000000">
            <w:pPr>
              <w:pStyle w:val="ParagrapheStandard"/>
              <w:numPr>
                <w:ilvl w:val="0"/>
                <w:numId w:val="13"/>
              </w:numPr>
              <w:rPr>
                <w:rFonts w:ascii="Calibri" w:hAnsi="Calibri" w:cs="Calibri"/>
              </w:rPr>
            </w:pPr>
            <w:r>
              <w:rPr>
                <w:rFonts w:ascii="Calibri" w:hAnsi="Calibri" w:cs="Calibri"/>
              </w:rPr>
              <w:t>Maintenabilité (Aptitude du produit à permettre une maintenance facile, rapide et peu coûteuse).</w:t>
            </w:r>
          </w:p>
          <w:p w14:paraId="6B8908B2" w14:textId="77777777" w:rsidR="00C92565" w:rsidRDefault="00000000">
            <w:pPr>
              <w:pStyle w:val="Paragraphedeliste"/>
              <w:numPr>
                <w:ilvl w:val="0"/>
                <w:numId w:val="13"/>
              </w:numPr>
              <w:rPr>
                <w:rFonts w:cs="Calibri"/>
              </w:rPr>
            </w:pPr>
            <w:r>
              <w:rPr>
                <w:rFonts w:cs="Calibri"/>
              </w:rPr>
              <w:t>Adaptabilité (Aptitude de la partie logicielle à supprimer ou modifier les fonctionnalités existantes, ou ajouter de nouvelles fonctionnalités).</w:t>
            </w:r>
          </w:p>
          <w:p w14:paraId="031F8C7A" w14:textId="77777777" w:rsidR="00C92565" w:rsidRDefault="00000000">
            <w:pPr>
              <w:pStyle w:val="Paragraphedeliste"/>
              <w:numPr>
                <w:ilvl w:val="0"/>
                <w:numId w:val="13"/>
              </w:numPr>
              <w:rPr>
                <w:rFonts w:cs="Calibri"/>
              </w:rPr>
            </w:pPr>
            <w:r>
              <w:rPr>
                <w:rFonts w:cs="Calibri"/>
              </w:rPr>
              <w:t>Maniabilité (Aptitude du produit à être convivial et facile d’emploi pour l’utilisateur).</w:t>
            </w:r>
          </w:p>
        </w:tc>
      </w:tr>
      <w:tr w:rsidR="00C92565" w14:paraId="4955A1FC" w14:textId="77777777" w:rsidTr="00FE2F5B">
        <w:trPr>
          <w:cantSplit/>
        </w:trPr>
        <w:tc>
          <w:tcPr>
            <w:tcW w:w="40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35EE14C" w14:textId="77777777" w:rsidR="00C92565" w:rsidRDefault="00000000">
            <w:pPr>
              <w:pStyle w:val="TitreTableau2"/>
            </w:pPr>
            <w:r>
              <w:t>liées au processus (par ordre décroissant de priorité)</w:t>
            </w:r>
          </w:p>
        </w:tc>
        <w:tc>
          <w:tcPr>
            <w:tcW w:w="5103"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9F5FE32" w14:textId="77777777" w:rsidR="00C92565" w:rsidRDefault="00000000">
            <w:pPr>
              <w:pStyle w:val="Paragraphedeliste"/>
              <w:numPr>
                <w:ilvl w:val="0"/>
                <w:numId w:val="14"/>
              </w:numPr>
            </w:pPr>
            <w:r>
              <w:t>Traçabilité.</w:t>
            </w:r>
          </w:p>
          <w:p w14:paraId="5D2598FB" w14:textId="77777777" w:rsidR="00C92565" w:rsidRDefault="00000000">
            <w:pPr>
              <w:pStyle w:val="Paragraphedeliste"/>
              <w:numPr>
                <w:ilvl w:val="0"/>
                <w:numId w:val="14"/>
              </w:numPr>
            </w:pPr>
            <w:r>
              <w:t>Conformité (au présent PAQL et normes indiquées).</w:t>
            </w:r>
          </w:p>
          <w:p w14:paraId="066AC6B4" w14:textId="77777777" w:rsidR="00C92565" w:rsidRDefault="00000000">
            <w:pPr>
              <w:pStyle w:val="Paragraphedeliste"/>
              <w:numPr>
                <w:ilvl w:val="0"/>
                <w:numId w:val="14"/>
              </w:numPr>
            </w:pPr>
            <w:r>
              <w:t>Simplicité.</w:t>
            </w:r>
          </w:p>
        </w:tc>
      </w:tr>
    </w:tbl>
    <w:p w14:paraId="75341C08" w14:textId="77777777" w:rsidR="00C92565" w:rsidRDefault="00000000">
      <w:pPr>
        <w:pStyle w:val="Titre2"/>
        <w:numPr>
          <w:ilvl w:val="1"/>
          <w:numId w:val="1"/>
        </w:numPr>
      </w:pPr>
      <w:bookmarkStart w:id="105" w:name="_Toc321766465"/>
      <w:r>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Default="00000000">
      <w:pPr>
        <w:pStyle w:val="Titre3"/>
        <w:numPr>
          <w:ilvl w:val="2"/>
          <w:numId w:val="1"/>
        </w:numPr>
      </w:pPr>
      <w:bookmarkStart w:id="106" w:name="_Toc321766466"/>
      <w:r>
        <w:lastRenderedPageBreak/>
        <w:t>Exigences sur les documents consultables</w:t>
      </w:r>
      <w:bookmarkEnd w:id="106"/>
      <w:r>
        <w:t xml:space="preserve"> par les auditeurs</w:t>
      </w:r>
    </w:p>
    <w:p w14:paraId="00F6FC13" w14:textId="77777777" w:rsidR="00C92565" w:rsidRDefault="00000000">
      <w:pPr>
        <w:pStyle w:val="Textbody"/>
      </w:pPr>
      <w:r>
        <w:t>Concernant les documents "consultables auditeur", tous devront respecter la même présentation et respecteront les mêmes modèles de document disponibles dans le dossier /qualite/modeles du RDP.</w:t>
      </w:r>
    </w:p>
    <w:p w14:paraId="1E311097" w14:textId="77777777" w:rsidR="00C92565" w:rsidRDefault="00000000">
      <w:pPr>
        <w:pStyle w:val="Titre3"/>
        <w:numPr>
          <w:ilvl w:val="2"/>
          <w:numId w:val="1"/>
        </w:numPr>
      </w:pPr>
      <w:bookmarkStart w:id="107" w:name="_Toc321766467"/>
      <w:r>
        <w:t>Exigences sur les documents livrables</w:t>
      </w:r>
      <w:bookmarkEnd w:id="107"/>
    </w:p>
    <w:p w14:paraId="5B56205C" w14:textId="77777777" w:rsidR="00C92565" w:rsidRDefault="00000000">
      <w:pPr>
        <w:pStyle w:val="Textbody"/>
      </w:pPr>
      <w:r>
        <w:t>Tous les documents livrables, avant d’être remis au client devront avoir été relus et corrigés. Hormis pour les artefacts de code, une version pdf doit être disponible pour les livrables lors de leur livraison.</w:t>
      </w:r>
    </w:p>
    <w:p w14:paraId="122454E9" w14:textId="77777777" w:rsidR="00C92565" w:rsidRDefault="00000000">
      <w:pPr>
        <w:pStyle w:val="Textbody"/>
      </w:pPr>
      <w:r>
        <w:t>Critère de qualité sur les documents livrables :</w:t>
      </w:r>
    </w:p>
    <w:p w14:paraId="16DA2499" w14:textId="77777777" w:rsidR="00C92565" w:rsidRDefault="00000000">
      <w:pPr>
        <w:pStyle w:val="Textbody"/>
        <w:numPr>
          <w:ilvl w:val="0"/>
          <w:numId w:val="36"/>
        </w:numPr>
      </w:pPr>
      <w:r>
        <w:t>Respect du modèle de document et ses champs.</w:t>
      </w:r>
    </w:p>
    <w:p w14:paraId="49BAACAA" w14:textId="77777777" w:rsidR="00C92565" w:rsidRDefault="00000000">
      <w:pPr>
        <w:pStyle w:val="Textbody"/>
        <w:numPr>
          <w:ilvl w:val="0"/>
          <w:numId w:val="20"/>
        </w:numPr>
      </w:pPr>
      <w:r>
        <w:t>Pas plus de deux fautes d’orthographe par page du document.</w:t>
      </w:r>
    </w:p>
    <w:p w14:paraId="197EE09C" w14:textId="4606BEE4" w:rsidR="00C92565" w:rsidRDefault="00000000">
      <w:pPr>
        <w:pStyle w:val="Textbody"/>
      </w:pPr>
      <w:r>
        <w:t>Le document de spécification devra se baser sur la norme IEEE 830 [IEEE-830_1998</w:t>
      </w:r>
      <w:r w:rsidR="00AD0774">
        <w:t>] et</w:t>
      </w:r>
      <w:r>
        <w:t xml:space="preserve"> utiliser la notation UML [UML_2.5_2017]. Le document de conception devra utiliser la notation UML [UML_2.5_2017].</w:t>
      </w:r>
    </w:p>
    <w:p w14:paraId="337B74E6" w14:textId="77777777" w:rsidR="00C92565" w:rsidRDefault="00000000">
      <w:pPr>
        <w:pStyle w:val="Titre3"/>
        <w:numPr>
          <w:ilvl w:val="2"/>
          <w:numId w:val="1"/>
        </w:numPr>
      </w:pPr>
      <w:bookmarkStart w:id="108" w:name="_Toc321766468"/>
      <w:r>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77777777" w:rsidR="00C92565" w:rsidRDefault="00000000">
      <w:pPr>
        <w:pStyle w:val="Textbody"/>
      </w:pPr>
      <w:r>
        <w:t>@file : le nom du fichier</w:t>
      </w:r>
    </w:p>
    <w:p w14:paraId="1BC50154" w14:textId="77777777" w:rsidR="00C92565" w:rsidRDefault="00000000">
      <w:pPr>
        <w:pStyle w:val="Textbody"/>
      </w:pPr>
      <w:r>
        <w:t>@brief : le résumé du contenu du fichier</w:t>
      </w:r>
    </w:p>
    <w:p w14:paraId="6FD0A15F" w14:textId="77777777" w:rsidR="00C92565" w:rsidRDefault="00000000">
      <w:pPr>
        <w:pStyle w:val="Textbody"/>
      </w:pPr>
      <w:r>
        <w:t>@version : la version du fichier</w:t>
      </w:r>
    </w:p>
    <w:p w14:paraId="31CB99A5" w14:textId="77777777" w:rsidR="00C92565" w:rsidRDefault="00000000">
      <w:pPr>
        <w:pStyle w:val="Textbody"/>
      </w:pPr>
      <w:r>
        <w:t>@date : la date de création du fichier</w:t>
      </w:r>
    </w:p>
    <w:p w14:paraId="6AD22A94" w14:textId="77777777" w:rsidR="00C92565" w:rsidRDefault="00000000">
      <w:pPr>
        <w:pStyle w:val="Textbody"/>
      </w:pPr>
      <w:r>
        <w:t>@author : le créateur du fichier et développeurs impliqués</w:t>
      </w:r>
    </w:p>
    <w:p w14:paraId="1BB84F3A" w14:textId="77777777" w:rsidR="00C92565" w:rsidRDefault="00000000">
      <w:pPr>
        <w:pStyle w:val="Textbody"/>
      </w:pPr>
      <w:r>
        <w:t>@todo : à la fin de la dernière révision, l’auteur indique ce qu’il reste à faire</w:t>
      </w:r>
    </w:p>
    <w:p w14:paraId="08C4276F" w14:textId="00EA3FF1" w:rsidR="00C92565" w:rsidRDefault="00000000" w:rsidP="00DF12F8">
      <w:pPr>
        <w:pStyle w:val="Textbody"/>
      </w:pPr>
      <w:r>
        <w:t xml:space="preserve">@copyright : </w:t>
      </w:r>
      <w:r w:rsidR="00DF12F8" w:rsidRPr="00DF12F8">
        <w:t>© Copyright Équipe ProSE B1 2024 CANvengers</w:t>
      </w:r>
    </w:p>
    <w:p w14:paraId="68298C1D" w14:textId="77777777" w:rsidR="00C92565" w:rsidRDefault="00000000">
      <w:pPr>
        <w:pStyle w:val="Ttitre2"/>
      </w:pPr>
      <w:bookmarkStart w:id="109" w:name="_Ref321727028"/>
      <w:bookmarkStart w:id="110" w:name="_Toc321766469"/>
      <w:bookmarkStart w:id="111" w:name="__RefHeading__3678_200549055"/>
      <w:r>
        <w:t>Revues et Audits</w:t>
      </w:r>
      <w:bookmarkEnd w:id="109"/>
      <w:bookmarkEnd w:id="110"/>
      <w:bookmarkEnd w:id="111"/>
    </w:p>
    <w:p w14:paraId="1CF1169E" w14:textId="77777777" w:rsidR="00C92565" w:rsidRDefault="00000000">
      <w:pPr>
        <w:pStyle w:val="Titre2"/>
        <w:numPr>
          <w:ilvl w:val="1"/>
          <w:numId w:val="1"/>
        </w:numPr>
        <w:shd w:val="clear" w:color="auto" w:fill="CFE7F5"/>
      </w:pPr>
      <w:bookmarkStart w:id="112" w:name="_Toc321766470"/>
      <w:r>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Default="00000000">
      <w:pPr>
        <w:pStyle w:val="Titre2"/>
        <w:numPr>
          <w:ilvl w:val="1"/>
          <w:numId w:val="1"/>
        </w:numPr>
      </w:pPr>
      <w:bookmarkStart w:id="113" w:name="_Toc321766471"/>
      <w:r>
        <w:t>Revues</w:t>
      </w:r>
      <w:bookmarkEnd w:id="113"/>
    </w:p>
    <w:p w14:paraId="7E07F9C7" w14:textId="77777777" w:rsidR="00C92565" w:rsidRDefault="00000000">
      <w:pPr>
        <w:pStyle w:val="Titre3"/>
        <w:numPr>
          <w:ilvl w:val="2"/>
          <w:numId w:val="1"/>
        </w:numPr>
      </w:pPr>
      <w:bookmarkStart w:id="114" w:name="_Toc321766472"/>
      <w:r>
        <w:lastRenderedPageBreak/>
        <w:t>Revue de mi-avancement</w:t>
      </w:r>
      <w:bookmarkEnd w:id="114"/>
    </w:p>
    <w:p w14:paraId="130635AB" w14:textId="77777777"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à l’adresse : </w:t>
      </w:r>
      <w:hyperlink r:id="rId30" w:history="1">
        <w:r>
          <w:rPr>
            <w:rStyle w:val="Lienhypertexte"/>
          </w:rPr>
          <w:t>https://172.24.2.6/projects/documentation-prose/wiki/Exigences_p%C3%A9dagogiques_pour_SE</w:t>
        </w:r>
      </w:hyperlink>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Default="00000000">
      <w:pPr>
        <w:pStyle w:val="Titre3"/>
        <w:numPr>
          <w:ilvl w:val="2"/>
          <w:numId w:val="1"/>
        </w:numPr>
      </w:pPr>
      <w:r>
        <w:t>Revue de recette</w:t>
      </w:r>
    </w:p>
    <w:p w14:paraId="394878E9" w14:textId="77777777" w:rsidR="00C92565" w:rsidRDefault="00000000">
      <w:pPr>
        <w:pStyle w:val="Textbody"/>
      </w:pPr>
      <w:r>
        <w:t xml:space="preserve">De même que pour la revue de mi-avancement, les précisions ont été faites sur le site du Wiki ProSE à l’adresse : </w:t>
      </w:r>
      <w:hyperlink r:id="rId31" w:history="1">
        <w:r>
          <w:rPr>
            <w:rStyle w:val="Lienhypertexte"/>
          </w:rPr>
          <w:t>https://172.24.2.6/projects/documentation-prose/wiki/Exigences_p%C3%A9dagogiques_pour_SE</w:t>
        </w:r>
      </w:hyperlink>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Default="00000000">
      <w:pPr>
        <w:pStyle w:val="Titre2"/>
        <w:numPr>
          <w:ilvl w:val="1"/>
          <w:numId w:val="1"/>
        </w:numPr>
      </w:pPr>
      <w:bookmarkStart w:id="115" w:name="_Ref321723776"/>
      <w:bookmarkStart w:id="116" w:name="_Toc321766474"/>
      <w:r>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77777777" w:rsidR="00C92565" w:rsidRDefault="00000000">
      <w:pPr>
        <w:pStyle w:val="Paragraphedeliste"/>
        <w:numPr>
          <w:ilvl w:val="0"/>
          <w:numId w:val="37"/>
        </w:numPr>
      </w:pPr>
      <w:r>
        <w:t>Les audits consultatifs,</w:t>
      </w:r>
    </w:p>
    <w:p w14:paraId="4E959648" w14:textId="77777777" w:rsidR="00C92565" w:rsidRDefault="00000000">
      <w:pPr>
        <w:pStyle w:val="Paragraphedeliste"/>
        <w:numPr>
          <w:ilvl w:val="0"/>
          <w:numId w:val="17"/>
        </w:numPr>
      </w:pPr>
      <w:r>
        <w:t>Les audits normatifs.</w:t>
      </w:r>
    </w:p>
    <w:p w14:paraId="5BB3249E" w14:textId="2CBA57CA" w:rsidR="00C92565" w:rsidRDefault="00000000">
      <w:pPr>
        <w:pStyle w:val="Paragraphedeliste"/>
        <w:ind w:left="0"/>
      </w:pPr>
      <w:r>
        <w:t xml:space="preserve">Lors de chacun de ces audits, l'équipe </w:t>
      </w:r>
      <w:r>
        <w:rPr>
          <w:rFonts w:cs="FreeSans"/>
        </w:rPr>
        <w:t>devra fournir un membre ayant le rôle de secrétaire qui prendra en notes les remarques et les changements à effectuer qui seront cités lors de l'audit. Le compte-rendu de cet audit sera déposé ensuite sur le RDP dans le dossier /gestion_projet/audit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Default="00000000">
      <w:pPr>
        <w:pStyle w:val="Titre3"/>
        <w:numPr>
          <w:ilvl w:val="2"/>
          <w:numId w:val="1"/>
        </w:numPr>
      </w:pPr>
      <w:bookmarkStart w:id="117" w:name="_Toc321766475"/>
      <w:r>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38"/>
        </w:numPr>
      </w:pPr>
      <w:r>
        <w:t>Le grade OR est attribué à des travaux de qualité exemplaire ;</w:t>
      </w:r>
    </w:p>
    <w:p w14:paraId="1F9E31CC" w14:textId="77777777" w:rsidR="00C92565" w:rsidRDefault="00000000">
      <w:pPr>
        <w:pStyle w:val="Paragraphedeliste"/>
        <w:numPr>
          <w:ilvl w:val="0"/>
          <w:numId w:val="18"/>
        </w:numPr>
      </w:pPr>
      <w:r>
        <w:t>Le grade VERT est attribué à des travaux satisfaisants (de corrects à très bons) ;</w:t>
      </w:r>
    </w:p>
    <w:p w14:paraId="12E916A2" w14:textId="77777777" w:rsidR="00C92565" w:rsidRDefault="00000000">
      <w:pPr>
        <w:pStyle w:val="Paragraphedeliste"/>
        <w:numPr>
          <w:ilvl w:val="0"/>
          <w:numId w:val="18"/>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18"/>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Default="00000000">
      <w:pPr>
        <w:pStyle w:val="Titre3"/>
        <w:numPr>
          <w:ilvl w:val="2"/>
          <w:numId w:val="1"/>
        </w:numPr>
      </w:pPr>
      <w:bookmarkStart w:id="118" w:name="_Toc321766476"/>
      <w:r>
        <w:lastRenderedPageBreak/>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Default="00000000">
      <w:pPr>
        <w:pStyle w:val="Titre3"/>
        <w:numPr>
          <w:ilvl w:val="2"/>
          <w:numId w:val="1"/>
        </w:numPr>
      </w:pPr>
      <w:bookmarkStart w:id="119" w:name="_Toc321766477"/>
      <w:r>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3E0C7DD8" w14:textId="375D95A0" w:rsidR="00C92565" w:rsidRDefault="00000000">
      <w:pPr>
        <w:pStyle w:val="Ttitre2"/>
      </w:pPr>
      <w:bookmarkStart w:id="120" w:name="_Toc321766478"/>
      <w:bookmarkStart w:id="121" w:name="__RefHeading__3680_200549055"/>
      <w:r>
        <w:t>Test</w:t>
      </w:r>
      <w:bookmarkEnd w:id="120"/>
      <w:bookmarkEnd w:id="121"/>
    </w:p>
    <w:p w14:paraId="1C41F8F0" w14:textId="0638EA1F" w:rsidR="00384293" w:rsidRDefault="00384293" w:rsidP="00384293">
      <w:pPr>
        <w:pStyle w:val="Ttitre2"/>
        <w:numPr>
          <w:ilvl w:val="0"/>
          <w:numId w:val="0"/>
        </w:numPr>
      </w:pPr>
      <w:r>
        <w:t xml:space="preserve">Tous les éléments se référents aux tests sont référencé dans le plan de test déposé sur le RDP dans le dossier /test/plan_test/livrables/ sous le nom [plan_de_test_TEST_B1]. </w:t>
      </w:r>
    </w:p>
    <w:p w14:paraId="62C7F28F" w14:textId="77777777" w:rsidR="00C92565" w:rsidRDefault="00000000">
      <w:pPr>
        <w:pStyle w:val="Ttitre2"/>
      </w:pPr>
      <w:bookmarkStart w:id="122" w:name="_Toc321766479"/>
      <w:bookmarkStart w:id="123" w:name="__RefHeading__3682_200549055"/>
      <w:r>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77777777" w:rsidR="00C92565" w:rsidRDefault="00000000">
      <w:pPr>
        <w:pStyle w:val="Listepuces"/>
        <w:rPr>
          <w:rFonts w:ascii="Calibri" w:hAnsi="Calibri"/>
        </w:rPr>
      </w:pPr>
      <w:r>
        <w:rPr>
          <w:rFonts w:ascii="Calibri" w:hAnsi="Calibri"/>
        </w:rPr>
        <w:t>Nouveau</w:t>
      </w:r>
    </w:p>
    <w:p w14:paraId="121E11B2" w14:textId="77777777" w:rsidR="00C92565" w:rsidRDefault="00000000">
      <w:pPr>
        <w:pStyle w:val="Listepuces"/>
        <w:rPr>
          <w:rFonts w:ascii="Calibri" w:hAnsi="Calibri"/>
        </w:rPr>
      </w:pPr>
      <w:r>
        <w:rPr>
          <w:rFonts w:ascii="Calibri" w:hAnsi="Calibri"/>
        </w:rPr>
        <w:t>En cours</w:t>
      </w:r>
    </w:p>
    <w:p w14:paraId="26999024" w14:textId="77777777" w:rsidR="00C92565" w:rsidRDefault="00000000">
      <w:pPr>
        <w:pStyle w:val="Listepuces"/>
        <w:rPr>
          <w:rFonts w:ascii="Calibri" w:hAnsi="Calibri"/>
        </w:rPr>
      </w:pPr>
      <w:r>
        <w:rPr>
          <w:rFonts w:ascii="Calibri" w:hAnsi="Calibri"/>
        </w:rPr>
        <w:t>Fermé</w:t>
      </w:r>
    </w:p>
    <w:p w14:paraId="6C3B6A93" w14:textId="77777777" w:rsidR="00C92565" w:rsidRDefault="00000000">
      <w:pPr>
        <w:pStyle w:val="Listepuces"/>
        <w:rPr>
          <w:rFonts w:ascii="Calibri" w:hAnsi="Calibri"/>
        </w:rPr>
      </w:pPr>
      <w:r>
        <w:rPr>
          <w:rFonts w:ascii="Calibri" w:hAnsi="Calibri"/>
        </w:rPr>
        <w:t>Réouvert</w:t>
      </w:r>
    </w:p>
    <w:p w14:paraId="3E747DC4" w14:textId="77777777" w:rsidR="00C92565" w:rsidRDefault="00000000">
      <w:pPr>
        <w:pStyle w:val="Listepuces"/>
        <w:rPr>
          <w:rFonts w:ascii="Calibri" w:hAnsi="Calibri"/>
        </w:rPr>
      </w:pPr>
      <w:r>
        <w:rPr>
          <w:rFonts w:ascii="Calibri" w:hAnsi="Calibri"/>
        </w:rPr>
        <w:t>Résolu</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lastRenderedPageBreak/>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a:stretch>
                      <a:fillRect/>
                    </a:stretch>
                  </pic:blipFill>
                  <pic:spPr>
                    <a:xfrm>
                      <a:off x="0" y="0"/>
                      <a:ext cx="5760720" cy="3992242"/>
                    </a:xfrm>
                    <a:prstGeom prst="rect">
                      <a:avLst/>
                    </a:prstGeom>
                    <a:noFill/>
                    <a:ln>
                      <a:noFill/>
                      <a:prstDash/>
                    </a:ln>
                  </pic:spPr>
                </pic:pic>
              </a:graphicData>
            </a:graphic>
          </wp:inline>
        </w:drawing>
      </w:r>
    </w:p>
    <w:p w14:paraId="2DE2ED7C" w14:textId="77777777" w:rsidR="00C92565" w:rsidRDefault="00000000">
      <w:pPr>
        <w:pStyle w:val="Lgende"/>
        <w:rPr>
          <w:color w:val="729FCF"/>
          <w:sz w:val="18"/>
          <w:szCs w:val="18"/>
        </w:rPr>
      </w:pPr>
      <w:r>
        <w:rPr>
          <w:color w:val="729FCF"/>
          <w:sz w:val="18"/>
          <w:szCs w:val="18"/>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pPr>
        <w:pStyle w:val="Textbody"/>
      </w:pPr>
      <w:r>
        <w:rPr>
          <w:i/>
          <w:iCs/>
          <w:noProof/>
          <w:color w:val="729FCF"/>
          <w:sz w:val="18"/>
          <w:szCs w:val="18"/>
        </w:rPr>
        <w:lastRenderedPageBreak/>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77777777" w:rsidR="00C92565" w:rsidRDefault="00000000">
      <w:pPr>
        <w:pStyle w:val="Lgende"/>
        <w:rPr>
          <w:color w:val="729FCF"/>
          <w:sz w:val="18"/>
          <w:szCs w:val="18"/>
        </w:rPr>
      </w:pPr>
      <w:r>
        <w:rPr>
          <w:color w:val="729FCF"/>
          <w:sz w:val="18"/>
          <w:szCs w:val="18"/>
        </w:rPr>
        <w:t>Diagramme d'activité expliquant le processus de traitement d'un dysfonctionnement</w:t>
      </w:r>
    </w:p>
    <w:p w14:paraId="55563988" w14:textId="77777777" w:rsidR="00C92565" w:rsidRDefault="00000000">
      <w:pPr>
        <w:pStyle w:val="Ttitre2"/>
      </w:pPr>
      <w:bookmarkStart w:id="124" w:name="_Toc3217664791"/>
      <w:bookmarkStart w:id="125" w:name="__RefHeading___Toc5055_1051713628"/>
      <w:r>
        <w:t>O</w:t>
      </w:r>
      <w:bookmarkEnd w:id="124"/>
      <w:r>
        <w:t xml:space="preserve">utils, Techniques et </w:t>
      </w:r>
      <w:bookmarkEnd w:id="125"/>
      <w:r>
        <w:t>Méthodologie</w:t>
      </w:r>
    </w:p>
    <w:p w14:paraId="67E9FA22" w14:textId="77777777" w:rsidR="00C92565" w:rsidRDefault="00000000">
      <w:pPr>
        <w:pStyle w:val="Titre2"/>
        <w:numPr>
          <w:ilvl w:val="1"/>
          <w:numId w:val="1"/>
        </w:numPr>
      </w:pPr>
      <w:bookmarkStart w:id="126" w:name="_Toc321766481"/>
      <w:r>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77777777" w:rsidR="00C92565" w:rsidRDefault="00000000">
      <w:pPr>
        <w:pStyle w:val="Paragraphedeliste"/>
        <w:numPr>
          <w:ilvl w:val="0"/>
          <w:numId w:val="39"/>
        </w:numPr>
      </w:pPr>
      <w:r>
        <w:t>Redmine : un gestionnaire de suivi de projet.</w:t>
      </w:r>
    </w:p>
    <w:p w14:paraId="4CB67F98" w14:textId="0BDB3153" w:rsidR="00C92565" w:rsidRDefault="00000000">
      <w:pPr>
        <w:pStyle w:val="Paragraphedeliste"/>
        <w:numPr>
          <w:ilvl w:val="0"/>
          <w:numId w:val="25"/>
        </w:numPr>
      </w:pPr>
      <w:r>
        <w:t xml:space="preserve">WikiProse : </w:t>
      </w:r>
      <w:r w:rsidR="00384293">
        <w:t>w</w:t>
      </w:r>
      <w:r>
        <w:t>iki contenant un ensemble d’informations sur le projet ProSE, Wiki proposé par l’équipe pédagogique.</w:t>
      </w:r>
    </w:p>
    <w:p w14:paraId="1049D7D8" w14:textId="344FA4C8" w:rsidR="00C92565" w:rsidRDefault="00000000">
      <w:pPr>
        <w:pStyle w:val="Paragraphedeliste"/>
        <w:numPr>
          <w:ilvl w:val="0"/>
          <w:numId w:val="25"/>
        </w:numPr>
      </w:pPr>
      <w:r>
        <w:t xml:space="preserve">Le RDP (Référentiel Document Projet) : </w:t>
      </w:r>
      <w:r w:rsidR="00384293">
        <w:t>c</w:t>
      </w:r>
      <w:r>
        <w:t>'est le dépôt git.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77777777" w:rsidR="00C92565" w:rsidRDefault="00000000">
      <w:pPr>
        <w:pStyle w:val="Textbody"/>
      </w:pPr>
      <w:r>
        <w:t>Résumé des URL pour les différents composants de l'ENTP :</w:t>
      </w:r>
    </w:p>
    <w:tbl>
      <w:tblPr>
        <w:tblW w:w="9072" w:type="dxa"/>
        <w:tblLayout w:type="fixed"/>
        <w:tblCellMar>
          <w:left w:w="10" w:type="dxa"/>
          <w:right w:w="10" w:type="dxa"/>
        </w:tblCellMar>
        <w:tblLook w:val="04A0" w:firstRow="1" w:lastRow="0" w:firstColumn="1" w:lastColumn="0" w:noHBand="0" w:noVBand="1"/>
      </w:tblPr>
      <w:tblGrid>
        <w:gridCol w:w="1725"/>
        <w:gridCol w:w="7347"/>
      </w:tblGrid>
      <w:tr w:rsidR="00C92565" w14:paraId="72D0D6B0" w14:textId="77777777">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B0613A" w14:textId="77777777" w:rsidR="00C92565" w:rsidRDefault="00000000">
            <w:pPr>
              <w:pStyle w:val="TableContents"/>
              <w:jc w:val="center"/>
              <w:rPr>
                <w:b/>
                <w:bCs/>
                <w:u w:val="single"/>
              </w:rPr>
            </w:pPr>
            <w:r>
              <w:rPr>
                <w:b/>
                <w:bCs/>
                <w:u w:val="single"/>
              </w:rPr>
              <w:t>Composant</w:t>
            </w:r>
          </w:p>
        </w:tc>
        <w:tc>
          <w:tcPr>
            <w:tcW w:w="734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8EE415" w14:textId="77777777" w:rsidR="00C92565" w:rsidRDefault="00000000">
            <w:pPr>
              <w:pStyle w:val="TableContents"/>
              <w:jc w:val="center"/>
              <w:rPr>
                <w:b/>
                <w:bCs/>
                <w:u w:val="single"/>
              </w:rPr>
            </w:pPr>
            <w:r>
              <w:rPr>
                <w:b/>
                <w:bCs/>
                <w:u w:val="single"/>
              </w:rPr>
              <w:t>URL</w:t>
            </w:r>
          </w:p>
        </w:tc>
      </w:tr>
      <w:tr w:rsidR="00C92565" w14:paraId="33337589" w14:textId="77777777">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14:paraId="50C90EB4" w14:textId="77777777" w:rsidR="00C92565" w:rsidRDefault="00000000">
            <w:pPr>
              <w:pStyle w:val="TableContents"/>
            </w:pPr>
            <w:r>
              <w:lastRenderedPageBreak/>
              <w:t>WikiProSE</w:t>
            </w:r>
          </w:p>
        </w:tc>
        <w:tc>
          <w:tcPr>
            <w:tcW w:w="73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45F777" w14:textId="77777777" w:rsidR="00C92565" w:rsidRDefault="00000000">
            <w:pPr>
              <w:pStyle w:val="TableContents"/>
            </w:pPr>
            <w:hyperlink r:id="rId34" w:history="1">
              <w:r>
                <w:rPr>
                  <w:rStyle w:val="Lienhypertexte"/>
                </w:rPr>
                <w:t>https://172.24.2.6/projects/documentation-prose/wiki</w:t>
              </w:r>
            </w:hyperlink>
          </w:p>
        </w:tc>
      </w:tr>
      <w:tr w:rsidR="00C92565" w14:paraId="3E7E4CFA" w14:textId="77777777">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14:paraId="5830D26C" w14:textId="77777777" w:rsidR="00C92565" w:rsidRDefault="00000000">
            <w:pPr>
              <w:pStyle w:val="TableContents"/>
            </w:pPr>
            <w:r>
              <w:t>Redmine</w:t>
            </w:r>
          </w:p>
        </w:tc>
        <w:tc>
          <w:tcPr>
            <w:tcW w:w="73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056847" w14:textId="77777777" w:rsidR="00C92565" w:rsidRDefault="00000000">
            <w:pPr>
              <w:pStyle w:val="TableContents"/>
            </w:pPr>
            <w:hyperlink r:id="rId35" w:history="1">
              <w:r>
                <w:rPr>
                  <w:rStyle w:val="Lienhypertexte"/>
                </w:rPr>
                <w:t>https://172.24.2.6/</w:t>
              </w:r>
            </w:hyperlink>
          </w:p>
        </w:tc>
      </w:tr>
      <w:tr w:rsidR="00C92565" w:rsidRPr="00D66A28" w14:paraId="20ACC0A2" w14:textId="77777777">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14:paraId="0E5BDCDA" w14:textId="77777777" w:rsidR="00C92565" w:rsidRDefault="00000000">
            <w:pPr>
              <w:pStyle w:val="TableContents"/>
            </w:pPr>
            <w:r>
              <w:t>RDP</w:t>
            </w:r>
          </w:p>
        </w:tc>
        <w:tc>
          <w:tcPr>
            <w:tcW w:w="73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345C5A" w14:textId="77777777" w:rsidR="00C92565" w:rsidRPr="00851CE4" w:rsidRDefault="00000000">
            <w:pPr>
              <w:pStyle w:val="TableContents"/>
              <w:rPr>
                <w:lang w:val="en-US"/>
              </w:rPr>
            </w:pPr>
            <w:hyperlink r:id="rId36" w:history="1">
              <w:r w:rsidRPr="00851CE4">
                <w:rPr>
                  <w:rStyle w:val="Lienhypertexte"/>
                  <w:lang w:val="en-US"/>
                </w:rPr>
                <w:t>https://</w:t>
              </w:r>
              <w:r w:rsidRPr="00851CE4">
                <w:rPr>
                  <w:lang w:val="en-US"/>
                </w:rPr>
                <w:t xml:space="preserve"> </w:t>
              </w:r>
              <w:r w:rsidRPr="00851CE4">
                <w:rPr>
                  <w:rStyle w:val="Lienhypertexte"/>
                  <w:lang w:val="en-US"/>
                </w:rPr>
                <w:t>172.24.2.6/projects/se2024-b1/repository/revisions/master/show</w:t>
              </w:r>
            </w:hyperlink>
          </w:p>
          <w:p w14:paraId="74C7DBA2" w14:textId="77777777" w:rsidR="00C92565" w:rsidRPr="00851CE4" w:rsidRDefault="00000000">
            <w:pPr>
              <w:pStyle w:val="TableContents"/>
              <w:rPr>
                <w:lang w:val="en-US"/>
              </w:rPr>
            </w:pPr>
            <w:hyperlink r:id="rId37" w:history="1">
              <w:r w:rsidRPr="00851CE4">
                <w:rPr>
                  <w:rStyle w:val="Lienhypertexte"/>
                  <w:lang w:val="en-US"/>
                </w:rPr>
                <w:t>https://172.24.2.6/projects/se2024-b1/repository/android</w:t>
              </w:r>
            </w:hyperlink>
          </w:p>
          <w:p w14:paraId="3241C845" w14:textId="77777777" w:rsidR="00C92565" w:rsidRPr="00851CE4" w:rsidRDefault="00000000">
            <w:pPr>
              <w:pStyle w:val="TableContents"/>
              <w:rPr>
                <w:lang w:val="en-US"/>
              </w:rPr>
            </w:pPr>
            <w:hyperlink r:id="rId38" w:history="1">
              <w:r w:rsidRPr="00851CE4">
                <w:rPr>
                  <w:rStyle w:val="Lienhypertexte"/>
                  <w:lang w:val="en-US"/>
                </w:rPr>
                <w:t>https://172.24.2.6/projects/se2024-b1/repository/c</w:t>
              </w:r>
            </w:hyperlink>
          </w:p>
        </w:tc>
      </w:tr>
    </w:tbl>
    <w:p w14:paraId="1E66B7DB" w14:textId="77777777" w:rsidR="00C92565" w:rsidRDefault="00000000">
      <w:pPr>
        <w:pStyle w:val="Titre3"/>
        <w:numPr>
          <w:ilvl w:val="2"/>
          <w:numId w:val="1"/>
        </w:numPr>
      </w:pPr>
      <w:bookmarkStart w:id="127" w:name="_Toc321766482"/>
      <w:r>
        <w:t>Redmine</w:t>
      </w:r>
      <w:bookmarkEnd w:id="127"/>
    </w:p>
    <w:p w14:paraId="65A81E74" w14:textId="77777777" w:rsidR="00C92565" w:rsidRDefault="00000000">
      <w:pPr>
        <w:pStyle w:val="Textbody"/>
      </w:pPr>
      <w:r>
        <w:t>Redmine est un gestionnaire de projet ayant comme fonctionnalités :</w:t>
      </w:r>
    </w:p>
    <w:p w14:paraId="7DA5366E" w14:textId="77777777" w:rsidR="00C92565" w:rsidRDefault="00000000">
      <w:pPr>
        <w:pStyle w:val="Listepuces"/>
        <w:rPr>
          <w:rFonts w:ascii="Calibri" w:hAnsi="Calibri"/>
        </w:rPr>
      </w:pPr>
      <w:r>
        <w:rPr>
          <w:rFonts w:ascii="Calibri" w:hAnsi="Calibri"/>
        </w:rPr>
        <w:t>La gestion de plusieurs projets paramétrables</w:t>
      </w:r>
    </w:p>
    <w:p w14:paraId="4626288D" w14:textId="77777777" w:rsidR="00C92565" w:rsidRDefault="00000000">
      <w:pPr>
        <w:pStyle w:val="Listepuces"/>
        <w:rPr>
          <w:rFonts w:ascii="Calibri" w:hAnsi="Calibri"/>
        </w:rPr>
      </w:pPr>
      <w:r>
        <w:rPr>
          <w:rFonts w:ascii="Calibri" w:hAnsi="Calibri"/>
        </w:rPr>
        <w:t>La gestion des utilisateurs</w:t>
      </w:r>
    </w:p>
    <w:p w14:paraId="40EE762D" w14:textId="77777777" w:rsidR="00C92565" w:rsidRDefault="00000000">
      <w:pPr>
        <w:pStyle w:val="Listepuces"/>
        <w:rPr>
          <w:rFonts w:ascii="Calibri" w:hAnsi="Calibri"/>
        </w:rPr>
      </w:pPr>
      <w:r>
        <w:rPr>
          <w:rFonts w:ascii="Calibri" w:hAnsi="Calibri"/>
        </w:rPr>
        <w:t>La gestion de documents</w:t>
      </w:r>
    </w:p>
    <w:p w14:paraId="173864BB" w14:textId="77777777" w:rsidR="00C92565" w:rsidRDefault="00000000">
      <w:pPr>
        <w:pStyle w:val="Listepuces"/>
        <w:rPr>
          <w:rFonts w:ascii="Calibri" w:hAnsi="Calibri"/>
        </w:rPr>
      </w:pPr>
      <w:r>
        <w:rPr>
          <w:rFonts w:ascii="Calibri" w:hAnsi="Calibri"/>
        </w:rPr>
        <w:t>La gestion de demandes</w:t>
      </w:r>
    </w:p>
    <w:p w14:paraId="697D1F3D" w14:textId="77777777" w:rsidR="00C92565" w:rsidRDefault="00000000">
      <w:pPr>
        <w:pStyle w:val="Listepuces"/>
        <w:rPr>
          <w:rFonts w:ascii="Calibri" w:hAnsi="Calibri"/>
        </w:rPr>
      </w:pPr>
      <w:r>
        <w:rPr>
          <w:rFonts w:ascii="Calibri" w:hAnsi="Calibri"/>
        </w:rPr>
        <w:t>Les priorités paramétrables d'une demande</w:t>
      </w:r>
    </w:p>
    <w:p w14:paraId="0024680B" w14:textId="77777777" w:rsidR="00C92565" w:rsidRDefault="00000000">
      <w:pPr>
        <w:pStyle w:val="Listepuces"/>
        <w:rPr>
          <w:rFonts w:ascii="Calibri" w:hAnsi="Calibri"/>
        </w:rPr>
      </w:pPr>
      <w:r>
        <w:rPr>
          <w:rFonts w:ascii="Calibri" w:hAnsi="Calibri"/>
        </w:rPr>
        <w:t>Un historique</w:t>
      </w:r>
    </w:p>
    <w:p w14:paraId="0FB80B4C" w14:textId="77777777" w:rsidR="00C92565" w:rsidRDefault="00000000">
      <w:pPr>
        <w:pStyle w:val="Listepuces"/>
        <w:rPr>
          <w:rFonts w:ascii="Calibri" w:hAnsi="Calibri"/>
        </w:rPr>
      </w:pPr>
      <w:r>
        <w:rPr>
          <w:rFonts w:ascii="Calibri" w:hAnsi="Calibri"/>
        </w:rPr>
        <w:t>La modulation fine des statuts et la gestion des transitions de statuts par rôle.</w:t>
      </w:r>
    </w:p>
    <w:p w14:paraId="229616EA" w14:textId="77777777" w:rsidR="00C92565" w:rsidRDefault="00000000">
      <w:pPr>
        <w:pStyle w:val="Listepuces"/>
        <w:rPr>
          <w:rFonts w:ascii="Calibri" w:hAnsi="Calibri"/>
        </w:rPr>
      </w:pPr>
      <w:r>
        <w:rPr>
          <w:rFonts w:ascii="Calibri" w:hAnsi="Calibri"/>
        </w:rPr>
        <w:t>L'ajout de champs personnalisés</w:t>
      </w:r>
    </w:p>
    <w:p w14:paraId="72F9C89B" w14:textId="77777777" w:rsidR="00C92565" w:rsidRDefault="00000000">
      <w:pPr>
        <w:pStyle w:val="Listepuces"/>
        <w:rPr>
          <w:rFonts w:ascii="Calibri" w:hAnsi="Calibri"/>
        </w:rPr>
      </w:pPr>
      <w:r>
        <w:rPr>
          <w:rFonts w:ascii="Calibri" w:hAnsi="Calibri"/>
        </w:rPr>
        <w:t>La gestion du temps</w:t>
      </w:r>
    </w:p>
    <w:p w14:paraId="7391DE2A" w14:textId="77777777" w:rsidR="00C92565" w:rsidRDefault="00000000">
      <w:pPr>
        <w:pStyle w:val="Textbody"/>
      </w:pPr>
      <w:r>
        <w:t>N’oubliez pas de vérifier tous les jours la page d’accueil, dans la rubrique « Dernières Annonces ». Vous pourrez y trouvez des informations venant des consultants (ex : salle de formation, horaires, etc.).</w:t>
      </w:r>
    </w:p>
    <w:p w14:paraId="3E04D4D7" w14:textId="77777777" w:rsidR="00C92565" w:rsidRDefault="00000000">
      <w:pPr>
        <w:pStyle w:val="Titre3"/>
        <w:numPr>
          <w:ilvl w:val="2"/>
          <w:numId w:val="1"/>
        </w:numPr>
      </w:pPr>
      <w:bookmarkStart w:id="128" w:name="_Toc321766483"/>
      <w:r>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77777777" w:rsidR="00C92565" w:rsidRDefault="00000000">
      <w:pPr>
        <w:pStyle w:val="Textbody"/>
        <w:numPr>
          <w:ilvl w:val="0"/>
          <w:numId w:val="40"/>
        </w:numPr>
      </w:pPr>
      <w:r>
        <w:t>Spécifications</w:t>
      </w:r>
    </w:p>
    <w:p w14:paraId="7792DF56" w14:textId="77777777" w:rsidR="00C92565" w:rsidRDefault="00000000">
      <w:pPr>
        <w:pStyle w:val="Textbody"/>
        <w:numPr>
          <w:ilvl w:val="1"/>
          <w:numId w:val="40"/>
        </w:numPr>
      </w:pPr>
      <w:r>
        <w:t>Cas d'utilisation</w:t>
      </w:r>
    </w:p>
    <w:p w14:paraId="588EDB47" w14:textId="77777777" w:rsidR="00C92565" w:rsidRDefault="00000000">
      <w:pPr>
        <w:pStyle w:val="Textbody"/>
        <w:numPr>
          <w:ilvl w:val="1"/>
          <w:numId w:val="40"/>
        </w:numPr>
      </w:pPr>
      <w:r>
        <w:t>Cas d'utilisation stratégique</w:t>
      </w:r>
    </w:p>
    <w:p w14:paraId="7B7F2881" w14:textId="77777777" w:rsidR="00C92565" w:rsidRDefault="00000000">
      <w:pPr>
        <w:pStyle w:val="Textbody"/>
        <w:numPr>
          <w:ilvl w:val="1"/>
          <w:numId w:val="40"/>
        </w:numPr>
      </w:pPr>
      <w:r>
        <w:t>IHM</w:t>
      </w:r>
    </w:p>
    <w:p w14:paraId="5841C46A" w14:textId="77777777" w:rsidR="00C92565" w:rsidRDefault="00000000">
      <w:pPr>
        <w:pStyle w:val="Textbody"/>
        <w:numPr>
          <w:ilvl w:val="1"/>
          <w:numId w:val="40"/>
        </w:numPr>
      </w:pPr>
      <w:r>
        <w:t>Rédaction du dossier</w:t>
      </w:r>
    </w:p>
    <w:p w14:paraId="6E18F18B" w14:textId="77777777" w:rsidR="00C92565" w:rsidRDefault="00000000">
      <w:pPr>
        <w:pStyle w:val="Textbody"/>
        <w:numPr>
          <w:ilvl w:val="1"/>
          <w:numId w:val="40"/>
        </w:numPr>
      </w:pPr>
      <w:r>
        <w:t>…</w:t>
      </w:r>
    </w:p>
    <w:p w14:paraId="4DF755EF" w14:textId="77777777" w:rsidR="00C92565" w:rsidRDefault="00000000">
      <w:pPr>
        <w:pStyle w:val="Textbody"/>
      </w:pPr>
      <w:r>
        <w:t>Ces phases servent à structurer le planning prévisionnel du projet. A ce titre, les informations à saisir sont généralement (à adapter selon les situations) :</w:t>
      </w:r>
    </w:p>
    <w:p w14:paraId="24A89628" w14:textId="77777777" w:rsidR="00C92565" w:rsidRDefault="00000000">
      <w:pPr>
        <w:pStyle w:val="Textbody"/>
        <w:numPr>
          <w:ilvl w:val="0"/>
          <w:numId w:val="41"/>
        </w:numPr>
      </w:pPr>
      <w:r>
        <w:lastRenderedPageBreak/>
        <w:t>Titre et description</w:t>
      </w:r>
    </w:p>
    <w:p w14:paraId="72953852" w14:textId="77777777" w:rsidR="00C92565" w:rsidRDefault="00000000">
      <w:pPr>
        <w:pStyle w:val="Textbody"/>
        <w:numPr>
          <w:ilvl w:val="0"/>
          <w:numId w:val="41"/>
        </w:numPr>
      </w:pPr>
      <w:r>
        <w:t>Date de début et échéance</w:t>
      </w:r>
    </w:p>
    <w:p w14:paraId="619EA00B" w14:textId="77777777" w:rsidR="00C92565" w:rsidRDefault="00000000">
      <w:pPr>
        <w:pStyle w:val="Textbody"/>
        <w:numPr>
          <w:ilvl w:val="0"/>
          <w:numId w:val="41"/>
        </w:numPr>
      </w:pPr>
      <w:r>
        <w:t>Relation de dépendances avec d'autres phases projet (précède, suit, …)</w:t>
      </w:r>
    </w:p>
    <w:p w14:paraId="1D6EA263" w14:textId="77777777" w:rsidR="00C92565" w:rsidRDefault="00000000">
      <w:pPr>
        <w:pStyle w:val="Textbody"/>
        <w:numPr>
          <w:ilvl w:val="0"/>
          <w:numId w:val="41"/>
        </w:numPr>
      </w:pPr>
      <w:r>
        <w:t>Saisie de temps</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77777777" w:rsidR="00C92565" w:rsidRDefault="00000000">
      <w:pPr>
        <w:pStyle w:val="Textbody"/>
        <w:numPr>
          <w:ilvl w:val="0"/>
          <w:numId w:val="42"/>
        </w:numPr>
      </w:pPr>
      <w:r>
        <w:t>Ne doivent pas être hiérarchisées par rapport aux membres</w:t>
      </w:r>
    </w:p>
    <w:p w14:paraId="0BBA31AD" w14:textId="77777777" w:rsidR="00C92565" w:rsidRDefault="00000000">
      <w:pPr>
        <w:pStyle w:val="Textbody"/>
        <w:numPr>
          <w:ilvl w:val="0"/>
          <w:numId w:val="42"/>
        </w:numPr>
      </w:pPr>
      <w:r>
        <w:t>Doivent être affectées à une et une seule personne pour laquelle elle représente le travail à faire</w:t>
      </w:r>
    </w:p>
    <w:p w14:paraId="011080F5" w14:textId="77777777" w:rsidR="00C92565" w:rsidRDefault="00000000">
      <w:pPr>
        <w:pStyle w:val="Textbody"/>
        <w:numPr>
          <w:ilvl w:val="0"/>
          <w:numId w:val="42"/>
        </w:numPr>
      </w:pPr>
      <w:r>
        <w:t>Sont dupliquées autant que nécessaire si plusieurs personnes effectuent le même travail</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77777777" w:rsidR="00C92565" w:rsidRDefault="00000000">
      <w:pPr>
        <w:pStyle w:val="Textbody"/>
      </w:pPr>
      <w:r>
        <w:t xml:space="preserve">Le planning prévisionnel est disponible à l’adresse suivante : </w:t>
      </w:r>
      <w:hyperlink r:id="rId39" w:history="1">
        <w:r>
          <w:rPr>
            <w:rStyle w:val="Lienhypertexte"/>
          </w:rPr>
          <w:t>https://172.24.2.6/projects/se2024-b1/roadmap</w:t>
        </w:r>
      </w:hyperlink>
    </w:p>
    <w:p w14:paraId="106B56F7" w14:textId="77777777" w:rsidR="00C92565" w:rsidRDefault="00000000">
      <w:pPr>
        <w:pStyle w:val="Titre3"/>
        <w:numPr>
          <w:ilvl w:val="2"/>
          <w:numId w:val="1"/>
        </w:numPr>
      </w:pPr>
      <w:bookmarkStart w:id="129" w:name="_Toc321151779"/>
      <w:bookmarkStart w:id="130" w:name="_Toc321413756"/>
      <w:bookmarkStart w:id="131" w:name="_Toc321716531"/>
      <w:bookmarkStart w:id="132" w:name="_Toc321766484"/>
      <w:r>
        <w:t>Suivi du travail</w:t>
      </w:r>
      <w:bookmarkEnd w:id="129"/>
      <w:bookmarkEnd w:id="130"/>
      <w:bookmarkEnd w:id="131"/>
      <w:bookmarkEnd w:id="132"/>
    </w:p>
    <w:p w14:paraId="00F3EB18" w14:textId="77777777" w:rsidR="00C92565" w:rsidRDefault="00000000">
      <w:pPr>
        <w:pStyle w:val="Titre4"/>
      </w:pPr>
      <w:r>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Default="00000000">
      <w:pPr>
        <w:pStyle w:val="Titre4"/>
      </w:pPr>
      <w:r>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lastRenderedPageBreak/>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w:t>
      </w:r>
      <w:r w:rsidR="00000000">
        <w:t xml:space="preserve">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 xml:space="preserve">IHM : définition des écrans </w:t>
            </w:r>
            <w:r>
              <w:t>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Default="00000000">
      <w:pPr>
        <w:pStyle w:val="Titre2"/>
        <w:numPr>
          <w:ilvl w:val="1"/>
          <w:numId w:val="1"/>
        </w:numPr>
      </w:pPr>
      <w:bookmarkStart w:id="133" w:name="_Toc321766485"/>
      <w:r>
        <w:t>Liste des outils autorisés</w:t>
      </w:r>
      <w:bookmarkEnd w:id="133"/>
    </w:p>
    <w:p w14:paraId="4EC26E64" w14:textId="77777777" w:rsidR="00C92565" w:rsidRDefault="00000000">
      <w:pPr>
        <w:pStyle w:val="Textbody"/>
      </w:pPr>
      <w:r>
        <w:t>Voici la liste de tous les outils que l’équipe projet est autorisée à utiliser lors du projet.</w:t>
      </w:r>
    </w:p>
    <w:tbl>
      <w:tblPr>
        <w:tblW w:w="9317" w:type="dxa"/>
        <w:tblInd w:w="-108" w:type="dxa"/>
        <w:tblLayout w:type="fixed"/>
        <w:tblCellMar>
          <w:left w:w="10" w:type="dxa"/>
          <w:right w:w="10" w:type="dxa"/>
        </w:tblCellMar>
        <w:tblLook w:val="04A0" w:firstRow="1" w:lastRow="0" w:firstColumn="1" w:lastColumn="0" w:noHBand="0" w:noVBand="1"/>
      </w:tblPr>
      <w:tblGrid>
        <w:gridCol w:w="4785"/>
        <w:gridCol w:w="4532"/>
      </w:tblGrid>
      <w:tr w:rsidR="00C92565" w14:paraId="7C25F7DF"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1D17D" w14:textId="77777777" w:rsidR="00C92565" w:rsidRDefault="00000000">
            <w:pPr>
              <w:pStyle w:val="Standard"/>
              <w:rPr>
                <w:b/>
                <w:bCs/>
              </w:rPr>
            </w:pPr>
            <w:r>
              <w:rPr>
                <w:b/>
                <w:bCs/>
              </w:rPr>
              <w:t>Usage</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E761D" w14:textId="77777777" w:rsidR="00C92565" w:rsidRDefault="00000000">
            <w:pPr>
              <w:pStyle w:val="Standard"/>
              <w:rPr>
                <w:b/>
                <w:bCs/>
              </w:rPr>
            </w:pPr>
            <w:r>
              <w:rPr>
                <w:b/>
                <w:bCs/>
              </w:rPr>
              <w:t>Outil utilisé</w:t>
            </w:r>
          </w:p>
        </w:tc>
      </w:tr>
      <w:tr w:rsidR="00C92565" w14:paraId="7ED19D4C"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30ED6" w14:textId="77777777" w:rsidR="00C92565" w:rsidRDefault="00000000">
            <w:pPr>
              <w:pStyle w:val="Standard"/>
            </w:pPr>
            <w:r>
              <w:t>Diagramme UML</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D0614" w14:textId="77777777" w:rsidR="00C92565" w:rsidRDefault="00000000">
            <w:pPr>
              <w:pStyle w:val="Standard"/>
            </w:pPr>
            <w:r>
              <w:t>PlantUML</w:t>
            </w:r>
          </w:p>
          <w:p w14:paraId="485EFB0A" w14:textId="77777777" w:rsidR="00C92565" w:rsidRDefault="00000000">
            <w:pPr>
              <w:pStyle w:val="Standard"/>
            </w:pPr>
            <w:r>
              <w:t>Version : 1.2020.02</w:t>
            </w:r>
          </w:p>
        </w:tc>
      </w:tr>
      <w:tr w:rsidR="00C92565" w14:paraId="4D974910"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C77AD" w14:textId="77777777" w:rsidR="00C92565" w:rsidRDefault="00000000">
            <w:pPr>
              <w:pStyle w:val="Standard"/>
            </w:pPr>
            <w:r>
              <w:t>Présentation/soutenance de projet</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8067C" w14:textId="77777777" w:rsidR="00C92565" w:rsidRDefault="00000000">
            <w:pPr>
              <w:pStyle w:val="Standard"/>
            </w:pPr>
            <w:r>
              <w:t>Microsoft PowerPoint</w:t>
            </w:r>
          </w:p>
          <w:p w14:paraId="3F7D8655" w14:textId="77777777" w:rsidR="00C92565" w:rsidRDefault="00000000">
            <w:pPr>
              <w:pStyle w:val="Standard"/>
            </w:pPr>
            <w:r>
              <w:t>Version : 2108</w:t>
            </w:r>
          </w:p>
        </w:tc>
      </w:tr>
      <w:tr w:rsidR="00C92565" w14:paraId="08EA3C52"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AD104" w14:textId="77777777" w:rsidR="00C92565" w:rsidRDefault="00000000">
            <w:pPr>
              <w:pStyle w:val="Standard"/>
            </w:pPr>
            <w:r>
              <w:t>Développement sous Android</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5700" w14:textId="77777777" w:rsidR="00C92565" w:rsidRDefault="00000000">
            <w:pPr>
              <w:pStyle w:val="Standard"/>
            </w:pPr>
            <w:r>
              <w:t>Android studio</w:t>
            </w:r>
          </w:p>
          <w:p w14:paraId="0AC37EF5" w14:textId="77777777" w:rsidR="00C92565" w:rsidRDefault="00000000">
            <w:pPr>
              <w:pStyle w:val="Standard"/>
            </w:pPr>
            <w:r>
              <w:t>Version : 1.2021.3.1.17</w:t>
            </w:r>
          </w:p>
        </w:tc>
      </w:tr>
      <w:tr w:rsidR="00C92565" w14:paraId="777C7617"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8DBED" w14:textId="77777777" w:rsidR="00C92565" w:rsidRDefault="00000000">
            <w:pPr>
              <w:pStyle w:val="Standard"/>
            </w:pPr>
            <w:r>
              <w:t>Développement C/Linux-Embarqué</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9C72C" w14:textId="77777777" w:rsidR="00C92565" w:rsidRPr="00851CE4" w:rsidRDefault="00000000">
            <w:pPr>
              <w:pStyle w:val="Standard"/>
              <w:rPr>
                <w:lang w:val="en-US"/>
              </w:rPr>
            </w:pPr>
            <w:r w:rsidRPr="00851CE4">
              <w:rPr>
                <w:lang w:val="en-US"/>
              </w:rPr>
              <w:t xml:space="preserve">SDK armadeus ESEO + Eclipse </w:t>
            </w:r>
          </w:p>
          <w:p w14:paraId="3B1AC60A" w14:textId="77777777" w:rsidR="00C92565" w:rsidRPr="00851CE4" w:rsidRDefault="00000000">
            <w:pPr>
              <w:pStyle w:val="Standard"/>
              <w:rPr>
                <w:lang w:val="en-US"/>
              </w:rPr>
            </w:pPr>
            <w:r w:rsidRPr="00851CE4">
              <w:rPr>
                <w:lang w:val="en-US"/>
              </w:rPr>
              <w:t>Visual Studio Code</w:t>
            </w:r>
          </w:p>
          <w:p w14:paraId="0D2C4C6C" w14:textId="77777777" w:rsidR="00C92565" w:rsidRDefault="00000000">
            <w:pPr>
              <w:pStyle w:val="Standard"/>
            </w:pPr>
            <w:r>
              <w:t>Version : 1.76.0</w:t>
            </w:r>
          </w:p>
        </w:tc>
      </w:tr>
      <w:tr w:rsidR="00C92565" w14:paraId="6B56BDC8"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B4CA8" w14:textId="77777777" w:rsidR="00C92565" w:rsidRDefault="00000000">
            <w:pPr>
              <w:pStyle w:val="Standard"/>
            </w:pPr>
            <w:r>
              <w:lastRenderedPageBreak/>
              <w:t>Documentation du code C et Java</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8D66C" w14:textId="77777777" w:rsidR="00C92565" w:rsidRDefault="00000000">
            <w:pPr>
              <w:pStyle w:val="Standard"/>
            </w:pPr>
            <w:r>
              <w:t>Doxygen version 1.9.6</w:t>
            </w:r>
          </w:p>
        </w:tc>
      </w:tr>
      <w:tr w:rsidR="00C92565" w14:paraId="06CCDC1C"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B859B" w14:textId="77777777" w:rsidR="00C92565" w:rsidRDefault="00000000">
            <w:pPr>
              <w:pStyle w:val="Standard"/>
            </w:pPr>
            <w:r>
              <w:t>Gestion de test</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019780" w14:textId="77777777" w:rsidR="00C92565" w:rsidRDefault="00000000">
            <w:pPr>
              <w:pStyle w:val="Standard"/>
            </w:pPr>
            <w:r>
              <w:t>SquashTM</w:t>
            </w:r>
          </w:p>
          <w:p w14:paraId="1A1DDDA6" w14:textId="77777777" w:rsidR="00C92565" w:rsidRDefault="00000000">
            <w:pPr>
              <w:pStyle w:val="Standard"/>
            </w:pPr>
            <w:r>
              <w:t>Version : 2.1.1</w:t>
            </w:r>
          </w:p>
        </w:tc>
      </w:tr>
      <w:tr w:rsidR="00C92565" w14:paraId="1BC173A9"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4D77D" w14:textId="77777777" w:rsidR="00C92565" w:rsidRDefault="00000000">
            <w:pPr>
              <w:pStyle w:val="Standard"/>
            </w:pPr>
            <w:r>
              <w:t>Gestion de versions</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BD4E4" w14:textId="77777777" w:rsidR="00C92565" w:rsidRDefault="00000000">
            <w:pPr>
              <w:pStyle w:val="Standard"/>
            </w:pPr>
            <w:r>
              <w:t>Git</w:t>
            </w:r>
          </w:p>
          <w:p w14:paraId="3FD2F9AF" w14:textId="77777777" w:rsidR="00C92565" w:rsidRDefault="00000000">
            <w:pPr>
              <w:pStyle w:val="Standard"/>
            </w:pPr>
            <w:r>
              <w:t>Version : 1.8.3.1</w:t>
            </w:r>
          </w:p>
        </w:tc>
      </w:tr>
      <w:tr w:rsidR="00C92565" w14:paraId="2D6E4A07"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EE000" w14:textId="77777777" w:rsidR="00C92565" w:rsidRDefault="00000000">
            <w:pPr>
              <w:pStyle w:val="Standard"/>
            </w:pPr>
            <w:r>
              <w:t>RDP</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5664" w14:textId="77777777" w:rsidR="00C92565" w:rsidRDefault="00000000">
            <w:pPr>
              <w:pStyle w:val="Standard"/>
            </w:pPr>
            <w:r>
              <w:t>RedMine</w:t>
            </w:r>
          </w:p>
          <w:p w14:paraId="6952ED81" w14:textId="77777777" w:rsidR="00C92565" w:rsidRDefault="00000000">
            <w:pPr>
              <w:pStyle w:val="Standard"/>
            </w:pPr>
            <w:r>
              <w:t>Version : 3.14.13.stable</w:t>
            </w:r>
          </w:p>
        </w:tc>
      </w:tr>
      <w:tr w:rsidR="00C92565" w:rsidRPr="00D66A28" w14:paraId="4DE18D9D"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AB20D" w14:textId="77777777" w:rsidR="00C92565" w:rsidRDefault="00000000">
            <w:pPr>
              <w:pStyle w:val="Standard"/>
            </w:pPr>
            <w:r>
              <w:t>Rédaction des documents</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D8FD0" w14:textId="77777777" w:rsidR="00C92565" w:rsidRPr="00851CE4" w:rsidRDefault="00000000">
            <w:pPr>
              <w:pStyle w:val="Standard"/>
              <w:rPr>
                <w:lang w:val="en-US"/>
              </w:rPr>
            </w:pPr>
            <w:r w:rsidRPr="00851CE4">
              <w:rPr>
                <w:lang w:val="en-US"/>
              </w:rPr>
              <w:t>LaTeX</w:t>
            </w:r>
          </w:p>
          <w:p w14:paraId="50F2F867" w14:textId="77777777" w:rsidR="00C92565" w:rsidRPr="00851CE4" w:rsidRDefault="00000000">
            <w:pPr>
              <w:pStyle w:val="Standard"/>
              <w:rPr>
                <w:lang w:val="en-US"/>
              </w:rPr>
            </w:pPr>
            <w:r w:rsidRPr="00851CE4">
              <w:rPr>
                <w:lang w:val="en-US"/>
              </w:rPr>
              <w:t>Version : PI-2.6-1.40.24</w:t>
            </w:r>
          </w:p>
          <w:p w14:paraId="14305918" w14:textId="77777777" w:rsidR="00C92565" w:rsidRPr="00851CE4" w:rsidRDefault="00000000">
            <w:pPr>
              <w:pStyle w:val="Standard"/>
              <w:rPr>
                <w:lang w:val="en-US"/>
              </w:rPr>
            </w:pPr>
            <w:r w:rsidRPr="00851CE4">
              <w:rPr>
                <w:lang w:val="en-US"/>
              </w:rPr>
              <w:t>Microsoft Word</w:t>
            </w:r>
          </w:p>
          <w:p w14:paraId="1DD6A0BF" w14:textId="77777777" w:rsidR="00C92565" w:rsidRPr="00851CE4" w:rsidRDefault="00000000">
            <w:pPr>
              <w:pStyle w:val="Standard"/>
              <w:rPr>
                <w:lang w:val="en-US"/>
              </w:rPr>
            </w:pPr>
            <w:r w:rsidRPr="00851CE4">
              <w:rPr>
                <w:lang w:val="en-US"/>
              </w:rPr>
              <w:t>Version : 10374.20040</w:t>
            </w:r>
          </w:p>
        </w:tc>
      </w:tr>
      <w:tr w:rsidR="00C92565" w14:paraId="2B0656DB"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28BC9" w14:textId="77777777" w:rsidR="00C92565" w:rsidRDefault="00000000">
            <w:pPr>
              <w:pStyle w:val="Standard"/>
            </w:pPr>
            <w:r>
              <w:t>Simulateur de tableau de bord</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9905C" w14:textId="77777777" w:rsidR="00C92565" w:rsidRDefault="00000000">
            <w:pPr>
              <w:pStyle w:val="Standard"/>
            </w:pPr>
            <w:r>
              <w:t>ICSim</w:t>
            </w:r>
          </w:p>
          <w:p w14:paraId="1EE3FA4E" w14:textId="77777777" w:rsidR="00C92565" w:rsidRDefault="00000000">
            <w:pPr>
              <w:pStyle w:val="Standard"/>
            </w:pPr>
            <w:r>
              <w:t>Version : 12/06/2020</w:t>
            </w:r>
          </w:p>
        </w:tc>
      </w:tr>
      <w:tr w:rsidR="00C92565" w14:paraId="4D1FEF3D"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EE534" w14:textId="77777777" w:rsidR="00C92565" w:rsidRDefault="00000000">
            <w:pPr>
              <w:pStyle w:val="Standard"/>
            </w:pPr>
            <w:r>
              <w:t>Tableur</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BC6F8" w14:textId="77777777" w:rsidR="00C92565" w:rsidRDefault="00000000">
            <w:pPr>
              <w:pStyle w:val="Standard"/>
            </w:pPr>
            <w:r>
              <w:t>Microsoft Excel</w:t>
            </w:r>
          </w:p>
          <w:p w14:paraId="503CF215" w14:textId="77777777" w:rsidR="00C92565" w:rsidRDefault="00000000">
            <w:pPr>
              <w:pStyle w:val="Standard"/>
            </w:pPr>
            <w:r>
              <w:t>Version : Excel 2021</w:t>
            </w:r>
          </w:p>
        </w:tc>
      </w:tr>
      <w:tr w:rsidR="00C92565" w14:paraId="17B1F915"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9C84E" w14:textId="77777777" w:rsidR="00C92565" w:rsidRDefault="00000000">
            <w:pPr>
              <w:pStyle w:val="Standard"/>
            </w:pPr>
            <w:r>
              <w:t>Visioconférences</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64DAD" w14:textId="77777777" w:rsidR="00C92565" w:rsidRDefault="00000000">
            <w:pPr>
              <w:pStyle w:val="Standard"/>
            </w:pPr>
            <w:r>
              <w:t>Microsoft Teams</w:t>
            </w:r>
          </w:p>
          <w:p w14:paraId="520EAA8E" w14:textId="77777777" w:rsidR="00C92565" w:rsidRDefault="00000000">
            <w:pPr>
              <w:pStyle w:val="Standard"/>
            </w:pPr>
            <w:r>
              <w:t>Version : 77.3.14.99</w:t>
            </w:r>
          </w:p>
        </w:tc>
      </w:tr>
    </w:tbl>
    <w:p w14:paraId="21AD58E6" w14:textId="77777777" w:rsidR="00C92565" w:rsidRDefault="00000000">
      <w:pPr>
        <w:pStyle w:val="Ttitre2"/>
      </w:pPr>
      <w:bookmarkStart w:id="134" w:name="__RefHeading__11274_147792344"/>
      <w:r>
        <w:t>Co</w:t>
      </w:r>
      <w:bookmarkStart w:id="135" w:name="_Toc321766486"/>
      <w:r>
        <w:t>ntrôle des médias</w:t>
      </w:r>
      <w:bookmarkEnd w:id="134"/>
      <w:bookmarkEnd w:id="135"/>
    </w:p>
    <w:p w14:paraId="123820DC" w14:textId="77777777" w:rsidR="00C92565" w:rsidRDefault="00000000">
      <w:pPr>
        <w:pStyle w:val="Titre2"/>
        <w:numPr>
          <w:ilvl w:val="1"/>
          <w:numId w:val="1"/>
        </w:numPr>
      </w:pPr>
      <w:bookmarkStart w:id="136" w:name="__RefHeading__3686_200549055"/>
      <w:bookmarkStart w:id="137" w:name="_Toc321716528"/>
      <w:bookmarkStart w:id="138" w:name="_Toc321766487"/>
      <w:r>
        <w:t>Communiquer entre membres internes du projet</w:t>
      </w:r>
      <w:bookmarkEnd w:id="136"/>
      <w:bookmarkEnd w:id="137"/>
      <w:bookmarkEnd w:id="138"/>
    </w:p>
    <w:p w14:paraId="0E515F55" w14:textId="77777777" w:rsidR="00C92565" w:rsidRDefault="00000000">
      <w:pPr>
        <w:pStyle w:val="Textbody"/>
      </w:pPr>
      <w:r>
        <w:t>Toute communication interne se fera sur les canaux dédiés suivant :</w:t>
      </w:r>
    </w:p>
    <w:p w14:paraId="62C2F753" w14:textId="77777777" w:rsidR="00C92565" w:rsidRDefault="00000000">
      <w:pPr>
        <w:pStyle w:val="Textbody"/>
        <w:numPr>
          <w:ilvl w:val="0"/>
          <w:numId w:val="45"/>
        </w:numPr>
        <w:jc w:val="left"/>
      </w:pPr>
      <w:r>
        <w:t>Courriel</w:t>
      </w:r>
    </w:p>
    <w:p w14:paraId="6C9714E0" w14:textId="77777777" w:rsidR="00C92565" w:rsidRDefault="00000000">
      <w:pPr>
        <w:pStyle w:val="Textbody"/>
        <w:numPr>
          <w:ilvl w:val="1"/>
          <w:numId w:val="45"/>
        </w:numPr>
        <w:jc w:val="left"/>
      </w:pPr>
      <w:r>
        <w:t xml:space="preserve">Pour toute communication interne par courriel, les messages devront être envoyés en copie à l'adresse suivante : </w:t>
      </w:r>
      <w:hyperlink r:id="rId40" w:history="1">
        <w:r>
          <w:rPr>
            <w:rStyle w:val="Lienhypertexte"/>
          </w:rPr>
          <w:t>proSE_kereval_2023@hotmail.com</w:t>
        </w:r>
      </w:hyperlink>
      <w:r>
        <w:t xml:space="preserve"> </w:t>
      </w:r>
    </w:p>
    <w:p w14:paraId="7B08BA86" w14:textId="77777777" w:rsidR="00C92565" w:rsidRDefault="00000000">
      <w:pPr>
        <w:pStyle w:val="Textbody"/>
        <w:numPr>
          <w:ilvl w:val="0"/>
          <w:numId w:val="45"/>
        </w:numPr>
        <w:jc w:val="left"/>
      </w:pPr>
      <w:r>
        <w:t>Facebook Messenger</w:t>
      </w:r>
    </w:p>
    <w:p w14:paraId="18E8AF47" w14:textId="77777777" w:rsidR="00C92565" w:rsidRDefault="00000000">
      <w:pPr>
        <w:pStyle w:val="Textbody"/>
        <w:numPr>
          <w:ilvl w:val="1"/>
          <w:numId w:val="45"/>
        </w:numPr>
        <w:jc w:val="left"/>
      </w:pPr>
      <w:r>
        <w:t>Sur le groupe de discussion « ProSE »</w:t>
      </w:r>
    </w:p>
    <w:p w14:paraId="3198EF5D" w14:textId="77777777" w:rsidR="00C92565" w:rsidRDefault="00000000">
      <w:pPr>
        <w:pStyle w:val="Textbody"/>
        <w:numPr>
          <w:ilvl w:val="1"/>
          <w:numId w:val="45"/>
        </w:numPr>
        <w:jc w:val="left"/>
      </w:pPr>
      <w:r>
        <w:lastRenderedPageBreak/>
        <w:t>Par messages privés entre deux membres de l’équipe projet</w:t>
      </w:r>
    </w:p>
    <w:p w14:paraId="5323A1F1" w14:textId="77777777" w:rsidR="00C92565" w:rsidRDefault="00000000">
      <w:pPr>
        <w:pStyle w:val="Textbody"/>
        <w:numPr>
          <w:ilvl w:val="0"/>
          <w:numId w:val="45"/>
        </w:numPr>
        <w:jc w:val="left"/>
      </w:pPr>
      <w:r>
        <w:t>Microsoft Teams :</w:t>
      </w:r>
    </w:p>
    <w:p w14:paraId="19088E9E" w14:textId="77777777" w:rsidR="00C92565" w:rsidRDefault="00000000">
      <w:pPr>
        <w:pStyle w:val="Textbody"/>
        <w:numPr>
          <w:ilvl w:val="1"/>
          <w:numId w:val="45"/>
        </w:numPr>
        <w:jc w:val="left"/>
      </w:pPr>
      <w:r>
        <w:t xml:space="preserve">Dans les channels de l’équipe « [ProSE]2024_B1_KEREVAL » dont le lien est le suivant : </w:t>
      </w:r>
      <w:hyperlink r:id="rId41" w:history="1">
        <w:r>
          <w:rPr>
            <w:rStyle w:val="Lienhypertexte"/>
          </w:rPr>
          <w:t>https://teams.microsoft.com/l/team/19%3autfg4MFjpj-s0eXRLF-khfV9_4XqPk52UBFiQl48h9c1%40thread.tacv2/conversations?groupId=d69f44be-7b5a-4831-aa05-ab9eefbb7634&amp;tenantId=4d7ad159-1265-437a-b9f6-2946247d5bf9</w:t>
        </w:r>
      </w:hyperlink>
    </w:p>
    <w:p w14:paraId="785404BC" w14:textId="77777777" w:rsidR="00C92565" w:rsidRDefault="00000000">
      <w:pPr>
        <w:pStyle w:val="Textbody"/>
        <w:numPr>
          <w:ilvl w:val="1"/>
          <w:numId w:val="45"/>
        </w:numPr>
        <w:jc w:val="left"/>
      </w:pPr>
      <w:r>
        <w:t>Par messages privés entre deux membres de l’équipe projet</w:t>
      </w:r>
    </w:p>
    <w:p w14:paraId="4A46891F" w14:textId="77777777" w:rsidR="00C92565" w:rsidRDefault="00000000">
      <w:pPr>
        <w:pStyle w:val="Textbody"/>
        <w:numPr>
          <w:ilvl w:val="0"/>
          <w:numId w:val="45"/>
        </w:numPr>
      </w:pPr>
      <w:r>
        <w:t>Discord :</w:t>
      </w:r>
    </w:p>
    <w:p w14:paraId="0F07489A" w14:textId="77777777" w:rsidR="00C92565" w:rsidRDefault="00000000">
      <w:pPr>
        <w:pStyle w:val="Textbody"/>
        <w:numPr>
          <w:ilvl w:val="1"/>
          <w:numId w:val="45"/>
        </w:numPr>
      </w:pPr>
      <w:r>
        <w:t>Par messages privés entre deux membres de l’équipe projet</w:t>
      </w:r>
    </w:p>
    <w:p w14:paraId="2578E35C" w14:textId="77777777" w:rsidR="00C92565" w:rsidRDefault="00000000">
      <w:pPr>
        <w:pStyle w:val="Textbody"/>
        <w:numPr>
          <w:ilvl w:val="0"/>
          <w:numId w:val="45"/>
        </w:numPr>
      </w:pPr>
      <w:r>
        <w:t>SMS :</w:t>
      </w:r>
    </w:p>
    <w:p w14:paraId="29B708BB" w14:textId="77777777" w:rsidR="00C92565" w:rsidRDefault="00000000">
      <w:pPr>
        <w:pStyle w:val="Textbody"/>
        <w:numPr>
          <w:ilvl w:val="1"/>
          <w:numId w:val="45"/>
        </w:numPr>
      </w:pPr>
      <w:r>
        <w:t>Par messages privés entre deux membres de l’équipe projet</w:t>
      </w:r>
    </w:p>
    <w:p w14:paraId="6DD6AC45" w14:textId="77777777" w:rsidR="00C92565" w:rsidRDefault="00000000">
      <w:pPr>
        <w:pStyle w:val="Titre2"/>
        <w:numPr>
          <w:ilvl w:val="1"/>
          <w:numId w:val="1"/>
        </w:numPr>
      </w:pPr>
      <w:r>
        <w:t>Gestion des médias, sources, références, copyright</w:t>
      </w:r>
    </w:p>
    <w:p w14:paraId="5F9BD810" w14:textId="77777777" w:rsidR="00C92565" w:rsidRDefault="00000000">
      <w:pPr>
        <w:pStyle w:val="Textbody"/>
      </w:pPr>
      <w:r>
        <w:t>Pour tous les documents utilisés et créés par l'équipe XXX</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Default="00000000">
      <w:pPr>
        <w:pStyle w:val="Titre2"/>
        <w:numPr>
          <w:ilvl w:val="1"/>
          <w:numId w:val="1"/>
        </w:numPr>
      </w:pPr>
      <w:r>
        <w:t>C</w:t>
      </w:r>
      <w:bookmarkStart w:id="139" w:name="_Toc321766488"/>
      <w:bookmarkStart w:id="140" w:name="_Toc321716529"/>
      <w:r>
        <w:t>ommuniquer avec des membres externes au projet</w:t>
      </w:r>
      <w:bookmarkEnd w:id="139"/>
      <w:bookmarkEnd w:id="140"/>
    </w:p>
    <w:p w14:paraId="107FBAF8" w14:textId="77777777" w:rsidR="00C92565" w:rsidRDefault="00000000">
      <w:pPr>
        <w:pStyle w:val="Titre3"/>
        <w:numPr>
          <w:ilvl w:val="2"/>
          <w:numId w:val="1"/>
        </w:numPr>
      </w:pPr>
      <w:bookmarkStart w:id="141" w:name="_Toc319009962"/>
      <w:bookmarkStart w:id="142" w:name="_Toc321151771"/>
      <w:bookmarkStart w:id="143" w:name="_Toc321413748"/>
      <w:bookmarkStart w:id="144" w:name="_Toc321766489"/>
      <w:r>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46"/>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46"/>
        </w:numPr>
      </w:pPr>
      <w:r>
        <w:rPr>
          <w:b/>
          <w:bCs/>
        </w:rPr>
        <w:t>TYPE</w:t>
      </w:r>
      <w:r>
        <w:t xml:space="preserve"> peut prendre les valeurs suivantes :</w:t>
      </w:r>
    </w:p>
    <w:p w14:paraId="510057FC" w14:textId="77777777" w:rsidR="00C92565" w:rsidRDefault="00000000">
      <w:pPr>
        <w:pStyle w:val="Textbody"/>
        <w:numPr>
          <w:ilvl w:val="1"/>
          <w:numId w:val="46"/>
        </w:numPr>
      </w:pPr>
      <w:r>
        <w:rPr>
          <w:b/>
          <w:bCs/>
        </w:rPr>
        <w:t>RdV</w:t>
      </w:r>
      <w:r>
        <w:t xml:space="preserve"> : Signale une demande de RdV</w:t>
      </w:r>
    </w:p>
    <w:p w14:paraId="153C3CCF" w14:textId="77777777" w:rsidR="00C92565" w:rsidRDefault="00000000">
      <w:pPr>
        <w:pStyle w:val="Textbody"/>
        <w:numPr>
          <w:ilvl w:val="1"/>
          <w:numId w:val="46"/>
        </w:numPr>
      </w:pPr>
      <w:r>
        <w:rPr>
          <w:b/>
          <w:bCs/>
        </w:rPr>
        <w:t>DR</w:t>
      </w:r>
      <w:r>
        <w:t xml:space="preserve"> : Demande de présence à une réunion hebdomadaire</w:t>
      </w:r>
    </w:p>
    <w:p w14:paraId="42F59802" w14:textId="77777777" w:rsidR="00C92565" w:rsidRDefault="00000000">
      <w:pPr>
        <w:pStyle w:val="Textbody"/>
        <w:numPr>
          <w:ilvl w:val="1"/>
          <w:numId w:val="46"/>
        </w:numPr>
      </w:pPr>
      <w:r>
        <w:rPr>
          <w:b/>
          <w:bCs/>
        </w:rPr>
        <w:t>CO</w:t>
      </w:r>
      <w:r>
        <w:t xml:space="preserve"> : Demande de consulting</w:t>
      </w:r>
    </w:p>
    <w:p w14:paraId="62D55127" w14:textId="77777777" w:rsidR="00C92565" w:rsidRDefault="00000000">
      <w:pPr>
        <w:pStyle w:val="Textbody"/>
        <w:numPr>
          <w:ilvl w:val="1"/>
          <w:numId w:val="46"/>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46"/>
        </w:numPr>
      </w:pPr>
      <w:r>
        <w:lastRenderedPageBreak/>
        <w:t>[ProSE] 2024_B2 - RdV : Réunion hebdo du 12 mai (1h), 18h B116</w:t>
      </w:r>
    </w:p>
    <w:p w14:paraId="65604823" w14:textId="77777777" w:rsidR="00C92565" w:rsidRDefault="00000000">
      <w:pPr>
        <w:pStyle w:val="Textbody"/>
      </w:pPr>
      <w:r>
        <w:t xml:space="preserve">Toute prise de rendez-vous de consulting se fait par une demande auprès du CdP, avec autorisation du CdP et reporting auprès du CdP pour garder une trace des consulting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42" w:history="1">
        <w:r>
          <w:rPr>
            <w:rStyle w:val="Lienhypertexte"/>
          </w:rPr>
          <w:t>proSE_kereval_2023@hotmail.com</w:t>
        </w:r>
      </w:hyperlink>
    </w:p>
    <w:p w14:paraId="066434FE" w14:textId="77777777" w:rsidR="00C92565" w:rsidRDefault="00000000">
      <w:pPr>
        <w:pStyle w:val="Titre3"/>
        <w:numPr>
          <w:ilvl w:val="2"/>
          <w:numId w:val="1"/>
        </w:numPr>
      </w:pPr>
      <w:bookmarkStart w:id="145" w:name="_Toc321413749"/>
      <w:bookmarkStart w:id="146" w:name="_Toc321151772"/>
      <w:bookmarkStart w:id="147" w:name="_Toc319009963"/>
      <w:bookmarkStart w:id="148" w:name="_Toc321766490"/>
      <w:r>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46"/>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46"/>
        </w:numPr>
      </w:pPr>
      <w:hyperlink r:id="rId43"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134D85B4" w14:textId="77777777" w:rsidR="00C92565" w:rsidRDefault="00000000">
      <w:pPr>
        <w:pStyle w:val="Textbody"/>
      </w:pPr>
      <w:r>
        <w:t>Une règle spécifique de gestion de courriels a été mise en place sur ce compte courriel pour permettre d'archiver simplement et efficacement les échanges avec le client et ainsi garder une traçabilité des informations.</w:t>
      </w:r>
    </w:p>
    <w:p w14:paraId="200F0849" w14:textId="77777777" w:rsidR="00C92565" w:rsidRDefault="00000000">
      <w:pPr>
        <w:pStyle w:val="Ttitre2"/>
      </w:pPr>
      <w:bookmarkStart w:id="149" w:name="__RefHeading___Toc5057_1051713628"/>
      <w:r>
        <w:t xml:space="preserve">Contrôle </w:t>
      </w:r>
      <w:bookmarkStart w:id="150" w:name="_Toc321766491"/>
      <w:bookmarkEnd w:id="149"/>
      <w:r>
        <w:t>des fournisseurs</w:t>
      </w:r>
    </w:p>
    <w:p w14:paraId="7BBD8D57" w14:textId="77777777"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t>Consultants et Auditeurs</w:t>
        </w:r>
      </w:fldSimple>
      <w:r>
        <w:t xml:space="preserve"> tandis que les procédures d’inscription aux formations et de demandes de consulting sont détaillées ci-après.</w:t>
      </w:r>
    </w:p>
    <w:p w14:paraId="31E444FB" w14:textId="77777777" w:rsidR="00C92565" w:rsidRDefault="00000000">
      <w:pPr>
        <w:pStyle w:val="Titre2"/>
        <w:numPr>
          <w:ilvl w:val="1"/>
          <w:numId w:val="1"/>
        </w:numPr>
      </w:pPr>
      <w:bookmarkStart w:id="151" w:name="_Toc321766492"/>
      <w:r>
        <w:t>S</w:t>
      </w:r>
      <w:bookmarkEnd w:id="151"/>
      <w:r>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Default="00000000">
      <w:pPr>
        <w:pStyle w:val="Titre2"/>
        <w:numPr>
          <w:ilvl w:val="1"/>
          <w:numId w:val="1"/>
        </w:numPr>
      </w:pPr>
      <w:bookmarkStart w:id="152" w:name="_Toc321766493"/>
      <w:r>
        <w:t>D</w:t>
      </w:r>
      <w:bookmarkEnd w:id="152"/>
      <w:r>
        <w:t>emander un consulting</w:t>
      </w:r>
    </w:p>
    <w:p w14:paraId="5A0566ED" w14:textId="77777777" w:rsidR="00C92565" w:rsidRDefault="00000000">
      <w:pPr>
        <w:pStyle w:val="Textbody"/>
      </w:pPr>
      <w:bookmarkStart w:id="153" w:name="__RefHeading__11278_147792344"/>
      <w:bookmarkEnd w:id="150"/>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 Les règles relatives au contact des consultants sont disponibles sur le wiki ProSE. (Voir convention pour contacter un consultant)</w:t>
      </w:r>
    </w:p>
    <w:p w14:paraId="1C4A82F1" w14:textId="77777777" w:rsidR="00C92565" w:rsidRDefault="00000000">
      <w:pPr>
        <w:pStyle w:val="Textbody"/>
      </w:pPr>
      <w:r>
        <w:t>Pour une demande de consulting de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46"/>
        </w:numPr>
        <w:rPr>
          <w:lang w:val="en-US"/>
        </w:rPr>
      </w:pPr>
      <w:r w:rsidRPr="00851CE4">
        <w:rPr>
          <w:lang w:val="en-US"/>
        </w:rPr>
        <w:t>[ProSE] 2024_B1 - CO : Spécification (30 minutes), 13H 12/05 Neuman</w:t>
      </w:r>
      <w:bookmarkStart w:id="154" w:name="Contacter-les-clients"/>
      <w:bookmarkEnd w:id="154"/>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3349058A" w14:textId="77777777" w:rsidR="00C92565" w:rsidRDefault="00000000">
      <w:pPr>
        <w:pStyle w:val="Textbody"/>
      </w:pPr>
      <w:r>
        <w:rPr>
          <w:b/>
          <w:bCs/>
        </w:rPr>
        <w:t xml:space="preserve">TODO à demander ? </w:t>
      </w:r>
      <w:r>
        <w:t xml:space="preserve">Le suivi budget et temps consulting sera également inscrit dans la partie « crédit de temps consulting » visible dans le tableau de bord de l'ENTP. </w:t>
      </w:r>
    </w:p>
    <w:p w14:paraId="136643FF" w14:textId="77777777" w:rsidR="00C92565" w:rsidRDefault="00000000">
      <w:pPr>
        <w:pStyle w:val="Ttitre2"/>
      </w:pPr>
      <w:r>
        <w:t>Collecte, maintenance et conservation des archives</w:t>
      </w:r>
      <w:bookmarkEnd w:id="153"/>
    </w:p>
    <w:p w14:paraId="554B3E57" w14:textId="77777777" w:rsidR="00C92565" w:rsidRDefault="00000000">
      <w:pPr>
        <w:pStyle w:val="Titre2"/>
        <w:numPr>
          <w:ilvl w:val="1"/>
          <w:numId w:val="1"/>
        </w:numPr>
      </w:pPr>
      <w:bookmarkStart w:id="155" w:name="_Toc321766495"/>
      <w:r>
        <w:t>Le Référentiel Documentaire Projet</w:t>
      </w:r>
      <w:bookmarkEnd w:id="155"/>
      <w:r>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Default="00000000">
      <w:pPr>
        <w:pStyle w:val="Titre3"/>
        <w:numPr>
          <w:ilvl w:val="2"/>
          <w:numId w:val="1"/>
        </w:numPr>
      </w:pPr>
      <w:r>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47"/>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3FC6DD50" w14:textId="77777777" w:rsidR="00C92565" w:rsidRDefault="00000000">
      <w:pPr>
        <w:pStyle w:val="Standard"/>
        <w:numPr>
          <w:ilvl w:val="1"/>
          <w:numId w:val="24"/>
        </w:numPr>
      </w:pPr>
      <w:r>
        <w:rPr>
          <w:b/>
          <w:bCs/>
          <w:u w:val="single"/>
        </w:rPr>
        <w:t xml:space="preserve">Conception </w:t>
      </w:r>
    </w:p>
    <w:p w14:paraId="4B252E70" w14:textId="77777777" w:rsidR="00C92565" w:rsidRDefault="00000000">
      <w:pPr>
        <w:pStyle w:val="Paragraphedeliste"/>
        <w:numPr>
          <w:ilvl w:val="2"/>
          <w:numId w:val="24"/>
        </w:numPr>
        <w:suppressAutoHyphens w:val="0"/>
        <w:spacing w:before="0" w:line="240" w:lineRule="auto"/>
        <w:textAlignment w:val="auto"/>
      </w:pPr>
      <w:r>
        <w:rPr>
          <w:rFonts w:eastAsia="Times New Roman" w:cs="Calibri"/>
          <w:b/>
          <w:bCs/>
          <w:kern w:val="0"/>
          <w:lang w:eastAsia="zh-CN"/>
        </w:rPr>
        <w:t>Ébauches</w:t>
      </w:r>
      <w:r>
        <w:rPr>
          <w:rFonts w:eastAsia="Times New Roman" w:cs="Calibri"/>
          <w:kern w:val="0"/>
          <w:lang w:eastAsia="zh-CN"/>
        </w:rPr>
        <w:t> : Ce sont tous les fichiers utilisés au cours de la constitution des dossiers de conception.</w:t>
      </w:r>
    </w:p>
    <w:p w14:paraId="6C735980" w14:textId="77777777" w:rsidR="00C92565" w:rsidRDefault="00000000">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7777777" w:rsidR="00C92565" w:rsidRDefault="00000000">
      <w:pPr>
        <w:pStyle w:val="Paragraphedeliste"/>
        <w:numPr>
          <w:ilvl w:val="2"/>
          <w:numId w:val="24"/>
        </w:numPr>
        <w:suppressAutoHyphens w:val="0"/>
        <w:spacing w:before="0" w:line="240" w:lineRule="auto"/>
        <w:textAlignment w:val="auto"/>
      </w:pPr>
      <w:r>
        <w:rPr>
          <w:rFonts w:eastAsia="Times New Roman" w:cs="Calibri"/>
          <w:b/>
          <w:bCs/>
          <w:kern w:val="0"/>
          <w:lang w:eastAsia="zh-CN"/>
        </w:rPr>
        <w:t>Schémas</w:t>
      </w:r>
      <w:r>
        <w:rPr>
          <w:rFonts w:eastAsia="Times New Roman" w:cs="Calibri"/>
          <w:kern w:val="0"/>
          <w:lang w:eastAsia="zh-CN"/>
        </w:rPr>
        <w:t> : Toutes les sources des dessins ou fichiers UML produits lors de la phase de conception.</w:t>
      </w:r>
    </w:p>
    <w:p w14:paraId="6E0D1A85" w14:textId="77777777" w:rsidR="00C92565" w:rsidRDefault="00000000">
      <w:pPr>
        <w:pStyle w:val="Standard"/>
        <w:numPr>
          <w:ilvl w:val="1"/>
          <w:numId w:val="24"/>
        </w:numPr>
        <w:rPr>
          <w:b/>
          <w:bCs/>
          <w:u w:val="single"/>
        </w:rPr>
      </w:pPr>
      <w:r>
        <w:rPr>
          <w:b/>
          <w:bCs/>
          <w:u w:val="single"/>
        </w:rPr>
        <w:t>Gestion_projet :</w:t>
      </w:r>
    </w:p>
    <w:p w14:paraId="07BF60BF" w14:textId="77777777" w:rsidR="00C92565" w:rsidRDefault="00000000">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77777777" w:rsidR="00C92565" w:rsidRDefault="00000000">
      <w:pPr>
        <w:pStyle w:val="Paragraphedeliste"/>
        <w:numPr>
          <w:ilvl w:val="2"/>
          <w:numId w:val="24"/>
        </w:numPr>
        <w:spacing w:line="230" w:lineRule="atLeast"/>
      </w:pPr>
      <w:r>
        <w:rPr>
          <w:rFonts w:cs="Calibri"/>
          <w:b/>
          <w:bCs/>
        </w:rPr>
        <w:lastRenderedPageBreak/>
        <w:t>Budget</w:t>
      </w:r>
      <w:r>
        <w:rPr>
          <w:rFonts w:cs="Calibri"/>
        </w:rPr>
        <w:t xml:space="preserve"> : Tout ce qui correspond au budget du projet (salaire de chaque mois) </w:t>
      </w:r>
      <w:r>
        <w:rPr>
          <w:rFonts w:cs="Calibri"/>
          <w:b/>
          <w:bCs/>
        </w:rPr>
        <w:t>TODO</w:t>
      </w:r>
    </w:p>
    <w:p w14:paraId="1C6D83B7" w14:textId="77777777" w:rsidR="00C92565" w:rsidRDefault="00000000">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77777777" w:rsidR="00C92565" w:rsidRDefault="00000000">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77777777" w:rsidR="00C92565" w:rsidRDefault="00000000">
      <w:pPr>
        <w:pStyle w:val="Paragraphedeliste"/>
        <w:numPr>
          <w:ilvl w:val="2"/>
          <w:numId w:val="24"/>
        </w:numPr>
        <w:spacing w:line="230" w:lineRule="atLeast"/>
      </w:pPr>
      <w:r>
        <w:rPr>
          <w:rFonts w:cs="Calibri"/>
          <w:b/>
          <w:bCs/>
        </w:rPr>
        <w:t>Réunions</w:t>
      </w:r>
      <w:r>
        <w:rPr>
          <w:rFonts w:cs="Calibri"/>
        </w:rPr>
        <w:t> : Comptes-rendus des réunions.</w:t>
      </w:r>
    </w:p>
    <w:p w14:paraId="5A447397" w14:textId="77777777" w:rsidR="00C92565" w:rsidRDefault="00000000">
      <w:pPr>
        <w:pStyle w:val="Standard"/>
        <w:numPr>
          <w:ilvl w:val="1"/>
          <w:numId w:val="24"/>
        </w:numPr>
        <w:rPr>
          <w:b/>
          <w:bCs/>
          <w:u w:val="single"/>
        </w:rPr>
      </w:pPr>
      <w:r>
        <w:rPr>
          <w:b/>
          <w:bCs/>
          <w:u w:val="single"/>
        </w:rPr>
        <w:t>Qualité :</w:t>
      </w:r>
    </w:p>
    <w:p w14:paraId="0F134B83" w14:textId="77777777" w:rsidR="00C92565" w:rsidRDefault="00000000">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77777777" w:rsidR="00C92565" w:rsidRDefault="00000000">
      <w:pPr>
        <w:pStyle w:val="Standard"/>
        <w:numPr>
          <w:ilvl w:val="3"/>
          <w:numId w:val="24"/>
        </w:numPr>
      </w:pPr>
      <w:r>
        <w:rPr>
          <w:rFonts w:cs="Calibri"/>
          <w:b/>
          <w:bCs/>
        </w:rPr>
        <w:t>Modèles</w:t>
      </w:r>
      <w:r>
        <w:rPr>
          <w:rFonts w:cs="Calibri"/>
        </w:rPr>
        <w:t> : Modèle de document et modèles de codes à utiliser pendant le projet.</w:t>
      </w:r>
    </w:p>
    <w:p w14:paraId="4F49BB4F" w14:textId="77777777" w:rsidR="00C92565" w:rsidRDefault="00000000">
      <w:pPr>
        <w:pStyle w:val="Standard"/>
        <w:numPr>
          <w:ilvl w:val="3"/>
          <w:numId w:val="24"/>
        </w:numPr>
      </w:pPr>
      <w:r>
        <w:rPr>
          <w:rFonts w:cs="Calibri"/>
          <w:b/>
          <w:bCs/>
        </w:rPr>
        <w:t>Schéma </w:t>
      </w:r>
      <w:r>
        <w:rPr>
          <w:b/>
          <w:bCs/>
        </w:rPr>
        <w:t xml:space="preserve">: </w:t>
      </w:r>
      <w:r>
        <w:rPr>
          <w:rFonts w:cs="Calibri"/>
        </w:rPr>
        <w:t>Contient les schémas à utiliser pour la production du PAQL</w:t>
      </w:r>
    </w:p>
    <w:p w14:paraId="5AA39EA3" w14:textId="77777777" w:rsidR="00C92565" w:rsidRDefault="00000000">
      <w:pPr>
        <w:pStyle w:val="Standard"/>
        <w:numPr>
          <w:ilvl w:val="1"/>
          <w:numId w:val="24"/>
        </w:numPr>
      </w:pPr>
      <w:r>
        <w:rPr>
          <w:b/>
          <w:bCs/>
          <w:u w:val="single"/>
        </w:rPr>
        <w:t xml:space="preserve">Spécification : </w:t>
      </w:r>
    </w:p>
    <w:p w14:paraId="5209C45B" w14:textId="77777777" w:rsidR="00C92565" w:rsidRDefault="00000000">
      <w:pPr>
        <w:pStyle w:val="Paragraphedeliste"/>
        <w:numPr>
          <w:ilvl w:val="2"/>
          <w:numId w:val="24"/>
        </w:numPr>
        <w:suppressAutoHyphens w:val="0"/>
        <w:spacing w:line="230" w:lineRule="atLeast"/>
        <w:textAlignment w:val="auto"/>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77777777" w:rsidR="00C92565" w:rsidRDefault="00000000">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inclue dans le fichier « dossier_spec_inc1.tex ».</w:t>
      </w:r>
    </w:p>
    <w:p w14:paraId="3F2D66DD" w14:textId="77777777" w:rsidR="00C92565" w:rsidRDefault="00000000">
      <w:pPr>
        <w:pStyle w:val="Paragraphedeliste"/>
        <w:numPr>
          <w:ilvl w:val="2"/>
          <w:numId w:val="24"/>
        </w:numPr>
        <w:suppressAutoHyphens w:val="0"/>
        <w:spacing w:line="230" w:lineRule="atLeast"/>
        <w:textAlignment w:val="auto"/>
      </w:pPr>
      <w:r>
        <w:rPr>
          <w:rFonts w:eastAsia="Times New Roman" w:cs="Calibri"/>
          <w:b/>
          <w:bCs/>
          <w:kern w:val="0"/>
          <w:lang w:eastAsia="zh-CN"/>
        </w:rPr>
        <w:t>Ébauches</w:t>
      </w:r>
      <w:r>
        <w:rPr>
          <w:rFonts w:eastAsia="Times New Roman" w:cs="Calibri"/>
          <w:kern w:val="0"/>
          <w:lang w:eastAsia="zh-CN"/>
        </w:rPr>
        <w:t> : Ce sont tous les fichiers de tests utilisés au cours de la constitution des dossiers de spécifications.</w:t>
      </w:r>
    </w:p>
    <w:p w14:paraId="4BCFFBEF" w14:textId="77777777" w:rsidR="00C92565" w:rsidRDefault="00000000">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77777777" w:rsidR="00C92565" w:rsidRDefault="00000000">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77777777" w:rsidR="00C92565" w:rsidRDefault="00000000">
      <w:pPr>
        <w:pStyle w:val="Paragraphedeliste"/>
        <w:numPr>
          <w:ilvl w:val="2"/>
          <w:numId w:val="24"/>
        </w:numPr>
        <w:suppressAutoHyphens w:val="0"/>
        <w:spacing w:line="230" w:lineRule="atLeast"/>
        <w:textAlignment w:val="auto"/>
      </w:pPr>
      <w:r>
        <w:rPr>
          <w:rFonts w:eastAsia="Times New Roman" w:cs="Calibri"/>
          <w:b/>
          <w:bCs/>
          <w:kern w:val="0"/>
          <w:lang w:eastAsia="zh-CN"/>
        </w:rPr>
        <w:t>Schémas</w:t>
      </w:r>
      <w:r>
        <w:rPr>
          <w:rFonts w:eastAsia="Times New Roman" w:cs="Calibri"/>
          <w:kern w:val="0"/>
          <w:lang w:eastAsia="zh-CN"/>
        </w:rPr>
        <w:t> : Toutes les sources des dessins ou fichiers UML produits lors de la phase de spécification (contexte physique/logique).</w:t>
      </w:r>
    </w:p>
    <w:p w14:paraId="21DBBEA7" w14:textId="77777777" w:rsidR="00C92565" w:rsidRDefault="00000000">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77777777" w:rsidR="00C92565" w:rsidRDefault="00000000">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Pr>
          <w:rFonts w:cs="Calibri"/>
        </w:rPr>
        <w:t xml:space="preserve"> </w:t>
      </w:r>
      <w:r>
        <w:rPr>
          <w:rFonts w:cs="Calibri"/>
          <w:b/>
          <w:bCs/>
        </w:rPr>
        <w:t>TODO</w:t>
      </w:r>
    </w:p>
    <w:p w14:paraId="24DD955B" w14:textId="77777777" w:rsidR="00C92565" w:rsidRDefault="00000000">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Plan_test : TODO</w:t>
      </w:r>
    </w:p>
    <w:p w14:paraId="63B78C5D" w14:textId="77777777" w:rsidR="00C92565" w:rsidRDefault="00000000">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 TODO</w:t>
      </w:r>
    </w:p>
    <w:p w14:paraId="1390B07E" w14:textId="77777777" w:rsidR="00C92565" w:rsidRDefault="00000000">
      <w:pPr>
        <w:pStyle w:val="Standard"/>
        <w:numPr>
          <w:ilvl w:val="0"/>
          <w:numId w:val="24"/>
        </w:numPr>
      </w:pPr>
      <w:r>
        <w:rPr>
          <w:b/>
          <w:bCs/>
          <w:u w:val="single"/>
        </w:rPr>
        <w:t>Deuxième Dépôt : C</w:t>
      </w:r>
      <w:r>
        <w:t> (le dépôt « c » contient l’ensemble fichiers qui vont être développés en C et qui seront déployé sur la Raspberry).</w:t>
      </w:r>
    </w:p>
    <w:p w14:paraId="30CF8A0C" w14:textId="77777777" w:rsidR="00C92565" w:rsidRDefault="00000000">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77777777" w:rsidR="00C92565" w:rsidRDefault="00000000">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77777777" w:rsidR="00C92565" w:rsidRDefault="00000000">
      <w:pPr>
        <w:pStyle w:val="Standard"/>
        <w:numPr>
          <w:ilvl w:val="0"/>
          <w:numId w:val="24"/>
        </w:numPr>
      </w:pPr>
      <w:r>
        <w:rPr>
          <w:b/>
          <w:bCs/>
          <w:u w:val="single"/>
        </w:rPr>
        <w:t>Troisième Dépôt : Android</w:t>
      </w:r>
      <w:r>
        <w:t> (le dépôt « Android » contient l’ensemble fichiers qui vont être développés en Android et qui seront déployé sur un smartphone pour constituer l’application qui enverra des trames. Il constituera l’IHM que l’on a élaboré).</w:t>
      </w:r>
    </w:p>
    <w:p w14:paraId="1128E2D5" w14:textId="77777777" w:rsidR="00C92565" w:rsidRDefault="00000000">
      <w:pPr>
        <w:pStyle w:val="Standard"/>
        <w:numPr>
          <w:ilvl w:val="1"/>
          <w:numId w:val="24"/>
        </w:numPr>
      </w:pPr>
      <w:r>
        <w:rPr>
          <w:b/>
          <w:bCs/>
        </w:rPr>
        <w:lastRenderedPageBreak/>
        <w:t xml:space="preserve">Exploration : </w:t>
      </w:r>
      <w:r>
        <w:t>Va contenir toutes les explorations réaliser lors du développement de l’application.</w:t>
      </w:r>
      <w:r>
        <w:rPr>
          <w:b/>
          <w:bCs/>
        </w:rPr>
        <w:t xml:space="preserve"> </w:t>
      </w:r>
    </w:p>
    <w:p w14:paraId="6892AF90" w14:textId="77777777" w:rsidR="00C92565" w:rsidRDefault="00000000">
      <w:pPr>
        <w:pStyle w:val="Standard"/>
        <w:numPr>
          <w:ilvl w:val="1"/>
          <w:numId w:val="24"/>
        </w:numPr>
      </w:pPr>
      <w:r>
        <w:rPr>
          <w:b/>
          <w:bCs/>
        </w:rPr>
        <w:t xml:space="preserve">Production : </w:t>
      </w:r>
      <w:r>
        <w:t>Contiendra tous les fichiers permettant le bon fonctionnement de l’IHM.</w:t>
      </w:r>
    </w:p>
    <w:p w14:paraId="5E660B44" w14:textId="77777777" w:rsidR="00C92565" w:rsidRDefault="00000000">
      <w:pPr>
        <w:pStyle w:val="Titre3"/>
        <w:numPr>
          <w:ilvl w:val="2"/>
          <w:numId w:val="1"/>
        </w:numPr>
      </w:pPr>
      <w:r>
        <w:t>Obtenir un accès au RDP</w:t>
      </w:r>
    </w:p>
    <w:p w14:paraId="0BCB1562" w14:textId="77777777" w:rsidR="00C92565" w:rsidRDefault="00000000">
      <w:pPr>
        <w:pStyle w:val="Textbody"/>
      </w:pPr>
      <w:r>
        <w:t>Pour se connecter au RDP (</w:t>
      </w:r>
      <w:r>
        <w:rPr>
          <w:color w:val="0000FF"/>
        </w:rPr>
        <w:t>https://172.24.2.6/</w:t>
      </w:r>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t>Mot de passe : [mot de passe personnel]</w:t>
      </w:r>
    </w:p>
    <w:p w14:paraId="1B43835B" w14:textId="77777777" w:rsidR="00C92565" w:rsidRDefault="00000000">
      <w:pPr>
        <w:pStyle w:val="Textbody"/>
      </w:pPr>
      <w:r>
        <w:t xml:space="preserve">Il faut ensuite suivre effectuer les imports des trois dépôts Git en suivant la méthodologie présente dans le document : </w:t>
      </w:r>
      <w:r>
        <w:rPr>
          <w:color w:val="0000FF"/>
        </w:rPr>
        <w:t>https://172.24.2.6/attachments/download/4/guide_exercice_git.pdf</w:t>
      </w:r>
      <w:r>
        <w:t>.</w:t>
      </w:r>
    </w:p>
    <w:p w14:paraId="0812F27C" w14:textId="77777777" w:rsidR="00C92565" w:rsidRDefault="00000000">
      <w:pPr>
        <w:pStyle w:val="Titre3"/>
        <w:numPr>
          <w:ilvl w:val="2"/>
          <w:numId w:val="1"/>
        </w:numPr>
      </w:pPr>
      <w:bookmarkStart w:id="156" w:name="_Toc32176649811111111111111111"/>
      <w:r>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B6AC4C0" w:rsidR="00D50EC6" w:rsidRDefault="00D50EC6" w:rsidP="00D50EC6">
      <w:pPr>
        <w:pStyle w:val="Textbody"/>
        <w:numPr>
          <w:ilvl w:val="0"/>
          <w:numId w:val="46"/>
        </w:numPr>
      </w:pPr>
      <w:r>
        <w:t>bouton_connexion_raspberry (nom artefact, objet, etc.)</w:t>
      </w:r>
    </w:p>
    <w:p w14:paraId="52415D53" w14:textId="5A0AEA24" w:rsidR="00D50EC6" w:rsidRDefault="00D50EC6" w:rsidP="00D50EC6">
      <w:pPr>
        <w:pStyle w:val="Textbody"/>
        <w:numPr>
          <w:ilvl w:val="0"/>
          <w:numId w:val="46"/>
        </w:numPr>
      </w:pPr>
      <w:r>
        <w:t>PAQL_B1_2024 (nom livrable)</w:t>
      </w:r>
    </w:p>
    <w:p w14:paraId="7A6D7F39" w14:textId="77777777" w:rsidR="00C92565" w:rsidRDefault="00000000">
      <w:pPr>
        <w:pStyle w:val="Titre3"/>
        <w:numPr>
          <w:ilvl w:val="2"/>
          <w:numId w:val="1"/>
        </w:numPr>
      </w:pPr>
      <w:bookmarkStart w:id="157" w:name="_Toc32171652511111111111111111"/>
      <w:bookmarkStart w:id="158" w:name="_Toc32176649911111111111111111"/>
      <w:r>
        <w:t>Déposer un artefact sur le RDP</w:t>
      </w:r>
      <w:bookmarkEnd w:id="157"/>
      <w:bookmarkEnd w:id="158"/>
    </w:p>
    <w:p w14:paraId="55B694A8" w14:textId="77777777"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serra annoté d'un sigle de la façon suivante : [SIGLE] :  &lt;Commentaire&gt; :</w:t>
      </w:r>
    </w:p>
    <w:tbl>
      <w:tblPr>
        <w:tblW w:w="9360" w:type="dxa"/>
        <w:tblInd w:w="-1" w:type="dxa"/>
        <w:tblLayout w:type="fixed"/>
        <w:tblCellMar>
          <w:left w:w="10" w:type="dxa"/>
          <w:right w:w="10" w:type="dxa"/>
        </w:tblCellMar>
        <w:tblLook w:val="04A0" w:firstRow="1" w:lastRow="0" w:firstColumn="1" w:lastColumn="0" w:noHBand="0" w:noVBand="1"/>
      </w:tblPr>
      <w:tblGrid>
        <w:gridCol w:w="2775"/>
        <w:gridCol w:w="6585"/>
      </w:tblGrid>
      <w:tr w:rsidR="00C92565" w14:paraId="02BEE89B" w14:textId="77777777">
        <w:trPr>
          <w:cantSplit/>
        </w:trPr>
        <w:tc>
          <w:tcPr>
            <w:tcW w:w="2775" w:type="dxa"/>
            <w:tcBorders>
              <w:top w:val="single" w:sz="12" w:space="0" w:color="00000A"/>
              <w:left w:val="single" w:sz="12" w:space="0" w:color="00000A"/>
              <w:bottom w:val="single" w:sz="6" w:space="0" w:color="00000A"/>
              <w:right w:val="single" w:sz="6" w:space="0" w:color="00000A"/>
            </w:tcBorders>
            <w:shd w:val="clear" w:color="auto" w:fill="CCCCCC"/>
            <w:tcMar>
              <w:top w:w="0" w:type="dxa"/>
              <w:left w:w="71" w:type="dxa"/>
              <w:bottom w:w="0" w:type="dxa"/>
              <w:right w:w="71" w:type="dxa"/>
            </w:tcMar>
          </w:tcPr>
          <w:p w14:paraId="5871E10C" w14:textId="77777777" w:rsidR="00C92565" w:rsidRDefault="00000000">
            <w:pPr>
              <w:pStyle w:val="TitreTableau1"/>
            </w:pPr>
            <w:r>
              <w:t>sigle</w:t>
            </w:r>
          </w:p>
        </w:tc>
        <w:tc>
          <w:tcPr>
            <w:tcW w:w="6585" w:type="dxa"/>
            <w:tcBorders>
              <w:top w:val="single" w:sz="12" w:space="0" w:color="00000A"/>
              <w:left w:val="single" w:sz="6" w:space="0" w:color="00000A"/>
              <w:bottom w:val="single" w:sz="6" w:space="0" w:color="00000A"/>
              <w:right w:val="single" w:sz="12" w:space="0" w:color="00000A"/>
            </w:tcBorders>
            <w:shd w:val="clear" w:color="auto" w:fill="CCCCCC"/>
            <w:tcMar>
              <w:top w:w="0" w:type="dxa"/>
              <w:left w:w="71" w:type="dxa"/>
              <w:bottom w:w="0" w:type="dxa"/>
              <w:right w:w="71" w:type="dxa"/>
            </w:tcMar>
          </w:tcPr>
          <w:p w14:paraId="23D37868" w14:textId="77777777" w:rsidR="00C92565" w:rsidRDefault="00000000">
            <w:pPr>
              <w:pStyle w:val="TitreTableau1"/>
            </w:pPr>
            <w:r>
              <w:t>Libellé document</w:t>
            </w:r>
          </w:p>
        </w:tc>
      </w:tr>
      <w:tr w:rsidR="00C92565" w14:paraId="087FFCC4"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70EE25F9" w14:textId="77777777" w:rsidR="00C92565" w:rsidRDefault="00000000">
            <w:pPr>
              <w:pStyle w:val="TitreTableau2"/>
              <w:jc w:val="center"/>
              <w:rPr>
                <w:b w:val="0"/>
              </w:rPr>
            </w:pPr>
            <w:r>
              <w:rPr>
                <w:b w:val="0"/>
              </w:rPr>
              <w:t>CREAT</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7B33ACFA" w14:textId="77777777" w:rsidR="00C92565" w:rsidRDefault="00000000">
            <w:pPr>
              <w:pStyle w:val="Normaltableau"/>
            </w:pPr>
            <w:r>
              <w:t>Lors de la création du document et de l'ajout sur le RDP</w:t>
            </w:r>
          </w:p>
        </w:tc>
      </w:tr>
      <w:tr w:rsidR="00C92565" w14:paraId="2782CEF8"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3110AE1E" w14:textId="77777777" w:rsidR="00C92565" w:rsidRDefault="00000000">
            <w:pPr>
              <w:pStyle w:val="TitreTableau2"/>
              <w:jc w:val="center"/>
              <w:rPr>
                <w:b w:val="0"/>
              </w:rPr>
            </w:pPr>
            <w:r>
              <w:rPr>
                <w:b w:val="0"/>
              </w:rPr>
              <w:t>REV</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67F4703D" w14:textId="77777777" w:rsidR="00C92565" w:rsidRDefault="00000000">
            <w:pPr>
              <w:pStyle w:val="Normaltableau"/>
            </w:pPr>
            <w:r>
              <w:t>Apport d’une nouvelle version d’un document déjà présent sur le RDP</w:t>
            </w:r>
          </w:p>
        </w:tc>
      </w:tr>
      <w:tr w:rsidR="00C92565" w14:paraId="48D47AD1"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04ACEC4" w14:textId="77777777" w:rsidR="00C92565" w:rsidRDefault="00000000">
            <w:pPr>
              <w:pStyle w:val="TitreTableau2"/>
              <w:jc w:val="center"/>
              <w:rPr>
                <w:b w:val="0"/>
              </w:rPr>
            </w:pPr>
            <w:r>
              <w:rPr>
                <w:b w:val="0"/>
              </w:rPr>
              <w:t>ATT-REL</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30EB2AC4" w14:textId="77777777" w:rsidR="00C92565" w:rsidRDefault="00000000">
            <w:pPr>
              <w:pStyle w:val="Normaltableau"/>
            </w:pPr>
            <w:r>
              <w:t>Document en attente de relecture</w:t>
            </w:r>
          </w:p>
        </w:tc>
      </w:tr>
      <w:tr w:rsidR="00C92565" w14:paraId="26A04A35" w14:textId="77777777">
        <w:trPr>
          <w:cantSplit/>
        </w:trPr>
        <w:tc>
          <w:tcPr>
            <w:tcW w:w="2775" w:type="dxa"/>
            <w:tcBorders>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1A78870F" w14:textId="77777777" w:rsidR="00C92565" w:rsidRDefault="00000000">
            <w:pPr>
              <w:pStyle w:val="TitreTableau2"/>
              <w:jc w:val="center"/>
              <w:rPr>
                <w:b w:val="0"/>
              </w:rPr>
            </w:pPr>
            <w:r>
              <w:rPr>
                <w:b w:val="0"/>
              </w:rPr>
              <w:t>ATT-VAL</w:t>
            </w:r>
          </w:p>
        </w:tc>
        <w:tc>
          <w:tcPr>
            <w:tcW w:w="6585" w:type="dxa"/>
            <w:tcBorders>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1CE209D7" w14:textId="77777777" w:rsidR="00C92565" w:rsidRDefault="00000000">
            <w:pPr>
              <w:pStyle w:val="Normaltableau"/>
            </w:pPr>
            <w:r>
              <w:t>Document en attente de validation</w:t>
            </w:r>
          </w:p>
        </w:tc>
      </w:tr>
      <w:tr w:rsidR="00C92565" w14:paraId="2C04BBEF" w14:textId="77777777">
        <w:trPr>
          <w:cantSplit/>
        </w:trPr>
        <w:tc>
          <w:tcPr>
            <w:tcW w:w="2775" w:type="dxa"/>
            <w:tcBorders>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E4BA992" w14:textId="77777777" w:rsidR="00C92565" w:rsidRDefault="00000000">
            <w:pPr>
              <w:pStyle w:val="TitreTableau2"/>
              <w:jc w:val="center"/>
              <w:rPr>
                <w:b w:val="0"/>
              </w:rPr>
            </w:pPr>
            <w:r>
              <w:rPr>
                <w:b w:val="0"/>
              </w:rPr>
              <w:t>VALIDE</w:t>
            </w:r>
          </w:p>
        </w:tc>
        <w:tc>
          <w:tcPr>
            <w:tcW w:w="6585" w:type="dxa"/>
            <w:tcBorders>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67B52978" w14:textId="77777777" w:rsidR="00C92565" w:rsidRDefault="00000000">
            <w:pPr>
              <w:pStyle w:val="Normaltableau"/>
            </w:pPr>
            <w:r>
              <w:t>Document validé</w:t>
            </w:r>
          </w:p>
        </w:tc>
      </w:tr>
      <w:tr w:rsidR="00C92565" w14:paraId="035EDBD4"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4CAA8369" w14:textId="77777777" w:rsidR="00C92565" w:rsidRDefault="00000000">
            <w:pPr>
              <w:pStyle w:val="TitreTableau2"/>
              <w:jc w:val="center"/>
              <w:rPr>
                <w:b w:val="0"/>
              </w:rPr>
            </w:pPr>
            <w:r>
              <w:rPr>
                <w:b w:val="0"/>
              </w:rPr>
              <w:t>DEL</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448026D7" w14:textId="77777777" w:rsidR="00C92565" w:rsidRDefault="00000000">
            <w:pPr>
              <w:pStyle w:val="Normaltableau"/>
            </w:pPr>
            <w:r>
              <w:t>Document supprimé</w:t>
            </w:r>
          </w:p>
        </w:tc>
      </w:tr>
    </w:tbl>
    <w:p w14:paraId="0276137E" w14:textId="77777777" w:rsidR="00C92565" w:rsidRDefault="00000000">
      <w:pPr>
        <w:pStyle w:val="Titre2"/>
        <w:numPr>
          <w:ilvl w:val="1"/>
          <w:numId w:val="1"/>
        </w:numPr>
      </w:pPr>
      <w:r>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77777777" w:rsidR="00C92565" w:rsidRDefault="00000000">
      <w:pPr>
        <w:pStyle w:val="Textbody"/>
      </w:pPr>
      <w:r>
        <w:lastRenderedPageBreak/>
        <w:t>A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4AECEB3D" w14:textId="77777777" w:rsidR="00C92565" w:rsidRDefault="00000000">
      <w:pPr>
        <w:pStyle w:val="Ttitre2"/>
      </w:pPr>
      <w:bookmarkStart w:id="159" w:name="_Toc321766501"/>
      <w:bookmarkStart w:id="160" w:name="__RefHeading__3692_200549055"/>
      <w:r>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74FA816" w14:textId="77777777" w:rsidR="00C92565" w:rsidRDefault="00000000">
      <w:pPr>
        <w:pStyle w:val="Ttitre2"/>
      </w:pPr>
      <w:bookmarkStart w:id="161" w:name="_Toc321766504"/>
      <w:bookmarkStart w:id="162" w:name="__RefHeading___Toc5059_1051713628"/>
      <w:r>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78ED43A0" w14:textId="77777777" w:rsidR="00C92565" w:rsidRDefault="00000000">
      <w:pPr>
        <w:pStyle w:val="Standard"/>
      </w:pPr>
      <w:r>
        <w:t>Fréquence de 1 à 5 :</w:t>
      </w:r>
    </w:p>
    <w:p w14:paraId="41485B98" w14:textId="77777777" w:rsidR="00C92565" w:rsidRDefault="00000000">
      <w:pPr>
        <w:pStyle w:val="Standard"/>
        <w:numPr>
          <w:ilvl w:val="0"/>
          <w:numId w:val="46"/>
        </w:numPr>
      </w:pPr>
      <w:r>
        <w:t>1 peu de chance que cela survienne</w:t>
      </w:r>
    </w:p>
    <w:p w14:paraId="0FEEA379" w14:textId="77777777" w:rsidR="00C92565" w:rsidRDefault="00000000">
      <w:pPr>
        <w:pStyle w:val="Standard"/>
        <w:numPr>
          <w:ilvl w:val="0"/>
          <w:numId w:val="46"/>
        </w:numPr>
      </w:pPr>
      <w:r>
        <w:t>5 grande chance que cela survienne</w:t>
      </w:r>
    </w:p>
    <w:p w14:paraId="510216D9" w14:textId="77777777" w:rsidR="00C92565" w:rsidRDefault="00000000">
      <w:pPr>
        <w:pStyle w:val="Standard"/>
      </w:pPr>
      <w:r>
        <w:t>Gravité de 1 à 5 :</w:t>
      </w:r>
    </w:p>
    <w:p w14:paraId="58335E05" w14:textId="77777777" w:rsidR="00C92565" w:rsidRDefault="00000000">
      <w:pPr>
        <w:pStyle w:val="Standard"/>
        <w:numPr>
          <w:ilvl w:val="0"/>
          <w:numId w:val="46"/>
        </w:numPr>
      </w:pPr>
      <w:r>
        <w:t>1 faible impact sur le projet</w:t>
      </w:r>
    </w:p>
    <w:p w14:paraId="45AAC1D4" w14:textId="4D28299E" w:rsidR="00C92565" w:rsidRDefault="00000000">
      <w:pPr>
        <w:pStyle w:val="Standard"/>
        <w:numPr>
          <w:ilvl w:val="0"/>
          <w:numId w:val="46"/>
        </w:numPr>
      </w:pPr>
      <w:r>
        <w:t>5 gros impact sur le projet</w:t>
      </w:r>
    </w:p>
    <w:p w14:paraId="18D18232" w14:textId="77777777" w:rsidR="00D50EC6" w:rsidRDefault="00D50EC6" w:rsidP="00D50EC6">
      <w:pPr>
        <w:pStyle w:val="Standard"/>
      </w:pPr>
    </w:p>
    <w:tbl>
      <w:tblPr>
        <w:tblW w:w="10065" w:type="dxa"/>
        <w:tblInd w:w="-434" w:type="dxa"/>
        <w:tblCellMar>
          <w:left w:w="10" w:type="dxa"/>
          <w:right w:w="10" w:type="dxa"/>
        </w:tblCellMar>
        <w:tblLook w:val="04A0" w:firstRow="1" w:lastRow="0" w:firstColumn="1" w:lastColumn="0" w:noHBand="0" w:noVBand="1"/>
      </w:tblPr>
      <w:tblGrid>
        <w:gridCol w:w="2553"/>
        <w:gridCol w:w="1134"/>
        <w:gridCol w:w="1134"/>
        <w:gridCol w:w="992"/>
        <w:gridCol w:w="598"/>
        <w:gridCol w:w="536"/>
        <w:gridCol w:w="3118"/>
      </w:tblGrid>
      <w:tr w:rsidR="00C92565" w14:paraId="7EE034D3" w14:textId="77777777">
        <w:trPr>
          <w:trHeight w:val="340"/>
        </w:trPr>
        <w:tc>
          <w:tcPr>
            <w:tcW w:w="2553" w:type="dxa"/>
            <w:vMerge w:val="restart"/>
            <w:tcBorders>
              <w:top w:val="single" w:sz="6" w:space="0" w:color="000000"/>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42DABDF4" w14:textId="77777777" w:rsidR="00C92565" w:rsidRDefault="00C92565">
            <w:pPr>
              <w:jc w:val="center"/>
              <w:rPr>
                <w:sz w:val="20"/>
                <w:szCs w:val="20"/>
              </w:rPr>
            </w:pPr>
          </w:p>
        </w:tc>
        <w:tc>
          <w:tcPr>
            <w:tcW w:w="1134" w:type="dxa"/>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5CB60E9C" w14:textId="77777777" w:rsidR="00C92565" w:rsidRDefault="00000000">
            <w:pPr>
              <w:jc w:val="center"/>
              <w:rPr>
                <w:rFonts w:ascii="Arial" w:hAnsi="Arial" w:cs="Arial"/>
                <w:b/>
                <w:bCs/>
                <w:sz w:val="20"/>
                <w:szCs w:val="20"/>
              </w:rPr>
            </w:pPr>
            <w:r>
              <w:rPr>
                <w:rFonts w:ascii="Arial" w:hAnsi="Arial" w:cs="Arial"/>
                <w:b/>
                <w:bCs/>
                <w:sz w:val="20"/>
                <w:szCs w:val="20"/>
              </w:rPr>
              <w:t>Échelle de 1 à 5</w:t>
            </w:r>
          </w:p>
        </w:tc>
        <w:tc>
          <w:tcPr>
            <w:tcW w:w="1134" w:type="dxa"/>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4F5B4FC3" w14:textId="77777777" w:rsidR="00C92565" w:rsidRDefault="00000000">
            <w:pPr>
              <w:jc w:val="center"/>
              <w:rPr>
                <w:rFonts w:ascii="Arial" w:hAnsi="Arial" w:cs="Arial"/>
                <w:b/>
                <w:bCs/>
                <w:sz w:val="20"/>
                <w:szCs w:val="20"/>
              </w:rPr>
            </w:pPr>
            <w:r>
              <w:rPr>
                <w:rFonts w:ascii="Arial" w:hAnsi="Arial" w:cs="Arial"/>
                <w:b/>
                <w:bCs/>
                <w:sz w:val="20"/>
                <w:szCs w:val="20"/>
              </w:rPr>
              <w:t>Échelle de 1 à 5</w:t>
            </w:r>
          </w:p>
        </w:tc>
        <w:tc>
          <w:tcPr>
            <w:tcW w:w="992" w:type="dxa"/>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7D0FC48D" w14:textId="77777777" w:rsidR="00C92565" w:rsidRDefault="00000000">
            <w:pPr>
              <w:jc w:val="center"/>
              <w:rPr>
                <w:rFonts w:ascii="Arial" w:hAnsi="Arial" w:cs="Arial"/>
                <w:b/>
                <w:bCs/>
                <w:sz w:val="20"/>
                <w:szCs w:val="20"/>
              </w:rPr>
            </w:pPr>
            <w:r>
              <w:rPr>
                <w:rFonts w:ascii="Arial" w:hAnsi="Arial" w:cs="Arial"/>
                <w:b/>
                <w:bCs/>
                <w:sz w:val="20"/>
                <w:szCs w:val="20"/>
              </w:rPr>
              <w:t>R = F * G</w:t>
            </w:r>
          </w:p>
        </w:tc>
        <w:tc>
          <w:tcPr>
            <w:tcW w:w="1134" w:type="dxa"/>
            <w:gridSpan w:val="2"/>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60F457D2" w14:textId="77777777" w:rsidR="00C92565" w:rsidRDefault="00000000">
            <w:pPr>
              <w:jc w:val="center"/>
              <w:rPr>
                <w:rFonts w:ascii="Arial" w:hAnsi="Arial" w:cs="Arial"/>
                <w:b/>
                <w:bCs/>
                <w:sz w:val="20"/>
                <w:szCs w:val="20"/>
              </w:rPr>
            </w:pPr>
            <w:r>
              <w:rPr>
                <w:rFonts w:ascii="Arial" w:hAnsi="Arial" w:cs="Arial"/>
                <w:b/>
                <w:bCs/>
                <w:sz w:val="20"/>
                <w:szCs w:val="20"/>
              </w:rPr>
              <w:t>Correction</w:t>
            </w:r>
          </w:p>
        </w:tc>
        <w:tc>
          <w:tcPr>
            <w:tcW w:w="3118" w:type="dxa"/>
            <w:vMerge w:val="restart"/>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18DA0435" w14:textId="77777777" w:rsidR="00C92565" w:rsidRDefault="00000000">
            <w:pPr>
              <w:jc w:val="center"/>
              <w:rPr>
                <w:rFonts w:ascii="Arial" w:hAnsi="Arial" w:cs="Arial"/>
                <w:b/>
                <w:bCs/>
                <w:sz w:val="20"/>
                <w:szCs w:val="20"/>
              </w:rPr>
            </w:pPr>
            <w:r>
              <w:rPr>
                <w:rFonts w:ascii="Arial" w:hAnsi="Arial" w:cs="Arial"/>
                <w:b/>
                <w:bCs/>
                <w:sz w:val="20"/>
                <w:szCs w:val="20"/>
              </w:rPr>
              <w:t>Mesures correctives</w:t>
            </w:r>
          </w:p>
        </w:tc>
      </w:tr>
      <w:tr w:rsidR="00C92565" w14:paraId="017BA37C" w14:textId="77777777">
        <w:trPr>
          <w:trHeight w:val="340"/>
        </w:trPr>
        <w:tc>
          <w:tcPr>
            <w:tcW w:w="2553" w:type="dxa"/>
            <w:vMerge/>
            <w:tcBorders>
              <w:top w:val="single" w:sz="6" w:space="0" w:color="000000"/>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A577F1B" w14:textId="77777777" w:rsidR="00C92565" w:rsidRDefault="00C92565">
            <w:pPr>
              <w:jc w:val="center"/>
              <w:rPr>
                <w:sz w:val="20"/>
                <w:szCs w:val="20"/>
              </w:rPr>
            </w:pPr>
          </w:p>
        </w:tc>
        <w:tc>
          <w:tcPr>
            <w:tcW w:w="1134"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09B423C6" w14:textId="77777777" w:rsidR="00C92565" w:rsidRDefault="00000000">
            <w:pPr>
              <w:jc w:val="center"/>
              <w:rPr>
                <w:rFonts w:ascii="Arial" w:hAnsi="Arial" w:cs="Arial"/>
                <w:b/>
                <w:bCs/>
                <w:sz w:val="20"/>
                <w:szCs w:val="20"/>
              </w:rPr>
            </w:pPr>
            <w:r>
              <w:rPr>
                <w:rFonts w:ascii="Arial" w:hAnsi="Arial" w:cs="Arial"/>
                <w:b/>
                <w:bCs/>
                <w:sz w:val="20"/>
                <w:szCs w:val="20"/>
              </w:rPr>
              <w:t>Fréquence</w:t>
            </w:r>
          </w:p>
        </w:tc>
        <w:tc>
          <w:tcPr>
            <w:tcW w:w="1134"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5ECD2B3C" w14:textId="77777777" w:rsidR="00C92565" w:rsidRDefault="00000000">
            <w:pPr>
              <w:jc w:val="center"/>
              <w:rPr>
                <w:rFonts w:ascii="Arial" w:hAnsi="Arial" w:cs="Arial"/>
                <w:b/>
                <w:bCs/>
                <w:sz w:val="20"/>
                <w:szCs w:val="20"/>
              </w:rPr>
            </w:pPr>
            <w:r>
              <w:rPr>
                <w:rFonts w:ascii="Arial" w:hAnsi="Arial" w:cs="Arial"/>
                <w:b/>
                <w:bCs/>
                <w:sz w:val="20"/>
                <w:szCs w:val="20"/>
              </w:rPr>
              <w:t>Gravité</w:t>
            </w:r>
          </w:p>
        </w:tc>
        <w:tc>
          <w:tcPr>
            <w:tcW w:w="992"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00008181" w14:textId="77777777" w:rsidR="00C92565" w:rsidRDefault="00000000">
            <w:pPr>
              <w:jc w:val="center"/>
              <w:rPr>
                <w:rFonts w:ascii="Arial" w:hAnsi="Arial" w:cs="Arial"/>
                <w:b/>
                <w:bCs/>
                <w:sz w:val="20"/>
                <w:szCs w:val="20"/>
              </w:rPr>
            </w:pPr>
            <w:r>
              <w:rPr>
                <w:rFonts w:ascii="Arial" w:hAnsi="Arial" w:cs="Arial"/>
                <w:b/>
                <w:bCs/>
                <w:sz w:val="20"/>
                <w:szCs w:val="20"/>
              </w:rPr>
              <w:t>Risque</w:t>
            </w:r>
          </w:p>
        </w:tc>
        <w:tc>
          <w:tcPr>
            <w:tcW w:w="598"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2E74EA23" w14:textId="77777777" w:rsidR="00C92565" w:rsidRDefault="00000000">
            <w:pPr>
              <w:jc w:val="center"/>
              <w:rPr>
                <w:rFonts w:ascii="Arial" w:hAnsi="Arial" w:cs="Arial"/>
                <w:b/>
                <w:bCs/>
                <w:sz w:val="20"/>
                <w:szCs w:val="20"/>
              </w:rPr>
            </w:pPr>
            <w:r>
              <w:rPr>
                <w:rFonts w:ascii="Arial" w:hAnsi="Arial" w:cs="Arial"/>
                <w:b/>
                <w:bCs/>
                <w:sz w:val="20"/>
                <w:szCs w:val="20"/>
              </w:rPr>
              <w:t>F revu</w:t>
            </w:r>
          </w:p>
        </w:tc>
        <w:tc>
          <w:tcPr>
            <w:tcW w:w="536"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56470400" w14:textId="77777777" w:rsidR="00C92565" w:rsidRDefault="00000000">
            <w:pPr>
              <w:jc w:val="center"/>
              <w:rPr>
                <w:rFonts w:ascii="Arial" w:hAnsi="Arial" w:cs="Arial"/>
                <w:b/>
                <w:bCs/>
                <w:sz w:val="20"/>
                <w:szCs w:val="20"/>
              </w:rPr>
            </w:pPr>
            <w:r>
              <w:rPr>
                <w:rFonts w:ascii="Arial" w:hAnsi="Arial" w:cs="Arial"/>
                <w:b/>
                <w:bCs/>
                <w:sz w:val="20"/>
                <w:szCs w:val="20"/>
              </w:rPr>
              <w:t>G revu</w:t>
            </w:r>
          </w:p>
        </w:tc>
        <w:tc>
          <w:tcPr>
            <w:tcW w:w="3118" w:type="dxa"/>
            <w:vMerge/>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7D715FF8" w14:textId="77777777" w:rsidR="00C92565" w:rsidRDefault="00C92565">
            <w:pPr>
              <w:jc w:val="center"/>
              <w:rPr>
                <w:rFonts w:ascii="Arial" w:hAnsi="Arial" w:cs="Arial"/>
                <w:sz w:val="20"/>
                <w:szCs w:val="20"/>
              </w:rPr>
            </w:pPr>
          </w:p>
        </w:tc>
      </w:tr>
      <w:tr w:rsidR="00C92565" w14:paraId="4071894C"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F3B7F38" w14:textId="77777777" w:rsidR="00C92565" w:rsidRDefault="00000000">
            <w:pPr>
              <w:jc w:val="center"/>
              <w:rPr>
                <w:rFonts w:ascii="Arial" w:hAnsi="Arial" w:cs="Arial"/>
                <w:b/>
                <w:bCs/>
                <w:sz w:val="20"/>
                <w:szCs w:val="20"/>
              </w:rPr>
            </w:pPr>
            <w:r>
              <w:rPr>
                <w:rFonts w:ascii="Arial" w:hAnsi="Arial" w:cs="Arial"/>
                <w:b/>
                <w:bCs/>
                <w:sz w:val="20"/>
                <w:szCs w:val="20"/>
              </w:rPr>
              <w:t>Indispo Equipe sur plusieurs séances</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88C89DF"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291FF10" w14:textId="77777777" w:rsidR="00C92565" w:rsidRDefault="00000000">
            <w:pPr>
              <w:jc w:val="center"/>
              <w:rPr>
                <w:rFonts w:ascii="Arial" w:hAnsi="Arial" w:cs="Arial"/>
                <w:sz w:val="20"/>
                <w:szCs w:val="20"/>
              </w:rPr>
            </w:pPr>
            <w:r>
              <w:rPr>
                <w:rFonts w:ascii="Arial" w:hAnsi="Arial" w:cs="Arial"/>
                <w:sz w:val="20"/>
                <w:szCs w:val="20"/>
              </w:rPr>
              <w:t>2</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5F2D47E" w14:textId="77777777" w:rsidR="00C92565" w:rsidRDefault="00000000">
            <w:pPr>
              <w:jc w:val="center"/>
              <w:rPr>
                <w:rFonts w:ascii="Arial" w:hAnsi="Arial" w:cs="Arial"/>
                <w:sz w:val="20"/>
                <w:szCs w:val="20"/>
              </w:rPr>
            </w:pPr>
            <w:r>
              <w:rPr>
                <w:rFonts w:ascii="Arial" w:hAnsi="Arial" w:cs="Arial"/>
                <w:sz w:val="20"/>
                <w:szCs w:val="20"/>
              </w:rPr>
              <w:t>6</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FCEAAC8" w14:textId="77777777" w:rsidR="00C92565" w:rsidRDefault="00000000">
            <w:pPr>
              <w:jc w:val="center"/>
              <w:rPr>
                <w:rFonts w:ascii="Arial" w:hAnsi="Arial" w:cs="Arial"/>
                <w:sz w:val="20"/>
                <w:szCs w:val="20"/>
              </w:rPr>
            </w:pPr>
            <w:r>
              <w:rPr>
                <w:rFonts w:ascii="Arial" w:hAnsi="Arial" w:cs="Arial"/>
                <w:sz w:val="20"/>
                <w:szCs w:val="20"/>
              </w:rPr>
              <w:t>3</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67A9FA8" w14:textId="77777777" w:rsidR="00C92565" w:rsidRDefault="00000000">
            <w:pPr>
              <w:jc w:val="center"/>
              <w:rPr>
                <w:rFonts w:ascii="Arial" w:hAnsi="Arial" w:cs="Arial"/>
                <w:sz w:val="20"/>
                <w:szCs w:val="20"/>
              </w:rPr>
            </w:pPr>
            <w:r>
              <w:rPr>
                <w:rFonts w:ascii="Arial" w:hAnsi="Arial" w:cs="Arial"/>
                <w:sz w:val="20"/>
                <w:szCs w:val="20"/>
              </w:rPr>
              <w:t>1</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4BEA8B" w14:textId="77777777" w:rsidR="00C92565" w:rsidRDefault="00000000">
            <w:pPr>
              <w:jc w:val="center"/>
              <w:rPr>
                <w:rFonts w:ascii="Arial" w:hAnsi="Arial" w:cs="Arial"/>
                <w:sz w:val="20"/>
                <w:szCs w:val="20"/>
              </w:rPr>
            </w:pPr>
            <w:r>
              <w:rPr>
                <w:rFonts w:ascii="Arial" w:hAnsi="Arial" w:cs="Arial"/>
                <w:sz w:val="20"/>
                <w:szCs w:val="20"/>
              </w:rPr>
              <w:t>Planning + sur facturation</w:t>
            </w:r>
          </w:p>
        </w:tc>
      </w:tr>
      <w:tr w:rsidR="00C92565" w14:paraId="05298DEC"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5EAD084B" w14:textId="77777777" w:rsidR="00C92565" w:rsidRDefault="00000000">
            <w:pPr>
              <w:jc w:val="center"/>
              <w:rPr>
                <w:rFonts w:ascii="Arial" w:hAnsi="Arial" w:cs="Arial"/>
                <w:b/>
                <w:bCs/>
                <w:sz w:val="20"/>
                <w:szCs w:val="20"/>
              </w:rPr>
            </w:pPr>
            <w:r>
              <w:rPr>
                <w:rFonts w:ascii="Arial" w:hAnsi="Arial" w:cs="Arial"/>
                <w:b/>
                <w:bCs/>
                <w:sz w:val="20"/>
                <w:szCs w:val="20"/>
              </w:rPr>
              <w:t>Pandémie/confinement</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F23FD5D" w14:textId="77777777" w:rsidR="00C92565" w:rsidRDefault="00000000">
            <w:pPr>
              <w:jc w:val="center"/>
              <w:rPr>
                <w:rFonts w:ascii="Arial" w:hAnsi="Arial" w:cs="Arial"/>
                <w:sz w:val="20"/>
                <w:szCs w:val="20"/>
              </w:rPr>
            </w:pPr>
            <w:r>
              <w:rPr>
                <w:rFonts w:ascii="Arial" w:hAnsi="Arial" w:cs="Arial"/>
                <w:sz w:val="20"/>
                <w:szCs w:val="20"/>
              </w:rPr>
              <w:t>2</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2BBA3A4"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3818FAA" w14:textId="77777777" w:rsidR="00C92565" w:rsidRDefault="00000000">
            <w:pPr>
              <w:jc w:val="center"/>
              <w:rPr>
                <w:rFonts w:ascii="Arial" w:hAnsi="Arial" w:cs="Arial"/>
                <w:sz w:val="20"/>
                <w:szCs w:val="20"/>
              </w:rPr>
            </w:pPr>
            <w:r>
              <w:rPr>
                <w:rFonts w:ascii="Arial" w:hAnsi="Arial" w:cs="Arial"/>
                <w:sz w:val="20"/>
                <w:szCs w:val="20"/>
              </w:rPr>
              <w:t>8</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5C71325D" w14:textId="77777777" w:rsidR="00C92565" w:rsidRDefault="00C92565">
            <w:pPr>
              <w:jc w:val="center"/>
              <w:rPr>
                <w:rFonts w:ascii="Arial" w:hAnsi="Arial" w:cs="Arial"/>
                <w:sz w:val="20"/>
                <w:szCs w:val="20"/>
              </w:rPr>
            </w:pP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DA6102B" w14:textId="77777777" w:rsidR="00C92565" w:rsidRDefault="00C92565">
            <w:pPr>
              <w:jc w:val="center"/>
              <w:rPr>
                <w:sz w:val="20"/>
                <w:szCs w:val="20"/>
              </w:rPr>
            </w:pP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6C74186" w14:textId="77777777" w:rsidR="00C92565" w:rsidRDefault="00000000">
            <w:pPr>
              <w:jc w:val="center"/>
              <w:rPr>
                <w:rFonts w:ascii="Arial" w:hAnsi="Arial" w:cs="Arial"/>
                <w:sz w:val="20"/>
                <w:szCs w:val="20"/>
              </w:rPr>
            </w:pPr>
            <w:r>
              <w:rPr>
                <w:rFonts w:ascii="Arial" w:hAnsi="Arial" w:cs="Arial"/>
                <w:sz w:val="20"/>
                <w:szCs w:val="20"/>
              </w:rPr>
              <w:t>Travaille à distance</w:t>
            </w:r>
          </w:p>
        </w:tc>
      </w:tr>
      <w:tr w:rsidR="00C92565" w14:paraId="3A7FE396"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26363ADA" w14:textId="77777777" w:rsidR="00C92565" w:rsidRDefault="00000000">
            <w:pPr>
              <w:jc w:val="center"/>
              <w:rPr>
                <w:rFonts w:ascii="Arial" w:hAnsi="Arial" w:cs="Arial"/>
                <w:b/>
                <w:bCs/>
                <w:sz w:val="20"/>
                <w:szCs w:val="20"/>
              </w:rPr>
            </w:pPr>
            <w:r>
              <w:rPr>
                <w:rFonts w:ascii="Arial" w:hAnsi="Arial" w:cs="Arial"/>
                <w:b/>
                <w:bCs/>
                <w:sz w:val="20"/>
                <w:szCs w:val="20"/>
              </w:rPr>
              <w:t>Perte données/corruption</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7C85CE"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25E3B1" w14:textId="77777777" w:rsidR="00C92565" w:rsidRDefault="00000000">
            <w:pPr>
              <w:jc w:val="center"/>
              <w:rPr>
                <w:rFonts w:ascii="Arial" w:hAnsi="Arial" w:cs="Arial"/>
                <w:sz w:val="20"/>
                <w:szCs w:val="20"/>
              </w:rPr>
            </w:pPr>
            <w:r>
              <w:rPr>
                <w:rFonts w:ascii="Arial" w:hAnsi="Arial" w:cs="Arial"/>
                <w:sz w:val="20"/>
                <w:szCs w:val="20"/>
              </w:rPr>
              <w:t>5</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D9CA517" w14:textId="77777777" w:rsidR="00C92565" w:rsidRDefault="00000000">
            <w:pPr>
              <w:jc w:val="center"/>
              <w:rPr>
                <w:rFonts w:ascii="Arial" w:hAnsi="Arial" w:cs="Arial"/>
                <w:sz w:val="20"/>
                <w:szCs w:val="20"/>
              </w:rPr>
            </w:pPr>
            <w:r>
              <w:rPr>
                <w:rFonts w:ascii="Arial" w:hAnsi="Arial" w:cs="Arial"/>
                <w:sz w:val="20"/>
                <w:szCs w:val="20"/>
              </w:rPr>
              <w:t>15</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D762824" w14:textId="77777777" w:rsidR="00C92565" w:rsidRDefault="00000000">
            <w:pPr>
              <w:jc w:val="center"/>
              <w:rPr>
                <w:rFonts w:ascii="Arial" w:hAnsi="Arial" w:cs="Arial"/>
                <w:sz w:val="20"/>
                <w:szCs w:val="20"/>
              </w:rPr>
            </w:pPr>
            <w:r>
              <w:rPr>
                <w:rFonts w:ascii="Arial" w:hAnsi="Arial" w:cs="Arial"/>
                <w:sz w:val="20"/>
                <w:szCs w:val="20"/>
              </w:rPr>
              <w:t>2</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8EEBD2D" w14:textId="77777777" w:rsidR="00C92565" w:rsidRDefault="00000000">
            <w:pPr>
              <w:jc w:val="center"/>
              <w:rPr>
                <w:rFonts w:ascii="Arial" w:hAnsi="Arial" w:cs="Arial"/>
                <w:sz w:val="20"/>
                <w:szCs w:val="20"/>
              </w:rPr>
            </w:pPr>
            <w:r>
              <w:rPr>
                <w:rFonts w:ascii="Arial" w:hAnsi="Arial" w:cs="Arial"/>
                <w:sz w:val="20"/>
                <w:szCs w:val="20"/>
              </w:rPr>
              <w:t>1</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DC47DC" w14:textId="77777777" w:rsidR="00C92565" w:rsidRDefault="00000000">
            <w:pPr>
              <w:jc w:val="center"/>
              <w:rPr>
                <w:rFonts w:ascii="Arial" w:hAnsi="Arial" w:cs="Arial"/>
                <w:sz w:val="20"/>
                <w:szCs w:val="20"/>
              </w:rPr>
            </w:pPr>
            <w:r>
              <w:rPr>
                <w:rFonts w:ascii="Arial" w:hAnsi="Arial" w:cs="Arial"/>
                <w:sz w:val="20"/>
                <w:szCs w:val="20"/>
              </w:rPr>
              <w:t>Gestion de version</w:t>
            </w:r>
          </w:p>
          <w:p w14:paraId="62BD7499" w14:textId="77777777" w:rsidR="00C92565" w:rsidRDefault="00000000">
            <w:pPr>
              <w:jc w:val="center"/>
              <w:rPr>
                <w:rFonts w:ascii="Arial" w:hAnsi="Arial" w:cs="Arial"/>
                <w:sz w:val="20"/>
                <w:szCs w:val="20"/>
              </w:rPr>
            </w:pPr>
            <w:r>
              <w:rPr>
                <w:rFonts w:ascii="Arial" w:hAnsi="Arial" w:cs="Arial"/>
                <w:sz w:val="20"/>
                <w:szCs w:val="20"/>
              </w:rPr>
              <w:lastRenderedPageBreak/>
              <w:t>Sauvegarde</w:t>
            </w:r>
          </w:p>
          <w:p w14:paraId="192EFBD5" w14:textId="77777777" w:rsidR="00C92565" w:rsidRDefault="00000000">
            <w:pPr>
              <w:jc w:val="center"/>
              <w:rPr>
                <w:rFonts w:ascii="Arial" w:hAnsi="Arial" w:cs="Arial"/>
                <w:sz w:val="20"/>
                <w:szCs w:val="20"/>
              </w:rPr>
            </w:pPr>
            <w:r>
              <w:rPr>
                <w:rFonts w:ascii="Arial" w:hAnsi="Arial" w:cs="Arial"/>
                <w:sz w:val="20"/>
                <w:szCs w:val="20"/>
              </w:rPr>
              <w:t>Formation</w:t>
            </w:r>
          </w:p>
        </w:tc>
      </w:tr>
      <w:tr w:rsidR="00C92565" w14:paraId="1BAAA060"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574AB6BA" w14:textId="77777777" w:rsidR="00C92565" w:rsidRDefault="00000000">
            <w:pPr>
              <w:jc w:val="center"/>
              <w:rPr>
                <w:rFonts w:ascii="Arial" w:hAnsi="Arial" w:cs="Arial"/>
                <w:b/>
                <w:bCs/>
                <w:sz w:val="20"/>
                <w:szCs w:val="20"/>
              </w:rPr>
            </w:pPr>
            <w:r>
              <w:rPr>
                <w:rFonts w:ascii="Arial" w:hAnsi="Arial" w:cs="Arial"/>
                <w:b/>
                <w:bCs/>
                <w:sz w:val="20"/>
                <w:szCs w:val="20"/>
              </w:rPr>
              <w:lastRenderedPageBreak/>
              <w:t>Disponibilité/problèmes des cibles</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850D11D"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F7333AD" w14:textId="77777777" w:rsidR="00C92565" w:rsidRDefault="00000000">
            <w:pPr>
              <w:jc w:val="center"/>
              <w:rPr>
                <w:rFonts w:ascii="Arial" w:hAnsi="Arial" w:cs="Arial"/>
                <w:sz w:val="20"/>
                <w:szCs w:val="20"/>
              </w:rPr>
            </w:pPr>
            <w:r>
              <w:rPr>
                <w:rFonts w:ascii="Arial" w:hAnsi="Arial" w:cs="Arial"/>
                <w:sz w:val="20"/>
                <w:szCs w:val="20"/>
              </w:rPr>
              <w:t>5</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1927481" w14:textId="77777777" w:rsidR="00C92565" w:rsidRDefault="00000000">
            <w:pPr>
              <w:jc w:val="center"/>
              <w:rPr>
                <w:rFonts w:ascii="Arial" w:hAnsi="Arial" w:cs="Arial"/>
                <w:sz w:val="20"/>
                <w:szCs w:val="20"/>
              </w:rPr>
            </w:pPr>
            <w:r>
              <w:rPr>
                <w:rFonts w:ascii="Arial" w:hAnsi="Arial" w:cs="Arial"/>
                <w:sz w:val="20"/>
                <w:szCs w:val="20"/>
              </w:rPr>
              <w:t>15</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A8C27B1" w14:textId="77777777" w:rsidR="00C92565" w:rsidRDefault="00000000">
            <w:pPr>
              <w:jc w:val="center"/>
              <w:rPr>
                <w:rFonts w:ascii="Arial" w:hAnsi="Arial" w:cs="Arial"/>
                <w:sz w:val="20"/>
                <w:szCs w:val="20"/>
              </w:rPr>
            </w:pPr>
            <w:r>
              <w:rPr>
                <w:rFonts w:ascii="Arial" w:hAnsi="Arial" w:cs="Arial"/>
                <w:sz w:val="20"/>
                <w:szCs w:val="20"/>
              </w:rPr>
              <w:t>2</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DDB9F4D" w14:textId="77777777" w:rsidR="00C92565" w:rsidRDefault="00000000">
            <w:pPr>
              <w:jc w:val="center"/>
              <w:rPr>
                <w:rFonts w:ascii="Arial" w:hAnsi="Arial" w:cs="Arial"/>
                <w:sz w:val="20"/>
                <w:szCs w:val="20"/>
              </w:rPr>
            </w:pPr>
            <w:r>
              <w:rPr>
                <w:rFonts w:ascii="Arial" w:hAnsi="Arial" w:cs="Arial"/>
                <w:sz w:val="20"/>
                <w:szCs w:val="20"/>
              </w:rPr>
              <w:t>2</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D7AFE6E" w14:textId="77777777" w:rsidR="00C92565" w:rsidRDefault="00000000">
            <w:pPr>
              <w:jc w:val="center"/>
              <w:rPr>
                <w:rFonts w:ascii="Arial" w:hAnsi="Arial" w:cs="Arial"/>
                <w:sz w:val="20"/>
                <w:szCs w:val="20"/>
              </w:rPr>
            </w:pPr>
            <w:r>
              <w:rPr>
                <w:rFonts w:ascii="Arial" w:hAnsi="Arial" w:cs="Arial"/>
                <w:sz w:val="20"/>
                <w:szCs w:val="20"/>
              </w:rPr>
              <w:t>Cible redondante</w:t>
            </w:r>
          </w:p>
          <w:p w14:paraId="427F70F1" w14:textId="77777777" w:rsidR="00C92565" w:rsidRDefault="00000000">
            <w:pPr>
              <w:jc w:val="center"/>
              <w:rPr>
                <w:rFonts w:ascii="Arial" w:hAnsi="Arial" w:cs="Arial"/>
                <w:sz w:val="20"/>
                <w:szCs w:val="20"/>
              </w:rPr>
            </w:pPr>
            <w:r>
              <w:rPr>
                <w:rFonts w:ascii="Arial" w:hAnsi="Arial" w:cs="Arial"/>
                <w:sz w:val="20"/>
                <w:szCs w:val="20"/>
              </w:rPr>
              <w:t>Sauvegarde/backup</w:t>
            </w:r>
          </w:p>
          <w:p w14:paraId="2E1CA31F" w14:textId="77777777" w:rsidR="00C92565" w:rsidRDefault="00000000">
            <w:pPr>
              <w:jc w:val="center"/>
              <w:rPr>
                <w:rFonts w:ascii="Arial" w:hAnsi="Arial" w:cs="Arial"/>
                <w:sz w:val="20"/>
                <w:szCs w:val="20"/>
              </w:rPr>
            </w:pPr>
            <w:r>
              <w:rPr>
                <w:rFonts w:ascii="Arial" w:hAnsi="Arial" w:cs="Arial"/>
                <w:sz w:val="20"/>
                <w:szCs w:val="20"/>
              </w:rPr>
              <w:t>Formation des utilisateurs</w:t>
            </w:r>
          </w:p>
        </w:tc>
      </w:tr>
      <w:tr w:rsidR="00C92565" w14:paraId="02412C64"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BD73A9E" w14:textId="77777777" w:rsidR="00C92565" w:rsidRDefault="00000000">
            <w:pPr>
              <w:jc w:val="center"/>
              <w:rPr>
                <w:rFonts w:ascii="Arial" w:hAnsi="Arial" w:cs="Arial"/>
                <w:b/>
                <w:bCs/>
                <w:sz w:val="20"/>
                <w:szCs w:val="20"/>
              </w:rPr>
            </w:pPr>
            <w:r>
              <w:rPr>
                <w:rFonts w:ascii="Arial" w:hAnsi="Arial" w:cs="Arial"/>
                <w:b/>
                <w:bCs/>
                <w:sz w:val="20"/>
                <w:szCs w:val="20"/>
              </w:rPr>
              <w:t>Spécification non à jour (avant écriture tests/conception)</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AF0C500" w14:textId="77777777" w:rsidR="00C92565" w:rsidRDefault="00000000">
            <w:pPr>
              <w:jc w:val="center"/>
              <w:rPr>
                <w:rFonts w:ascii="Arial" w:hAnsi="Arial" w:cs="Arial"/>
                <w:sz w:val="20"/>
                <w:szCs w:val="20"/>
              </w:rPr>
            </w:pPr>
            <w:r>
              <w:rPr>
                <w:rFonts w:ascii="Arial" w:hAnsi="Arial" w:cs="Arial"/>
                <w:sz w:val="20"/>
                <w:szCs w:val="20"/>
              </w:rPr>
              <w:t>4</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51C23F61" w14:textId="77777777" w:rsidR="00C92565" w:rsidRDefault="00000000">
            <w:pPr>
              <w:jc w:val="center"/>
              <w:rPr>
                <w:rFonts w:ascii="Arial" w:hAnsi="Arial" w:cs="Arial"/>
                <w:sz w:val="20"/>
                <w:szCs w:val="20"/>
              </w:rPr>
            </w:pPr>
            <w:r>
              <w:rPr>
                <w:rFonts w:ascii="Arial" w:hAnsi="Arial" w:cs="Arial"/>
                <w:sz w:val="20"/>
                <w:szCs w:val="20"/>
              </w:rPr>
              <w:t>3</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40656CA" w14:textId="77777777" w:rsidR="00C92565" w:rsidRDefault="00000000">
            <w:pPr>
              <w:jc w:val="center"/>
              <w:rPr>
                <w:rFonts w:ascii="Arial" w:hAnsi="Arial" w:cs="Arial"/>
                <w:sz w:val="20"/>
                <w:szCs w:val="20"/>
              </w:rPr>
            </w:pPr>
            <w:r>
              <w:rPr>
                <w:rFonts w:ascii="Arial" w:hAnsi="Arial" w:cs="Arial"/>
                <w:sz w:val="20"/>
                <w:szCs w:val="20"/>
              </w:rPr>
              <w:t>12</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23C421A" w14:textId="77777777" w:rsidR="00C92565" w:rsidRDefault="00C92565">
            <w:pPr>
              <w:jc w:val="center"/>
              <w:rPr>
                <w:rFonts w:ascii="Arial" w:hAnsi="Arial" w:cs="Arial"/>
                <w:sz w:val="20"/>
                <w:szCs w:val="20"/>
              </w:rPr>
            </w:pP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CC09431" w14:textId="77777777" w:rsidR="00C92565" w:rsidRDefault="00C92565">
            <w:pPr>
              <w:jc w:val="center"/>
              <w:rPr>
                <w:sz w:val="20"/>
                <w:szCs w:val="20"/>
              </w:rPr>
            </w:pP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3021736" w14:textId="77777777" w:rsidR="00C92565" w:rsidRDefault="00000000">
            <w:pPr>
              <w:jc w:val="center"/>
              <w:rPr>
                <w:rFonts w:ascii="Arial" w:hAnsi="Arial" w:cs="Arial"/>
                <w:sz w:val="20"/>
                <w:szCs w:val="20"/>
              </w:rPr>
            </w:pPr>
            <w:r>
              <w:rPr>
                <w:rFonts w:ascii="Arial" w:hAnsi="Arial" w:cs="Arial"/>
                <w:sz w:val="20"/>
                <w:szCs w:val="20"/>
              </w:rPr>
              <w:t>Point régulier avec le client</w:t>
            </w:r>
          </w:p>
        </w:tc>
      </w:tr>
      <w:tr w:rsidR="00C92565" w14:paraId="00DB6785"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1950AD88" w14:textId="77777777" w:rsidR="00C92565" w:rsidRDefault="00000000">
            <w:pPr>
              <w:jc w:val="center"/>
              <w:rPr>
                <w:rFonts w:ascii="Arial" w:hAnsi="Arial" w:cs="Arial"/>
                <w:b/>
                <w:bCs/>
                <w:sz w:val="20"/>
                <w:szCs w:val="20"/>
              </w:rPr>
            </w:pPr>
            <w:r>
              <w:rPr>
                <w:rFonts w:ascii="Arial" w:hAnsi="Arial" w:cs="Arial"/>
                <w:b/>
                <w:bCs/>
                <w:sz w:val="20"/>
                <w:szCs w:val="20"/>
              </w:rPr>
              <w:t>Retard dans le projet, planification prévisionnelle trop optimiste</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71E0388" w14:textId="77777777" w:rsidR="00C92565" w:rsidRDefault="00000000">
            <w:pPr>
              <w:jc w:val="center"/>
              <w:rPr>
                <w:rFonts w:ascii="Arial" w:hAnsi="Arial" w:cs="Arial"/>
                <w:sz w:val="20"/>
                <w:szCs w:val="20"/>
              </w:rPr>
            </w:pPr>
            <w:r>
              <w:rPr>
                <w:rFonts w:ascii="Arial" w:hAnsi="Arial" w:cs="Arial"/>
                <w:sz w:val="20"/>
                <w:szCs w:val="20"/>
              </w:rPr>
              <w:t>5</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57A5569"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12B7F14" w14:textId="77777777" w:rsidR="00C92565" w:rsidRDefault="00000000">
            <w:pPr>
              <w:jc w:val="center"/>
              <w:rPr>
                <w:rFonts w:ascii="Arial" w:hAnsi="Arial" w:cs="Arial"/>
                <w:sz w:val="20"/>
                <w:szCs w:val="20"/>
              </w:rPr>
            </w:pPr>
            <w:r>
              <w:rPr>
                <w:rFonts w:ascii="Arial" w:hAnsi="Arial" w:cs="Arial"/>
                <w:sz w:val="20"/>
                <w:szCs w:val="20"/>
              </w:rPr>
              <w:t>20</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CB6E541" w14:textId="77777777" w:rsidR="00C92565" w:rsidRDefault="00000000">
            <w:pPr>
              <w:jc w:val="center"/>
              <w:rPr>
                <w:rFonts w:ascii="Arial" w:hAnsi="Arial" w:cs="Arial"/>
                <w:sz w:val="20"/>
                <w:szCs w:val="20"/>
              </w:rPr>
            </w:pPr>
            <w:r>
              <w:rPr>
                <w:rFonts w:ascii="Arial" w:hAnsi="Arial" w:cs="Arial"/>
                <w:sz w:val="20"/>
                <w:szCs w:val="20"/>
              </w:rPr>
              <w:t>3</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F85B0ED" w14:textId="77777777" w:rsidR="00C92565" w:rsidRDefault="00000000">
            <w:pPr>
              <w:jc w:val="center"/>
              <w:rPr>
                <w:rFonts w:ascii="Arial" w:hAnsi="Arial" w:cs="Arial"/>
                <w:sz w:val="20"/>
                <w:szCs w:val="20"/>
              </w:rPr>
            </w:pPr>
            <w:r>
              <w:rPr>
                <w:rFonts w:ascii="Arial" w:hAnsi="Arial" w:cs="Arial"/>
                <w:sz w:val="20"/>
                <w:szCs w:val="20"/>
              </w:rPr>
              <w:t>3</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6E1446C" w14:textId="77777777" w:rsidR="00C92565" w:rsidRDefault="00000000">
            <w:pPr>
              <w:jc w:val="center"/>
              <w:rPr>
                <w:rFonts w:ascii="Arial" w:hAnsi="Arial" w:cs="Arial"/>
                <w:sz w:val="20"/>
                <w:szCs w:val="20"/>
              </w:rPr>
            </w:pPr>
            <w:r>
              <w:rPr>
                <w:rFonts w:ascii="Arial" w:hAnsi="Arial" w:cs="Arial"/>
                <w:sz w:val="20"/>
                <w:szCs w:val="20"/>
              </w:rPr>
              <w:t>Suivi de planning</w:t>
            </w:r>
          </w:p>
          <w:p w14:paraId="7B0AB248" w14:textId="77777777" w:rsidR="00C92565" w:rsidRDefault="00000000">
            <w:pPr>
              <w:jc w:val="center"/>
              <w:rPr>
                <w:rFonts w:ascii="Arial" w:hAnsi="Arial" w:cs="Arial"/>
                <w:sz w:val="20"/>
                <w:szCs w:val="20"/>
              </w:rPr>
            </w:pPr>
            <w:r>
              <w:rPr>
                <w:rFonts w:ascii="Arial" w:hAnsi="Arial" w:cs="Arial"/>
                <w:sz w:val="20"/>
                <w:szCs w:val="20"/>
              </w:rPr>
              <w:t>Négociation spécification (priorisation des fonctionnalités)</w:t>
            </w:r>
          </w:p>
          <w:p w14:paraId="64666632" w14:textId="77777777" w:rsidR="00C92565" w:rsidRDefault="00000000">
            <w:pPr>
              <w:jc w:val="center"/>
              <w:rPr>
                <w:rFonts w:ascii="Arial" w:hAnsi="Arial" w:cs="Arial"/>
                <w:sz w:val="20"/>
                <w:szCs w:val="20"/>
              </w:rPr>
            </w:pPr>
            <w:r>
              <w:rPr>
                <w:rFonts w:ascii="Arial" w:hAnsi="Arial" w:cs="Arial"/>
                <w:sz w:val="20"/>
                <w:szCs w:val="20"/>
              </w:rPr>
              <w:t>Point météo</w:t>
            </w:r>
          </w:p>
          <w:p w14:paraId="476B77B0" w14:textId="77777777" w:rsidR="00C92565" w:rsidRDefault="00000000">
            <w:pPr>
              <w:jc w:val="center"/>
              <w:rPr>
                <w:rFonts w:ascii="Arial" w:hAnsi="Arial" w:cs="Arial"/>
                <w:sz w:val="20"/>
                <w:szCs w:val="20"/>
              </w:rPr>
            </w:pPr>
            <w:r>
              <w:rPr>
                <w:rFonts w:ascii="Arial" w:hAnsi="Arial" w:cs="Arial"/>
                <w:sz w:val="20"/>
                <w:szCs w:val="20"/>
              </w:rPr>
              <w:t>Formation procrastination</w:t>
            </w:r>
          </w:p>
        </w:tc>
      </w:tr>
      <w:tr w:rsidR="00C92565" w14:paraId="5F63FC89"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C1EFEDA" w14:textId="77777777" w:rsidR="00C92565" w:rsidRDefault="00000000">
            <w:pPr>
              <w:jc w:val="center"/>
              <w:rPr>
                <w:rFonts w:ascii="Arial" w:hAnsi="Arial" w:cs="Arial"/>
                <w:b/>
                <w:bCs/>
                <w:sz w:val="20"/>
                <w:szCs w:val="20"/>
              </w:rPr>
            </w:pPr>
            <w:r>
              <w:rPr>
                <w:rFonts w:ascii="Arial" w:hAnsi="Arial" w:cs="Arial"/>
                <w:b/>
                <w:bCs/>
                <w:sz w:val="20"/>
                <w:szCs w:val="20"/>
              </w:rPr>
              <w:t>Inefficience récurrente de l’équipe</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C23F179"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9F39324"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06079EF" w14:textId="77777777" w:rsidR="00C92565" w:rsidRDefault="00000000">
            <w:pPr>
              <w:jc w:val="center"/>
              <w:rPr>
                <w:rFonts w:ascii="Arial" w:hAnsi="Arial" w:cs="Arial"/>
                <w:sz w:val="20"/>
                <w:szCs w:val="20"/>
              </w:rPr>
            </w:pPr>
            <w:r>
              <w:rPr>
                <w:rFonts w:ascii="Arial" w:hAnsi="Arial" w:cs="Arial"/>
                <w:sz w:val="20"/>
                <w:szCs w:val="20"/>
              </w:rPr>
              <w:t>12</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032A5F6" w14:textId="77777777" w:rsidR="00C92565" w:rsidRDefault="00000000">
            <w:pPr>
              <w:jc w:val="center"/>
              <w:rPr>
                <w:rFonts w:ascii="Arial" w:hAnsi="Arial" w:cs="Arial"/>
                <w:sz w:val="20"/>
                <w:szCs w:val="20"/>
              </w:rPr>
            </w:pPr>
            <w:r>
              <w:rPr>
                <w:rFonts w:ascii="Arial" w:hAnsi="Arial" w:cs="Arial"/>
                <w:sz w:val="20"/>
                <w:szCs w:val="20"/>
              </w:rPr>
              <w:t>2</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2158391" w14:textId="77777777" w:rsidR="00C92565" w:rsidRDefault="00000000">
            <w:pPr>
              <w:jc w:val="center"/>
              <w:rPr>
                <w:rFonts w:ascii="Arial" w:hAnsi="Arial" w:cs="Arial"/>
                <w:sz w:val="20"/>
                <w:szCs w:val="20"/>
              </w:rPr>
            </w:pPr>
            <w:r>
              <w:rPr>
                <w:rFonts w:ascii="Arial" w:hAnsi="Arial" w:cs="Arial"/>
                <w:sz w:val="20"/>
                <w:szCs w:val="20"/>
              </w:rPr>
              <w:t>4</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E652A2A" w14:textId="77777777" w:rsidR="00C92565" w:rsidRDefault="00000000">
            <w:pPr>
              <w:jc w:val="center"/>
              <w:rPr>
                <w:rFonts w:ascii="Arial" w:hAnsi="Arial" w:cs="Arial"/>
                <w:sz w:val="20"/>
                <w:szCs w:val="20"/>
              </w:rPr>
            </w:pPr>
            <w:r>
              <w:rPr>
                <w:rFonts w:ascii="Arial" w:hAnsi="Arial" w:cs="Arial"/>
                <w:sz w:val="20"/>
                <w:szCs w:val="20"/>
              </w:rPr>
              <w:t>Team building</w:t>
            </w:r>
          </w:p>
          <w:p w14:paraId="0A0F8958" w14:textId="77777777" w:rsidR="00C92565" w:rsidRDefault="00000000">
            <w:pPr>
              <w:jc w:val="center"/>
              <w:rPr>
                <w:rFonts w:ascii="Arial" w:hAnsi="Arial" w:cs="Arial"/>
                <w:sz w:val="20"/>
                <w:szCs w:val="20"/>
              </w:rPr>
            </w:pPr>
            <w:r>
              <w:rPr>
                <w:rFonts w:ascii="Arial" w:hAnsi="Arial" w:cs="Arial"/>
                <w:sz w:val="20"/>
                <w:szCs w:val="20"/>
              </w:rPr>
              <w:t>Accompagnement/binômage</w:t>
            </w:r>
          </w:p>
          <w:p w14:paraId="1114A0A8" w14:textId="77777777" w:rsidR="00C92565" w:rsidRDefault="00000000">
            <w:pPr>
              <w:jc w:val="center"/>
              <w:rPr>
                <w:rFonts w:ascii="Arial" w:hAnsi="Arial" w:cs="Arial"/>
                <w:sz w:val="20"/>
                <w:szCs w:val="20"/>
              </w:rPr>
            </w:pPr>
            <w:r>
              <w:rPr>
                <w:rFonts w:ascii="Arial" w:hAnsi="Arial" w:cs="Arial"/>
                <w:sz w:val="20"/>
                <w:szCs w:val="20"/>
              </w:rPr>
              <w:t>Suivi personnalisé</w:t>
            </w:r>
          </w:p>
        </w:tc>
      </w:tr>
      <w:tr w:rsidR="00C92565" w14:paraId="61755653"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19DBF3C1" w14:textId="77777777" w:rsidR="00C92565" w:rsidRDefault="00000000">
            <w:pPr>
              <w:jc w:val="center"/>
              <w:rPr>
                <w:rFonts w:ascii="Arial" w:hAnsi="Arial" w:cs="Arial"/>
                <w:b/>
                <w:bCs/>
                <w:sz w:val="20"/>
                <w:szCs w:val="20"/>
              </w:rPr>
            </w:pPr>
            <w:r>
              <w:rPr>
                <w:rFonts w:ascii="Arial" w:hAnsi="Arial" w:cs="Arial"/>
                <w:b/>
                <w:bCs/>
                <w:sz w:val="20"/>
                <w:szCs w:val="20"/>
              </w:rPr>
              <w:t>Problème technique</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62300BE" w14:textId="77777777" w:rsidR="00C92565" w:rsidRDefault="00000000">
            <w:pPr>
              <w:jc w:val="center"/>
              <w:rPr>
                <w:rFonts w:ascii="Arial" w:hAnsi="Arial" w:cs="Arial"/>
                <w:sz w:val="20"/>
                <w:szCs w:val="20"/>
              </w:rPr>
            </w:pPr>
            <w:r>
              <w:rPr>
                <w:rFonts w:ascii="Arial" w:hAnsi="Arial" w:cs="Arial"/>
                <w:sz w:val="20"/>
                <w:szCs w:val="20"/>
              </w:rPr>
              <w:t>5</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7E03365"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5F207046" w14:textId="77777777" w:rsidR="00C92565" w:rsidRDefault="00000000">
            <w:pPr>
              <w:jc w:val="center"/>
              <w:rPr>
                <w:rFonts w:ascii="Arial" w:hAnsi="Arial" w:cs="Arial"/>
                <w:sz w:val="20"/>
                <w:szCs w:val="20"/>
              </w:rPr>
            </w:pPr>
            <w:r>
              <w:rPr>
                <w:rFonts w:ascii="Arial" w:hAnsi="Arial" w:cs="Arial"/>
                <w:sz w:val="20"/>
                <w:szCs w:val="20"/>
              </w:rPr>
              <w:t>20</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A800B50" w14:textId="77777777" w:rsidR="00C92565" w:rsidRDefault="00000000">
            <w:pPr>
              <w:jc w:val="center"/>
              <w:rPr>
                <w:rFonts w:ascii="Arial" w:hAnsi="Arial" w:cs="Arial"/>
                <w:sz w:val="20"/>
                <w:szCs w:val="20"/>
              </w:rPr>
            </w:pPr>
            <w:r>
              <w:rPr>
                <w:rFonts w:ascii="Arial" w:hAnsi="Arial" w:cs="Arial"/>
                <w:sz w:val="20"/>
                <w:szCs w:val="20"/>
              </w:rPr>
              <w:t>4</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D3EECC2" w14:textId="77777777" w:rsidR="00C92565" w:rsidRDefault="00000000">
            <w:pPr>
              <w:jc w:val="center"/>
              <w:rPr>
                <w:rFonts w:ascii="Arial" w:hAnsi="Arial" w:cs="Arial"/>
                <w:sz w:val="20"/>
                <w:szCs w:val="20"/>
              </w:rPr>
            </w:pPr>
            <w:r>
              <w:rPr>
                <w:rFonts w:ascii="Arial" w:hAnsi="Arial" w:cs="Arial"/>
                <w:sz w:val="20"/>
                <w:szCs w:val="20"/>
              </w:rPr>
              <w:t>3</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20D8926" w14:textId="77777777" w:rsidR="00C92565" w:rsidRPr="00851CE4" w:rsidRDefault="00000000">
            <w:pPr>
              <w:jc w:val="center"/>
              <w:rPr>
                <w:rFonts w:ascii="Arial" w:hAnsi="Arial" w:cs="Arial"/>
                <w:sz w:val="20"/>
                <w:szCs w:val="20"/>
                <w:lang w:val="en-US"/>
              </w:rPr>
            </w:pPr>
            <w:r w:rsidRPr="00851CE4">
              <w:rPr>
                <w:rFonts w:ascii="Arial" w:hAnsi="Arial" w:cs="Arial"/>
                <w:sz w:val="20"/>
                <w:szCs w:val="20"/>
                <w:lang w:val="en-US"/>
              </w:rPr>
              <w:t>Consulting préventif/anticipé</w:t>
            </w:r>
          </w:p>
          <w:p w14:paraId="2C5332E6" w14:textId="77777777" w:rsidR="00C92565" w:rsidRPr="00851CE4" w:rsidRDefault="00000000">
            <w:pPr>
              <w:jc w:val="center"/>
              <w:rPr>
                <w:rFonts w:ascii="Arial" w:hAnsi="Arial" w:cs="Arial"/>
                <w:sz w:val="20"/>
                <w:szCs w:val="20"/>
                <w:lang w:val="en-US"/>
              </w:rPr>
            </w:pPr>
            <w:r w:rsidRPr="00851CE4">
              <w:rPr>
                <w:rFonts w:ascii="Arial" w:hAnsi="Arial" w:cs="Arial"/>
                <w:sz w:val="20"/>
                <w:szCs w:val="20"/>
                <w:lang w:val="en-US"/>
              </w:rPr>
              <w:t>Stand up meeting</w:t>
            </w:r>
          </w:p>
          <w:p w14:paraId="0ED46EF5" w14:textId="77777777" w:rsidR="00C92565" w:rsidRDefault="00000000">
            <w:pPr>
              <w:jc w:val="center"/>
              <w:rPr>
                <w:rFonts w:ascii="Arial" w:hAnsi="Arial" w:cs="Arial"/>
                <w:sz w:val="20"/>
                <w:szCs w:val="20"/>
              </w:rPr>
            </w:pPr>
            <w:r>
              <w:rPr>
                <w:rFonts w:ascii="Arial" w:hAnsi="Arial" w:cs="Arial"/>
                <w:sz w:val="20"/>
                <w:szCs w:val="20"/>
              </w:rPr>
              <w:t>Switch en fonction des capacités de chacun</w:t>
            </w:r>
          </w:p>
          <w:p w14:paraId="06B178D6" w14:textId="77777777" w:rsidR="00C92565" w:rsidRDefault="00000000">
            <w:pPr>
              <w:jc w:val="center"/>
              <w:rPr>
                <w:rFonts w:ascii="Arial" w:hAnsi="Arial" w:cs="Arial"/>
                <w:sz w:val="20"/>
                <w:szCs w:val="20"/>
              </w:rPr>
            </w:pPr>
            <w:r>
              <w:rPr>
                <w:rFonts w:ascii="Arial" w:hAnsi="Arial" w:cs="Arial"/>
                <w:sz w:val="20"/>
                <w:szCs w:val="20"/>
              </w:rPr>
              <w:t>Collaboration entre équipe</w:t>
            </w:r>
          </w:p>
        </w:tc>
      </w:tr>
    </w:tbl>
    <w:p w14:paraId="6D7D8AE9" w14:textId="77777777" w:rsidR="00C92565" w:rsidRDefault="00000000">
      <w:pPr>
        <w:pStyle w:val="Standard"/>
      </w:pPr>
      <w:r>
        <w:rPr>
          <w:noProof/>
        </w:rPr>
        <mc:AlternateContent>
          <mc:Choice Requires="wps">
            <w:drawing>
              <wp:anchor distT="0" distB="0" distL="114300" distR="114300" simplePos="0" relativeHeight="5" behindDoc="0" locked="0" layoutInCell="1" allowOverlap="1" wp14:anchorId="31D2CEC8" wp14:editId="7F538BB8">
                <wp:simplePos x="0" y="0"/>
                <wp:positionH relativeFrom="column">
                  <wp:align>center</wp:align>
                </wp:positionH>
                <wp:positionV relativeFrom="paragraph">
                  <wp:align>top</wp:align>
                </wp:positionV>
                <wp:extent cx="5760720" cy="3005459"/>
                <wp:effectExtent l="0" t="0" r="5080" b="4441"/>
                <wp:wrapSquare wrapText="bothSides"/>
                <wp:docPr id="7" name="Cadre5"/>
                <wp:cNvGraphicFramePr/>
                <a:graphic xmlns:a="http://schemas.openxmlformats.org/drawingml/2006/main">
                  <a:graphicData uri="http://schemas.microsoft.com/office/word/2010/wordprocessingShape">
                    <wps:wsp>
                      <wps:cNvSpPr txBox="1"/>
                      <wps:spPr>
                        <a:xfrm>
                          <a:off x="0" y="0"/>
                          <a:ext cx="5760720" cy="3005459"/>
                        </a:xfrm>
                        <a:prstGeom prst="rect">
                          <a:avLst/>
                        </a:prstGeom>
                        <a:noFill/>
                        <a:ln>
                          <a:noFill/>
                          <a:prstDash/>
                        </a:ln>
                      </wps:spPr>
                      <wps:txbx>
                        <w:txbxContent>
                          <w:p w14:paraId="3154C081" w14:textId="77777777" w:rsidR="00C92565" w:rsidRDefault="00000000">
                            <w:pPr>
                              <w:pStyle w:val="Lgende"/>
                              <w:rPr>
                                <w:color w:val="3465A4"/>
                                <w:sz w:val="18"/>
                                <w:szCs w:val="18"/>
                              </w:rPr>
                            </w:pPr>
                            <w:r>
                              <w:rPr>
                                <w:color w:val="3465A4"/>
                                <w:sz w:val="18"/>
                                <w:szCs w:val="18"/>
                              </w:rPr>
                              <w:t>Tableau de gestion des risques</w:t>
                            </w:r>
                          </w:p>
                        </w:txbxContent>
                      </wps:txbx>
                      <wps:bodyPr vert="horz" wrap="none" lIns="0" tIns="0" rIns="0" bIns="0" anchor="t" anchorCtr="0" compatLnSpc="0">
                        <a:spAutoFit/>
                      </wps:bodyPr>
                    </wps:wsp>
                  </a:graphicData>
                </a:graphic>
              </wp:anchor>
            </w:drawing>
          </mc:Choice>
          <mc:Fallback>
            <w:pict>
              <v:shapetype w14:anchorId="31D2CEC8" id="_x0000_t202" coordsize="21600,21600" o:spt="202" path="m,l,21600r21600,l21600,xe">
                <v:stroke joinstyle="miter"/>
                <v:path gradientshapeok="t" o:connecttype="rect"/>
              </v:shapetype>
              <v:shape id="Cadre5" o:spid="_x0000_s1026" type="#_x0000_t202" style="position:absolute;left:0;text-align:left;margin-left:0;margin-top:0;width:453.6pt;height:236.65pt;z-index:5;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" filled="f" stroked="f">
                <v:textbox style="mso-fit-shape-to-text:t" inset="0,0,0,0">
                  <w:txbxContent>
                    <w:p w14:paraId="3154C081" w14:textId="77777777" w:rsidR="00C92565" w:rsidRDefault="00000000">
                      <w:pPr>
                        <w:pStyle w:val="Lgende"/>
                        <w:rPr>
                          <w:color w:val="3465A4"/>
                          <w:sz w:val="18"/>
                          <w:szCs w:val="18"/>
                        </w:rPr>
                      </w:pPr>
                      <w:r>
                        <w:rPr>
                          <w:color w:val="3465A4"/>
                          <w:sz w:val="18"/>
                          <w:szCs w:val="18"/>
                        </w:rPr>
                        <w:t>Tableau de gestion des risques</w:t>
                      </w:r>
                    </w:p>
                  </w:txbxContent>
                </v:textbox>
                <w10:wrap type="square"/>
              </v:shape>
            </w:pict>
          </mc:Fallback>
        </mc:AlternateContent>
      </w:r>
      <w:bookmarkStart w:id="163" w:name="_Toc319009970"/>
    </w:p>
    <w:p w14:paraId="044707E8" w14:textId="77777777" w:rsidR="00C92565" w:rsidRDefault="00000000">
      <w:pPr>
        <w:pStyle w:val="Ttitre2"/>
      </w:pPr>
      <w:bookmarkStart w:id="164" w:name="_Outils"/>
      <w:bookmarkStart w:id="165" w:name="__RefHeading__3696_200549055"/>
      <w:bookmarkStart w:id="166" w:name="_Toc321151780"/>
      <w:bookmarkStart w:id="167" w:name="_Toc321413757"/>
      <w:bookmarkStart w:id="168" w:name="_Toc321716534"/>
      <w:bookmarkStart w:id="169" w:name="_Toc321766505"/>
      <w:bookmarkEnd w:id="163"/>
      <w:bookmarkEnd w:id="164"/>
      <w:r>
        <w:t>Outils et configurations</w:t>
      </w:r>
      <w:bookmarkEnd w:id="165"/>
    </w:p>
    <w:p w14:paraId="3406FB1E" w14:textId="77777777" w:rsidR="00C92565" w:rsidRDefault="00000000">
      <w:pPr>
        <w:pStyle w:val="Titre2"/>
        <w:numPr>
          <w:ilvl w:val="1"/>
          <w:numId w:val="1"/>
        </w:numPr>
      </w:pPr>
      <w:bookmarkStart w:id="170" w:name="_Toc321151790"/>
      <w:bookmarkStart w:id="171" w:name="_Toc321413767"/>
      <w:bookmarkStart w:id="172" w:name="_Toc321716536"/>
      <w:bookmarkStart w:id="173" w:name="_Toc321766506"/>
      <w:r>
        <w:t>Réseau informatique</w:t>
      </w:r>
      <w:bookmarkEnd w:id="170"/>
      <w:bookmarkEnd w:id="171"/>
      <w:bookmarkEnd w:id="172"/>
      <w:bookmarkEnd w:id="173"/>
    </w:p>
    <w:p w14:paraId="0ADC6B58" w14:textId="77777777" w:rsidR="00C92565" w:rsidRDefault="00000000">
      <w:pPr>
        <w:pStyle w:val="Standard"/>
      </w:pPr>
      <w:r>
        <w:t>Le réseau informatique de l’ESEO vous permettra d'accéder à internet ainsi qu’à tous les outils cités précédemment. Par conséquent, les membres projet sont tenus de respecter la charte informatique ESEO (déjà signé lors de l'entrée à l'ESEO).</w:t>
      </w:r>
    </w:p>
    <w:p w14:paraId="450EC059" w14:textId="77777777" w:rsidR="00C92565" w:rsidRDefault="00000000">
      <w:pPr>
        <w:pStyle w:val="Titre2"/>
        <w:numPr>
          <w:ilvl w:val="1"/>
          <w:numId w:val="1"/>
        </w:numPr>
        <w:shd w:val="clear" w:color="auto" w:fill="CFE7F5"/>
      </w:pPr>
      <w:bookmarkStart w:id="174" w:name="_Toc321766507"/>
      <w:r>
        <w:t>G</w:t>
      </w:r>
      <w:bookmarkEnd w:id="174"/>
      <w:r>
        <w:t>it</w:t>
      </w:r>
    </w:p>
    <w:p w14:paraId="61F5E4B5" w14:textId="77777777" w:rsidR="00C92565" w:rsidRDefault="00000000">
      <w:pPr>
        <w:pStyle w:val="Standard"/>
        <w:rPr>
          <w:shd w:val="clear" w:color="auto" w:fill="FFFF00"/>
        </w:rPr>
      </w:pPr>
      <w:r>
        <w:rPr>
          <w:shd w:val="clear" w:color="auto" w:fill="FFFF00"/>
        </w:rPr>
        <w:lastRenderedPageBreak/>
        <w:t>A compléter</w:t>
      </w:r>
    </w:p>
    <w:p w14:paraId="3153CD72" w14:textId="77777777" w:rsidR="00C92565" w:rsidRDefault="00000000">
      <w:pPr>
        <w:pStyle w:val="Ttitre2"/>
      </w:pPr>
      <w:bookmarkStart w:id="175" w:name="__RefHeading__16020_41195093"/>
      <w:bookmarkEnd w:id="166"/>
      <w:bookmarkEnd w:id="167"/>
      <w:bookmarkEnd w:id="168"/>
      <w:bookmarkEnd w:id="169"/>
      <w:r>
        <w:t>Glossaire : Définitions, acronymes et abréviations</w:t>
      </w:r>
      <w:bookmarkEnd w:id="175"/>
    </w:p>
    <w:tbl>
      <w:tblPr>
        <w:tblW w:w="9572" w:type="dxa"/>
        <w:tblInd w:w="-108" w:type="dxa"/>
        <w:tblLayout w:type="fixed"/>
        <w:tblCellMar>
          <w:left w:w="10" w:type="dxa"/>
          <w:right w:w="10" w:type="dxa"/>
        </w:tblCellMar>
        <w:tblLook w:val="04A0" w:firstRow="1" w:lastRow="0" w:firstColumn="1" w:lastColumn="0" w:noHBand="0" w:noVBand="1"/>
      </w:tblPr>
      <w:tblGrid>
        <w:gridCol w:w="4218"/>
        <w:gridCol w:w="5354"/>
      </w:tblGrid>
      <w:tr w:rsidR="00C92565" w14:paraId="531E5F3D"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D5225" w14:textId="77777777" w:rsidR="00C92565" w:rsidRDefault="00000000">
            <w:pPr>
              <w:pStyle w:val="Standard"/>
              <w:jc w:val="center"/>
              <w:rPr>
                <w:b/>
                <w:bCs/>
                <w:u w:val="single"/>
              </w:rPr>
            </w:pPr>
            <w:r>
              <w:rPr>
                <w:b/>
                <w:bCs/>
                <w:u w:val="single"/>
              </w:rPr>
              <w:t>Acronyme</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55D6F" w14:textId="77777777" w:rsidR="00C92565" w:rsidRDefault="00000000">
            <w:pPr>
              <w:pStyle w:val="Standard"/>
              <w:jc w:val="center"/>
              <w:rPr>
                <w:b/>
                <w:bCs/>
                <w:u w:val="single"/>
              </w:rPr>
            </w:pPr>
            <w:r>
              <w:rPr>
                <w:b/>
                <w:bCs/>
                <w:u w:val="single"/>
              </w:rPr>
              <w:t>Définition</w:t>
            </w:r>
          </w:p>
        </w:tc>
      </w:tr>
      <w:tr w:rsidR="00C92565" w14:paraId="7F6ED5D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88100" w14:textId="77777777" w:rsidR="00C92565" w:rsidRDefault="00000000">
            <w:pPr>
              <w:pStyle w:val="Standard"/>
            </w:pPr>
            <w:r>
              <w:t>AP (Artefact Projet) </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9AEAC" w14:textId="77777777" w:rsidR="00C92565" w:rsidRDefault="00000000">
            <w:pPr>
              <w:pStyle w:val="Standard"/>
            </w:pPr>
            <w:r>
              <w:t>Désigne tous les éléments numériques ou analogiques produits lors du développement du projet (documents numérique ou papier, code sources, jeux de test…).</w:t>
            </w:r>
          </w:p>
        </w:tc>
      </w:tr>
      <w:tr w:rsidR="00C92565" w14:paraId="61676201"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FC099" w14:textId="77777777" w:rsidR="00C92565" w:rsidRDefault="00000000">
            <w:pPr>
              <w:pStyle w:val="Standard"/>
            </w:pPr>
            <w:r>
              <w:t>AQ (Assurance Qualité)</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5C9FB3" w14:textId="77777777" w:rsidR="00C92565" w:rsidRDefault="00C92565">
            <w:pPr>
              <w:pStyle w:val="Standard"/>
            </w:pPr>
          </w:p>
        </w:tc>
      </w:tr>
      <w:tr w:rsidR="00C92565" w14:paraId="466BE56D"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7A13F" w14:textId="77777777" w:rsidR="00C92565" w:rsidRDefault="00000000">
            <w:pPr>
              <w:pStyle w:val="Standard"/>
            </w:pPr>
            <w:r>
              <w:t>AC (Audit Consultatif)</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1C268" w14:textId="77777777" w:rsidR="00C92565" w:rsidRDefault="00000000">
            <w:pPr>
              <w:pStyle w:val="Standard"/>
            </w:pPr>
            <w:r>
              <w:t>Audits de l’incrément 1</w:t>
            </w:r>
          </w:p>
        </w:tc>
      </w:tr>
      <w:tr w:rsidR="00C92565" w14:paraId="4E28785A"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51AD" w14:textId="77777777" w:rsidR="00C92565" w:rsidRDefault="00000000">
            <w:pPr>
              <w:pStyle w:val="Standard"/>
            </w:pPr>
            <w:r>
              <w:t>AN (Audit Normatif)</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333D7" w14:textId="77777777" w:rsidR="00C92565" w:rsidRDefault="00000000">
            <w:pPr>
              <w:pStyle w:val="Standard"/>
            </w:pPr>
            <w:r>
              <w:t>Audits de l’incrément 2</w:t>
            </w:r>
          </w:p>
        </w:tc>
      </w:tr>
      <w:tr w:rsidR="00C92565" w14:paraId="613F001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DE5D9" w14:textId="77777777" w:rsidR="00C92565" w:rsidRDefault="00000000">
            <w:pPr>
              <w:pStyle w:val="Standard"/>
            </w:pPr>
            <w:r>
              <w:t>CdP (Chef de Projet)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75E72" w14:textId="77777777" w:rsidR="00C92565" w:rsidRDefault="00000000">
            <w:pPr>
              <w:pStyle w:val="Standard"/>
            </w:pPr>
            <w:r>
              <w:t>Personnage clef du projet, il planifie, dirige, prend en charge la relation client, le suivi global du projet, l'aspect budgétaire et financier ainsi que les formations nécessaires à l’équipe</w:t>
            </w:r>
          </w:p>
        </w:tc>
      </w:tr>
      <w:tr w:rsidR="007445A9" w14:paraId="4A8EC365"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F22D4" w14:textId="554939E2" w:rsidR="007445A9" w:rsidRDefault="007445A9">
            <w:pPr>
              <w:pStyle w:val="Standard"/>
            </w:pPr>
            <w:r>
              <w:t>CR (Compte rendu)</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7CF0B" w14:textId="12765A33" w:rsidR="007445A9" w:rsidRDefault="007445A9">
            <w:pPr>
              <w:pStyle w:val="Standard"/>
            </w:pPr>
            <w:r>
              <w:t xml:space="preserve">Document rédigé par le CdP et envoyé au client </w:t>
            </w:r>
            <w:r>
              <w:t>après</w:t>
            </w:r>
            <w:r>
              <w:t xml:space="preserve"> chaque réunion avec ce dernier. Ce document </w:t>
            </w:r>
            <w:r w:rsidR="000029AD">
              <w:t>répertorie</w:t>
            </w:r>
            <w:r>
              <w:t xml:space="preserve"> l’ensemble des éléments qui </w:t>
            </w:r>
            <w:r>
              <w:t>ont été</w:t>
            </w:r>
            <w:r>
              <w:t xml:space="preserve"> abordés avec le client lors de la réunion.</w:t>
            </w:r>
          </w:p>
        </w:tc>
      </w:tr>
      <w:tr w:rsidR="00C92565" w14:paraId="12BD22F9" w14:textId="77777777">
        <w:trPr>
          <w:trHeight w:val="569"/>
        </w:trPr>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4A042" w14:textId="77777777" w:rsidR="00C92565" w:rsidRDefault="00000000">
            <w:pPr>
              <w:pStyle w:val="Standard"/>
            </w:pPr>
            <w:r>
              <w:t>ENTP (Espace Numérique de Travail du Projet).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4D0DA" w14:textId="77777777" w:rsidR="00C92565" w:rsidRDefault="00000000">
            <w:pPr>
              <w:pStyle w:val="Standard"/>
            </w:pPr>
            <w:hyperlink r:id="rId44" w:history="1">
              <w:r>
                <w:rPr>
                  <w:rStyle w:val="Lienhypertexte"/>
                </w:rPr>
                <w:t>https://172.24.2.6/projects/se2024-b1</w:t>
              </w:r>
            </w:hyperlink>
          </w:p>
        </w:tc>
      </w:tr>
      <w:tr w:rsidR="00C92565" w14:paraId="02715C63" w14:textId="77777777">
        <w:trPr>
          <w:trHeight w:val="569"/>
        </w:trPr>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373F5" w14:textId="77777777" w:rsidR="00C92565" w:rsidRDefault="00000000">
            <w:pPr>
              <w:pStyle w:val="Standard"/>
            </w:pPr>
            <w:r>
              <w:t>ESEO (Ecole Supérieure de l’Electronique de l’Ouest)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4857A" w14:textId="77777777" w:rsidR="00C92565" w:rsidRDefault="00000000">
            <w:pPr>
              <w:pStyle w:val="Standard"/>
            </w:pPr>
            <w:r>
              <w:t>Établissement de formation des membres de l’équipe projet</w:t>
            </w:r>
          </w:p>
        </w:tc>
      </w:tr>
      <w:tr w:rsidR="00C92565" w14:paraId="70885CC3" w14:textId="77777777">
        <w:trPr>
          <w:trHeight w:val="569"/>
        </w:trPr>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1E4E1" w14:textId="77777777" w:rsidR="00C92565" w:rsidRDefault="00000000">
            <w:pPr>
              <w:pStyle w:val="Standard"/>
            </w:pPr>
            <w:r>
              <w:t>ICSim (Instrument Cluster Simulator)</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67E4E" w14:textId="77777777" w:rsidR="00C92565" w:rsidRDefault="00000000">
            <w:pPr>
              <w:pStyle w:val="Standard"/>
            </w:pPr>
            <w:r>
              <w:t>Logiciel de simulation d’un tableau de bord</w:t>
            </w:r>
          </w:p>
        </w:tc>
      </w:tr>
      <w:tr w:rsidR="00C92565" w14:paraId="62AB5649"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B8A4B" w14:textId="77777777" w:rsidR="00C92565" w:rsidRPr="00851CE4" w:rsidRDefault="00000000">
            <w:pPr>
              <w:pStyle w:val="Standard"/>
              <w:rPr>
                <w:lang w:val="en-US"/>
              </w:rPr>
            </w:pPr>
            <w:r w:rsidRPr="00851CE4">
              <w:rPr>
                <w:lang w:val="en-US"/>
              </w:rPr>
              <w:t>IEEE (Institute of Electrical and Electronics Engineers) </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536FC" w14:textId="77777777" w:rsidR="00C92565" w:rsidRDefault="00000000">
            <w:pPr>
              <w:pStyle w:val="Standard"/>
            </w:pPr>
            <w:r>
              <w:t>Association professionnelle internationale définissant entre autres des normes dans le domaine informatique et électronique.</w:t>
            </w:r>
          </w:p>
        </w:tc>
      </w:tr>
      <w:tr w:rsidR="00F8445F" w14:paraId="28F9DB9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1AFC8" w14:textId="727F5C3A" w:rsidR="00F8445F" w:rsidRDefault="00F8445F">
            <w:pPr>
              <w:pStyle w:val="Standard"/>
            </w:pPr>
            <w:r>
              <w:t>ODJ (Ordre du Jour)</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15BC2" w14:textId="79BA6F7D" w:rsidR="00F8445F" w:rsidRDefault="00F8445F">
            <w:pPr>
              <w:pStyle w:val="Standard"/>
            </w:pPr>
            <w:r>
              <w:t>Document rédigé par le CdP</w:t>
            </w:r>
            <w:r w:rsidR="007445A9">
              <w:t xml:space="preserve"> et envoyé au client</w:t>
            </w:r>
            <w:r>
              <w:t xml:space="preserve"> avant chaque réunion avec </w:t>
            </w:r>
            <w:r w:rsidR="007445A9">
              <w:t>ce dernier</w:t>
            </w:r>
            <w:r>
              <w:t xml:space="preserve">. </w:t>
            </w:r>
            <w:r w:rsidR="007445A9">
              <w:t>Ce document</w:t>
            </w:r>
            <w:r>
              <w:t xml:space="preserve"> répertorie l’ensemble des éléments qui seront abordés avec le client lors de la réunion.</w:t>
            </w:r>
          </w:p>
        </w:tc>
      </w:tr>
      <w:tr w:rsidR="00C92565" w14:paraId="40883554"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A0835" w14:textId="77777777" w:rsidR="00C92565" w:rsidRDefault="00000000">
            <w:pPr>
              <w:pStyle w:val="Standard"/>
            </w:pPr>
            <w:r>
              <w:t>OMG (Object Management Group)</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9C35B" w14:textId="77777777" w:rsidR="00C92565" w:rsidRDefault="00000000">
            <w:pPr>
              <w:pStyle w:val="Standard"/>
            </w:pPr>
            <w:r>
              <w:t>Association professionnelle internationale définissant entre autres des normes dans le domaine informatique.</w:t>
            </w:r>
          </w:p>
        </w:tc>
      </w:tr>
      <w:tr w:rsidR="00C92565" w14:paraId="4754BC5D"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2A4FE" w14:textId="77777777" w:rsidR="00C92565" w:rsidRDefault="00000000">
            <w:pPr>
              <w:pStyle w:val="Standard"/>
            </w:pPr>
            <w:r>
              <w:lastRenderedPageBreak/>
              <w:t>RQT (Responsable Qualité et Test)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07711" w14:textId="77777777" w:rsidR="00C92565" w:rsidRDefault="00000000">
            <w:pPr>
              <w:pStyle w:val="Standard"/>
            </w:pPr>
            <w:r>
              <w:t>Rôle d’un membre de l’équipe responsable du respect des règles dictées par ce PAQL et de l’élaboration des tests validant le cahier des charges</w:t>
            </w:r>
          </w:p>
        </w:tc>
      </w:tr>
      <w:tr w:rsidR="00C92565" w14:paraId="72B9DAA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B18EC" w14:textId="77777777" w:rsidR="00C92565" w:rsidRDefault="00000000">
            <w:pPr>
              <w:pStyle w:val="Standard"/>
            </w:pPr>
            <w:r>
              <w:t>ProSE (Projet Système Embarqué)</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7E71B" w14:textId="77777777" w:rsidR="00C92565" w:rsidRDefault="00000000">
            <w:pPr>
              <w:pStyle w:val="Standard"/>
            </w:pPr>
            <w:r>
              <w:t xml:space="preserve">Cours dans lequel s’inscrit ce projet </w:t>
            </w:r>
          </w:p>
        </w:tc>
      </w:tr>
      <w:tr w:rsidR="00C92565" w14:paraId="3993FA04"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770A5" w14:textId="77777777" w:rsidR="00C92565" w:rsidRDefault="00000000">
            <w:pPr>
              <w:pStyle w:val="Standard"/>
            </w:pPr>
            <w:r>
              <w:t>PAQL (Plan d’Assurance Qualité Logicielle)</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95A8F" w14:textId="77777777" w:rsidR="00C92565" w:rsidRDefault="00000000">
            <w:pPr>
              <w:pStyle w:val="Standard"/>
            </w:pPr>
            <w:r>
              <w:t>Ce document</w:t>
            </w:r>
          </w:p>
        </w:tc>
      </w:tr>
      <w:tr w:rsidR="00C92565" w14:paraId="7499DD27"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B2BAA" w14:textId="77777777" w:rsidR="00C92565" w:rsidRDefault="00000000">
            <w:pPr>
              <w:pStyle w:val="Standard"/>
            </w:pPr>
            <w:r>
              <w:t>RDP (Référentiel Documentaire Projet)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70C25" w14:textId="77777777" w:rsidR="00C92565" w:rsidRDefault="00000000">
            <w:pPr>
              <w:pStyle w:val="Standard"/>
            </w:pPr>
            <w:r>
              <w:t>Dépôt de tous les artefacts numériques du projet. Ce dépôt est mis à la disposition de l’équipe projet, ainsi qu’à l’équipe des consultants FORMATO.</w:t>
            </w:r>
          </w:p>
        </w:tc>
      </w:tr>
      <w:tr w:rsidR="00C92565" w14:paraId="35708D2E"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608B8" w14:textId="77777777" w:rsidR="00C92565" w:rsidRDefault="00000000">
            <w:pPr>
              <w:pStyle w:val="Standard"/>
            </w:pPr>
            <w:r>
              <w:t>UML (Unified Modeling Language) </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955E2" w14:textId="77777777" w:rsidR="00C92565" w:rsidRDefault="00000000">
            <w:pPr>
              <w:pStyle w:val="Standard"/>
            </w:pPr>
            <w:r>
              <w:t>Notation graphique normalisée définie par l’OMG et utilisé en génie logiciel.</w:t>
            </w:r>
          </w:p>
        </w:tc>
      </w:tr>
    </w:tbl>
    <w:p w14:paraId="39E4DB87" w14:textId="77777777" w:rsidR="00C92565" w:rsidRDefault="00000000">
      <w:pPr>
        <w:pStyle w:val="Ttitre2"/>
      </w:pPr>
      <w:bookmarkStart w:id="176" w:name="__RefHeading__16022_41195093"/>
      <w:r>
        <w:t>Validation du document</w:t>
      </w:r>
      <w:bookmarkEnd w:id="176"/>
    </w:p>
    <w:p w14:paraId="1BC69E44" w14:textId="77777777" w:rsidR="00C92565" w:rsidRDefault="00000000">
      <w:pPr>
        <w:pStyle w:val="Standard"/>
      </w:pPr>
      <w:r>
        <w:t>Signature de tous les membres projets, précédée de la mention « J’ai lu et je m’engage à respecter le présent PAQL pendant toute la durée du projet ProSE »</w:t>
      </w:r>
    </w:p>
    <w:p w14:paraId="2DB25079" w14:textId="77777777" w:rsidR="00C92565" w:rsidRDefault="00C92565">
      <w:pPr>
        <w:pStyle w:val="Standard"/>
      </w:pPr>
    </w:p>
    <w:sectPr w:rsidR="00C92565">
      <w:headerReference w:type="default" r:id="rId45"/>
      <w:footerReference w:type="default" r:id="rId46"/>
      <w:footerReference w:type="first" r:id="rId47"/>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735F" w14:textId="77777777" w:rsidR="00D30859" w:rsidRDefault="00D30859">
      <w:pPr>
        <w:spacing w:before="0" w:after="0" w:line="240" w:lineRule="auto"/>
      </w:pPr>
      <w:r>
        <w:separator/>
      </w:r>
    </w:p>
  </w:endnote>
  <w:endnote w:type="continuationSeparator" w:id="0">
    <w:p w14:paraId="4E87954C" w14:textId="77777777" w:rsidR="00D30859" w:rsidRDefault="00D308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FreeSans">
    <w:charset w:val="00"/>
    <w:family w:val="auto"/>
    <w:pitch w:val="variable"/>
  </w:font>
  <w:font w:name="Liberation Sans">
    <w:altName w:val="Arial"/>
    <w:charset w:val="00"/>
    <w:family w:val="swiss"/>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49D4" w14:textId="2B345F4B" w:rsidR="00B5773F" w:rsidRDefault="00000000">
    <w:pPr>
      <w:pStyle w:val="Pieddepage"/>
      <w:pBdr>
        <w:top w:val="single" w:sz="2" w:space="1" w:color="000000"/>
        <w:left w:val="single" w:sz="2" w:space="1" w:color="000000"/>
        <w:bottom w:val="single" w:sz="2" w:space="1" w:color="000000"/>
        <w:right w:val="single" w:sz="2" w:space="1" w:color="000000"/>
      </w:pBdr>
    </w:pPr>
    <w:r>
      <w:rPr>
        <w:b/>
        <w:bCs/>
      </w:rPr>
      <w:t>Version 0.</w:t>
    </w:r>
    <w:r w:rsidR="00D66A28">
      <w:rPr>
        <w:b/>
        <w:bCs/>
      </w:rPr>
      <w:t>2</w:t>
    </w:r>
    <w:r>
      <w:rPr>
        <w:b/>
        <w:bCs/>
      </w:rPr>
      <w:t>.</w:t>
    </w:r>
    <w:r w:rsidR="00D66A28">
      <w:rPr>
        <w:b/>
        <w:bCs/>
      </w:rPr>
      <w:t>1</w:t>
    </w:r>
    <w:r>
      <w:rPr>
        <w:b/>
        <w:bCs/>
      </w:rPr>
      <w:tab/>
      <w:t xml:space="preserve"> </w:t>
    </w:r>
    <w:r>
      <w:tab/>
      <w:t xml:space="preserve">Page </w:t>
    </w:r>
    <w:r>
      <w:fldChar w:fldCharType="begin"/>
    </w:r>
    <w:r>
      <w:instrText xml:space="preserve"> PAGE </w:instrText>
    </w:r>
    <w:r>
      <w:fldChar w:fldCharType="separate"/>
    </w:r>
    <w:r>
      <w:t>51</w:t>
    </w:r>
    <w:r>
      <w:fldChar w:fldCharType="end"/>
    </w:r>
    <w:r>
      <w:t>/</w:t>
    </w:r>
    <w:fldSimple w:instr=" NUMPAGES ">
      <w:r>
        <w:t>51</w:t>
      </w:r>
    </w:fldSimple>
  </w:p>
  <w:p w14:paraId="27180E21" w14:textId="46C85E68" w:rsidR="00B5773F" w:rsidRDefault="00000000">
    <w:pPr>
      <w:pStyle w:val="Textbody"/>
      <w:jc w:val="center"/>
    </w:pPr>
    <w:r>
      <w:rPr>
        <w:rFonts w:cs="FreeSans"/>
        <w:b/>
        <w:color w:val="000000"/>
        <w:szCs w:val="22"/>
      </w:rPr>
      <w:t xml:space="preserve">© </w:t>
    </w:r>
    <w:r>
      <w:rPr>
        <w:rFonts w:cs="FreeSans"/>
        <w:b/>
        <w:color w:val="000000"/>
        <w:sz w:val="22"/>
        <w:szCs w:val="22"/>
      </w:rPr>
      <w:t xml:space="preserve">Copyright </w:t>
    </w:r>
    <w:r w:rsidR="00D66A28">
      <w:rPr>
        <w:rFonts w:cs="FreeSans"/>
        <w:b/>
        <w:color w:val="000000"/>
        <w:sz w:val="22"/>
        <w:szCs w:val="22"/>
      </w:rPr>
      <w:t xml:space="preserve">Équipe ProSE </w:t>
    </w:r>
    <w:r>
      <w:rPr>
        <w:rFonts w:cs="FreeSans"/>
        <w:b/>
        <w:color w:val="000000"/>
        <w:sz w:val="22"/>
        <w:szCs w:val="22"/>
      </w:rPr>
      <w:t>B1</w:t>
    </w:r>
    <w:r w:rsidR="00D66A28">
      <w:rPr>
        <w:rFonts w:cs="FreeSans"/>
        <w:b/>
        <w:color w:val="000000"/>
        <w:sz w:val="22"/>
        <w:szCs w:val="22"/>
      </w:rPr>
      <w:t xml:space="preserve"> 2024 CANvengers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68CF" w14:textId="77777777" w:rsidR="00E423F9" w:rsidRDefault="00E423F9" w:rsidP="00E423F9">
    <w:pPr>
      <w:pStyle w:val="Pieddepage"/>
      <w:pBdr>
        <w:top w:val="single" w:sz="2" w:space="1" w:color="000000"/>
        <w:left w:val="single" w:sz="2" w:space="1" w:color="000000"/>
        <w:bottom w:val="single" w:sz="2" w:space="1" w:color="000000"/>
        <w:right w:val="single" w:sz="2" w:space="1" w:color="000000"/>
      </w:pBdr>
    </w:pPr>
    <w:r>
      <w:rPr>
        <w:b/>
        <w:bCs/>
      </w:rPr>
      <w:t>Version 0.2.1</w:t>
    </w:r>
    <w:r>
      <w:rPr>
        <w:b/>
        <w:bCs/>
      </w:rPr>
      <w:tab/>
      <w:t xml:space="preserve"> </w:t>
    </w:r>
    <w:r>
      <w:tab/>
      <w:t xml:space="preserve">Page </w:t>
    </w:r>
    <w:r>
      <w:fldChar w:fldCharType="begin"/>
    </w:r>
    <w:r>
      <w:instrText xml:space="preserve"> PAGE </w:instrText>
    </w:r>
    <w:r>
      <w:fldChar w:fldCharType="separate"/>
    </w:r>
    <w:r>
      <w:t>4</w:t>
    </w:r>
    <w:r>
      <w:fldChar w:fldCharType="end"/>
    </w:r>
    <w:r>
      <w:t>/</w:t>
    </w:r>
    <w:r>
      <w:fldChar w:fldCharType="begin"/>
    </w:r>
    <w:r>
      <w:instrText xml:space="preserve"> NUMPAGES </w:instrText>
    </w:r>
    <w:r>
      <w:fldChar w:fldCharType="separate"/>
    </w:r>
    <w:r>
      <w:t>51</w:t>
    </w:r>
    <w:r>
      <w:fldChar w:fldCharType="end"/>
    </w:r>
  </w:p>
  <w:p w14:paraId="01527015" w14:textId="52F5F2FE" w:rsidR="00B5773F" w:rsidRPr="00E423F9" w:rsidRDefault="00E423F9" w:rsidP="00E423F9">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59E" w14:textId="77777777" w:rsidR="00E423F9" w:rsidRDefault="00E423F9" w:rsidP="00E423F9">
    <w:pPr>
      <w:pStyle w:val="Pieddepage"/>
      <w:pBdr>
        <w:top w:val="single" w:sz="2" w:space="1" w:color="000000"/>
        <w:left w:val="single" w:sz="2" w:space="1" w:color="000000"/>
        <w:bottom w:val="single" w:sz="2" w:space="1" w:color="000000"/>
        <w:right w:val="single" w:sz="2" w:space="1" w:color="000000"/>
      </w:pBdr>
    </w:pPr>
    <w:r>
      <w:rPr>
        <w:b/>
        <w:bCs/>
      </w:rPr>
      <w:t>Version 0.2.1</w:t>
    </w:r>
    <w:r>
      <w:rPr>
        <w:b/>
        <w:bCs/>
      </w:rPr>
      <w:tab/>
      <w:t xml:space="preserve"> </w:t>
    </w:r>
    <w:r>
      <w:tab/>
      <w:t xml:space="preserve">Page </w:t>
    </w:r>
    <w:r>
      <w:fldChar w:fldCharType="begin"/>
    </w:r>
    <w:r>
      <w:instrText xml:space="preserve"> PAGE </w:instrText>
    </w:r>
    <w:r>
      <w:fldChar w:fldCharType="separate"/>
    </w:r>
    <w:r>
      <w:t>4</w:t>
    </w:r>
    <w:r>
      <w:fldChar w:fldCharType="end"/>
    </w:r>
    <w:r>
      <w:t>/</w:t>
    </w:r>
    <w:r>
      <w:fldChar w:fldCharType="begin"/>
    </w:r>
    <w:r>
      <w:instrText xml:space="preserve"> NUMPAGES </w:instrText>
    </w:r>
    <w:r>
      <w:fldChar w:fldCharType="separate"/>
    </w:r>
    <w:r>
      <w:t>51</w:t>
    </w:r>
    <w:r>
      <w:fldChar w:fldCharType="end"/>
    </w:r>
  </w:p>
  <w:p w14:paraId="3DA9C28E" w14:textId="0FECB7CF" w:rsidR="00B5773F" w:rsidRPr="00E423F9" w:rsidRDefault="00E423F9" w:rsidP="00E423F9">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3E4B" w14:textId="77777777" w:rsidR="00D30859" w:rsidRDefault="00D30859">
      <w:pPr>
        <w:spacing w:before="0" w:after="0" w:line="240" w:lineRule="auto"/>
      </w:pPr>
      <w:r>
        <w:rPr>
          <w:color w:val="000000"/>
        </w:rPr>
        <w:separator/>
      </w:r>
    </w:p>
  </w:footnote>
  <w:footnote w:type="continuationSeparator" w:id="0">
    <w:p w14:paraId="64158401" w14:textId="77777777" w:rsidR="00D30859" w:rsidRDefault="00D308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77777777" w:rsidR="00B5773F" w:rsidRDefault="00000000">
    <w:pPr>
      <w:pStyle w:val="Standard"/>
      <w:tabs>
        <w:tab w:val="right" w:pos="9060"/>
      </w:tabs>
    </w:pPr>
    <w:r>
      <w:t>Plan d’Assurance Qualité Logicielle B1 2024</w:t>
    </w:r>
    <w:r>
      <w:tab/>
      <w:t>Ref : PAQL_B1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77777777" w:rsidR="00B5773F" w:rsidRDefault="00000000">
    <w:pPr>
      <w:pStyle w:val="Standard"/>
      <w:tabs>
        <w:tab w:val="right" w:pos="9060"/>
      </w:tabs>
    </w:pPr>
    <w:r>
      <w:t>Plan d’Assurance Qualité Logicielle B1 2024</w:t>
    </w:r>
    <w:r>
      <w:tab/>
      <w:t>Ref : PAQL_B1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1" w15:restartNumberingAfterBreak="0">
    <w:nsid w:val="01F244FA"/>
    <w:multiLevelType w:val="multilevel"/>
    <w:tmpl w:val="F5569F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6B667C2"/>
    <w:multiLevelType w:val="multilevel"/>
    <w:tmpl w:val="873A3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1F73F6F"/>
    <w:multiLevelType w:val="multilevel"/>
    <w:tmpl w:val="9FB8DD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2706D37"/>
    <w:multiLevelType w:val="multilevel"/>
    <w:tmpl w:val="47FE40C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5"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81C7321"/>
    <w:multiLevelType w:val="multilevel"/>
    <w:tmpl w:val="1B5AC8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02702C3"/>
    <w:multiLevelType w:val="multilevel"/>
    <w:tmpl w:val="3A120F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7476E0C"/>
    <w:multiLevelType w:val="multilevel"/>
    <w:tmpl w:val="0E703D7A"/>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3C7A65DB"/>
    <w:multiLevelType w:val="multilevel"/>
    <w:tmpl w:val="A03E0C9C"/>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49CC4A99"/>
    <w:multiLevelType w:val="multilevel"/>
    <w:tmpl w:val="8506B930"/>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0"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54A4628F"/>
    <w:multiLevelType w:val="multilevel"/>
    <w:tmpl w:val="8C506A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D1665C6"/>
    <w:multiLevelType w:val="multilevel"/>
    <w:tmpl w:val="6A1E7D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671D0201"/>
    <w:multiLevelType w:val="multilevel"/>
    <w:tmpl w:val="34BED5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696811BF"/>
    <w:multiLevelType w:val="multilevel"/>
    <w:tmpl w:val="F0DA93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7C1C20F8"/>
    <w:multiLevelType w:val="multilevel"/>
    <w:tmpl w:val="0FA453BC"/>
    <w:lvl w:ilvl="0">
      <w:start w:val="1"/>
      <w:numFmt w:val="bullet"/>
      <w:lvlText w:val=""/>
      <w:lvlJc w:val="left"/>
      <w:pPr>
        <w:ind w:left="1068" w:hanging="708"/>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7D2B3268"/>
    <w:multiLevelType w:val="multilevel"/>
    <w:tmpl w:val="F03CB2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044863566">
    <w:abstractNumId w:val="20"/>
  </w:num>
  <w:num w:numId="2" w16cid:durableId="1156261539">
    <w:abstractNumId w:val="0"/>
  </w:num>
  <w:num w:numId="3" w16cid:durableId="1032876467">
    <w:abstractNumId w:val="2"/>
  </w:num>
  <w:num w:numId="4" w16cid:durableId="682979898">
    <w:abstractNumId w:val="13"/>
  </w:num>
  <w:num w:numId="5" w16cid:durableId="636106732">
    <w:abstractNumId w:val="40"/>
  </w:num>
  <w:num w:numId="6" w16cid:durableId="2127961538">
    <w:abstractNumId w:val="8"/>
  </w:num>
  <w:num w:numId="7" w16cid:durableId="1108232891">
    <w:abstractNumId w:val="30"/>
  </w:num>
  <w:num w:numId="8" w16cid:durableId="2022850621">
    <w:abstractNumId w:val="21"/>
  </w:num>
  <w:num w:numId="9" w16cid:durableId="1410078758">
    <w:abstractNumId w:val="9"/>
  </w:num>
  <w:num w:numId="10" w16cid:durableId="9532780">
    <w:abstractNumId w:val="11"/>
  </w:num>
  <w:num w:numId="11" w16cid:durableId="1368028044">
    <w:abstractNumId w:val="38"/>
  </w:num>
  <w:num w:numId="12" w16cid:durableId="1623537911">
    <w:abstractNumId w:val="6"/>
  </w:num>
  <w:num w:numId="13" w16cid:durableId="706682579">
    <w:abstractNumId w:val="4"/>
  </w:num>
  <w:num w:numId="14" w16cid:durableId="1890409747">
    <w:abstractNumId w:val="28"/>
  </w:num>
  <w:num w:numId="15" w16cid:durableId="1582566576">
    <w:abstractNumId w:val="39"/>
  </w:num>
  <w:num w:numId="16" w16cid:durableId="720328156">
    <w:abstractNumId w:val="35"/>
  </w:num>
  <w:num w:numId="17" w16cid:durableId="697704624">
    <w:abstractNumId w:val="10"/>
  </w:num>
  <w:num w:numId="18" w16cid:durableId="1370455636">
    <w:abstractNumId w:val="25"/>
  </w:num>
  <w:num w:numId="19" w16cid:durableId="988824739">
    <w:abstractNumId w:val="24"/>
  </w:num>
  <w:num w:numId="20" w16cid:durableId="976572131">
    <w:abstractNumId w:val="32"/>
  </w:num>
  <w:num w:numId="21" w16cid:durableId="709456878">
    <w:abstractNumId w:val="15"/>
  </w:num>
  <w:num w:numId="22" w16cid:durableId="1086071345">
    <w:abstractNumId w:val="19"/>
  </w:num>
  <w:num w:numId="23" w16cid:durableId="991369728">
    <w:abstractNumId w:val="37"/>
  </w:num>
  <w:num w:numId="24" w16cid:durableId="1381709784">
    <w:abstractNumId w:val="17"/>
  </w:num>
  <w:num w:numId="25" w16cid:durableId="1066343400">
    <w:abstractNumId w:val="5"/>
  </w:num>
  <w:num w:numId="26" w16cid:durableId="1658606503">
    <w:abstractNumId w:val="29"/>
  </w:num>
  <w:num w:numId="27" w16cid:durableId="1172792831">
    <w:abstractNumId w:val="3"/>
  </w:num>
  <w:num w:numId="28" w16cid:durableId="1263798561">
    <w:abstractNumId w:val="22"/>
  </w:num>
  <w:num w:numId="29" w16cid:durableId="2038116911">
    <w:abstractNumId w:val="9"/>
  </w:num>
  <w:num w:numId="30" w16cid:durableId="263655405">
    <w:abstractNumId w:val="14"/>
  </w:num>
  <w:num w:numId="31" w16cid:durableId="1816217853">
    <w:abstractNumId w:val="31"/>
  </w:num>
  <w:num w:numId="32" w16cid:durableId="26298200">
    <w:abstractNumId w:val="23"/>
  </w:num>
  <w:num w:numId="33" w16cid:durableId="2041053469">
    <w:abstractNumId w:val="12"/>
  </w:num>
  <w:num w:numId="34" w16cid:durableId="677389531">
    <w:abstractNumId w:val="36"/>
  </w:num>
  <w:num w:numId="35" w16cid:durableId="1724021897">
    <w:abstractNumId w:val="16"/>
  </w:num>
  <w:num w:numId="36" w16cid:durableId="1908178454">
    <w:abstractNumId w:val="32"/>
  </w:num>
  <w:num w:numId="37" w16cid:durableId="1760061183">
    <w:abstractNumId w:val="10"/>
  </w:num>
  <w:num w:numId="38" w16cid:durableId="339896438">
    <w:abstractNumId w:val="25"/>
  </w:num>
  <w:num w:numId="39" w16cid:durableId="1014039944">
    <w:abstractNumId w:val="5"/>
  </w:num>
  <w:num w:numId="40" w16cid:durableId="1070735291">
    <w:abstractNumId w:val="34"/>
  </w:num>
  <w:num w:numId="41" w16cid:durableId="1692762024">
    <w:abstractNumId w:val="42"/>
  </w:num>
  <w:num w:numId="42" w16cid:durableId="646714064">
    <w:abstractNumId w:val="18"/>
  </w:num>
  <w:num w:numId="43" w16cid:durableId="1222985345">
    <w:abstractNumId w:val="33"/>
  </w:num>
  <w:num w:numId="44" w16cid:durableId="1143546185">
    <w:abstractNumId w:val="1"/>
  </w:num>
  <w:num w:numId="45" w16cid:durableId="478234516">
    <w:abstractNumId w:val="7"/>
  </w:num>
  <w:num w:numId="46" w16cid:durableId="873806459">
    <w:abstractNumId w:val="27"/>
  </w:num>
  <w:num w:numId="47" w16cid:durableId="1042705448">
    <w:abstractNumId w:val="17"/>
  </w:num>
  <w:num w:numId="48" w16cid:durableId="341779115">
    <w:abstractNumId w:val="29"/>
  </w:num>
  <w:num w:numId="49" w16cid:durableId="374276317">
    <w:abstractNumId w:val="26"/>
  </w:num>
  <w:num w:numId="50" w16cid:durableId="193004591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477A7"/>
    <w:rsid w:val="000F4459"/>
    <w:rsid w:val="001D29FE"/>
    <w:rsid w:val="00285B42"/>
    <w:rsid w:val="00380B55"/>
    <w:rsid w:val="00384293"/>
    <w:rsid w:val="003E2599"/>
    <w:rsid w:val="00431E35"/>
    <w:rsid w:val="00434B89"/>
    <w:rsid w:val="00440672"/>
    <w:rsid w:val="005907D9"/>
    <w:rsid w:val="005B59FE"/>
    <w:rsid w:val="005F15DE"/>
    <w:rsid w:val="00663698"/>
    <w:rsid w:val="00725F30"/>
    <w:rsid w:val="007445A9"/>
    <w:rsid w:val="007A49C8"/>
    <w:rsid w:val="00851CE4"/>
    <w:rsid w:val="008B19E8"/>
    <w:rsid w:val="008C5848"/>
    <w:rsid w:val="008E7BE2"/>
    <w:rsid w:val="00AA1704"/>
    <w:rsid w:val="00AC54C6"/>
    <w:rsid w:val="00AD0774"/>
    <w:rsid w:val="00AF0CAA"/>
    <w:rsid w:val="00B737BD"/>
    <w:rsid w:val="00B778C7"/>
    <w:rsid w:val="00BC1AEF"/>
    <w:rsid w:val="00BE312E"/>
    <w:rsid w:val="00C16BCE"/>
    <w:rsid w:val="00C65195"/>
    <w:rsid w:val="00C73B3D"/>
    <w:rsid w:val="00C92565"/>
    <w:rsid w:val="00D30859"/>
    <w:rsid w:val="00D50EC6"/>
    <w:rsid w:val="00D66A28"/>
    <w:rsid w:val="00DA72E5"/>
    <w:rsid w:val="00DD7606"/>
    <w:rsid w:val="00DF12F8"/>
    <w:rsid w:val="00E32182"/>
    <w:rsid w:val="00E423F9"/>
    <w:rsid w:val="00E7587E"/>
    <w:rsid w:val="00F11233"/>
    <w:rsid w:val="00F8445F"/>
    <w:rsid w:val="00FA18C2"/>
    <w:rsid w:val="00FE2F5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eo.benard@reseau.eseo.fr" TargetMode="External"/><Relationship Id="rId18" Type="http://schemas.openxmlformats.org/officeDocument/2006/relationships/hyperlink" Target="mailto:camille.lenne@reseau.eseo.fr" TargetMode="External"/><Relationship Id="rId26" Type="http://schemas.openxmlformats.org/officeDocument/2006/relationships/hyperlink" Target="mailto:frederic.jouault@eseo.fr" TargetMode="External"/><Relationship Id="rId39" Type="http://schemas.openxmlformats.org/officeDocument/2006/relationships/hyperlink" Target="https://172.24.2.6/projects/se2024-b1/roadmap" TargetMode="External"/><Relationship Id="rId21" Type="http://schemas.openxmlformats.org/officeDocument/2006/relationships/hyperlink" Target="mailto:yannick.guyomarch@kereval.com" TargetMode="External"/><Relationship Id="rId34" Type="http://schemas.openxmlformats.org/officeDocument/2006/relationships/hyperlink" Target="https://172.24.2.6/projects/documentation-prose/wiki" TargetMode="External"/><Relationship Id="rId42" Type="http://schemas.openxmlformats.org/officeDocument/2006/relationships/hyperlink" Target="mailto:proSE_kereval_2023@hotmail.com" TargetMode="External"/><Relationship Id="rId47" Type="http://schemas.openxmlformats.org/officeDocument/2006/relationships/footer" Target="footer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Thomas.rocher@reseau.eseo.fr" TargetMode="External"/><Relationship Id="rId29" Type="http://schemas.openxmlformats.org/officeDocument/2006/relationships/image" Target="media/image4.png"/><Relationship Id="rId11" Type="http://schemas.openxmlformats.org/officeDocument/2006/relationships/hyperlink" Target="http://www.omg.org/spec/UML/" TargetMode="External"/><Relationship Id="rId24" Type="http://schemas.openxmlformats.org/officeDocument/2006/relationships/hyperlink" Target="mailto:camille.constant@eseo.fr" TargetMode="External"/><Relationship Id="rId32" Type="http://schemas.openxmlformats.org/officeDocument/2006/relationships/image" Target="media/image5.png"/><Relationship Id="rId37" Type="http://schemas.openxmlformats.org/officeDocument/2006/relationships/hyperlink" Target="https://172.24.2.6/projects/se2024-b1/repository/android" TargetMode="External"/><Relationship Id="rId40" Type="http://schemas.openxmlformats.org/officeDocument/2006/relationships/hyperlink" Target="mailto:proSE_kereval_2023@hotmail.com"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elisa.declerck@reseau.eseo.fr" TargetMode="External"/><Relationship Id="rId23" Type="http://schemas.openxmlformats.org/officeDocument/2006/relationships/hyperlink" Target="mailto:matthias.brun@eseo.fr" TargetMode="External"/><Relationship Id="rId28" Type="http://schemas.openxmlformats.org/officeDocument/2006/relationships/image" Target="media/image3.png"/><Relationship Id="rId36" Type="http://schemas.openxmlformats.org/officeDocument/2006/relationships/hyperlink" Target="https://172.24.2.6:447/" TargetMode="External"/><Relationship Id="rId49" Type="http://schemas.openxmlformats.org/officeDocument/2006/relationships/theme" Target="theme/theme1.xml"/><Relationship Id="rId10" Type="http://schemas.openxmlformats.org/officeDocument/2006/relationships/hyperlink" Target="http://standards.ieee.org/findstds/standard/830-1998.html" TargetMode="External"/><Relationship Id="rId19" Type="http://schemas.openxmlformats.org/officeDocument/2006/relationships/image" Target="media/image1.png"/><Relationship Id="rId31" Type="http://schemas.openxmlformats.org/officeDocument/2006/relationships/hyperlink" Target="https://172.24.2.6/projects/documentation-prose/wiki/Exigences_p&#233;dagogiques_pour_SE" TargetMode="External"/><Relationship Id="rId44" Type="http://schemas.openxmlformats.org/officeDocument/2006/relationships/hyperlink" Target="https://172.24.2.6/projects/se2024-b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paul.tremoureux@reseau.eseo.fr" TargetMode="External"/><Relationship Id="rId22" Type="http://schemas.openxmlformats.org/officeDocument/2006/relationships/hyperlink" Target="mailto:kilian.henry@kereval.com" TargetMode="External"/><Relationship Id="rId27" Type="http://schemas.openxmlformats.org/officeDocument/2006/relationships/image" Target="media/image2.png"/><Relationship Id="rId30" Type="http://schemas.openxmlformats.org/officeDocument/2006/relationships/hyperlink" Target="https://172.24.2.6/projects/documentation-prose/wiki/Exigences_p&#233;dagogiques_pour_SE" TargetMode="External"/><Relationship Id="rId35" Type="http://schemas.openxmlformats.org/officeDocument/2006/relationships/hyperlink" Target="https://172.24.2.6/" TargetMode="External"/><Relationship Id="rId43" Type="http://schemas.openxmlformats.org/officeDocument/2006/relationships/hyperlink" Target="mailto:proSE_kereval_2023@hotmail.com"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gnu.org/licenses/gpl-3.0.html" TargetMode="External"/><Relationship Id="rId17" Type="http://schemas.openxmlformats.org/officeDocument/2006/relationships/hyperlink" Target="mailto:gabriel.marquette@reseau.eseo.fr" TargetMode="External"/><Relationship Id="rId25" Type="http://schemas.openxmlformats.org/officeDocument/2006/relationships/hyperlink" Target="mailto:jerome.delatour@eseo.fr" TargetMode="External"/><Relationship Id="rId33" Type="http://schemas.openxmlformats.org/officeDocument/2006/relationships/image" Target="media/image6.jpeg"/><Relationship Id="rId38" Type="http://schemas.openxmlformats.org/officeDocument/2006/relationships/hyperlink" Target="https://172.24.2.6/projects/se2024-b1/repository/c" TargetMode="External"/><Relationship Id="rId46" Type="http://schemas.openxmlformats.org/officeDocument/2006/relationships/footer" Target="footer3.xml"/><Relationship Id="rId20" Type="http://schemas.openxmlformats.org/officeDocument/2006/relationships/hyperlink" Target="mailto:alain.ribault@kereval.com" TargetMode="External"/><Relationship Id="rId41"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51</Pages>
  <Words>11050</Words>
  <Characters>60780</Characters>
  <Application>Microsoft Office Word</Application>
  <DocSecurity>0</DocSecurity>
  <Lines>506</Lines>
  <Paragraphs>143</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71687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18</cp:revision>
  <dcterms:created xsi:type="dcterms:W3CDTF">2023-03-14T16:31:00Z</dcterms:created>
  <dcterms:modified xsi:type="dcterms:W3CDTF">2023-03-27T15:30:00Z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