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r68samkpali7" w:id="0"/>
      <w:bookmarkEnd w:id="0"/>
      <w:r w:rsidDel="00000000" w:rsidR="00000000" w:rsidRPr="00000000">
        <w:rPr>
          <w:rtl w:val="0"/>
        </w:rPr>
        <w:t xml:space="preserve">Variables aléatoires continues,</w:t>
      </w:r>
    </w:p>
    <w:p w:rsidR="00000000" w:rsidDel="00000000" w:rsidP="00000000" w:rsidRDefault="00000000" w:rsidRPr="00000000" w14:paraId="00000002">
      <w:pPr>
        <w:pStyle w:val="Title"/>
        <w:rPr/>
      </w:pPr>
      <w:bookmarkStart w:colFirst="0" w:colLast="0" w:name="_dmvgtyvui2rs" w:id="1"/>
      <w:bookmarkEnd w:id="1"/>
      <w:r w:rsidDel="00000000" w:rsidR="00000000" w:rsidRPr="00000000">
        <w:rPr>
          <w:rtl w:val="0"/>
        </w:rPr>
        <w:t xml:space="preserve">loi uniforme, loi normale</w:t>
      </w:r>
    </w:p>
    <w:p w:rsidR="00000000" w:rsidDel="00000000" w:rsidP="00000000" w:rsidRDefault="00000000" w:rsidRPr="00000000" w14:paraId="00000003">
      <w:pPr>
        <w:pStyle w:val="Heading1"/>
        <w:rPr/>
      </w:pPr>
      <w:bookmarkStart w:colFirst="0" w:colLast="0" w:name="_oyldynirz51f" w:id="2"/>
      <w:bookmarkEnd w:id="2"/>
      <w:r w:rsidDel="00000000" w:rsidR="00000000" w:rsidRPr="00000000">
        <w:rPr>
          <w:rtl w:val="0"/>
        </w:rPr>
        <w:t xml:space="preserve">Loi uniforme</w:t>
      </w:r>
    </w:p>
    <w:p w:rsidR="00000000" w:rsidDel="00000000" w:rsidP="00000000" w:rsidRDefault="00000000" w:rsidRPr="00000000" w14:paraId="00000004">
      <w:pPr>
        <w:pStyle w:val="Heading2"/>
        <w:rPr/>
      </w:pPr>
      <w:bookmarkStart w:colFirst="0" w:colLast="0" w:name="_dgsuosmndq2w" w:id="3"/>
      <w:bookmarkEnd w:id="3"/>
      <w:r w:rsidDel="00000000" w:rsidR="00000000" w:rsidRPr="00000000">
        <w:rPr>
          <w:rtl w:val="0"/>
        </w:rPr>
        <w:t xml:space="preserve">Exercice 1</w:t>
      </w:r>
    </w:p>
    <w:p w:rsidR="00000000" w:rsidDel="00000000" w:rsidP="00000000" w:rsidRDefault="00000000" w:rsidRPr="00000000" w14:paraId="00000005">
      <w:pPr>
        <w:rPr/>
      </w:pPr>
      <m:oMath>
        <m:r>
          <w:rPr/>
          <m:t xml:space="preserve">U</m:t>
        </m:r>
      </m:oMath>
      <w:r w:rsidDel="00000000" w:rsidR="00000000" w:rsidRPr="00000000">
        <w:rPr>
          <w:rtl w:val="0"/>
        </w:rPr>
        <w:t xml:space="preserve"> est une variable aléatoire qui suit une loi uniforme sur l’intervalle </w:t>
      </w:r>
      <m:oMath>
        <m:r>
          <w:rPr/>
          <m:t xml:space="preserve">[-2;8]</m:t>
        </m:r>
      </m:oMath>
      <w:r w:rsidDel="00000000" w:rsidR="00000000" w:rsidRPr="00000000">
        <w:rPr>
          <w:rtl w:val="0"/>
        </w:rPr>
        <w:t xml:space="preserve">.</w:t>
      </w:r>
    </w:p>
    <w:p w:rsidR="00000000" w:rsidDel="00000000" w:rsidP="00000000" w:rsidRDefault="00000000" w:rsidRPr="00000000" w14:paraId="00000006">
      <w:pPr>
        <w:numPr>
          <w:ilvl w:val="0"/>
          <w:numId w:val="25"/>
        </w:numPr>
        <w:ind w:left="720" w:hanging="360"/>
        <w:rPr>
          <w:u w:val="none"/>
        </w:rPr>
      </w:pPr>
      <w:r w:rsidDel="00000000" w:rsidR="00000000" w:rsidRPr="00000000">
        <w:rPr>
          <w:rtl w:val="0"/>
        </w:rPr>
        <w:t xml:space="preserve">Donner la fonction de densité de </w:t>
      </w:r>
      <m:oMath>
        <m:r>
          <w:rPr/>
          <m:t xml:space="preserve">U</m:t>
        </m:r>
      </m:oMath>
      <w:r w:rsidDel="00000000" w:rsidR="00000000" w:rsidRPr="00000000">
        <w:rPr>
          <w:rtl w:val="0"/>
        </w:rPr>
        <w:t xml:space="preserve">.</w:t>
      </w:r>
    </w:p>
    <w:p w:rsidR="00000000" w:rsidDel="00000000" w:rsidP="00000000" w:rsidRDefault="00000000" w:rsidRPr="00000000" w14:paraId="00000007">
      <w:pPr>
        <w:numPr>
          <w:ilvl w:val="0"/>
          <w:numId w:val="25"/>
        </w:numPr>
        <w:ind w:left="720" w:hanging="360"/>
        <w:rPr>
          <w:u w:val="none"/>
        </w:rPr>
      </w:pPr>
      <w:r w:rsidDel="00000000" w:rsidR="00000000" w:rsidRPr="00000000">
        <w:rPr>
          <w:rtl w:val="0"/>
        </w:rPr>
        <w:t xml:space="preserve">Déterminer les probabilités suivantes : </w:t>
      </w:r>
    </w:p>
    <w:p w:rsidR="00000000" w:rsidDel="00000000" w:rsidP="00000000" w:rsidRDefault="00000000" w:rsidRPr="00000000" w14:paraId="00000008">
      <w:pPr>
        <w:ind w:left="720" w:firstLine="0"/>
        <w:rPr/>
      </w:pPr>
      <m:oMath>
        <m:r>
          <w:rPr/>
          <m:t xml:space="preserve">P(U</m:t>
        </m:r>
        <m:r>
          <w:rPr/>
          <m:t>∈</m:t>
        </m:r>
        <m:r>
          <w:rPr/>
          <m:t xml:space="preserve">[0;3])</m:t>
        </m:r>
      </m:oMath>
      <w:r w:rsidDel="00000000" w:rsidR="00000000" w:rsidRPr="00000000">
        <w:rPr>
          <w:rtl w:val="0"/>
        </w:rPr>
        <w:tab/>
        <w:tab/>
      </w:r>
      <m:oMath>
        <m:r>
          <w:rPr/>
          <m:t xml:space="preserve">P(-1&lt;U&lt;4)</m:t>
        </m:r>
      </m:oMath>
      <w:r w:rsidDel="00000000" w:rsidR="00000000" w:rsidRPr="00000000">
        <w:rPr>
          <w:rtl w:val="0"/>
        </w:rPr>
        <w:tab/>
      </w:r>
      <m:oMath>
        <m:r>
          <w:rPr/>
          <m:t xml:space="preserve">P(U</m:t>
        </m:r>
        <m:r>
          <w:rPr/>
          <m:t>≤</m:t>
        </m:r>
        <m:r>
          <w:rPr/>
          <m:t xml:space="preserve">5)</m:t>
        </m:r>
      </m:oMath>
      <w:r w:rsidDel="00000000" w:rsidR="00000000" w:rsidRPr="00000000">
        <w:rPr>
          <w:rtl w:val="0"/>
        </w:rPr>
        <w:tab/>
        <w:tab/>
      </w:r>
      <m:oMath>
        <m:r>
          <w:rPr/>
          <m:t xml:space="preserve">P(U=2)</m:t>
        </m:r>
      </m:oMath>
      <w:r w:rsidDel="00000000" w:rsidR="00000000" w:rsidRPr="00000000">
        <w:rPr>
          <w:rtl w:val="0"/>
        </w:rPr>
      </w:r>
    </w:p>
    <w:p w:rsidR="00000000" w:rsidDel="00000000" w:rsidP="00000000" w:rsidRDefault="00000000" w:rsidRPr="00000000" w14:paraId="00000009">
      <w:pPr>
        <w:numPr>
          <w:ilvl w:val="0"/>
          <w:numId w:val="25"/>
        </w:numPr>
        <w:ind w:left="720" w:hanging="360"/>
        <w:rPr>
          <w:u w:val="none"/>
        </w:rPr>
      </w:pPr>
      <w:r w:rsidDel="00000000" w:rsidR="00000000" w:rsidRPr="00000000">
        <w:rPr>
          <w:rtl w:val="0"/>
        </w:rPr>
        <w:t xml:space="preserve">Déterminer l’espérance, la variance et l’écart type de </w:t>
      </w:r>
      <m:oMath>
        <m:r>
          <w:rPr/>
          <m:t xml:space="preserve">U</m:t>
        </m:r>
      </m:oMath>
      <w:r w:rsidDel="00000000" w:rsidR="00000000" w:rsidRPr="00000000">
        <w:rPr>
          <w:rtl w:val="0"/>
        </w:rPr>
        <w:t xml:space="preserve">.</w:t>
      </w:r>
    </w:p>
    <w:p w:rsidR="00000000" w:rsidDel="00000000" w:rsidP="00000000" w:rsidRDefault="00000000" w:rsidRPr="00000000" w14:paraId="0000000A">
      <w:pPr>
        <w:pStyle w:val="Heading2"/>
        <w:rPr/>
      </w:pPr>
      <w:bookmarkStart w:colFirst="0" w:colLast="0" w:name="_wagqegej34g1" w:id="4"/>
      <w:bookmarkEnd w:id="4"/>
      <w:r w:rsidDel="00000000" w:rsidR="00000000" w:rsidRPr="00000000">
        <w:rPr>
          <w:rtl w:val="0"/>
        </w:rPr>
        <w:t xml:space="preserve">Exercice 2</w:t>
      </w:r>
    </w:p>
    <w:p w:rsidR="00000000" w:rsidDel="00000000" w:rsidP="00000000" w:rsidRDefault="00000000" w:rsidRPr="00000000" w14:paraId="0000000B">
      <w:pPr>
        <w:rPr/>
      </w:pPr>
      <m:oMath>
        <m:r>
          <w:rPr/>
          <m:t xml:space="preserve">U</m:t>
        </m:r>
      </m:oMath>
      <w:r w:rsidDel="00000000" w:rsidR="00000000" w:rsidRPr="00000000">
        <w:rPr>
          <w:rtl w:val="0"/>
        </w:rPr>
        <w:t xml:space="preserve"> est une variable aléatoire qui suit une loi uniforme sur l’intervalle </w:t>
      </w:r>
      <m:oMath>
        <m:r>
          <w:rPr/>
          <m:t xml:space="preserve">[0;4]</m:t>
        </m:r>
      </m:oMath>
      <w:r w:rsidDel="00000000" w:rsidR="00000000" w:rsidRPr="00000000">
        <w:rPr>
          <w:rtl w:val="0"/>
        </w:rPr>
        <w:t xml:space="preserve">.</w:t>
      </w:r>
    </w:p>
    <w:p w:rsidR="00000000" w:rsidDel="00000000" w:rsidP="00000000" w:rsidRDefault="00000000" w:rsidRPr="00000000" w14:paraId="0000000C">
      <w:pPr>
        <w:numPr>
          <w:ilvl w:val="0"/>
          <w:numId w:val="23"/>
        </w:numPr>
        <w:ind w:left="720" w:hanging="360"/>
      </w:pPr>
      <w:r w:rsidDel="00000000" w:rsidR="00000000" w:rsidRPr="00000000">
        <w:rPr>
          <w:rtl w:val="0"/>
        </w:rPr>
        <w:t xml:space="preserve">Donner la fonction de densité de </w:t>
      </w:r>
      <m:oMath>
        <m:r>
          <w:rPr/>
          <m:t xml:space="preserve">U</m:t>
        </m:r>
      </m:oMath>
      <w:r w:rsidDel="00000000" w:rsidR="00000000" w:rsidRPr="00000000">
        <w:rPr>
          <w:rtl w:val="0"/>
        </w:rPr>
        <w:t xml:space="preserve">.</w:t>
      </w:r>
    </w:p>
    <w:p w:rsidR="00000000" w:rsidDel="00000000" w:rsidP="00000000" w:rsidRDefault="00000000" w:rsidRPr="00000000" w14:paraId="0000000D">
      <w:pPr>
        <w:numPr>
          <w:ilvl w:val="0"/>
          <w:numId w:val="23"/>
        </w:numPr>
        <w:ind w:left="720" w:hanging="360"/>
      </w:pPr>
      <w:r w:rsidDel="00000000" w:rsidR="00000000" w:rsidRPr="00000000">
        <w:rPr>
          <w:rtl w:val="0"/>
        </w:rPr>
        <w:t xml:space="preserve">Déterminer les probabilités suivantes : </w:t>
      </w:r>
      <m:oMath>
        <m:r>
          <w:rPr/>
          <m:t xml:space="preserve">P</m:t>
        </m:r>
      </m:oMath>
      <w:r w:rsidDel="00000000" w:rsidR="00000000" w:rsidRPr="00000000">
        <w:rPr>
          <w:rtl w:val="0"/>
        </w:rPr>
      </w:r>
    </w:p>
    <w:p w:rsidR="00000000" w:rsidDel="00000000" w:rsidP="00000000" w:rsidRDefault="00000000" w:rsidRPr="00000000" w14:paraId="0000000E">
      <w:pPr>
        <w:ind w:left="720" w:firstLine="0"/>
        <w:rPr/>
      </w:pPr>
      <m:oMath>
        <m:r>
          <w:rPr/>
          <m:t xml:space="preserve">P(U</m:t>
        </m:r>
        <m:r>
          <w:rPr/>
          <m:t>∈</m:t>
        </m:r>
        <m:r>
          <w:rPr/>
          <m:t xml:space="preserve">[1;3])</m:t>
        </m:r>
      </m:oMath>
      <w:r w:rsidDel="00000000" w:rsidR="00000000" w:rsidRPr="00000000">
        <w:rPr>
          <w:rtl w:val="0"/>
        </w:rPr>
        <w:tab/>
        <w:tab/>
      </w:r>
      <m:oMath>
        <m:r>
          <w:rPr/>
          <m:t xml:space="preserve">P(U</m:t>
        </m:r>
        <m:r>
          <w:rPr/>
          <m:t>≤</m:t>
        </m:r>
        <m:r>
          <w:rPr/>
          <m:t xml:space="preserve">2,5)</m:t>
        </m:r>
      </m:oMath>
      <w:r w:rsidDel="00000000" w:rsidR="00000000" w:rsidRPr="00000000">
        <w:rPr>
          <w:rtl w:val="0"/>
        </w:rPr>
        <w:tab/>
        <w:tab/>
      </w:r>
      <m:oMath>
        <m:r>
          <w:rPr/>
          <m:t xml:space="preserve">P(0,2&lt;U</m:t>
        </m:r>
        <m:r>
          <w:rPr/>
          <m:t>≤</m:t>
        </m:r>
        <m:r>
          <w:rPr/>
          <m:t xml:space="preserve">3,5)</m:t>
        </m:r>
      </m:oMath>
      <w:r w:rsidDel="00000000" w:rsidR="00000000" w:rsidRPr="00000000">
        <w:rPr>
          <w:rtl w:val="0"/>
        </w:rPr>
        <w:tab/>
      </w:r>
      <m:oMath>
        <m:r>
          <w:rPr/>
          <m:t xml:space="preserve">P(U=1)</m:t>
        </m:r>
      </m:oMath>
      <w:r w:rsidDel="00000000" w:rsidR="00000000" w:rsidRPr="00000000">
        <w:rPr>
          <w:rtl w:val="0"/>
        </w:rPr>
        <w:tab/>
      </w:r>
      <m:oMath>
        <m:r>
          <w:rPr/>
          <m:t xml:space="preserve">P(U&gt;1)</m:t>
        </m:r>
      </m:oMath>
      <w:r w:rsidDel="00000000" w:rsidR="00000000" w:rsidRPr="00000000">
        <w:rPr>
          <w:rtl w:val="0"/>
        </w:rPr>
      </w:r>
    </w:p>
    <w:p w:rsidR="00000000" w:rsidDel="00000000" w:rsidP="00000000" w:rsidRDefault="00000000" w:rsidRPr="00000000" w14:paraId="0000000F">
      <w:pPr>
        <w:numPr>
          <w:ilvl w:val="0"/>
          <w:numId w:val="23"/>
        </w:numPr>
        <w:ind w:left="720" w:hanging="360"/>
      </w:pPr>
      <w:r w:rsidDel="00000000" w:rsidR="00000000" w:rsidRPr="00000000">
        <w:rPr>
          <w:rtl w:val="0"/>
        </w:rPr>
        <w:t xml:space="preserve">Déterminer l’espérance, la variance et l’écart type de </w:t>
      </w:r>
      <m:oMath>
        <m:r>
          <w:rPr/>
          <m:t xml:space="preserve">U</m:t>
        </m:r>
      </m:oMath>
      <w:r w:rsidDel="00000000" w:rsidR="00000000" w:rsidRPr="00000000">
        <w:rPr>
          <w:rtl w:val="0"/>
        </w:rPr>
        <w:t xml:space="preserve">.</w:t>
      </w:r>
    </w:p>
    <w:p w:rsidR="00000000" w:rsidDel="00000000" w:rsidP="00000000" w:rsidRDefault="00000000" w:rsidRPr="00000000" w14:paraId="00000010">
      <w:pPr>
        <w:pStyle w:val="Heading2"/>
        <w:rPr/>
      </w:pPr>
      <w:bookmarkStart w:colFirst="0" w:colLast="0" w:name="_ehy4larp80pu" w:id="5"/>
      <w:bookmarkEnd w:id="5"/>
      <w:r w:rsidDel="00000000" w:rsidR="00000000" w:rsidRPr="00000000">
        <w:rPr>
          <w:rtl w:val="0"/>
        </w:rPr>
        <w:t xml:space="preserve">Exercice 3</w:t>
      </w:r>
      <w:r w:rsidDel="00000000" w:rsidR="00000000" w:rsidRPr="00000000">
        <w:drawing>
          <wp:anchor allowOverlap="1" behindDoc="0" distB="114300" distT="114300" distL="114300" distR="114300" hidden="0" layoutInCell="1" locked="0" relativeHeight="0" simplePos="0">
            <wp:simplePos x="0" y="0"/>
            <wp:positionH relativeFrom="column">
              <wp:posOffset>5311275</wp:posOffset>
            </wp:positionH>
            <wp:positionV relativeFrom="paragraph">
              <wp:posOffset>628650</wp:posOffset>
            </wp:positionV>
            <wp:extent cx="1173413" cy="1211759"/>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6"/>
                    <a:srcRect b="6372" l="24287" r="19044" t="20277"/>
                    <a:stretch>
                      <a:fillRect/>
                    </a:stretch>
                  </pic:blipFill>
                  <pic:spPr>
                    <a:xfrm>
                      <a:off x="0" y="0"/>
                      <a:ext cx="1173413" cy="1211759"/>
                    </a:xfrm>
                    <a:prstGeom prst="rect"/>
                    <a:ln/>
                  </pic:spPr>
                </pic:pic>
              </a:graphicData>
            </a:graphic>
          </wp:anchor>
        </w:drawing>
      </w:r>
    </w:p>
    <w:p w:rsidR="00000000" w:rsidDel="00000000" w:rsidP="00000000" w:rsidRDefault="00000000" w:rsidRPr="00000000" w14:paraId="00000011">
      <w:pPr>
        <w:rPr/>
      </w:pPr>
      <w:r w:rsidDel="00000000" w:rsidR="00000000" w:rsidRPr="00000000">
        <w:rPr>
          <w:rtl w:val="0"/>
        </w:rPr>
        <w:t xml:space="preserve">Le standard téléphonique d'un grand magasin limite la durée d'attente en transférant le plus vite possible les appels sur d'autres postes. On s'intéresse aux appels pour la durée d'attente est comprise entre 10 secondes et une minute. </w:t>
      </w:r>
    </w:p>
    <w:p w:rsidR="00000000" w:rsidDel="00000000" w:rsidP="00000000" w:rsidRDefault="00000000" w:rsidRPr="00000000" w14:paraId="00000012">
      <w:pPr>
        <w:rPr/>
      </w:pPr>
      <w:r w:rsidDel="00000000" w:rsidR="00000000" w:rsidRPr="00000000">
        <w:rPr>
          <w:rtl w:val="0"/>
        </w:rPr>
        <w:t xml:space="preserve">On note </w:t>
      </w:r>
      <m:oMath>
        <m:r>
          <w:rPr/>
          <m:t xml:space="preserve">T</m:t>
        </m:r>
      </m:oMath>
      <w:r w:rsidDel="00000000" w:rsidR="00000000" w:rsidRPr="00000000">
        <w:rPr>
          <w:rtl w:val="0"/>
        </w:rPr>
        <w:t xml:space="preserve"> la variable aléatoire qui, à un tel appelle pris au hasard, associe la durée de l‘attente. On admet que </w:t>
      </w:r>
      <m:oMath>
        <m:r>
          <w:rPr/>
          <m:t xml:space="preserve">T</m:t>
        </m:r>
      </m:oMath>
      <w:r w:rsidDel="00000000" w:rsidR="00000000" w:rsidRPr="00000000">
        <w:rPr>
          <w:rtl w:val="0"/>
        </w:rPr>
        <w:t xml:space="preserve"> suit la loi uniforme sur l'intervalle </w:t>
      </w:r>
      <m:oMath>
        <m:r>
          <w:rPr/>
          <m:t xml:space="preserve">[10;60]</m:t>
        </m:r>
      </m:oMath>
      <w:r w:rsidDel="00000000" w:rsidR="00000000" w:rsidRPr="00000000">
        <w:rPr>
          <w:rtl w:val="0"/>
        </w:rPr>
        <w:t xml:space="preserve">. </w:t>
      </w:r>
    </w:p>
    <w:p w:rsidR="00000000" w:rsidDel="00000000" w:rsidP="00000000" w:rsidRDefault="00000000" w:rsidRPr="00000000" w14:paraId="00000013">
      <w:pPr>
        <w:numPr>
          <w:ilvl w:val="0"/>
          <w:numId w:val="12"/>
        </w:numPr>
        <w:ind w:left="720" w:hanging="360"/>
        <w:rPr>
          <w:u w:val="none"/>
        </w:rPr>
      </w:pPr>
      <w:r w:rsidDel="00000000" w:rsidR="00000000" w:rsidRPr="00000000">
        <w:rPr>
          <w:rtl w:val="0"/>
        </w:rPr>
        <w:t xml:space="preserve">Donner la fonction de densité de </w:t>
      </w:r>
      <m:oMath>
        <m:r>
          <w:rPr/>
          <m:t xml:space="preserve">T</m:t>
        </m:r>
      </m:oMath>
      <w:r w:rsidDel="00000000" w:rsidR="00000000" w:rsidRPr="00000000">
        <w:rPr>
          <w:rtl w:val="0"/>
        </w:rPr>
        <w:t xml:space="preserve">. </w:t>
      </w:r>
    </w:p>
    <w:p w:rsidR="00000000" w:rsidDel="00000000" w:rsidP="00000000" w:rsidRDefault="00000000" w:rsidRPr="00000000" w14:paraId="00000014">
      <w:pPr>
        <w:numPr>
          <w:ilvl w:val="0"/>
          <w:numId w:val="12"/>
        </w:numPr>
        <w:ind w:left="720" w:hanging="360"/>
        <w:rPr>
          <w:u w:val="none"/>
        </w:rPr>
      </w:pPr>
      <w:r w:rsidDel="00000000" w:rsidR="00000000" w:rsidRPr="00000000">
        <w:rPr>
          <w:rtl w:val="0"/>
        </w:rPr>
        <w:t xml:space="preserve">Déterminer les probabilités suivantes :</w:t>
      </w:r>
    </w:p>
    <w:p w:rsidR="00000000" w:rsidDel="00000000" w:rsidP="00000000" w:rsidRDefault="00000000" w:rsidRPr="00000000" w14:paraId="00000015">
      <w:pPr>
        <w:numPr>
          <w:ilvl w:val="1"/>
          <w:numId w:val="12"/>
        </w:numPr>
        <w:ind w:left="1440" w:hanging="360"/>
        <w:rPr>
          <w:u w:val="none"/>
        </w:rPr>
      </w:pPr>
      <m:oMath>
        <m:r>
          <w:rPr/>
          <m:t xml:space="preserve">P(A)</m:t>
        </m:r>
      </m:oMath>
      <w:r w:rsidDel="00000000" w:rsidR="00000000" w:rsidRPr="00000000">
        <w:rPr>
          <w:rtl w:val="0"/>
        </w:rPr>
        <w:t xml:space="preserve"> où </w:t>
      </w:r>
      <m:oMath>
        <m:r>
          <w:rPr/>
          <m:t xml:space="preserve">A</m:t>
        </m:r>
      </m:oMath>
      <w:r w:rsidDel="00000000" w:rsidR="00000000" w:rsidRPr="00000000">
        <w:rPr>
          <w:rtl w:val="0"/>
        </w:rPr>
        <w:t xml:space="preserve"> est l'événement “la durée de l’attente pour un tel appel pris au hasard est inférieure à 20 secondes”, </w:t>
      </w:r>
    </w:p>
    <w:p w:rsidR="00000000" w:rsidDel="00000000" w:rsidP="00000000" w:rsidRDefault="00000000" w:rsidRPr="00000000" w14:paraId="00000016">
      <w:pPr>
        <w:numPr>
          <w:ilvl w:val="1"/>
          <w:numId w:val="12"/>
        </w:numPr>
        <w:ind w:left="1440" w:hanging="360"/>
        <w:rPr>
          <w:u w:val="none"/>
        </w:rPr>
      </w:pPr>
      <m:oMath>
        <m:r>
          <w:rPr/>
          <m:t xml:space="preserve">P(B)</m:t>
        </m:r>
      </m:oMath>
      <w:r w:rsidDel="00000000" w:rsidR="00000000" w:rsidRPr="00000000">
        <w:rPr>
          <w:rtl w:val="0"/>
        </w:rPr>
        <w:t xml:space="preserve"> où </w:t>
      </w:r>
      <m:oMath>
        <m:r>
          <w:rPr/>
          <m:t xml:space="preserve">B</m:t>
        </m:r>
      </m:oMath>
      <w:r w:rsidDel="00000000" w:rsidR="00000000" w:rsidRPr="00000000">
        <w:rPr>
          <w:rtl w:val="0"/>
        </w:rPr>
        <w:t xml:space="preserve"> est l'événement “la durée de l’attente pour un tel appel pris au hasard est supérieure à 40 secondes, </w:t>
      </w:r>
    </w:p>
    <w:p w:rsidR="00000000" w:rsidDel="00000000" w:rsidP="00000000" w:rsidRDefault="00000000" w:rsidRPr="00000000" w14:paraId="00000017">
      <w:pPr>
        <w:numPr>
          <w:ilvl w:val="1"/>
          <w:numId w:val="12"/>
        </w:numPr>
        <w:ind w:left="1440" w:hanging="360"/>
        <w:rPr>
          <w:u w:val="none"/>
        </w:rPr>
      </w:pPr>
      <m:oMath>
        <m:r>
          <w:rPr/>
          <m:t xml:space="preserve">P(C)</m:t>
        </m:r>
      </m:oMath>
      <w:r w:rsidDel="00000000" w:rsidR="00000000" w:rsidRPr="00000000">
        <w:rPr>
          <w:rtl w:val="0"/>
        </w:rPr>
        <w:t xml:space="preserve"> où </w:t>
      </w:r>
      <m:oMath>
        <m:r>
          <w:rPr/>
          <m:t xml:space="preserve">C</m:t>
        </m:r>
      </m:oMath>
      <w:r w:rsidDel="00000000" w:rsidR="00000000" w:rsidRPr="00000000">
        <w:rPr>
          <w:rtl w:val="0"/>
        </w:rPr>
        <w:t xml:space="preserve"> est l'événement “la durée de l'attente pour un tel appel pris au hasard est comprise entre 20 et 40 secondes. </w:t>
      </w:r>
    </w:p>
    <w:p w:rsidR="00000000" w:rsidDel="00000000" w:rsidP="00000000" w:rsidRDefault="00000000" w:rsidRPr="00000000" w14:paraId="00000018">
      <w:pPr>
        <w:numPr>
          <w:ilvl w:val="0"/>
          <w:numId w:val="12"/>
        </w:numPr>
        <w:ind w:left="720" w:hanging="360"/>
        <w:rPr>
          <w:u w:val="none"/>
        </w:rPr>
      </w:pPr>
      <w:r w:rsidDel="00000000" w:rsidR="00000000" w:rsidRPr="00000000">
        <w:rPr>
          <w:rtl w:val="0"/>
        </w:rPr>
        <w:t xml:space="preserve">Déterminer l'espérance de </w:t>
      </w:r>
      <m:oMath>
        <m:r>
          <w:rPr/>
          <m:t xml:space="preserve">T</m:t>
        </m:r>
      </m:oMath>
      <w:r w:rsidDel="00000000" w:rsidR="00000000" w:rsidRPr="00000000">
        <w:rPr>
          <w:rtl w:val="0"/>
        </w:rPr>
        <w:t xml:space="preserve">. Donner une interprétation de cette espérance. </w:t>
      </w:r>
    </w:p>
    <w:p w:rsidR="00000000" w:rsidDel="00000000" w:rsidP="00000000" w:rsidRDefault="00000000" w:rsidRPr="00000000" w14:paraId="00000019">
      <w:pPr>
        <w:numPr>
          <w:ilvl w:val="0"/>
          <w:numId w:val="12"/>
        </w:numPr>
        <w:ind w:left="720" w:hanging="360"/>
        <w:rPr>
          <w:u w:val="none"/>
        </w:rPr>
      </w:pPr>
      <w:r w:rsidDel="00000000" w:rsidR="00000000" w:rsidRPr="00000000">
        <w:rPr>
          <w:rtl w:val="0"/>
        </w:rPr>
        <w:t xml:space="preserve">Déterminer l'écart type de </w:t>
      </w:r>
      <m:oMath>
        <m:r>
          <w:rPr/>
          <m:t xml:space="preserve">T</m:t>
        </m:r>
      </m:oMath>
      <w:r w:rsidDel="00000000" w:rsidR="00000000" w:rsidRPr="00000000">
        <w:rPr>
          <w:rtl w:val="0"/>
        </w:rPr>
        <w:t xml:space="preserve">.</w:t>
      </w:r>
    </w:p>
    <w:p w:rsidR="00000000" w:rsidDel="00000000" w:rsidP="00000000" w:rsidRDefault="00000000" w:rsidRPr="00000000" w14:paraId="0000001A">
      <w:pPr>
        <w:pStyle w:val="Heading2"/>
        <w:rPr/>
      </w:pPr>
      <w:bookmarkStart w:colFirst="0" w:colLast="0" w:name="_l2trizgq7s75" w:id="6"/>
      <w:bookmarkEnd w:id="6"/>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bookmarkStart w:colFirst="0" w:colLast="0" w:name="_9pzoid1d6bte" w:id="7"/>
      <w:bookmarkEnd w:id="7"/>
      <w:r w:rsidDel="00000000" w:rsidR="00000000" w:rsidRPr="00000000">
        <w:rPr>
          <w:rtl w:val="0"/>
        </w:rPr>
        <w:t xml:space="preserve">Exercice 4</w:t>
      </w:r>
    </w:p>
    <w:p w:rsidR="00000000" w:rsidDel="00000000" w:rsidP="00000000" w:rsidRDefault="00000000" w:rsidRPr="00000000" w14:paraId="0000001C">
      <w:pPr>
        <w:rPr/>
      </w:pPr>
      <w:r w:rsidDel="00000000" w:rsidR="00000000" w:rsidRPr="00000000">
        <w:rPr>
          <w:rtl w:val="0"/>
        </w:rPr>
        <w:t xml:space="preserve">Un appareil de mesure évalue l'épaisseur en cm de pièces mécaniques. Cette épaisseur est modélisée par une variable aléatoire </w:t>
      </w:r>
      <m:oMath>
        <m:r>
          <w:rPr/>
          <m:t xml:space="preserve">X</m:t>
        </m:r>
      </m:oMath>
      <w:r w:rsidDel="00000000" w:rsidR="00000000" w:rsidRPr="00000000">
        <w:rPr>
          <w:rtl w:val="0"/>
        </w:rPr>
        <w:t xml:space="preserve"> suivant la loi uniforme sur </w:t>
      </w:r>
      <m:oMath>
        <m:r>
          <w:rPr/>
          <m:t xml:space="preserve">[0;20]</m:t>
        </m:r>
      </m:oMath>
      <w:r w:rsidDel="00000000" w:rsidR="00000000" w:rsidRPr="00000000">
        <w:rPr>
          <w:rtl w:val="0"/>
        </w:rPr>
        <w:t xml:space="preserve">. Les pièces sont acceptées si leur épaisseur est supérieure à 12 cm. </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Déterminer la fonction de densité de </w:t>
      </w:r>
      <m:oMath>
        <m:r>
          <w:rPr/>
          <m:t xml:space="preserve">X</m:t>
        </m:r>
      </m:oMath>
      <w:r w:rsidDel="00000000" w:rsidR="00000000" w:rsidRPr="00000000">
        <w:rPr>
          <w:rtl w:val="0"/>
        </w:rPr>
        <w:t xml:space="preserve">.</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Calculer la probabilité qu'une pièce soit acceptée. </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Une pièce a une épaisseur supérieure à 10 cm. Quelle est la probabilité qu'elle soit acceptée ? </w:t>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On note </w:t>
      </w:r>
      <m:oMath>
        <m:r>
          <m:t>μ</m:t>
        </m:r>
      </m:oMath>
      <w:r w:rsidDel="00000000" w:rsidR="00000000" w:rsidRPr="00000000">
        <w:rPr>
          <w:rtl w:val="0"/>
        </w:rPr>
        <w:t xml:space="preserve"> l’espérance de </w:t>
      </w:r>
      <m:oMath>
        <m:r>
          <w:rPr/>
          <m:t xml:space="preserve">X</m:t>
        </m:r>
      </m:oMath>
      <w:r w:rsidDel="00000000" w:rsidR="00000000" w:rsidRPr="00000000">
        <w:rPr>
          <w:rtl w:val="0"/>
        </w:rPr>
        <w:t xml:space="preserve"> et </w:t>
      </w:r>
      <m:oMath>
        <m:r>
          <m:t>σ</m:t>
        </m:r>
      </m:oMath>
      <w:r w:rsidDel="00000000" w:rsidR="00000000" w:rsidRPr="00000000">
        <w:rPr>
          <w:rtl w:val="0"/>
        </w:rPr>
        <w:t xml:space="preserve"> son écart type. Calculer </w:t>
      </w:r>
      <m:oMath>
        <m:r>
          <w:rPr/>
          <m:t xml:space="preserve">P(</m:t>
        </m:r>
        <m:r>
          <w:rPr/>
          <m:t>μ</m:t>
        </m:r>
        <m:r>
          <w:rPr/>
          <m:t xml:space="preserve">-</m:t>
        </m:r>
        <m:r>
          <w:rPr/>
          <m:t>σ</m:t>
        </m:r>
        <m:r>
          <w:rPr/>
          <m:t xml:space="preserve">&lt;X&lt;</m:t>
        </m:r>
        <m:r>
          <w:rPr/>
          <m:t>μ</m:t>
        </m:r>
        <m:r>
          <w:rPr/>
          <m:t xml:space="preserve">+</m:t>
        </m:r>
        <m:r>
          <w:rPr/>
          <m:t>σ</m:t>
        </m:r>
        <m:r>
          <w:rPr/>
          <m:t xml:space="preserve">)</m:t>
        </m:r>
      </m:oMath>
      <w:r w:rsidDel="00000000" w:rsidR="00000000" w:rsidRPr="00000000">
        <w:rPr>
          <w:rtl w:val="0"/>
        </w:rPr>
        <w:t xml:space="preserve">.</w:t>
      </w:r>
    </w:p>
    <w:p w:rsidR="00000000" w:rsidDel="00000000" w:rsidP="00000000" w:rsidRDefault="00000000" w:rsidRPr="00000000" w14:paraId="00000021">
      <w:pPr>
        <w:pStyle w:val="Heading2"/>
        <w:rPr/>
      </w:pPr>
      <w:bookmarkStart w:colFirst="0" w:colLast="0" w:name="_ytkddw8yzok" w:id="8"/>
      <w:bookmarkEnd w:id="8"/>
      <w:r w:rsidDel="00000000" w:rsidR="00000000" w:rsidRPr="00000000">
        <w:rPr>
          <w:rtl w:val="0"/>
        </w:rPr>
        <w:t xml:space="preserve">Exercice 5</w:t>
      </w:r>
      <w:r w:rsidDel="00000000" w:rsidR="00000000" w:rsidRPr="00000000">
        <w:drawing>
          <wp:anchor allowOverlap="1" behindDoc="0" distB="114300" distT="114300" distL="114300" distR="114300" hidden="0" layoutInCell="1" locked="0" relativeHeight="0" simplePos="0">
            <wp:simplePos x="0" y="0"/>
            <wp:positionH relativeFrom="column">
              <wp:posOffset>5377950</wp:posOffset>
            </wp:positionH>
            <wp:positionV relativeFrom="paragraph">
              <wp:posOffset>581025</wp:posOffset>
            </wp:positionV>
            <wp:extent cx="1106737" cy="1106737"/>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06737" cy="1106737"/>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t xml:space="preserve">Un contrôleur passe chaque jour dans les ateliers entre 10h et 10h30. </w:t>
      </w:r>
    </w:p>
    <w:p w:rsidR="00000000" w:rsidDel="00000000" w:rsidP="00000000" w:rsidRDefault="00000000" w:rsidRPr="00000000" w14:paraId="00000023">
      <w:pPr>
        <w:rPr/>
      </w:pPr>
      <w:r w:rsidDel="00000000" w:rsidR="00000000" w:rsidRPr="00000000">
        <w:rPr>
          <w:rtl w:val="0"/>
        </w:rPr>
        <w:t xml:space="preserve">On note </w:t>
      </w:r>
      <m:oMath>
        <m:r>
          <w:rPr/>
          <m:t xml:space="preserve">H</m:t>
        </m:r>
      </m:oMath>
      <w:r w:rsidDel="00000000" w:rsidR="00000000" w:rsidRPr="00000000">
        <w:rPr>
          <w:rtl w:val="0"/>
        </w:rPr>
        <w:t xml:space="preserve"> la variable qui prend pour valeurs les minutes après 10h de passage du contrôleur. </w:t>
      </w:r>
    </w:p>
    <w:p w:rsidR="00000000" w:rsidDel="00000000" w:rsidP="00000000" w:rsidRDefault="00000000" w:rsidRPr="00000000" w14:paraId="00000024">
      <w:pPr>
        <w:numPr>
          <w:ilvl w:val="0"/>
          <w:numId w:val="22"/>
        </w:numPr>
        <w:ind w:left="720" w:hanging="360"/>
        <w:rPr>
          <w:u w:val="none"/>
        </w:rPr>
      </w:pPr>
      <w:r w:rsidDel="00000000" w:rsidR="00000000" w:rsidRPr="00000000">
        <w:rPr>
          <w:rtl w:val="0"/>
        </w:rPr>
        <w:t xml:space="preserve">Quelle est la loi de </w:t>
      </w:r>
      <m:oMath>
        <m:r>
          <w:rPr/>
          <m:t xml:space="preserve">H</m:t>
        </m:r>
      </m:oMath>
      <w:r w:rsidDel="00000000" w:rsidR="00000000" w:rsidRPr="00000000">
        <w:rPr>
          <w:rtl w:val="0"/>
        </w:rPr>
        <w:t xml:space="preserve"> ? </w:t>
      </w:r>
    </w:p>
    <w:p w:rsidR="00000000" w:rsidDel="00000000" w:rsidP="00000000" w:rsidRDefault="00000000" w:rsidRPr="00000000" w14:paraId="00000025">
      <w:pPr>
        <w:numPr>
          <w:ilvl w:val="0"/>
          <w:numId w:val="22"/>
        </w:numPr>
        <w:ind w:left="720" w:hanging="360"/>
        <w:rPr>
          <w:u w:val="none"/>
        </w:rPr>
      </w:pPr>
      <w:r w:rsidDel="00000000" w:rsidR="00000000" w:rsidRPr="00000000">
        <w:rPr>
          <w:rtl w:val="0"/>
        </w:rPr>
        <w:t xml:space="preserve">Calculer la probabilité que le contrôleur passe avant 10h20. </w:t>
      </w:r>
    </w:p>
    <w:p w:rsidR="00000000" w:rsidDel="00000000" w:rsidP="00000000" w:rsidRDefault="00000000" w:rsidRPr="00000000" w14:paraId="00000026">
      <w:pPr>
        <w:numPr>
          <w:ilvl w:val="0"/>
          <w:numId w:val="22"/>
        </w:numPr>
        <w:ind w:left="720" w:hanging="360"/>
        <w:rPr>
          <w:u w:val="none"/>
        </w:rPr>
      </w:pPr>
      <w:r w:rsidDel="00000000" w:rsidR="00000000" w:rsidRPr="00000000">
        <w:rPr>
          <w:rtl w:val="0"/>
        </w:rPr>
        <w:t xml:space="preserve">Calculer la probabilité que le contrôleur passe entre 10h10 et 10h20. </w:t>
      </w:r>
    </w:p>
    <w:p w:rsidR="00000000" w:rsidDel="00000000" w:rsidP="00000000" w:rsidRDefault="00000000" w:rsidRPr="00000000" w14:paraId="00000027">
      <w:pPr>
        <w:numPr>
          <w:ilvl w:val="0"/>
          <w:numId w:val="22"/>
        </w:numPr>
        <w:ind w:left="720" w:hanging="360"/>
        <w:rPr>
          <w:u w:val="none"/>
        </w:rPr>
      </w:pPr>
      <w:r w:rsidDel="00000000" w:rsidR="00000000" w:rsidRPr="00000000">
        <w:rPr>
          <w:rtl w:val="0"/>
        </w:rPr>
        <w:t xml:space="preserve">À 10h20, il n'est pas encore passé. Quelle est la probabilité qui passe avant 10h25 ? </w:t>
      </w:r>
    </w:p>
    <w:p w:rsidR="00000000" w:rsidDel="00000000" w:rsidP="00000000" w:rsidRDefault="00000000" w:rsidRPr="00000000" w14:paraId="00000028">
      <w:pPr>
        <w:numPr>
          <w:ilvl w:val="0"/>
          <w:numId w:val="22"/>
        </w:numPr>
        <w:ind w:left="720" w:hanging="360"/>
        <w:rPr>
          <w:u w:val="none"/>
        </w:rPr>
      </w:pPr>
      <w:r w:rsidDel="00000000" w:rsidR="00000000" w:rsidRPr="00000000">
        <w:rPr>
          <w:rtl w:val="0"/>
        </w:rPr>
        <w:t xml:space="preserve">Calculer l'heure moyenne de passage.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1"/>
        <w:rPr/>
      </w:pPr>
      <w:bookmarkStart w:colFirst="0" w:colLast="0" w:name="_676g2kohw72d" w:id="9"/>
      <w:bookmarkEnd w:id="9"/>
      <w:r w:rsidDel="00000000" w:rsidR="00000000" w:rsidRPr="00000000">
        <w:rPr>
          <w:rtl w:val="0"/>
        </w:rPr>
        <w:t xml:space="preserve">Loi normale</w:t>
      </w:r>
    </w:p>
    <w:p w:rsidR="00000000" w:rsidDel="00000000" w:rsidP="00000000" w:rsidRDefault="00000000" w:rsidRPr="00000000" w14:paraId="0000002B">
      <w:pPr>
        <w:pStyle w:val="Heading2"/>
        <w:rPr/>
      </w:pPr>
      <w:bookmarkStart w:colFirst="0" w:colLast="0" w:name="_wvefx7qp6iz" w:id="10"/>
      <w:bookmarkEnd w:id="10"/>
      <w:r w:rsidDel="00000000" w:rsidR="00000000" w:rsidRPr="00000000">
        <w:rPr>
          <w:rtl w:val="0"/>
        </w:rPr>
        <w:t xml:space="preserve">Exercice 6</w:t>
      </w:r>
    </w:p>
    <w:p w:rsidR="00000000" w:rsidDel="00000000" w:rsidP="00000000" w:rsidRDefault="00000000" w:rsidRPr="00000000" w14:paraId="0000002C">
      <w:pPr>
        <w:rPr/>
      </w:pPr>
      <w:r w:rsidDel="00000000" w:rsidR="00000000" w:rsidRPr="00000000">
        <w:rPr>
          <w:rtl w:val="0"/>
        </w:rPr>
        <w:t xml:space="preserve">Soit </w:t>
      </w:r>
      <m:oMath>
        <m:r>
          <w:rPr/>
          <m:t xml:space="preserve">X</m:t>
        </m:r>
      </m:oMath>
      <w:r w:rsidDel="00000000" w:rsidR="00000000" w:rsidRPr="00000000">
        <w:rPr>
          <w:rtl w:val="0"/>
        </w:rPr>
        <w:t xml:space="preserve"> une variable aléatoire suivant la loi </w:t>
      </w:r>
      <w:r w:rsidDel="00000000" w:rsidR="00000000" w:rsidRPr="00000000">
        <w:rPr>
          <w:rFonts w:ascii="Dancing Script" w:cs="Dancing Script" w:eastAsia="Dancing Script" w:hAnsi="Dancing Script"/>
          <w:rtl w:val="0"/>
        </w:rPr>
        <w:t xml:space="preserve">N</w:t>
      </w:r>
      <m:oMath>
        <m:r>
          <w:rPr/>
          <m:t xml:space="preserve">(5;1)</m:t>
        </m:r>
      </m:oMath>
      <w:r w:rsidDel="00000000" w:rsidR="00000000" w:rsidRPr="00000000">
        <w:rPr>
          <w:rtl w:val="0"/>
        </w:rPr>
        <w:t xml:space="preserve"> représentée dans les questions suivantes.</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Hachurer la région dont l’aire correspond à </w:t>
      </w:r>
      <m:oMath>
        <m:r>
          <w:rPr/>
          <m:t xml:space="preserve">P(X&lt;4)</m:t>
        </m:r>
      </m:oMath>
      <w:r w:rsidDel="00000000" w:rsidR="00000000" w:rsidRPr="00000000">
        <w:rPr>
          <w:rtl w:val="0"/>
        </w:rPr>
        <w:t xml:space="preserve">.</w:t>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2227012" cy="768233"/>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7012" cy="76823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Hachurer la région dont l’aire correspond à </w:t>
      </w:r>
      <m:oMath>
        <m:r>
          <w:rPr/>
          <m:t xml:space="preserve">P(3</m:t>
        </m:r>
        <m:r>
          <w:rPr/>
          <m:t>≤</m:t>
        </m:r>
        <m:r>
          <w:rPr/>
          <m:t xml:space="preserve">X</m:t>
        </m:r>
        <m:r>
          <w:rPr/>
          <m:t>≤</m:t>
        </m:r>
        <m:r>
          <w:rPr/>
          <m:t xml:space="preserve">6)</m:t>
        </m:r>
      </m:oMath>
      <w:r w:rsidDel="00000000" w:rsidR="00000000" w:rsidRPr="00000000">
        <w:rPr>
          <w:rtl w:val="0"/>
        </w:rPr>
        <w:t xml:space="preserve">.</w:t>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2227012" cy="768233"/>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7012" cy="76823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Hachurer la région dont l’aire correspond à </w:t>
      </w:r>
      <m:oMath>
        <m:r>
          <w:rPr/>
          <m:t xml:space="preserve">P(X</m:t>
        </m:r>
        <m:r>
          <w:rPr/>
          <m:t>≥</m:t>
        </m:r>
        <m:r>
          <w:rPr/>
          <m:t xml:space="preserve">6)</m:t>
        </m:r>
      </m:oMath>
      <w:r w:rsidDel="00000000" w:rsidR="00000000" w:rsidRPr="00000000">
        <w:rPr>
          <w:rtl w:val="0"/>
        </w:rPr>
        <w:t xml:space="preserve">.</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2227012" cy="768233"/>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7012" cy="76823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Quelle relation lie </w:t>
      </w:r>
      <m:oMath>
        <m:r>
          <w:rPr/>
          <m:t xml:space="preserve">P(X</m:t>
        </m:r>
        <m:r>
          <w:rPr/>
          <m:t>≥</m:t>
        </m:r>
        <m:r>
          <w:rPr/>
          <m:t xml:space="preserve">6)</m:t>
        </m:r>
      </m:oMath>
      <w:r w:rsidDel="00000000" w:rsidR="00000000" w:rsidRPr="00000000">
        <w:rPr>
          <w:rtl w:val="0"/>
        </w:rPr>
        <w:t xml:space="preserve"> et </w:t>
      </w:r>
      <m:oMath>
        <m:r>
          <w:rPr/>
          <m:t xml:space="preserve">P(X&lt;4)</m:t>
        </m:r>
      </m:oMath>
      <w:r w:rsidDel="00000000" w:rsidR="00000000" w:rsidRPr="00000000">
        <w:rPr>
          <w:rtl w:val="0"/>
        </w:rPr>
        <w:t xml:space="preserve"> ?</w:t>
      </w:r>
    </w:p>
    <w:p w:rsidR="00000000" w:rsidDel="00000000" w:rsidP="00000000" w:rsidRDefault="00000000" w:rsidRPr="00000000" w14:paraId="00000034">
      <w:pPr>
        <w:pStyle w:val="Heading2"/>
        <w:rPr/>
      </w:pPr>
      <w:bookmarkStart w:colFirst="0" w:colLast="0" w:name="_w5t5w64nqcht" w:id="11"/>
      <w:bookmarkEnd w:id="11"/>
      <w:r w:rsidDel="00000000" w:rsidR="00000000" w:rsidRPr="00000000">
        <w:rPr>
          <w:rtl w:val="0"/>
        </w:rPr>
        <w:t xml:space="preserve">Exercice 7</w:t>
      </w:r>
    </w:p>
    <w:p w:rsidR="00000000" w:rsidDel="00000000" w:rsidP="00000000" w:rsidRDefault="00000000" w:rsidRPr="00000000" w14:paraId="00000035">
      <w:pPr>
        <w:rPr/>
      </w:pPr>
      <w:r w:rsidDel="00000000" w:rsidR="00000000" w:rsidRPr="00000000">
        <w:rPr>
          <w:rtl w:val="0"/>
        </w:rPr>
        <w:t xml:space="preserve">Soit </w:t>
      </w:r>
      <m:oMath>
        <m:r>
          <w:rPr/>
          <m:t xml:space="preserve">X</m:t>
        </m:r>
      </m:oMath>
      <w:r w:rsidDel="00000000" w:rsidR="00000000" w:rsidRPr="00000000">
        <w:rPr>
          <w:rtl w:val="0"/>
        </w:rPr>
        <w:t xml:space="preserve"> une variable aléatoire suivant la loi normale de moyenne </w:t>
      </w:r>
      <m:oMath>
        <m:r>
          <w:rPr/>
          <m:t xml:space="preserve">12</m:t>
        </m:r>
      </m:oMath>
      <w:r w:rsidDel="00000000" w:rsidR="00000000" w:rsidRPr="00000000">
        <w:rPr>
          <w:rtl w:val="0"/>
        </w:rPr>
        <w:t xml:space="preserve"> et d’écart type </w:t>
      </w:r>
      <m:oMath>
        <m:r>
          <w:rPr/>
          <m:t xml:space="preserve">6.</m:t>
        </m:r>
      </m:oMath>
      <w:r w:rsidDel="00000000" w:rsidR="00000000" w:rsidRPr="00000000">
        <w:rPr>
          <w:rtl w:val="0"/>
        </w:rPr>
        <w:t xml:space="preserve"> Calculer les probabilités suivantes arrondies à </w:t>
      </w:r>
      <m:oMath>
        <m:r>
          <w:rPr/>
          <m:t xml:space="preserve">1</m:t>
        </m:r>
        <m:sSup>
          <m:sSupPr>
            <m:ctrlPr>
              <w:rPr/>
            </m:ctrlPr>
          </m:sSupPr>
          <m:e>
            <m:r>
              <w:rPr/>
              <m:t xml:space="preserve">0</m:t>
            </m:r>
          </m:e>
          <m:sup>
            <m:r>
              <w:rPr/>
              <m:t xml:space="preserve">-3</m:t>
            </m:r>
          </m:sup>
        </m:sSup>
        <m:r>
          <w:rPr/>
          <m:t xml:space="preserve">.</m:t>
        </m:r>
      </m:oMath>
      <w:r w:rsidDel="00000000" w:rsidR="00000000" w:rsidRPr="00000000">
        <w:rPr>
          <w:rtl w:val="0"/>
        </w:rPr>
        <w:t xml:space="preserve"> </w:t>
      </w:r>
    </w:p>
    <w:p w:rsidR="00000000" w:rsidDel="00000000" w:rsidP="00000000" w:rsidRDefault="00000000" w:rsidRPr="00000000" w14:paraId="00000036">
      <w:pPr>
        <w:rPr/>
      </w:pPr>
      <m:oMath>
        <m:r>
          <w:rPr/>
          <m:t xml:space="preserve">P(11&lt;X&lt;15)</m:t>
        </m:r>
      </m:oMath>
      <w:r w:rsidDel="00000000" w:rsidR="00000000" w:rsidRPr="00000000">
        <w:rPr>
          <w:rtl w:val="0"/>
        </w:rPr>
        <w:tab/>
        <w:tab/>
      </w:r>
      <m:oMath>
        <m:r>
          <w:rPr/>
          <m:t xml:space="preserve">P(6</m:t>
        </m:r>
        <m:r>
          <w:rPr/>
          <m:t>≤</m:t>
        </m:r>
        <m:r>
          <w:rPr/>
          <m:t xml:space="preserve">X</m:t>
        </m:r>
        <m:r>
          <w:rPr/>
          <m:t>≤</m:t>
        </m:r>
        <m:r>
          <w:rPr/>
          <m:t xml:space="preserve">18)</m:t>
        </m:r>
      </m:oMath>
      <w:r w:rsidDel="00000000" w:rsidR="00000000" w:rsidRPr="00000000">
        <w:rPr>
          <w:rtl w:val="0"/>
        </w:rPr>
        <w:tab/>
        <w:tab/>
        <w:tab/>
      </w:r>
      <m:oMath>
        <m:r>
          <w:rPr/>
          <m:t xml:space="preserve">P(X</m:t>
        </m:r>
        <m:r>
          <w:rPr/>
          <m:t>≥</m:t>
        </m:r>
        <m:r>
          <w:rPr/>
          <m:t xml:space="preserve">15)</m:t>
        </m:r>
      </m:oMath>
      <w:r w:rsidDel="00000000" w:rsidR="00000000" w:rsidRPr="00000000">
        <w:rPr>
          <w:rtl w:val="0"/>
        </w:rPr>
        <w:tab/>
        <w:tab/>
        <w:tab/>
      </w:r>
      <m:oMath>
        <m:r>
          <w:rPr/>
          <m:t xml:space="preserve">P(X</m:t>
        </m:r>
        <m:r>
          <w:rPr/>
          <m:t>≥</m:t>
        </m:r>
        <m:r>
          <w:rPr/>
          <m:t xml:space="preserve">5)</m:t>
        </m:r>
      </m:oMath>
      <w:r w:rsidDel="00000000" w:rsidR="00000000" w:rsidRPr="00000000">
        <w:rPr>
          <w:rtl w:val="0"/>
        </w:rPr>
        <w:tab/>
      </w:r>
      <m:oMath>
        <m:r>
          <w:rPr/>
          <m:t xml:space="preserve">P(X&lt;12)</m:t>
        </m:r>
      </m:oMath>
      <w:r w:rsidDel="00000000" w:rsidR="00000000" w:rsidRPr="00000000">
        <w:rPr>
          <w:rtl w:val="0"/>
        </w:rPr>
        <w:tab/>
        <w:tab/>
        <w:tab/>
      </w:r>
      <m:oMath>
        <m:r>
          <w:rPr/>
          <m:t xml:space="preserve">P(X&lt;10)</m:t>
        </m:r>
      </m:oMath>
      <w:r w:rsidDel="00000000" w:rsidR="00000000" w:rsidRPr="00000000">
        <w:rPr>
          <w:rtl w:val="0"/>
        </w:rPr>
        <w:tab/>
        <w:tab/>
        <w:tab/>
      </w:r>
      <m:oMath>
        <m:r>
          <w:rPr/>
          <m:t xml:space="preserve">P(X</m:t>
        </m:r>
        <m:r>
          <w:rPr/>
          <m:t>∈</m:t>
        </m:r>
        <m:r>
          <w:rPr/>
          <m:t xml:space="preserve">[0;24])</m:t>
        </m:r>
      </m:oMath>
      <w:r w:rsidDel="00000000" w:rsidR="00000000" w:rsidRPr="00000000">
        <w:rPr>
          <w:rtl w:val="0"/>
        </w:rPr>
        <w:tab/>
        <w:tab/>
      </w:r>
      <m:oMath>
        <m:r>
          <w:rPr/>
          <m:t xml:space="preserve">P(4</m:t>
        </m:r>
        <m:r>
          <w:rPr/>
          <m:t>≤</m:t>
        </m:r>
        <m:r>
          <w:rPr/>
          <m:t xml:space="preserve">X)</m:t>
        </m:r>
      </m:oMath>
      <w:r w:rsidDel="00000000" w:rsidR="00000000" w:rsidRPr="00000000">
        <w:rPr>
          <w:rtl w:val="0"/>
        </w:rPr>
      </w:r>
    </w:p>
    <w:p w:rsidR="00000000" w:rsidDel="00000000" w:rsidP="00000000" w:rsidRDefault="00000000" w:rsidRPr="00000000" w14:paraId="00000037">
      <w:pPr>
        <w:pStyle w:val="Heading2"/>
        <w:rPr/>
      </w:pPr>
      <w:bookmarkStart w:colFirst="0" w:colLast="0" w:name="_ncq1lj3dk2c9" w:id="12"/>
      <w:bookmarkEnd w:id="12"/>
      <w:r w:rsidDel="00000000" w:rsidR="00000000" w:rsidRPr="00000000">
        <w:rPr>
          <w:rtl w:val="0"/>
        </w:rPr>
        <w:t xml:space="preserve">Exercice 8</w:t>
      </w:r>
    </w:p>
    <w:p w:rsidR="00000000" w:rsidDel="00000000" w:rsidP="00000000" w:rsidRDefault="00000000" w:rsidRPr="00000000" w14:paraId="00000038">
      <w:pPr>
        <w:rPr/>
      </w:pPr>
      <w:r w:rsidDel="00000000" w:rsidR="00000000" w:rsidRPr="00000000">
        <w:rPr>
          <w:rtl w:val="0"/>
        </w:rPr>
        <w:t xml:space="preserve">Soit </w:t>
      </w:r>
      <m:oMath>
        <m:r>
          <w:rPr/>
          <m:t xml:space="preserve">X</m:t>
        </m:r>
      </m:oMath>
      <w:r w:rsidDel="00000000" w:rsidR="00000000" w:rsidRPr="00000000">
        <w:rPr>
          <w:rtl w:val="0"/>
        </w:rPr>
        <w:t xml:space="preserve"> une variable aléatoire suivant la loi </w:t>
      </w:r>
      <w:r w:rsidDel="00000000" w:rsidR="00000000" w:rsidRPr="00000000">
        <w:rPr>
          <w:rFonts w:ascii="Dancing Script" w:cs="Dancing Script" w:eastAsia="Dancing Script" w:hAnsi="Dancing Script"/>
          <w:rtl w:val="0"/>
        </w:rPr>
        <w:t xml:space="preserve">N</w:t>
      </w:r>
      <m:oMath>
        <m:r>
          <w:rPr/>
          <m:t xml:space="preserve">(1000;200)</m:t>
        </m:r>
      </m:oMath>
      <w:r w:rsidDel="00000000" w:rsidR="00000000" w:rsidRPr="00000000">
        <w:rPr>
          <w:rtl w:val="0"/>
        </w:rPr>
        <w:t xml:space="preserve">. Calculer les probabilités suivantes arrondies à </w:t>
      </w:r>
      <m:oMath>
        <m:r>
          <w:rPr/>
          <m:t xml:space="preserve">1</m:t>
        </m:r>
        <m:sSup>
          <m:sSupPr>
            <m:ctrlPr>
              <w:rPr/>
            </m:ctrlPr>
          </m:sSupPr>
          <m:e>
            <m:r>
              <w:rPr/>
              <m:t xml:space="preserve">0</m:t>
            </m:r>
          </m:e>
          <m:sup>
            <m:r>
              <w:rPr/>
              <m:t xml:space="preserve">-3</m:t>
            </m:r>
          </m:sup>
        </m:sSup>
        <m:r>
          <w:rPr/>
          <m:t xml:space="preserve">.</m:t>
        </m:r>
      </m:oMath>
      <w:r w:rsidDel="00000000" w:rsidR="00000000" w:rsidRPr="00000000">
        <w:rPr>
          <w:rtl w:val="0"/>
        </w:rPr>
        <w:t xml:space="preserve"> </w:t>
      </w:r>
    </w:p>
    <w:p w:rsidR="00000000" w:rsidDel="00000000" w:rsidP="00000000" w:rsidRDefault="00000000" w:rsidRPr="00000000" w14:paraId="00000039">
      <w:pPr>
        <w:rPr/>
      </w:pPr>
      <m:oMath>
        <m:r>
          <w:rPr/>
          <m:t xml:space="preserve">P(X</m:t>
        </m:r>
        <m:r>
          <w:rPr/>
          <m:t>∈</m:t>
        </m:r>
        <m:r>
          <w:rPr/>
          <m:t xml:space="preserve">[400;900])</m:t>
        </m:r>
      </m:oMath>
      <w:r w:rsidDel="00000000" w:rsidR="00000000" w:rsidRPr="00000000">
        <w:rPr>
          <w:rtl w:val="0"/>
        </w:rPr>
        <w:tab/>
        <w:tab/>
      </w:r>
      <m:oMath>
        <m:r>
          <w:rPr/>
          <m:t xml:space="preserve">P(X</m:t>
        </m:r>
        <m:r>
          <w:rPr/>
          <m:t>≥</m:t>
        </m:r>
        <m:r>
          <w:rPr/>
          <m:t xml:space="preserve">950)</m:t>
        </m:r>
      </m:oMath>
      <w:r w:rsidDel="00000000" w:rsidR="00000000" w:rsidRPr="00000000">
        <w:rPr>
          <w:rtl w:val="0"/>
        </w:rPr>
        <w:tab/>
        <w:tab/>
        <w:tab/>
      </w:r>
      <m:oMath>
        <m:r>
          <w:rPr/>
          <m:t xml:space="preserve">P(X&lt;1200)</m:t>
        </m:r>
      </m:oMath>
      <w:r w:rsidDel="00000000" w:rsidR="00000000" w:rsidRPr="00000000">
        <w:rPr>
          <w:rtl w:val="0"/>
        </w:rPr>
        <w:tab/>
        <w:tab/>
        <w:tab/>
      </w:r>
      <m:oMath>
        <m:r>
          <w:rPr/>
          <m:t xml:space="preserve">P(X</m:t>
        </m:r>
        <m:r>
          <w:rPr/>
          <m:t>≥</m:t>
        </m:r>
        <m:r>
          <w:rPr/>
          <m:t xml:space="preserve">1150)</m:t>
        </m:r>
      </m:oMath>
      <w:r w:rsidDel="00000000" w:rsidR="00000000" w:rsidRPr="00000000">
        <w:rPr>
          <w:rtl w:val="0"/>
        </w:rPr>
        <w:tab/>
      </w:r>
      <m:oMath>
        <m:r>
          <w:rPr/>
          <m:t xml:space="preserve">P(400&lt;X&lt;1600)</m:t>
        </m:r>
      </m:oMath>
      <w:r w:rsidDel="00000000" w:rsidR="00000000" w:rsidRPr="00000000">
        <w:rPr>
          <w:rtl w:val="0"/>
        </w:rPr>
        <w:tab/>
        <w:tab/>
      </w:r>
      <m:oMath>
        <m:r>
          <w:rPr/>
          <m:t xml:space="preserve">P(X&gt;1200)</m:t>
        </m:r>
      </m:oMath>
      <w:r w:rsidDel="00000000" w:rsidR="00000000" w:rsidRPr="00000000">
        <w:rPr>
          <w:rtl w:val="0"/>
        </w:rPr>
        <w:tab/>
        <w:tab/>
        <w:tab/>
      </w:r>
      <m:oMath>
        <m:r>
          <w:rPr/>
          <m:t xml:space="preserve">P(X</m:t>
        </m:r>
        <m:r>
          <w:rPr/>
          <m:t>∈</m:t>
        </m:r>
        <m:r>
          <w:rPr/>
          <m:t xml:space="preserve">]-</m:t>
        </m:r>
        <m:r>
          <w:rPr/>
          <m:t>∞</m:t>
        </m:r>
        <m:r>
          <w:rPr/>
          <m:t xml:space="preserve">;1500])</m:t>
        </m:r>
      </m:oMath>
      <w:r w:rsidDel="00000000" w:rsidR="00000000" w:rsidRPr="00000000">
        <w:rPr>
          <w:rtl w:val="0"/>
        </w:rPr>
        <w:tab/>
        <w:tab/>
      </w:r>
      <m:oMath>
        <m:r>
          <w:rPr/>
          <m:t xml:space="preserve">P(X=1000)</m:t>
        </m:r>
      </m:oMath>
      <w:r w:rsidDel="00000000" w:rsidR="00000000" w:rsidRPr="00000000">
        <w:rPr>
          <w:rtl w:val="0"/>
        </w:rPr>
      </w:r>
    </w:p>
    <w:p w:rsidR="00000000" w:rsidDel="00000000" w:rsidP="00000000" w:rsidRDefault="00000000" w:rsidRPr="00000000" w14:paraId="0000003A">
      <w:pPr>
        <w:pStyle w:val="Heading2"/>
        <w:rPr/>
      </w:pPr>
      <w:bookmarkStart w:colFirst="0" w:colLast="0" w:name="_qfuom8srmaid" w:id="13"/>
      <w:bookmarkEnd w:id="13"/>
      <w:r w:rsidDel="00000000" w:rsidR="00000000" w:rsidRPr="00000000">
        <w:rPr>
          <w:rtl w:val="0"/>
        </w:rPr>
        <w:t xml:space="preserve">Exercice 9</w:t>
      </w:r>
      <w:r w:rsidDel="00000000" w:rsidR="00000000" w:rsidRPr="00000000">
        <w:drawing>
          <wp:anchor allowOverlap="1" behindDoc="0" distB="114300" distT="114300" distL="114300" distR="114300" hidden="0" layoutInCell="1" locked="0" relativeHeight="0" simplePos="0">
            <wp:simplePos x="0" y="0"/>
            <wp:positionH relativeFrom="column">
              <wp:posOffset>4739775</wp:posOffset>
            </wp:positionH>
            <wp:positionV relativeFrom="paragraph">
              <wp:posOffset>571500</wp:posOffset>
            </wp:positionV>
            <wp:extent cx="1746361" cy="941138"/>
            <wp:effectExtent b="0" l="0" r="0" t="0"/>
            <wp:wrapSquare wrapText="bothSides" distB="114300" distT="114300" distL="114300" distR="11430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746361" cy="941138"/>
                    </a:xfrm>
                    <a:prstGeom prst="rect"/>
                    <a:ln/>
                  </pic:spPr>
                </pic:pic>
              </a:graphicData>
            </a:graphic>
          </wp:anchor>
        </w:drawing>
      </w:r>
    </w:p>
    <w:p w:rsidR="00000000" w:rsidDel="00000000" w:rsidP="00000000" w:rsidRDefault="00000000" w:rsidRPr="00000000" w14:paraId="0000003B">
      <w:pPr>
        <w:ind w:left="0" w:firstLine="0"/>
        <w:rPr/>
      </w:pPr>
      <w:r w:rsidDel="00000000" w:rsidR="00000000" w:rsidRPr="00000000">
        <w:rPr>
          <w:rtl w:val="0"/>
        </w:rPr>
        <w:t xml:space="preserve">Une entreprise de transport a un parc total de </w:t>
      </w:r>
      <m:oMath>
        <m:r>
          <w:rPr/>
          <m:t xml:space="preserve">150</m:t>
        </m:r>
      </m:oMath>
      <w:r w:rsidDel="00000000" w:rsidR="00000000" w:rsidRPr="00000000">
        <w:rPr>
          <w:rtl w:val="0"/>
        </w:rPr>
        <w:t xml:space="preserve"> camions.</w:t>
      </w:r>
    </w:p>
    <w:p w:rsidR="00000000" w:rsidDel="00000000" w:rsidP="00000000" w:rsidRDefault="00000000" w:rsidRPr="00000000" w14:paraId="0000003C">
      <w:pPr>
        <w:ind w:left="0" w:firstLine="0"/>
        <w:rPr/>
      </w:pPr>
      <w:r w:rsidDel="00000000" w:rsidR="00000000" w:rsidRPr="00000000">
        <w:rPr>
          <w:rtl w:val="0"/>
        </w:rPr>
        <w:t xml:space="preserve">On désigne par </w:t>
      </w:r>
      <m:oMath>
        <m:r>
          <w:rPr/>
          <m:t xml:space="preserve">X</m:t>
        </m:r>
      </m:oMath>
      <w:r w:rsidDel="00000000" w:rsidR="00000000" w:rsidRPr="00000000">
        <w:rPr>
          <w:rtl w:val="0"/>
        </w:rPr>
        <w:t xml:space="preserve"> la variable aléatoire qui, à chaque camion tiré au hasard dans le parc, associe la distance qu’il a parcourue dans une journée en kilomètres. On admet que cette variable aléatoire </w:t>
      </w:r>
      <m:oMath>
        <m:r>
          <w:rPr/>
          <m:t xml:space="preserve">X</m:t>
        </m:r>
      </m:oMath>
      <w:r w:rsidDel="00000000" w:rsidR="00000000" w:rsidRPr="00000000">
        <w:rPr>
          <w:rtl w:val="0"/>
        </w:rPr>
        <w:t xml:space="preserve">suit la loi normale de moyenne </w:t>
      </w:r>
      <m:oMath>
        <m:r>
          <w:rPr/>
          <m:t xml:space="preserve">120</m:t>
        </m:r>
      </m:oMath>
      <w:r w:rsidDel="00000000" w:rsidR="00000000" w:rsidRPr="00000000">
        <w:rPr>
          <w:rtl w:val="0"/>
        </w:rPr>
        <w:t xml:space="preserve"> et d’écart-type </w:t>
      </w:r>
      <m:oMath>
        <m:r>
          <w:rPr/>
          <m:t xml:space="preserve">14</m:t>
        </m:r>
      </m:oMath>
      <w:r w:rsidDel="00000000" w:rsidR="00000000" w:rsidRPr="00000000">
        <w:rPr>
          <w:rtl w:val="0"/>
        </w:rPr>
        <w:t xml:space="preserve">.</w:t>
      </w:r>
    </w:p>
    <w:p w:rsidR="00000000" w:rsidDel="00000000" w:rsidP="00000000" w:rsidRDefault="00000000" w:rsidRPr="00000000" w14:paraId="0000003D">
      <w:pPr>
        <w:numPr>
          <w:ilvl w:val="0"/>
          <w:numId w:val="26"/>
        </w:numPr>
        <w:ind w:left="720" w:hanging="360"/>
        <w:rPr>
          <w:u w:val="none"/>
        </w:rPr>
      </w:pPr>
      <w:r w:rsidDel="00000000" w:rsidR="00000000" w:rsidRPr="00000000">
        <w:rPr>
          <w:rtl w:val="0"/>
        </w:rPr>
        <w:t xml:space="preserve">Déterminer la probabilité qu’un camion parcoure un jour donné une distance comprise entre 110 et 130 kilomètres. Arrondir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w:t>
      </w:r>
    </w:p>
    <w:p w:rsidR="00000000" w:rsidDel="00000000" w:rsidP="00000000" w:rsidRDefault="00000000" w:rsidRPr="00000000" w14:paraId="0000003E">
      <w:pPr>
        <w:numPr>
          <w:ilvl w:val="0"/>
          <w:numId w:val="26"/>
        </w:numPr>
        <w:ind w:left="720" w:hanging="360"/>
      </w:pPr>
      <w:r w:rsidDel="00000000" w:rsidR="00000000" w:rsidRPr="00000000">
        <w:rPr>
          <w:rtl w:val="0"/>
        </w:rPr>
        <w:t xml:space="preserve">Déterminer la probabilité qu’un camion parcoure un jour donné une distance supérieure à 150 kilomètres. Arrondir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w:t>
      </w:r>
    </w:p>
    <w:p w:rsidR="00000000" w:rsidDel="00000000" w:rsidP="00000000" w:rsidRDefault="00000000" w:rsidRPr="00000000" w14:paraId="0000003F">
      <w:pPr>
        <w:pStyle w:val="Heading2"/>
        <w:rPr/>
      </w:pPr>
      <w:bookmarkStart w:colFirst="0" w:colLast="0" w:name="_cr57v1nkd1ec" w:id="14"/>
      <w:bookmarkEnd w:id="14"/>
      <w:r w:rsidDel="00000000" w:rsidR="00000000" w:rsidRPr="00000000">
        <w:rPr>
          <w:rtl w:val="0"/>
        </w:rPr>
        <w:t xml:space="preserve">Exercice 10</w:t>
      </w:r>
    </w:p>
    <w:p w:rsidR="00000000" w:rsidDel="00000000" w:rsidP="00000000" w:rsidRDefault="00000000" w:rsidRPr="00000000" w14:paraId="00000040">
      <w:pPr>
        <w:rPr/>
      </w:pPr>
      <w:r w:rsidDel="00000000" w:rsidR="00000000" w:rsidRPr="00000000">
        <w:rPr>
          <w:rtl w:val="0"/>
        </w:rPr>
        <w:t xml:space="preserve">Une machine fabrique plusieurs milliers de bouchons cylindriques par jour.</w:t>
      </w:r>
    </w:p>
    <w:p w:rsidR="00000000" w:rsidDel="00000000" w:rsidP="00000000" w:rsidRDefault="00000000" w:rsidRPr="00000000" w14:paraId="00000041">
      <w:pPr>
        <w:rPr/>
      </w:pPr>
      <w:r w:rsidDel="00000000" w:rsidR="00000000" w:rsidRPr="00000000">
        <w:rPr>
          <w:rtl w:val="0"/>
        </w:rPr>
        <w:t xml:space="preserve">On admet que la variable aléatoire </w:t>
      </w:r>
      <m:oMath>
        <m:r>
          <w:rPr/>
          <m:t xml:space="preserve">X</m:t>
        </m:r>
      </m:oMath>
      <w:r w:rsidDel="00000000" w:rsidR="00000000" w:rsidRPr="00000000">
        <w:rPr>
          <w:rtl w:val="0"/>
        </w:rPr>
        <w:t xml:space="preserve"> qui, à chaque bouchon prélevé au hasard dans la production, associe son diamètre exprimé en millimètres, suit la loi normale de moyenne </w:t>
      </w:r>
      <m:oMath>
        <m:r>
          <w:rPr/>
          <m:t xml:space="preserve">m=22</m:t>
        </m:r>
      </m:oMath>
      <w:r w:rsidDel="00000000" w:rsidR="00000000" w:rsidRPr="00000000">
        <w:rPr>
          <w:rtl w:val="0"/>
        </w:rPr>
        <w:t xml:space="preserve"> et d’écart type </w:t>
      </w:r>
      <m:oMath>
        <m:r>
          <m:t>σ</m:t>
        </m:r>
        <m:r>
          <w:rPr/>
          <m:t xml:space="preserve">=0,025</m:t>
        </m:r>
      </m:oMath>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Les bouchons sont acceptables si leur diamètre appartient à l’intervalle </w:t>
      </w:r>
      <m:oMath>
        <m:r>
          <w:rPr/>
          <m:t xml:space="preserve">[21,95;22,05]</m:t>
        </m:r>
      </m:oMath>
      <w:r w:rsidDel="00000000" w:rsidR="00000000" w:rsidRPr="00000000">
        <w:rPr>
          <w:rtl w:val="0"/>
        </w:rPr>
        <w:t xml:space="preserve">.</w:t>
      </w:r>
    </w:p>
    <w:p w:rsidR="00000000" w:rsidDel="00000000" w:rsidP="00000000" w:rsidRDefault="00000000" w:rsidRPr="00000000" w14:paraId="00000043">
      <w:pPr>
        <w:numPr>
          <w:ilvl w:val="0"/>
          <w:numId w:val="20"/>
        </w:numPr>
        <w:ind w:left="720" w:hanging="360"/>
        <w:rPr>
          <w:u w:val="none"/>
        </w:rPr>
      </w:pPr>
      <w:r w:rsidDel="00000000" w:rsidR="00000000" w:rsidRPr="00000000">
        <w:rPr>
          <w:rtl w:val="0"/>
        </w:rPr>
        <w:t xml:space="preserve">Déterminer la probabilité qu’un bouchons pris au hasard dans la production soit acceptable. Arrondir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w:t>
      </w:r>
    </w:p>
    <w:p w:rsidR="00000000" w:rsidDel="00000000" w:rsidP="00000000" w:rsidRDefault="00000000" w:rsidRPr="00000000" w14:paraId="00000044">
      <w:pPr>
        <w:numPr>
          <w:ilvl w:val="0"/>
          <w:numId w:val="20"/>
        </w:numPr>
        <w:ind w:left="720" w:hanging="360"/>
        <w:rPr>
          <w:u w:val="none"/>
        </w:rPr>
      </w:pPr>
      <w:r w:rsidDel="00000000" w:rsidR="00000000" w:rsidRPr="00000000">
        <w:rPr>
          <w:rtl w:val="0"/>
        </w:rPr>
        <w:t xml:space="preserve">Pouvait-on prévoir le résultat ?</w:t>
      </w:r>
    </w:p>
    <w:p w:rsidR="00000000" w:rsidDel="00000000" w:rsidP="00000000" w:rsidRDefault="00000000" w:rsidRPr="00000000" w14:paraId="00000045">
      <w:pPr>
        <w:pStyle w:val="Heading2"/>
        <w:rPr/>
      </w:pPr>
      <w:bookmarkStart w:colFirst="0" w:colLast="0" w:name="_u5v7ldpvazh1" w:id="15"/>
      <w:bookmarkEnd w:id="15"/>
      <w:r w:rsidDel="00000000" w:rsidR="00000000" w:rsidRPr="00000000">
        <w:rPr>
          <w:rtl w:val="0"/>
        </w:rPr>
        <w:t xml:space="preserve">Exercice 11</w:t>
      </w:r>
    </w:p>
    <w:p w:rsidR="00000000" w:rsidDel="00000000" w:rsidP="00000000" w:rsidRDefault="00000000" w:rsidRPr="00000000" w14:paraId="00000046">
      <w:pPr>
        <w:rPr/>
      </w:pPr>
      <w:r w:rsidDel="00000000" w:rsidR="00000000" w:rsidRPr="00000000">
        <w:rPr>
          <w:rtl w:val="0"/>
        </w:rPr>
        <w:t xml:space="preserve">Dans un groupe d'assurance on s'intéresse au coût d'une d'une certaine catégorie de sinistres survenus pendant une année. On considère la variable aléatoire </w:t>
      </w:r>
      <m:oMath>
        <m:r>
          <w:rPr/>
          <m:t xml:space="preserve">C</m:t>
        </m:r>
      </m:oMath>
      <w:r w:rsidDel="00000000" w:rsidR="00000000" w:rsidRPr="00000000">
        <w:rPr>
          <w:rtl w:val="0"/>
        </w:rPr>
        <w:t xml:space="preserve"> qui, à chaque sinistre tiré au hasard parmi les ministres de cette catégorie, associe son coût en euros. On suppose que </w:t>
      </w:r>
      <m:oMath>
        <m:r>
          <w:rPr/>
          <m:t xml:space="preserve">C</m:t>
        </m:r>
      </m:oMath>
      <w:r w:rsidDel="00000000" w:rsidR="00000000" w:rsidRPr="00000000">
        <w:rPr>
          <w:rtl w:val="0"/>
        </w:rPr>
        <w:t xml:space="preserve"> suit la loi normale de moyenne 1200 et l'écart-type 200. </w:t>
      </w:r>
    </w:p>
    <w:p w:rsidR="00000000" w:rsidDel="00000000" w:rsidP="00000000" w:rsidRDefault="00000000" w:rsidRPr="00000000" w14:paraId="00000047">
      <w:pPr>
        <w:rPr/>
      </w:pPr>
      <w:r w:rsidDel="00000000" w:rsidR="00000000" w:rsidRPr="00000000">
        <w:rPr>
          <w:rtl w:val="0"/>
        </w:rPr>
        <w:t xml:space="preserve">Calculer la probabilité qu'un sinistre tiré au hasard parmi les sinistres de ce type coûte entre 1000 et 1500 €.</w:t>
      </w:r>
    </w:p>
    <w:p w:rsidR="00000000" w:rsidDel="00000000" w:rsidP="00000000" w:rsidRDefault="00000000" w:rsidRPr="00000000" w14:paraId="00000048">
      <w:pPr>
        <w:pStyle w:val="Heading2"/>
        <w:rPr/>
      </w:pPr>
      <w:bookmarkStart w:colFirst="0" w:colLast="0" w:name="_dzbiaoi6lj70" w:id="16"/>
      <w:bookmarkEnd w:id="16"/>
      <w:r w:rsidDel="00000000" w:rsidR="00000000" w:rsidRPr="00000000">
        <w:rPr>
          <w:rtl w:val="0"/>
        </w:rPr>
        <w:t xml:space="preserve">Exercice 12</w:t>
      </w:r>
    </w:p>
    <w:p w:rsidR="00000000" w:rsidDel="00000000" w:rsidP="00000000" w:rsidRDefault="00000000" w:rsidRPr="00000000" w14:paraId="00000049">
      <w:pPr>
        <w:rPr/>
      </w:pPr>
      <w:r w:rsidDel="00000000" w:rsidR="00000000" w:rsidRPr="00000000">
        <w:rPr>
          <w:rtl w:val="0"/>
        </w:rPr>
        <w:t xml:space="preserve">Soit </w:t>
      </w:r>
      <m:oMath>
        <m:r>
          <w:rPr/>
          <m:t xml:space="preserve">X</m:t>
        </m:r>
      </m:oMath>
      <w:r w:rsidDel="00000000" w:rsidR="00000000" w:rsidRPr="00000000">
        <w:rPr>
          <w:rtl w:val="0"/>
        </w:rPr>
        <w:t xml:space="preserve"> une variable aléatoire suivant la loi </w:t>
      </w:r>
      <w:r w:rsidDel="00000000" w:rsidR="00000000" w:rsidRPr="00000000">
        <w:rPr>
          <w:rFonts w:ascii="Dancing Script" w:cs="Dancing Script" w:eastAsia="Dancing Script" w:hAnsi="Dancing Script"/>
          <w:rtl w:val="0"/>
        </w:rPr>
        <w:t xml:space="preserve">N</w:t>
      </w:r>
      <m:oMath>
        <m:r>
          <w:rPr/>
          <m:t xml:space="preserve">(10;4)</m:t>
        </m:r>
      </m:oMath>
      <w:r w:rsidDel="00000000" w:rsidR="00000000" w:rsidRPr="00000000">
        <w:rPr>
          <w:rtl w:val="0"/>
        </w:rPr>
        <w:t xml:space="preserve">. Déterminer le réel </w:t>
      </w:r>
      <m:oMath>
        <m:r>
          <w:rPr/>
          <m:t xml:space="preserve">a</m:t>
        </m:r>
      </m:oMath>
      <w:r w:rsidDel="00000000" w:rsidR="00000000" w:rsidRPr="00000000">
        <w:rPr>
          <w:rtl w:val="0"/>
        </w:rPr>
        <w:t xml:space="preserve">, arrondi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près, vérifiant :</w:t>
      </w:r>
    </w:p>
    <w:p w:rsidR="00000000" w:rsidDel="00000000" w:rsidP="00000000" w:rsidRDefault="00000000" w:rsidRPr="00000000" w14:paraId="0000004A">
      <w:pPr>
        <w:numPr>
          <w:ilvl w:val="0"/>
          <w:numId w:val="16"/>
        </w:numPr>
        <w:ind w:left="720" w:hanging="360"/>
        <w:rPr>
          <w:u w:val="none"/>
        </w:rPr>
      </w:pPr>
      <m:oMath>
        <m:r>
          <w:rPr/>
          <m:t xml:space="preserve">P(X&lt;a)=0,8</m:t>
        </m:r>
      </m:oMath>
      <w:r w:rsidDel="00000000" w:rsidR="00000000" w:rsidRPr="00000000">
        <w:rPr>
          <w:rtl w:val="0"/>
        </w:rPr>
      </w:r>
    </w:p>
    <w:p w:rsidR="00000000" w:rsidDel="00000000" w:rsidP="00000000" w:rsidRDefault="00000000" w:rsidRPr="00000000" w14:paraId="0000004B">
      <w:pPr>
        <w:numPr>
          <w:ilvl w:val="0"/>
          <w:numId w:val="16"/>
        </w:numPr>
        <w:ind w:left="720" w:hanging="360"/>
        <w:rPr>
          <w:u w:val="none"/>
        </w:rPr>
      </w:pPr>
      <m:oMath>
        <m:r>
          <w:rPr/>
          <m:t xml:space="preserve">P(X</m:t>
        </m:r>
        <m:r>
          <w:rPr/>
          <m:t>≤</m:t>
        </m:r>
        <m:r>
          <w:rPr/>
          <m:t xml:space="preserve">a)=0,1</m:t>
        </m:r>
      </m:oMath>
      <w:r w:rsidDel="00000000" w:rsidR="00000000" w:rsidRPr="00000000">
        <w:rPr>
          <w:rtl w:val="0"/>
        </w:rPr>
      </w:r>
    </w:p>
    <w:p w:rsidR="00000000" w:rsidDel="00000000" w:rsidP="00000000" w:rsidRDefault="00000000" w:rsidRPr="00000000" w14:paraId="0000004C">
      <w:pPr>
        <w:numPr>
          <w:ilvl w:val="0"/>
          <w:numId w:val="16"/>
        </w:numPr>
        <w:ind w:left="720" w:hanging="360"/>
        <w:rPr>
          <w:u w:val="none"/>
        </w:rPr>
      </w:pPr>
      <m:oMath>
        <m:r>
          <w:rPr/>
          <m:t xml:space="preserve">P(X&gt;a)=0,25</m:t>
        </m:r>
      </m:oMath>
      <w:r w:rsidDel="00000000" w:rsidR="00000000" w:rsidRPr="00000000">
        <w:rPr>
          <w:rtl w:val="0"/>
        </w:rPr>
      </w:r>
    </w:p>
    <w:p w:rsidR="00000000" w:rsidDel="00000000" w:rsidP="00000000" w:rsidRDefault="00000000" w:rsidRPr="00000000" w14:paraId="0000004D">
      <w:pPr>
        <w:numPr>
          <w:ilvl w:val="0"/>
          <w:numId w:val="16"/>
        </w:numPr>
        <w:ind w:left="720" w:hanging="360"/>
        <w:rPr>
          <w:u w:val="none"/>
        </w:rPr>
      </w:pPr>
      <m:oMath>
        <m:r>
          <w:rPr/>
          <m:t xml:space="preserve">P(10-a</m:t>
        </m:r>
        <m:r>
          <w:rPr/>
          <m:t>≤</m:t>
        </m:r>
        <m:r>
          <w:rPr/>
          <m:t xml:space="preserve">X</m:t>
        </m:r>
        <m:r>
          <w:rPr/>
          <m:t>≤</m:t>
        </m:r>
        <m:r>
          <w:rPr/>
          <m:t xml:space="preserve">10+a)=0,9</m:t>
        </m:r>
      </m:oMath>
      <w:r w:rsidDel="00000000" w:rsidR="00000000" w:rsidRPr="00000000">
        <w:rPr>
          <w:rtl w:val="0"/>
        </w:rPr>
      </w:r>
    </w:p>
    <w:p w:rsidR="00000000" w:rsidDel="00000000" w:rsidP="00000000" w:rsidRDefault="00000000" w:rsidRPr="00000000" w14:paraId="0000004E">
      <w:pPr>
        <w:pStyle w:val="Heading2"/>
        <w:rPr/>
      </w:pPr>
      <w:bookmarkStart w:colFirst="0" w:colLast="0" w:name="_3w1iluurc1ey" w:id="17"/>
      <w:bookmarkEnd w:id="17"/>
      <w:r w:rsidDel="00000000" w:rsidR="00000000" w:rsidRPr="00000000">
        <w:rPr>
          <w:rtl w:val="0"/>
        </w:rPr>
        <w:t xml:space="preserve">Exercice 13</w:t>
      </w:r>
    </w:p>
    <w:p w:rsidR="00000000" w:rsidDel="00000000" w:rsidP="00000000" w:rsidRDefault="00000000" w:rsidRPr="00000000" w14:paraId="0000004F">
      <w:pPr>
        <w:rPr/>
      </w:pPr>
      <w:r w:rsidDel="00000000" w:rsidR="00000000" w:rsidRPr="00000000">
        <w:rPr>
          <w:rtl w:val="0"/>
        </w:rPr>
        <w:t xml:space="preserve">Soit </w:t>
      </w:r>
      <m:oMath>
        <m:r>
          <w:rPr/>
          <m:t xml:space="preserve">X</m:t>
        </m:r>
      </m:oMath>
      <w:r w:rsidDel="00000000" w:rsidR="00000000" w:rsidRPr="00000000">
        <w:rPr>
          <w:rtl w:val="0"/>
        </w:rPr>
        <w:t xml:space="preserve"> une variable aléatoire suivant la loi </w:t>
      </w:r>
      <w:r w:rsidDel="00000000" w:rsidR="00000000" w:rsidRPr="00000000">
        <w:rPr>
          <w:rFonts w:ascii="Dancing Script" w:cs="Dancing Script" w:eastAsia="Dancing Script" w:hAnsi="Dancing Script"/>
          <w:rtl w:val="0"/>
        </w:rPr>
        <w:t xml:space="preserve">N</w:t>
      </w:r>
      <m:oMath>
        <m:r>
          <w:rPr/>
          <m:t xml:space="preserve">(50;5)</m:t>
        </m:r>
      </m:oMath>
      <w:r w:rsidDel="00000000" w:rsidR="00000000" w:rsidRPr="00000000">
        <w:rPr>
          <w:rtl w:val="0"/>
        </w:rPr>
        <w:t xml:space="preserve">. Déterminer le réel </w:t>
      </w:r>
      <m:oMath>
        <m:r>
          <w:rPr/>
          <m:t xml:space="preserve">a</m:t>
        </m:r>
      </m:oMath>
      <w:r w:rsidDel="00000000" w:rsidR="00000000" w:rsidRPr="00000000">
        <w:rPr>
          <w:rtl w:val="0"/>
        </w:rPr>
        <w:t xml:space="preserve">, arrondi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près, vérifiant :</w:t>
      </w:r>
    </w:p>
    <w:p w:rsidR="00000000" w:rsidDel="00000000" w:rsidP="00000000" w:rsidRDefault="00000000" w:rsidRPr="00000000" w14:paraId="00000050">
      <w:pPr>
        <w:numPr>
          <w:ilvl w:val="0"/>
          <w:numId w:val="1"/>
        </w:numPr>
        <w:ind w:left="720" w:hanging="360"/>
      </w:pPr>
      <m:oMath>
        <m:r>
          <w:rPr/>
          <m:t xml:space="preserve">P(X&gt;a)=0,6</m:t>
        </m:r>
      </m:oMath>
      <w:r w:rsidDel="00000000" w:rsidR="00000000" w:rsidRPr="00000000">
        <w:rPr>
          <w:rtl w:val="0"/>
        </w:rPr>
      </w:r>
    </w:p>
    <w:p w:rsidR="00000000" w:rsidDel="00000000" w:rsidP="00000000" w:rsidRDefault="00000000" w:rsidRPr="00000000" w14:paraId="00000051">
      <w:pPr>
        <w:numPr>
          <w:ilvl w:val="0"/>
          <w:numId w:val="1"/>
        </w:numPr>
        <w:ind w:left="720" w:hanging="360"/>
      </w:pPr>
      <m:oMath>
        <m:r>
          <w:rPr/>
          <m:t xml:space="preserve">P(X</m:t>
        </m:r>
        <m:r>
          <w:rPr/>
          <m:t>≤</m:t>
        </m:r>
        <m:r>
          <w:rPr/>
          <m:t xml:space="preserve">a)=0,2</m:t>
        </m:r>
      </m:oMath>
      <w:r w:rsidDel="00000000" w:rsidR="00000000" w:rsidRPr="00000000">
        <w:rPr>
          <w:rtl w:val="0"/>
        </w:rPr>
      </w:r>
    </w:p>
    <w:p w:rsidR="00000000" w:rsidDel="00000000" w:rsidP="00000000" w:rsidRDefault="00000000" w:rsidRPr="00000000" w14:paraId="00000052">
      <w:pPr>
        <w:numPr>
          <w:ilvl w:val="0"/>
          <w:numId w:val="1"/>
        </w:numPr>
        <w:ind w:left="720" w:hanging="360"/>
      </w:pPr>
      <m:oMath>
        <m:r>
          <w:rPr/>
          <m:t xml:space="preserve">P(X</m:t>
        </m:r>
        <m:r>
          <w:rPr/>
          <m:t>≥</m:t>
        </m:r>
        <m:r>
          <w:rPr/>
          <m:t xml:space="preserve">a)=0,9</m:t>
        </m:r>
      </m:oMath>
      <w:r w:rsidDel="00000000" w:rsidR="00000000" w:rsidRPr="00000000">
        <w:rPr>
          <w:rtl w:val="0"/>
        </w:rPr>
      </w:r>
    </w:p>
    <w:p w:rsidR="00000000" w:rsidDel="00000000" w:rsidP="00000000" w:rsidRDefault="00000000" w:rsidRPr="00000000" w14:paraId="00000053">
      <w:pPr>
        <w:numPr>
          <w:ilvl w:val="0"/>
          <w:numId w:val="1"/>
        </w:numPr>
        <w:ind w:left="720" w:hanging="360"/>
      </w:pPr>
      <m:oMath>
        <m:r>
          <w:rPr/>
          <m:t xml:space="preserve">P(50-a</m:t>
        </m:r>
        <m:r>
          <w:rPr/>
          <m:t>≤</m:t>
        </m:r>
        <m:r>
          <w:rPr/>
          <m:t xml:space="preserve">X</m:t>
        </m:r>
        <m:r>
          <w:rPr/>
          <m:t>≤</m:t>
        </m:r>
        <m:r>
          <w:rPr/>
          <m:t xml:space="preserve">50+a)=0,95</m:t>
        </m:r>
      </m:oMath>
      <w:r w:rsidDel="00000000" w:rsidR="00000000" w:rsidRPr="00000000">
        <w:rPr>
          <w:rtl w:val="0"/>
        </w:rPr>
      </w:r>
    </w:p>
    <w:p w:rsidR="00000000" w:rsidDel="00000000" w:rsidP="00000000" w:rsidRDefault="00000000" w:rsidRPr="00000000" w14:paraId="00000054">
      <w:pPr>
        <w:pStyle w:val="Heading2"/>
        <w:rPr/>
      </w:pPr>
      <w:bookmarkStart w:colFirst="0" w:colLast="0" w:name="_nttpjyd8vj0g" w:id="18"/>
      <w:bookmarkEnd w:id="18"/>
      <w:r w:rsidDel="00000000" w:rsidR="00000000" w:rsidRPr="00000000">
        <w:rPr>
          <w:rtl w:val="0"/>
        </w:rPr>
        <w:t xml:space="preserve">Exercice 14</w:t>
      </w:r>
      <w:r w:rsidDel="00000000" w:rsidR="00000000" w:rsidRPr="00000000">
        <w:drawing>
          <wp:anchor allowOverlap="1" behindDoc="0" distB="114300" distT="114300" distL="114300" distR="114300" hidden="0" layoutInCell="1" locked="0" relativeHeight="0" simplePos="0">
            <wp:simplePos x="0" y="0"/>
            <wp:positionH relativeFrom="column">
              <wp:posOffset>4970213</wp:posOffset>
            </wp:positionH>
            <wp:positionV relativeFrom="paragraph">
              <wp:posOffset>657225</wp:posOffset>
            </wp:positionV>
            <wp:extent cx="1516312" cy="101571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16312" cy="1015712"/>
                    </a:xfrm>
                    <a:prstGeom prst="rect"/>
                    <a:ln/>
                  </pic:spPr>
                </pic:pic>
              </a:graphicData>
            </a:graphic>
          </wp:anchor>
        </w:drawing>
      </w:r>
    </w:p>
    <w:p w:rsidR="00000000" w:rsidDel="00000000" w:rsidP="00000000" w:rsidRDefault="00000000" w:rsidRPr="00000000" w14:paraId="00000055">
      <w:pPr>
        <w:rPr/>
      </w:pPr>
      <w:r w:rsidDel="00000000" w:rsidR="00000000" w:rsidRPr="00000000">
        <w:rPr>
          <w:rtl w:val="0"/>
        </w:rPr>
        <w:t xml:space="preserve">Une machine fabrique des résistors. La variable aléatoire </w:t>
      </w:r>
      <m:oMath>
        <m:r>
          <w:rPr/>
          <m:t xml:space="preserve">X</m:t>
        </m:r>
      </m:oMath>
      <w:r w:rsidDel="00000000" w:rsidR="00000000" w:rsidRPr="00000000">
        <w:rPr>
          <w:rtl w:val="0"/>
        </w:rPr>
        <w:t xml:space="preserve"> associe à chaque résistor sa résistance exprimée en ohms. </w:t>
      </w:r>
      <m:oMath>
        <m:r>
          <w:rPr/>
          <m:t xml:space="preserve">X</m:t>
        </m:r>
      </m:oMath>
      <w:r w:rsidDel="00000000" w:rsidR="00000000" w:rsidRPr="00000000">
        <w:rPr>
          <w:rtl w:val="0"/>
        </w:rPr>
        <w:t xml:space="preserve"> suit la loi normale d'espérance 80 et d'écart type 2. </w:t>
      </w:r>
    </w:p>
    <w:p w:rsidR="00000000" w:rsidDel="00000000" w:rsidP="00000000" w:rsidRDefault="00000000" w:rsidRPr="00000000" w14:paraId="00000056">
      <w:pPr>
        <w:rPr/>
      </w:pPr>
      <w:r w:rsidDel="00000000" w:rsidR="00000000" w:rsidRPr="00000000">
        <w:rPr>
          <w:rtl w:val="0"/>
        </w:rPr>
        <w:t xml:space="preserve">On prélève un résistor au hasard. </w:t>
      </w:r>
    </w:p>
    <w:p w:rsidR="00000000" w:rsidDel="00000000" w:rsidP="00000000" w:rsidRDefault="00000000" w:rsidRPr="00000000" w14:paraId="00000057">
      <w:pPr>
        <w:numPr>
          <w:ilvl w:val="0"/>
          <w:numId w:val="17"/>
        </w:numPr>
        <w:ind w:left="720" w:hanging="360"/>
        <w:rPr>
          <w:u w:val="none"/>
        </w:rPr>
      </w:pPr>
      <w:r w:rsidDel="00000000" w:rsidR="00000000" w:rsidRPr="00000000">
        <w:rPr>
          <w:rtl w:val="0"/>
        </w:rPr>
        <w:t xml:space="preserve">Calculer la probabilité que sa résistance soit inférieure à 81,5. </w:t>
      </w:r>
    </w:p>
    <w:p w:rsidR="00000000" w:rsidDel="00000000" w:rsidP="00000000" w:rsidRDefault="00000000" w:rsidRPr="00000000" w14:paraId="00000058">
      <w:pPr>
        <w:numPr>
          <w:ilvl w:val="0"/>
          <w:numId w:val="17"/>
        </w:numPr>
        <w:ind w:left="720" w:hanging="360"/>
        <w:rPr>
          <w:u w:val="none"/>
        </w:rPr>
      </w:pPr>
      <w:r w:rsidDel="00000000" w:rsidR="00000000" w:rsidRPr="00000000">
        <w:rPr>
          <w:rtl w:val="0"/>
        </w:rPr>
        <w:t xml:space="preserve">Un résistor est conforme si sa résistance est comprise entre 79,85 et 81,15. Quelle est la probabilité que le résistor soit conforme ? </w:t>
      </w:r>
    </w:p>
    <w:p w:rsidR="00000000" w:rsidDel="00000000" w:rsidP="00000000" w:rsidRDefault="00000000" w:rsidRPr="00000000" w14:paraId="00000059">
      <w:pPr>
        <w:numPr>
          <w:ilvl w:val="0"/>
          <w:numId w:val="17"/>
        </w:numPr>
        <w:ind w:left="720" w:hanging="360"/>
        <w:rPr>
          <w:u w:val="none"/>
        </w:rPr>
      </w:pPr>
      <w:r w:rsidDel="00000000" w:rsidR="00000000" w:rsidRPr="00000000">
        <w:rPr>
          <w:rtl w:val="0"/>
        </w:rPr>
        <w:t xml:space="preserve">Déterminer le réel </w:t>
      </w:r>
      <m:oMath>
        <m:r>
          <w:rPr/>
          <m:t xml:space="preserve">h</m:t>
        </m:r>
      </m:oMath>
      <w:r w:rsidDel="00000000" w:rsidR="00000000" w:rsidRPr="00000000">
        <w:rPr>
          <w:rtl w:val="0"/>
        </w:rPr>
        <w:t xml:space="preserve"> tel que 95 % des résistors aient une résistance comprise entre </w:t>
      </w:r>
      <m:oMath>
        <m:r>
          <w:rPr/>
          <m:t xml:space="preserve">80-h</m:t>
        </m:r>
      </m:oMath>
      <w:r w:rsidDel="00000000" w:rsidR="00000000" w:rsidRPr="00000000">
        <w:rPr>
          <w:rtl w:val="0"/>
        </w:rPr>
        <w:t xml:space="preserve"> et </w:t>
      </w:r>
      <m:oMath>
        <m:r>
          <w:rPr/>
          <m:t xml:space="preserve">80+h</m:t>
        </m:r>
      </m:oMath>
      <w:r w:rsidDel="00000000" w:rsidR="00000000" w:rsidRPr="00000000">
        <w:rPr>
          <w:rtl w:val="0"/>
        </w:rPr>
        <w:t xml:space="preserve">. </w:t>
      </w:r>
    </w:p>
    <w:p w:rsidR="00000000" w:rsidDel="00000000" w:rsidP="00000000" w:rsidRDefault="00000000" w:rsidRPr="00000000" w14:paraId="0000005A">
      <w:pPr>
        <w:pStyle w:val="Heading2"/>
        <w:rPr/>
      </w:pPr>
      <w:bookmarkStart w:colFirst="0" w:colLast="0" w:name="_ngj5c88j3i6p" w:id="19"/>
      <w:bookmarkEnd w:id="19"/>
      <w:r w:rsidDel="00000000" w:rsidR="00000000" w:rsidRPr="00000000">
        <w:rPr>
          <w:rtl w:val="0"/>
        </w:rPr>
        <w:t xml:space="preserve">Exercice 15</w:t>
      </w:r>
    </w:p>
    <w:p w:rsidR="00000000" w:rsidDel="00000000" w:rsidP="00000000" w:rsidRDefault="00000000" w:rsidRPr="00000000" w14:paraId="0000005B">
      <w:pPr>
        <w:rPr/>
      </w:pPr>
      <w:r w:rsidDel="00000000" w:rsidR="00000000" w:rsidRPr="00000000">
        <w:rPr>
          <w:rtl w:val="0"/>
        </w:rPr>
        <w:t xml:space="preserve">Une machine fabrique des tiges métalliques dans la longueur en mm sur la loi normale d'espérance 100 et d'écart type 0,15. </w:t>
      </w:r>
    </w:p>
    <w:p w:rsidR="00000000" w:rsidDel="00000000" w:rsidP="00000000" w:rsidRDefault="00000000" w:rsidRPr="00000000" w14:paraId="0000005C">
      <w:pPr>
        <w:rPr/>
      </w:pPr>
      <w:r w:rsidDel="00000000" w:rsidR="00000000" w:rsidRPr="00000000">
        <w:rPr>
          <w:rtl w:val="0"/>
        </w:rPr>
        <w:t xml:space="preserve">Dans quel intervalle doit se situer la longueur des tiges si on veut qu’au plus 1 % des tiges aient une longueur n'appartenant pas à cet intervalle ? </w:t>
      </w:r>
    </w:p>
    <w:p w:rsidR="00000000" w:rsidDel="00000000" w:rsidP="00000000" w:rsidRDefault="00000000" w:rsidRPr="00000000" w14:paraId="0000005D">
      <w:pPr>
        <w:pStyle w:val="Heading2"/>
        <w:rPr/>
      </w:pPr>
      <w:bookmarkStart w:colFirst="0" w:colLast="0" w:name="_bwv98k4w3ryo" w:id="20"/>
      <w:bookmarkEnd w:id="20"/>
      <w:r w:rsidDel="00000000" w:rsidR="00000000" w:rsidRPr="00000000">
        <w:rPr>
          <w:rtl w:val="0"/>
        </w:rPr>
        <w:t xml:space="preserve">Exercice 16</w:t>
      </w:r>
    </w:p>
    <w:p w:rsidR="00000000" w:rsidDel="00000000" w:rsidP="00000000" w:rsidRDefault="00000000" w:rsidRPr="00000000" w14:paraId="0000005E">
      <w:pPr>
        <w:rPr/>
      </w:pPr>
      <w:r w:rsidDel="00000000" w:rsidR="00000000" w:rsidRPr="00000000">
        <w:rPr>
          <w:rtl w:val="0"/>
        </w:rPr>
        <w:t xml:space="preserve">Une fabrique de desserts glacés produit des cônes à la vanille. </w:t>
      </w:r>
    </w:p>
    <w:p w:rsidR="00000000" w:rsidDel="00000000" w:rsidP="00000000" w:rsidRDefault="00000000" w:rsidRPr="00000000" w14:paraId="0000005F">
      <w:pPr>
        <w:rPr/>
      </w:pPr>
      <w:r w:rsidDel="00000000" w:rsidR="00000000" w:rsidRPr="00000000">
        <w:rPr>
          <w:rtl w:val="0"/>
        </w:rPr>
        <w:t xml:space="preserve">On note </w:t>
      </w:r>
      <m:oMath>
        <m:r>
          <w:rPr/>
          <m:t xml:space="preserve">X</m:t>
        </m:r>
      </m:oMath>
      <w:r w:rsidDel="00000000" w:rsidR="00000000" w:rsidRPr="00000000">
        <w:rPr>
          <w:rtl w:val="0"/>
        </w:rPr>
        <w:t xml:space="preserve"> la variable aléatoire qui à chaque cône associe sa masse en grammes de glace qu’il contient. On suppose que </w:t>
      </w:r>
      <m:oMath>
        <m:r>
          <w:rPr/>
          <m:t xml:space="preserve">X</m:t>
        </m:r>
      </m:oMath>
      <w:r w:rsidDel="00000000" w:rsidR="00000000" w:rsidRPr="00000000">
        <w:rPr>
          <w:rtl w:val="0"/>
        </w:rPr>
        <w:t xml:space="preserve"> suit la loi normale d'espérance </w:t>
      </w:r>
      <m:oMath>
        <m:r>
          <w:rPr/>
          <m:t xml:space="preserve">100</m:t>
        </m:r>
      </m:oMath>
      <w:r w:rsidDel="00000000" w:rsidR="00000000" w:rsidRPr="00000000">
        <w:rPr>
          <w:rtl w:val="0"/>
        </w:rPr>
        <w:t xml:space="preserve"> et d'écart-type </w:t>
      </w:r>
      <m:oMath>
        <m:r>
          <w:rPr/>
          <m:t xml:space="preserve">2</m:t>
        </m:r>
        <m:rad>
          <m:radPr>
            <m:degHide m:val="1"/>
            <m:ctrlPr>
              <w:rPr/>
            </m:ctrlPr>
          </m:radPr>
          <m:e>
            <m:r>
              <w:rPr/>
              <m:t xml:space="preserve">2</m:t>
            </m:r>
          </m:e>
        </m:rad>
      </m:oMath>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À quel intervalle doit appartenir la masse si on veut qu’au plus 5 % des cônes aient une masse n'appartenant pas à cet intervalle ? </w:t>
      </w:r>
    </w:p>
    <w:p w:rsidR="00000000" w:rsidDel="00000000" w:rsidP="00000000" w:rsidRDefault="00000000" w:rsidRPr="00000000" w14:paraId="00000061">
      <w:pPr>
        <w:pStyle w:val="Heading2"/>
        <w:rPr/>
      </w:pPr>
      <w:bookmarkStart w:colFirst="0" w:colLast="0" w:name="_jt5f449dyciu" w:id="21"/>
      <w:bookmarkEnd w:id="21"/>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rPr/>
      </w:pPr>
      <w:bookmarkStart w:colFirst="0" w:colLast="0" w:name="_bp68q1ulk4zc" w:id="22"/>
      <w:bookmarkEnd w:id="22"/>
      <w:r w:rsidDel="00000000" w:rsidR="00000000" w:rsidRPr="00000000">
        <w:rPr>
          <w:rtl w:val="0"/>
        </w:rPr>
        <w:t xml:space="preserve">Exercice 17</w:t>
      </w:r>
      <w:r w:rsidDel="00000000" w:rsidR="00000000" w:rsidRPr="00000000">
        <w:drawing>
          <wp:anchor allowOverlap="1" behindDoc="0" distB="114300" distT="114300" distL="114300" distR="114300" hidden="0" layoutInCell="1" locked="0" relativeHeight="0" simplePos="0">
            <wp:simplePos x="0" y="0"/>
            <wp:positionH relativeFrom="column">
              <wp:posOffset>4236787</wp:posOffset>
            </wp:positionH>
            <wp:positionV relativeFrom="paragraph">
              <wp:posOffset>495300</wp:posOffset>
            </wp:positionV>
            <wp:extent cx="2249738" cy="1159899"/>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1"/>
                    <a:srcRect b="8400" l="0" r="0" t="0"/>
                    <a:stretch>
                      <a:fillRect/>
                    </a:stretch>
                  </pic:blipFill>
                  <pic:spPr>
                    <a:xfrm>
                      <a:off x="0" y="0"/>
                      <a:ext cx="2249738" cy="1159899"/>
                    </a:xfrm>
                    <a:prstGeom prst="rect"/>
                    <a:ln/>
                  </pic:spPr>
                </pic:pic>
              </a:graphicData>
            </a:graphic>
          </wp:anchor>
        </w:drawing>
      </w:r>
    </w:p>
    <w:p w:rsidR="00000000" w:rsidDel="00000000" w:rsidP="00000000" w:rsidRDefault="00000000" w:rsidRPr="00000000" w14:paraId="00000063">
      <w:pPr>
        <w:rPr/>
      </w:pPr>
      <w:r w:rsidDel="00000000" w:rsidR="00000000" w:rsidRPr="00000000">
        <w:rPr>
          <w:rtl w:val="0"/>
        </w:rPr>
        <w:t xml:space="preserve">On s'intéresse à un chantier de construction d'un tronçon de TGV. Les travaux de terrassement nécessitent la mise à disposition d'une flotte importante de pelles sur chenilles et de camions-benne. La réalisation de l'ouvrage nécessite de grandes quantités de béton. </w:t>
      </w:r>
    </w:p>
    <w:p w:rsidR="00000000" w:rsidDel="00000000" w:rsidP="00000000" w:rsidRDefault="00000000" w:rsidRPr="00000000" w14:paraId="00000064">
      <w:pPr>
        <w:rPr>
          <w:i w:val="1"/>
        </w:rPr>
      </w:pPr>
      <w:r w:rsidDel="00000000" w:rsidR="00000000" w:rsidRPr="00000000">
        <w:rPr>
          <w:i w:val="1"/>
          <w:rtl w:val="0"/>
        </w:rPr>
        <w:t xml:space="preserve">Les résultats approchés seront arrondis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i w:val="1"/>
          <w:rtl w:val="0"/>
        </w:rPr>
        <w:t xml:space="preserve">. </w:t>
      </w:r>
    </w:p>
    <w:p w:rsidR="00000000" w:rsidDel="00000000" w:rsidP="00000000" w:rsidRDefault="00000000" w:rsidRPr="00000000" w14:paraId="00000065">
      <w:pPr>
        <w:pStyle w:val="Heading3"/>
        <w:numPr>
          <w:ilvl w:val="0"/>
          <w:numId w:val="10"/>
        </w:numPr>
        <w:ind w:left="720" w:hanging="360"/>
        <w:rPr>
          <w:u w:val="none"/>
        </w:rPr>
      </w:pPr>
      <w:bookmarkStart w:colFirst="0" w:colLast="0" w:name="_qlsgr914qw0b" w:id="23"/>
      <w:bookmarkEnd w:id="23"/>
      <w:r w:rsidDel="00000000" w:rsidR="00000000" w:rsidRPr="00000000">
        <w:rPr>
          <w:rtl w:val="0"/>
        </w:rPr>
        <w:t xml:space="preserve">Loi normale</w:t>
      </w:r>
    </w:p>
    <w:p w:rsidR="00000000" w:rsidDel="00000000" w:rsidP="00000000" w:rsidRDefault="00000000" w:rsidRPr="00000000" w14:paraId="00000066">
      <w:pPr>
        <w:rPr/>
      </w:pPr>
      <w:r w:rsidDel="00000000" w:rsidR="00000000" w:rsidRPr="00000000">
        <w:rPr>
          <w:rtl w:val="0"/>
        </w:rPr>
        <w:t xml:space="preserve">On note </w:t>
      </w:r>
      <m:oMath>
        <m:r>
          <w:rPr/>
          <m:t xml:space="preserve">X</m:t>
        </m:r>
      </m:oMath>
      <w:r w:rsidDel="00000000" w:rsidR="00000000" w:rsidRPr="00000000">
        <w:rPr>
          <w:rtl w:val="0"/>
        </w:rPr>
        <w:t xml:space="preserve"> la variable aléatoire qui, à chaque pelle prélevée au hasard dans la flotte, associe le nombre de m</w:t>
      </w:r>
      <w:r w:rsidDel="00000000" w:rsidR="00000000" w:rsidRPr="00000000">
        <w:rPr>
          <w:vertAlign w:val="superscript"/>
          <w:rtl w:val="0"/>
        </w:rPr>
        <w:t xml:space="preserve">3</w:t>
      </w:r>
      <w:r w:rsidDel="00000000" w:rsidR="00000000" w:rsidRPr="00000000">
        <w:rPr>
          <w:rtl w:val="0"/>
        </w:rPr>
        <w:t xml:space="preserve"> de matériaux extraits pendant la première heure de chantier. </w:t>
      </w:r>
    </w:p>
    <w:p w:rsidR="00000000" w:rsidDel="00000000" w:rsidP="00000000" w:rsidRDefault="00000000" w:rsidRPr="00000000" w14:paraId="00000067">
      <w:pPr>
        <w:rPr/>
      </w:pPr>
      <w:r w:rsidDel="00000000" w:rsidR="00000000" w:rsidRPr="00000000">
        <w:rPr>
          <w:rtl w:val="0"/>
        </w:rPr>
        <w:t xml:space="preserve">On suppose que </w:t>
      </w:r>
      <m:oMath>
        <m:r>
          <w:rPr/>
          <m:t xml:space="preserve">X</m:t>
        </m:r>
      </m:oMath>
      <w:r w:rsidDel="00000000" w:rsidR="00000000" w:rsidRPr="00000000">
        <w:rPr>
          <w:rtl w:val="0"/>
        </w:rPr>
        <w:t xml:space="preserve"> suit la loi normale d'espérance 120 et d'écart type 10. </w:t>
      </w:r>
    </w:p>
    <w:p w:rsidR="00000000" w:rsidDel="00000000" w:rsidP="00000000" w:rsidRDefault="00000000" w:rsidRPr="00000000" w14:paraId="00000068">
      <w:pPr>
        <w:numPr>
          <w:ilvl w:val="0"/>
          <w:numId w:val="21"/>
        </w:numPr>
        <w:ind w:left="720" w:hanging="360"/>
        <w:rPr>
          <w:u w:val="none"/>
        </w:rPr>
      </w:pPr>
      <w:r w:rsidDel="00000000" w:rsidR="00000000" w:rsidRPr="00000000">
        <w:rPr>
          <w:rtl w:val="0"/>
        </w:rPr>
        <w:t xml:space="preserve">Calculer </w:t>
      </w:r>
      <m:oMath>
        <m:r>
          <w:rPr/>
          <m:t xml:space="preserve">P(110</m:t>
        </m:r>
        <m:r>
          <w:rPr/>
          <m:t>≤</m:t>
        </m:r>
        <m:r>
          <w:rPr/>
          <m:t xml:space="preserve">X</m:t>
        </m:r>
        <m:r>
          <w:rPr/>
          <m:t>≤</m:t>
        </m:r>
        <m:r>
          <w:rPr/>
          <m:t xml:space="preserve">130)</m:t>
        </m:r>
      </m:oMath>
      <w:r w:rsidDel="00000000" w:rsidR="00000000" w:rsidRPr="00000000">
        <w:rPr>
          <w:rtl w:val="0"/>
        </w:rPr>
        <w:t xml:space="preserve">. </w:t>
      </w:r>
    </w:p>
    <w:p w:rsidR="00000000" w:rsidDel="00000000" w:rsidP="00000000" w:rsidRDefault="00000000" w:rsidRPr="00000000" w14:paraId="00000069">
      <w:pPr>
        <w:numPr>
          <w:ilvl w:val="0"/>
          <w:numId w:val="21"/>
        </w:numPr>
        <w:ind w:left="720" w:hanging="360"/>
        <w:rPr>
          <w:u w:val="none"/>
        </w:rPr>
      </w:pPr>
      <w:r w:rsidDel="00000000" w:rsidR="00000000" w:rsidRPr="00000000">
        <w:rPr>
          <w:rtl w:val="0"/>
        </w:rPr>
        <w:t xml:space="preserve">Calculer la probabilité que la pelle prélevée extrait moins de 100 m</w:t>
      </w:r>
      <w:r w:rsidDel="00000000" w:rsidR="00000000" w:rsidRPr="00000000">
        <w:rPr>
          <w:vertAlign w:val="superscript"/>
          <w:rtl w:val="0"/>
        </w:rPr>
        <w:t xml:space="preserve">3</w:t>
      </w:r>
      <w:r w:rsidDel="00000000" w:rsidR="00000000" w:rsidRPr="00000000">
        <w:rPr>
          <w:rtl w:val="0"/>
        </w:rPr>
        <w:t xml:space="preserve"> pendant sa première heure de chantier.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numPr>
          <w:ilvl w:val="0"/>
          <w:numId w:val="9"/>
        </w:numPr>
        <w:ind w:left="720" w:hanging="360"/>
        <w:rPr>
          <w:u w:val="none"/>
        </w:rPr>
      </w:pPr>
      <w:bookmarkStart w:colFirst="0" w:colLast="0" w:name="_46ek1qwo1ppq" w:id="24"/>
      <w:bookmarkEnd w:id="24"/>
      <w:r w:rsidDel="00000000" w:rsidR="00000000" w:rsidRPr="00000000">
        <w:rPr>
          <w:rtl w:val="0"/>
        </w:rPr>
        <w:t xml:space="preserve">loi binomiale </w:t>
      </w:r>
    </w:p>
    <w:p w:rsidR="00000000" w:rsidDel="00000000" w:rsidP="00000000" w:rsidRDefault="00000000" w:rsidRPr="00000000" w14:paraId="0000006C">
      <w:pPr>
        <w:ind w:left="0" w:firstLine="0"/>
        <w:rPr/>
      </w:pPr>
      <w:r w:rsidDel="00000000" w:rsidR="00000000" w:rsidRPr="00000000">
        <w:rPr>
          <w:rtl w:val="0"/>
        </w:rPr>
        <w:t xml:space="preserve">On note </w:t>
      </w:r>
      <m:oMath>
        <m:r>
          <w:rPr/>
          <m:t xml:space="preserve">E</m:t>
        </m:r>
      </m:oMath>
      <w:r w:rsidDel="00000000" w:rsidR="00000000" w:rsidRPr="00000000">
        <w:rPr>
          <w:rtl w:val="0"/>
        </w:rPr>
        <w:t xml:space="preserve"> l'événement “un camion-benne pris au hasard dans la flotte n'a pas de panne ou de sinistre pendant le premier mois de chantier”. On suppose que la probabilité de </w:t>
      </w:r>
      <m:oMath>
        <m:r>
          <w:rPr/>
          <m:t xml:space="preserve">E</m:t>
        </m:r>
      </m:oMath>
      <w:r w:rsidDel="00000000" w:rsidR="00000000" w:rsidRPr="00000000">
        <w:rPr>
          <w:rtl w:val="0"/>
        </w:rPr>
        <w:t xml:space="preserve"> est 0,9.</w:t>
      </w:r>
    </w:p>
    <w:p w:rsidR="00000000" w:rsidDel="00000000" w:rsidP="00000000" w:rsidRDefault="00000000" w:rsidRPr="00000000" w14:paraId="0000006D">
      <w:pPr>
        <w:ind w:left="0" w:firstLine="0"/>
        <w:rPr/>
      </w:pPr>
      <w:r w:rsidDel="00000000" w:rsidR="00000000" w:rsidRPr="00000000">
        <w:rPr>
          <w:rtl w:val="0"/>
        </w:rPr>
        <w:t xml:space="preserve">On prélève au hasard 10 camions-benne dans la flotte pour les affecter à une zone de chantier. Le nombre de camion benne de la flotte est assez important pour que l'on puisse assimiler ce prélèvement à un tirage avec remise de 10 camions-benne. </w:t>
      </w:r>
    </w:p>
    <w:p w:rsidR="00000000" w:rsidDel="00000000" w:rsidP="00000000" w:rsidRDefault="00000000" w:rsidRPr="00000000" w14:paraId="0000006E">
      <w:pPr>
        <w:ind w:left="0" w:firstLine="0"/>
        <w:rPr/>
      </w:pPr>
      <w:r w:rsidDel="00000000" w:rsidR="00000000" w:rsidRPr="00000000">
        <w:rPr>
          <w:rtl w:val="0"/>
        </w:rPr>
        <w:t xml:space="preserve">On note </w:t>
      </w:r>
      <m:oMath>
        <m:r>
          <w:rPr/>
          <m:t xml:space="preserve">Y</m:t>
        </m:r>
      </m:oMath>
      <w:r w:rsidDel="00000000" w:rsidR="00000000" w:rsidRPr="00000000">
        <w:rPr>
          <w:rtl w:val="0"/>
        </w:rPr>
        <w:t xml:space="preserve"> la variable aléatoire, à tout prélèvement de ce type, associe le nombre de camions-benne n'ayant pas eu de panne ou de sinistre pendant le premier mois de chantier. </w:t>
      </w:r>
    </w:p>
    <w:p w:rsidR="00000000" w:rsidDel="00000000" w:rsidP="00000000" w:rsidRDefault="00000000" w:rsidRPr="00000000" w14:paraId="0000006F">
      <w:pPr>
        <w:numPr>
          <w:ilvl w:val="0"/>
          <w:numId w:val="28"/>
        </w:numPr>
        <w:ind w:left="720" w:hanging="360"/>
        <w:rPr>
          <w:u w:val="none"/>
        </w:rPr>
      </w:pPr>
      <w:r w:rsidDel="00000000" w:rsidR="00000000" w:rsidRPr="00000000">
        <w:rPr>
          <w:rtl w:val="0"/>
        </w:rPr>
        <w:t xml:space="preserve">Justifier que </w:t>
      </w:r>
      <m:oMath>
        <m:r>
          <w:rPr/>
          <m:t xml:space="preserve">Y</m:t>
        </m:r>
      </m:oMath>
      <w:r w:rsidDel="00000000" w:rsidR="00000000" w:rsidRPr="00000000">
        <w:rPr>
          <w:rtl w:val="0"/>
        </w:rPr>
        <w:t xml:space="preserve"> suit une loi binomiale et on précisera les paramètres. </w:t>
      </w:r>
    </w:p>
    <w:p w:rsidR="00000000" w:rsidDel="00000000" w:rsidP="00000000" w:rsidRDefault="00000000" w:rsidRPr="00000000" w14:paraId="00000070">
      <w:pPr>
        <w:numPr>
          <w:ilvl w:val="0"/>
          <w:numId w:val="28"/>
        </w:numPr>
        <w:ind w:left="720" w:hanging="360"/>
        <w:rPr>
          <w:u w:val="none"/>
        </w:rPr>
      </w:pPr>
      <w:r w:rsidDel="00000000" w:rsidR="00000000" w:rsidRPr="00000000">
        <w:rPr>
          <w:rtl w:val="0"/>
        </w:rPr>
        <w:t xml:space="preserve">Calculer la probabilité que, dans un tel prélèvement, aucun des 10 camions-benne n’aient de panne ou de sinistre pendant le premier mois de chantier. </w:t>
      </w:r>
    </w:p>
    <w:p w:rsidR="00000000" w:rsidDel="00000000" w:rsidP="00000000" w:rsidRDefault="00000000" w:rsidRPr="00000000" w14:paraId="00000071">
      <w:pPr>
        <w:pStyle w:val="Heading2"/>
        <w:rPr/>
      </w:pPr>
      <w:bookmarkStart w:colFirst="0" w:colLast="0" w:name="_9m7hlsa6fq9b" w:id="25"/>
      <w:bookmarkEnd w:id="25"/>
      <w:r w:rsidDel="00000000" w:rsidR="00000000" w:rsidRPr="00000000">
        <w:rPr>
          <w:rtl w:val="0"/>
        </w:rPr>
        <w:t xml:space="preserve">Exercice 18</w:t>
      </w:r>
    </w:p>
    <w:p w:rsidR="00000000" w:rsidDel="00000000" w:rsidP="00000000" w:rsidRDefault="00000000" w:rsidRPr="00000000" w14:paraId="00000072">
      <w:pPr>
        <w:rPr/>
      </w:pPr>
      <w:r w:rsidDel="00000000" w:rsidR="00000000" w:rsidRPr="00000000">
        <w:rPr>
          <w:rtl w:val="0"/>
        </w:rPr>
        <w:t xml:space="preserve">Un atelier produit des pièces dont 20 % sont d'excellente qualité. </w:t>
      </w:r>
    </w:p>
    <w:p w:rsidR="00000000" w:rsidDel="00000000" w:rsidP="00000000" w:rsidRDefault="00000000" w:rsidRPr="00000000" w14:paraId="00000073">
      <w:pPr>
        <w:rPr/>
      </w:pPr>
      <w:r w:rsidDel="00000000" w:rsidR="00000000" w:rsidRPr="00000000">
        <w:rPr>
          <w:rtl w:val="0"/>
        </w:rPr>
        <w:t xml:space="preserve">On prélève successivement au hasard 200 pièces dans la production. On note </w:t>
      </w:r>
      <m:oMath>
        <m:r>
          <w:rPr/>
          <m:t xml:space="preserve">X</m:t>
        </m:r>
      </m:oMath>
      <w:r w:rsidDel="00000000" w:rsidR="00000000" w:rsidRPr="00000000">
        <w:rPr>
          <w:rtl w:val="0"/>
        </w:rPr>
        <w:t xml:space="preserve"> le nombre de pièces excellentes dans le lot. </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Quelle est la loi de probabilité de </w:t>
      </w:r>
      <m:oMath>
        <m:r>
          <w:rPr/>
          <m:t xml:space="preserve">X</m:t>
        </m:r>
      </m:oMath>
      <w:r w:rsidDel="00000000" w:rsidR="00000000" w:rsidRPr="00000000">
        <w:rPr>
          <w:rtl w:val="0"/>
        </w:rPr>
        <w:t xml:space="preserve"> ? </w:t>
      </w:r>
    </w:p>
    <w:p w:rsidR="00000000" w:rsidDel="00000000" w:rsidP="00000000" w:rsidRDefault="00000000" w:rsidRPr="00000000" w14:paraId="00000075">
      <w:pPr>
        <w:numPr>
          <w:ilvl w:val="0"/>
          <w:numId w:val="7"/>
        </w:numPr>
        <w:ind w:left="720" w:hanging="360"/>
        <w:rPr>
          <w:u w:val="none"/>
        </w:rPr>
      </w:pPr>
      <w:r w:rsidDel="00000000" w:rsidR="00000000" w:rsidRPr="00000000">
        <w:rPr>
          <w:rtl w:val="0"/>
        </w:rPr>
        <w:t xml:space="preserve">On décide d'approcher </w:t>
      </w:r>
      <m:oMath>
        <m:r>
          <w:rPr/>
          <m:t xml:space="preserve">X</m:t>
        </m:r>
      </m:oMath>
      <w:r w:rsidDel="00000000" w:rsidR="00000000" w:rsidRPr="00000000">
        <w:rPr>
          <w:rtl w:val="0"/>
        </w:rPr>
        <w:t xml:space="preserve"> par une normale. Quels sont les paramètres de cette loi ? </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On note </w:t>
      </w:r>
      <m:oMath>
        <m:r>
          <w:rPr/>
          <m:t xml:space="preserve">Y</m:t>
        </m:r>
      </m:oMath>
      <w:r w:rsidDel="00000000" w:rsidR="00000000" w:rsidRPr="00000000">
        <w:rPr>
          <w:rtl w:val="0"/>
        </w:rPr>
        <w:t xml:space="preserve">la variable aléatoire suivant cette loi normale. Utiliser </w:t>
      </w:r>
      <m:oMath>
        <m:r>
          <w:rPr/>
          <m:t xml:space="preserve">Y</m:t>
        </m:r>
      </m:oMath>
      <w:r w:rsidDel="00000000" w:rsidR="00000000" w:rsidRPr="00000000">
        <w:rPr>
          <w:rtl w:val="0"/>
        </w:rPr>
        <w:t xml:space="preserve"> pour calculer,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près, les probabilités des événements suivants :</w:t>
      </w:r>
    </w:p>
    <w:p w:rsidR="00000000" w:rsidDel="00000000" w:rsidP="00000000" w:rsidRDefault="00000000" w:rsidRPr="00000000" w14:paraId="00000077">
      <w:pPr>
        <w:numPr>
          <w:ilvl w:val="1"/>
          <w:numId w:val="7"/>
        </w:numPr>
        <w:ind w:left="1440" w:hanging="360"/>
        <w:rPr>
          <w:u w:val="none"/>
        </w:rPr>
      </w:pPr>
      <m:oMath>
        <m:r>
          <w:rPr/>
          <m:t xml:space="preserve">A :</m:t>
        </m:r>
      </m:oMath>
      <w:r w:rsidDel="00000000" w:rsidR="00000000" w:rsidRPr="00000000">
        <w:rPr>
          <w:rtl w:val="0"/>
        </w:rPr>
        <w:t xml:space="preserve"> “Il y a plus de 50 pièces d'excellente qualité”.</w:t>
      </w:r>
    </w:p>
    <w:p w:rsidR="00000000" w:rsidDel="00000000" w:rsidP="00000000" w:rsidRDefault="00000000" w:rsidRPr="00000000" w14:paraId="00000078">
      <w:pPr>
        <w:numPr>
          <w:ilvl w:val="1"/>
          <w:numId w:val="7"/>
        </w:numPr>
        <w:ind w:left="1440" w:hanging="360"/>
        <w:rPr>
          <w:u w:val="none"/>
        </w:rPr>
      </w:pPr>
      <m:oMath>
        <m:r>
          <w:rPr/>
          <m:t xml:space="preserve">B :</m:t>
        </m:r>
      </m:oMath>
      <w:r w:rsidDel="00000000" w:rsidR="00000000" w:rsidRPr="00000000">
        <w:rPr>
          <w:rtl w:val="0"/>
        </w:rPr>
        <w:t xml:space="preserve"> “Il y a entre 30 et 60 pièces d'excellente qualité”.</w:t>
      </w:r>
    </w:p>
    <w:p w:rsidR="00000000" w:rsidDel="00000000" w:rsidP="00000000" w:rsidRDefault="00000000" w:rsidRPr="00000000" w14:paraId="00000079">
      <w:pPr>
        <w:numPr>
          <w:ilvl w:val="1"/>
          <w:numId w:val="7"/>
        </w:numPr>
        <w:ind w:left="1440" w:hanging="360"/>
        <w:rPr>
          <w:u w:val="none"/>
        </w:rPr>
      </w:pPr>
      <m:oMath>
        <m:r>
          <w:rPr/>
          <m:t xml:space="preserve">C :</m:t>
        </m:r>
      </m:oMath>
      <w:r w:rsidDel="00000000" w:rsidR="00000000" w:rsidRPr="00000000">
        <w:rPr>
          <w:rtl w:val="0"/>
        </w:rPr>
        <w:t xml:space="preserve"> “Il y a moins de 20 pièces d’excellente qualité”.</w:t>
      </w:r>
    </w:p>
    <w:p w:rsidR="00000000" w:rsidDel="00000000" w:rsidP="00000000" w:rsidRDefault="00000000" w:rsidRPr="00000000" w14:paraId="0000007A">
      <w:pPr>
        <w:numPr>
          <w:ilvl w:val="1"/>
          <w:numId w:val="7"/>
        </w:numPr>
        <w:ind w:left="1440" w:hanging="360"/>
        <w:rPr>
          <w:u w:val="none"/>
        </w:rPr>
      </w:pPr>
      <m:oMath>
        <m:r>
          <w:rPr/>
          <m:t xml:space="preserve">D</m:t>
        </m:r>
      </m:oMath>
      <w:r w:rsidDel="00000000" w:rsidR="00000000" w:rsidRPr="00000000">
        <w:rPr>
          <w:rtl w:val="0"/>
        </w:rPr>
        <w:t xml:space="preserve"> :  “Le pourcentage de pièces excellentes est supérieur à  25 %”. </w:t>
      </w:r>
    </w:p>
    <w:p w:rsidR="00000000" w:rsidDel="00000000" w:rsidP="00000000" w:rsidRDefault="00000000" w:rsidRPr="00000000" w14:paraId="0000007B">
      <w:pPr>
        <w:pStyle w:val="Heading2"/>
        <w:rPr/>
      </w:pPr>
      <w:bookmarkStart w:colFirst="0" w:colLast="0" w:name="_1u6cec5cdw13" w:id="26"/>
      <w:bookmarkEnd w:id="26"/>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rPr/>
      </w:pPr>
      <w:bookmarkStart w:colFirst="0" w:colLast="0" w:name="_ws2jozvxqw3t" w:id="27"/>
      <w:bookmarkEnd w:id="27"/>
      <w:r w:rsidDel="00000000" w:rsidR="00000000" w:rsidRPr="00000000">
        <w:rPr>
          <w:rtl w:val="0"/>
        </w:rPr>
        <w:t xml:space="preserve">Exercice 19</w:t>
      </w:r>
    </w:p>
    <w:p w:rsidR="00000000" w:rsidDel="00000000" w:rsidP="00000000" w:rsidRDefault="00000000" w:rsidRPr="00000000" w14:paraId="0000007D">
      <w:pPr>
        <w:rPr/>
      </w:pPr>
      <w:r w:rsidDel="00000000" w:rsidR="00000000" w:rsidRPr="00000000">
        <w:rPr>
          <w:rtl w:val="0"/>
        </w:rPr>
        <w:t xml:space="preserve">Des rondelles sont commercialisées par lot de 1000. On considère que </w:t>
      </w:r>
      <m:oMath>
        <m:r>
          <w:rPr/>
          <m:t xml:space="preserve">2 %</m:t>
        </m:r>
      </m:oMath>
      <w:r w:rsidDel="00000000" w:rsidR="00000000" w:rsidRPr="00000000">
        <w:rPr>
          <w:rtl w:val="0"/>
        </w:rPr>
        <w:t xml:space="preserve"> des rondelles sont défectueuses.</w:t>
      </w:r>
    </w:p>
    <w:p w:rsidR="00000000" w:rsidDel="00000000" w:rsidP="00000000" w:rsidRDefault="00000000" w:rsidRPr="00000000" w14:paraId="0000007E">
      <w:pPr>
        <w:rPr/>
      </w:pPr>
      <w:r w:rsidDel="00000000" w:rsidR="00000000" w:rsidRPr="00000000">
        <w:rPr>
          <w:rtl w:val="0"/>
        </w:rPr>
        <w:t xml:space="preserve">On prélève au hasard un lot de 1000 dans un dépôt de l'usine. On assimile ce prélèvement un tirage avec remise de 1000 rondelles. On considère la variable aléatoire </w:t>
      </w:r>
      <m:oMath>
        <m:r>
          <w:rPr/>
          <m:t xml:space="preserve">X</m:t>
        </m:r>
      </m:oMath>
      <w:r w:rsidDel="00000000" w:rsidR="00000000" w:rsidRPr="00000000">
        <w:rPr>
          <w:rtl w:val="0"/>
        </w:rPr>
        <w:t xml:space="preserve"> qui, à tout prélèvement de 1000 rondelles, associe le nombre de rondelles non conformes parmi les 1000 rondelles. </w:t>
      </w:r>
    </w:p>
    <w:p w:rsidR="00000000" w:rsidDel="00000000" w:rsidP="00000000" w:rsidRDefault="00000000" w:rsidRPr="00000000" w14:paraId="0000007F">
      <w:pPr>
        <w:numPr>
          <w:ilvl w:val="0"/>
          <w:numId w:val="18"/>
        </w:numPr>
        <w:ind w:left="720" w:hanging="360"/>
      </w:pPr>
      <w:r w:rsidDel="00000000" w:rsidR="00000000" w:rsidRPr="00000000">
        <w:rPr>
          <w:rtl w:val="0"/>
        </w:rPr>
        <w:t xml:space="preserve">Quelle est la loi de probabilité de </w:t>
      </w:r>
      <m:oMath>
        <m:r>
          <w:rPr/>
          <m:t xml:space="preserve">X</m:t>
        </m:r>
      </m:oMath>
      <w:r w:rsidDel="00000000" w:rsidR="00000000" w:rsidRPr="00000000">
        <w:rPr>
          <w:rtl w:val="0"/>
        </w:rPr>
        <w:t xml:space="preserve"> ? </w:t>
      </w:r>
    </w:p>
    <w:p w:rsidR="00000000" w:rsidDel="00000000" w:rsidP="00000000" w:rsidRDefault="00000000" w:rsidRPr="00000000" w14:paraId="00000080">
      <w:pPr>
        <w:numPr>
          <w:ilvl w:val="0"/>
          <w:numId w:val="18"/>
        </w:numPr>
        <w:ind w:left="720" w:hanging="360"/>
      </w:pPr>
      <w:r w:rsidDel="00000000" w:rsidR="00000000" w:rsidRPr="00000000">
        <w:rPr>
          <w:rtl w:val="0"/>
        </w:rPr>
        <w:t xml:space="preserve">On décide d'approcher </w:t>
      </w:r>
      <m:oMath>
        <m:r>
          <w:rPr/>
          <m:t xml:space="preserve">X</m:t>
        </m:r>
      </m:oMath>
      <w:r w:rsidDel="00000000" w:rsidR="00000000" w:rsidRPr="00000000">
        <w:rPr>
          <w:rtl w:val="0"/>
        </w:rPr>
        <w:t xml:space="preserve"> par une normale. Quels sont les paramètres de cette loi ? </w:t>
      </w:r>
    </w:p>
    <w:p w:rsidR="00000000" w:rsidDel="00000000" w:rsidP="00000000" w:rsidRDefault="00000000" w:rsidRPr="00000000" w14:paraId="00000081">
      <w:pPr>
        <w:numPr>
          <w:ilvl w:val="0"/>
          <w:numId w:val="18"/>
        </w:numPr>
        <w:ind w:left="720" w:hanging="360"/>
      </w:pPr>
      <w:r w:rsidDel="00000000" w:rsidR="00000000" w:rsidRPr="00000000">
        <w:rPr>
          <w:rtl w:val="0"/>
        </w:rPr>
        <w:t xml:space="preserve">On note </w:t>
      </w:r>
      <m:oMath>
        <m:r>
          <w:rPr/>
          <m:t xml:space="preserve">Y</m:t>
        </m:r>
      </m:oMath>
      <w:r w:rsidDel="00000000" w:rsidR="00000000" w:rsidRPr="00000000">
        <w:rPr>
          <w:rtl w:val="0"/>
        </w:rPr>
        <w:t xml:space="preserve">la variable aléatoire suivant cette loi normale. Utiliser </w:t>
      </w:r>
      <m:oMath>
        <m:r>
          <w:rPr/>
          <m:t xml:space="preserve">Y</m:t>
        </m:r>
      </m:oMath>
      <w:r w:rsidDel="00000000" w:rsidR="00000000" w:rsidRPr="00000000">
        <w:rPr>
          <w:rtl w:val="0"/>
        </w:rPr>
        <w:t xml:space="preserve"> pour calculer,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près, les probabilités des événements suivants :</w:t>
      </w:r>
    </w:p>
    <w:p w:rsidR="00000000" w:rsidDel="00000000" w:rsidP="00000000" w:rsidRDefault="00000000" w:rsidRPr="00000000" w14:paraId="00000082">
      <w:pPr>
        <w:numPr>
          <w:ilvl w:val="1"/>
          <w:numId w:val="18"/>
        </w:numPr>
        <w:ind w:left="1440" w:hanging="360"/>
      </w:pPr>
      <m:oMath>
        <m:r>
          <w:rPr/>
          <m:t xml:space="preserve">A :</m:t>
        </m:r>
      </m:oMath>
      <w:r w:rsidDel="00000000" w:rsidR="00000000" w:rsidRPr="00000000">
        <w:rPr>
          <w:rtl w:val="0"/>
        </w:rPr>
        <w:t xml:space="preserve"> “Il y a plus de 30 rondelles défectueuses”.</w:t>
      </w:r>
    </w:p>
    <w:p w:rsidR="00000000" w:rsidDel="00000000" w:rsidP="00000000" w:rsidRDefault="00000000" w:rsidRPr="00000000" w14:paraId="00000083">
      <w:pPr>
        <w:numPr>
          <w:ilvl w:val="1"/>
          <w:numId w:val="18"/>
        </w:numPr>
        <w:ind w:left="1440" w:hanging="360"/>
      </w:pPr>
      <m:oMath>
        <m:r>
          <w:rPr/>
          <m:t xml:space="preserve">B :</m:t>
        </m:r>
      </m:oMath>
      <w:r w:rsidDel="00000000" w:rsidR="00000000" w:rsidRPr="00000000">
        <w:rPr>
          <w:rtl w:val="0"/>
        </w:rPr>
        <w:t xml:space="preserve"> “Il y a moins de 25 rondelles défectueuses”.</w:t>
      </w:r>
    </w:p>
    <w:p w:rsidR="00000000" w:rsidDel="00000000" w:rsidP="00000000" w:rsidRDefault="00000000" w:rsidRPr="00000000" w14:paraId="00000084">
      <w:pPr>
        <w:numPr>
          <w:ilvl w:val="1"/>
          <w:numId w:val="18"/>
        </w:numPr>
        <w:ind w:left="1440" w:hanging="360"/>
      </w:pPr>
      <m:oMath>
        <m:r>
          <w:rPr/>
          <m:t xml:space="preserve">C :</m:t>
        </m:r>
      </m:oMath>
      <w:r w:rsidDel="00000000" w:rsidR="00000000" w:rsidRPr="00000000">
        <w:rPr>
          <w:rtl w:val="0"/>
        </w:rPr>
        <w:t xml:space="preserve"> “Il y a entre 15 et 35 rondelles défectueuses”.</w:t>
      </w:r>
    </w:p>
    <w:p w:rsidR="00000000" w:rsidDel="00000000" w:rsidP="00000000" w:rsidRDefault="00000000" w:rsidRPr="00000000" w14:paraId="00000085">
      <w:pPr>
        <w:numPr>
          <w:ilvl w:val="1"/>
          <w:numId w:val="18"/>
        </w:numPr>
        <w:ind w:left="1440" w:hanging="360"/>
      </w:pPr>
      <m:oMath>
        <m:r>
          <w:rPr/>
          <m:t xml:space="preserve">D</m:t>
        </m:r>
      </m:oMath>
      <w:r w:rsidDel="00000000" w:rsidR="00000000" w:rsidRPr="00000000">
        <w:rPr>
          <w:rtl w:val="0"/>
        </w:rPr>
        <w:t xml:space="preserve"> :  “Il y a plus de 1 % de rondelles défectueuses”. </w:t>
      </w:r>
    </w:p>
    <w:p w:rsidR="00000000" w:rsidDel="00000000" w:rsidP="00000000" w:rsidRDefault="00000000" w:rsidRPr="00000000" w14:paraId="00000086">
      <w:pPr>
        <w:pStyle w:val="Heading2"/>
        <w:rPr/>
      </w:pPr>
      <w:bookmarkStart w:colFirst="0" w:colLast="0" w:name="_pyeemqyk8l6c" w:id="28"/>
      <w:bookmarkEnd w:id="28"/>
      <w:r w:rsidDel="00000000" w:rsidR="00000000" w:rsidRPr="00000000">
        <w:rPr>
          <w:rtl w:val="0"/>
        </w:rPr>
        <w:t xml:space="preserve">Exercice 20</w:t>
      </w:r>
      <w:r w:rsidDel="00000000" w:rsidR="00000000" w:rsidRPr="00000000">
        <w:drawing>
          <wp:anchor allowOverlap="1" behindDoc="0" distB="114300" distT="114300" distL="114300" distR="114300" hidden="0" layoutInCell="1" locked="0" relativeHeight="0" simplePos="0">
            <wp:simplePos x="0" y="0"/>
            <wp:positionH relativeFrom="column">
              <wp:posOffset>4520012</wp:posOffset>
            </wp:positionH>
            <wp:positionV relativeFrom="paragraph">
              <wp:posOffset>533400</wp:posOffset>
            </wp:positionV>
            <wp:extent cx="1966513" cy="903038"/>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2"/>
                    <a:srcRect b="0" l="0" r="6672" t="35930"/>
                    <a:stretch>
                      <a:fillRect/>
                    </a:stretch>
                  </pic:blipFill>
                  <pic:spPr>
                    <a:xfrm>
                      <a:off x="0" y="0"/>
                      <a:ext cx="1966513" cy="903038"/>
                    </a:xfrm>
                    <a:prstGeom prst="rect"/>
                    <a:ln/>
                  </pic:spPr>
                </pic:pic>
              </a:graphicData>
            </a:graphic>
          </wp:anchor>
        </w:drawing>
      </w:r>
    </w:p>
    <w:p w:rsidR="00000000" w:rsidDel="00000000" w:rsidP="00000000" w:rsidRDefault="00000000" w:rsidRPr="00000000" w14:paraId="00000087">
      <w:pPr>
        <w:rPr/>
      </w:pPr>
      <w:r w:rsidDel="00000000" w:rsidR="00000000" w:rsidRPr="00000000">
        <w:rPr>
          <w:rtl w:val="0"/>
        </w:rPr>
        <w:t xml:space="preserve">Une enquête permet d'estimer que la probabilité qu'une lettre, prélevée au hasard dans le courrier d'une entreprise, parvienne à son destinataire en France, le lendemain, est 0,7. Dans la suite, on ne considère que les lettres à destination de la France. </w:t>
      </w:r>
    </w:p>
    <w:p w:rsidR="00000000" w:rsidDel="00000000" w:rsidP="00000000" w:rsidRDefault="00000000" w:rsidRPr="00000000" w14:paraId="00000088">
      <w:pPr>
        <w:rPr/>
      </w:pPr>
      <w:r w:rsidDel="00000000" w:rsidR="00000000" w:rsidRPr="00000000">
        <w:rPr>
          <w:rtl w:val="0"/>
        </w:rPr>
        <w:t xml:space="preserve">À l'agence de Marne-la-Vallée d'une grande entreprise, on admet que l'on expédie 100 lettres par jour. On note </w:t>
      </w:r>
      <m:oMath>
        <m:r>
          <w:rPr/>
          <m:t xml:space="preserve">X</m:t>
        </m:r>
      </m:oMath>
      <w:r w:rsidDel="00000000" w:rsidR="00000000" w:rsidRPr="00000000">
        <w:rPr>
          <w:rtl w:val="0"/>
        </w:rPr>
        <w:t xml:space="preserve"> la variable aléatoire qui, à un jour tiré au hasard, associe le nombre de lettres qui parviendront à leurs destinataires le lendemain. On suppose que les acheminements de ces lettres sont indépendants. </w:t>
      </w:r>
    </w:p>
    <w:p w:rsidR="00000000" w:rsidDel="00000000" w:rsidP="00000000" w:rsidRDefault="00000000" w:rsidRPr="00000000" w14:paraId="00000089">
      <w:pPr>
        <w:numPr>
          <w:ilvl w:val="0"/>
          <w:numId w:val="2"/>
        </w:numPr>
        <w:ind w:left="720" w:hanging="360"/>
        <w:rPr>
          <w:u w:val="none"/>
        </w:rPr>
      </w:pPr>
      <w:r w:rsidDel="00000000" w:rsidR="00000000" w:rsidRPr="00000000">
        <w:rPr>
          <w:rtl w:val="0"/>
        </w:rPr>
        <w:t xml:space="preserve">Expliquer pourquoi </w:t>
      </w:r>
      <m:oMath>
        <m:r>
          <w:rPr/>
          <m:t xml:space="preserve">X</m:t>
        </m:r>
      </m:oMath>
      <w:r w:rsidDel="00000000" w:rsidR="00000000" w:rsidRPr="00000000">
        <w:rPr>
          <w:rtl w:val="0"/>
        </w:rPr>
        <w:t xml:space="preserve"> suit une loi binomiale et préciser les paramètres de cette loi. </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Calculer l'espérance mathématique de </w:t>
      </w:r>
      <m:oMath>
        <m:r>
          <w:rPr/>
          <m:t xml:space="preserve">X</m:t>
        </m:r>
      </m:oMath>
      <w:r w:rsidDel="00000000" w:rsidR="00000000" w:rsidRPr="00000000">
        <w:rPr>
          <w:rtl w:val="0"/>
        </w:rPr>
        <w:t xml:space="preserve">, puis la valeur arrondie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 de l'écart type de </w:t>
      </w:r>
      <m:oMath>
        <m:r>
          <w:rPr/>
          <m:t xml:space="preserve">X</m:t>
        </m:r>
      </m:oMath>
      <w:r w:rsidDel="00000000" w:rsidR="00000000" w:rsidRPr="00000000">
        <w:rPr>
          <w:rtl w:val="0"/>
        </w:rPr>
        <w:t xml:space="preserve">. </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On décide d'approcher la loi de la variable aléatoire </w:t>
      </w:r>
      <m:oMath>
        <m:r>
          <w:rPr/>
          <m:t xml:space="preserve">X</m:t>
        </m:r>
      </m:oMath>
      <w:r w:rsidDel="00000000" w:rsidR="00000000" w:rsidRPr="00000000">
        <w:rPr>
          <w:rtl w:val="0"/>
        </w:rPr>
        <w:t xml:space="preserve"> par une loi normale. Utiliser cette approximation pour calculer la probabilité qu’au moins 80 lettres parviennent à leurs destinataires le lendemain. </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Calculer de même la probabilité que le nombre de lettres parvenant à leurs destinataires le lendemain soit compris entre 55 et 85. </w:t>
      </w:r>
    </w:p>
    <w:p w:rsidR="00000000" w:rsidDel="00000000" w:rsidP="00000000" w:rsidRDefault="00000000" w:rsidRPr="00000000" w14:paraId="0000008D">
      <w:pPr>
        <w:pStyle w:val="Heading2"/>
        <w:rPr/>
      </w:pPr>
      <w:bookmarkStart w:colFirst="0" w:colLast="0" w:name="_ci47uyvy5kzn" w:id="29"/>
      <w:bookmarkEnd w:id="29"/>
      <w:r w:rsidDel="00000000" w:rsidR="00000000" w:rsidRPr="00000000">
        <w:rPr>
          <w:rtl w:val="0"/>
        </w:rPr>
        <w:t xml:space="preserve">Exercice 21</w:t>
      </w:r>
      <w:r w:rsidDel="00000000" w:rsidR="00000000" w:rsidRPr="00000000">
        <w:drawing>
          <wp:anchor allowOverlap="1" behindDoc="0" distB="114300" distT="114300" distL="114300" distR="114300" hidden="0" layoutInCell="1" locked="0" relativeHeight="0" simplePos="0">
            <wp:simplePos x="0" y="0"/>
            <wp:positionH relativeFrom="column">
              <wp:posOffset>5446463</wp:posOffset>
            </wp:positionH>
            <wp:positionV relativeFrom="paragraph">
              <wp:posOffset>561975</wp:posOffset>
            </wp:positionV>
            <wp:extent cx="1040062" cy="1040062"/>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040062" cy="1040062"/>
                    </a:xfrm>
                    <a:prstGeom prst="rect"/>
                    <a:ln/>
                  </pic:spPr>
                </pic:pic>
              </a:graphicData>
            </a:graphic>
          </wp:anchor>
        </w:drawing>
      </w:r>
    </w:p>
    <w:p w:rsidR="00000000" w:rsidDel="00000000" w:rsidP="00000000" w:rsidRDefault="00000000" w:rsidRPr="00000000" w14:paraId="0000008E">
      <w:pPr>
        <w:rPr>
          <w:i w:val="1"/>
        </w:rPr>
      </w:pPr>
      <w:r w:rsidDel="00000000" w:rsidR="00000000" w:rsidRPr="00000000">
        <w:rPr>
          <w:i w:val="1"/>
          <w:rtl w:val="0"/>
        </w:rPr>
        <w:t xml:space="preserve">On arrondira les probabilités à </w:t>
      </w:r>
      <m:oMath>
        <m:r>
          <w:rPr>
            <w:i w:val="1"/>
          </w:rPr>
          <m:t xml:space="preserve">1</m:t>
        </m:r>
        <m:sSup>
          <m:sSupPr>
            <m:ctrlPr>
              <w:rPr>
                <w:i w:val="1"/>
              </w:rPr>
            </m:ctrlPr>
          </m:sSupPr>
          <m:e>
            <m:r>
              <w:rPr>
                <w:i w:val="1"/>
              </w:rPr>
              <m:t xml:space="preserve">0</m:t>
            </m:r>
          </m:e>
          <m:sup>
            <m:r>
              <w:rPr>
                <w:i w:val="1"/>
              </w:rPr>
              <m:t xml:space="preserve">-3</m:t>
            </m:r>
          </m:sup>
        </m:sSup>
        <m:r>
          <w:rPr>
            <w:i w:val="1"/>
          </w:rPr>
          <m:t xml:space="preserve">.</m:t>
        </m:r>
      </m:oMath>
      <w:r w:rsidDel="00000000" w:rsidR="00000000" w:rsidRPr="00000000">
        <w:rPr>
          <w:rtl w:val="0"/>
        </w:rPr>
      </w:r>
    </w:p>
    <w:p w:rsidR="00000000" w:rsidDel="00000000" w:rsidP="00000000" w:rsidRDefault="00000000" w:rsidRPr="00000000" w14:paraId="0000008F">
      <w:pPr>
        <w:rPr>
          <w:i w:val="1"/>
        </w:rPr>
      </w:pPr>
      <w:r w:rsidDel="00000000" w:rsidR="00000000" w:rsidRPr="00000000">
        <w:rPr>
          <w:rtl w:val="0"/>
        </w:rPr>
        <w:t xml:space="preserve">Dans ce problème, on s'intéresse à une production de pots de confiture dans une usine. </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On considère un événement </w:t>
      </w:r>
      <m:oMath>
        <m:r>
          <w:rPr/>
          <m:t xml:space="preserve">E</m:t>
        </m:r>
      </m:oMath>
      <w:r w:rsidDel="00000000" w:rsidR="00000000" w:rsidRPr="00000000">
        <w:rPr>
          <w:rtl w:val="0"/>
        </w:rPr>
        <w:t xml:space="preserve"> : “un pot à une masse inférieur à 490 grammes”. Une étude a permis d'admettre que la probabilité de cet événement est de 0,2.</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left="0" w:firstLine="0"/>
        <w:rPr>
          <w:color w:val="434343"/>
          <w:sz w:val="28"/>
          <w:szCs w:val="28"/>
        </w:rPr>
      </w:pPr>
      <w:r w:rsidDel="00000000" w:rsidR="00000000" w:rsidRPr="00000000">
        <w:rPr>
          <w:color w:val="434343"/>
          <w:sz w:val="28"/>
          <w:szCs w:val="28"/>
          <w:rtl w:val="0"/>
        </w:rPr>
        <w:t xml:space="preserve">A. Loi binomiale</w:t>
      </w:r>
    </w:p>
    <w:p w:rsidR="00000000" w:rsidDel="00000000" w:rsidP="00000000" w:rsidRDefault="00000000" w:rsidRPr="00000000" w14:paraId="00000093">
      <w:pPr>
        <w:rPr/>
      </w:pPr>
      <w:r w:rsidDel="00000000" w:rsidR="00000000" w:rsidRPr="00000000">
        <w:rPr>
          <w:rtl w:val="0"/>
        </w:rPr>
        <w:t xml:space="preserve">On prélève au hasard 10 pots dans la production totale. </w:t>
      </w:r>
    </w:p>
    <w:p w:rsidR="00000000" w:rsidDel="00000000" w:rsidP="00000000" w:rsidRDefault="00000000" w:rsidRPr="00000000" w14:paraId="00000094">
      <w:pPr>
        <w:rPr/>
      </w:pPr>
      <w:r w:rsidDel="00000000" w:rsidR="00000000" w:rsidRPr="00000000">
        <w:rPr>
          <w:rtl w:val="0"/>
        </w:rPr>
        <w:t xml:space="preserve">On suppose que le nombre de pots est assez important pour que l'on puisse assimiler ce prélèvement à un tirage avec remise de 10 pots. On considère la variable aléatoire </w:t>
      </w:r>
      <m:oMath>
        <m:r>
          <w:rPr/>
          <m:t xml:space="preserve">X</m:t>
        </m:r>
      </m:oMath>
      <w:r w:rsidDel="00000000" w:rsidR="00000000" w:rsidRPr="00000000">
        <w:rPr>
          <w:rtl w:val="0"/>
        </w:rPr>
        <w:t xml:space="preserve"> qui, à tout prélèvement de 10 pots, associe le nombre de pots dont la masse est inférieure à 490 grammes. </w:t>
      </w:r>
    </w:p>
    <w:p w:rsidR="00000000" w:rsidDel="00000000" w:rsidP="00000000" w:rsidRDefault="00000000" w:rsidRPr="00000000" w14:paraId="00000095">
      <w:pPr>
        <w:numPr>
          <w:ilvl w:val="0"/>
          <w:numId w:val="4"/>
        </w:numPr>
        <w:ind w:left="720" w:hanging="360"/>
        <w:rPr>
          <w:u w:val="none"/>
        </w:rPr>
      </w:pPr>
      <w:r w:rsidDel="00000000" w:rsidR="00000000" w:rsidRPr="00000000">
        <w:rPr>
          <w:rtl w:val="0"/>
        </w:rPr>
        <w:t xml:space="preserve">Expliquer pourquoi </w:t>
      </w:r>
      <m:oMath>
        <m:r>
          <w:rPr/>
          <m:t xml:space="preserve">X</m:t>
        </m:r>
      </m:oMath>
      <w:r w:rsidDel="00000000" w:rsidR="00000000" w:rsidRPr="00000000">
        <w:rPr>
          <w:rtl w:val="0"/>
        </w:rPr>
        <w:t xml:space="preserve"> suit une loi binomiale. En préciser les paramètres. </w:t>
      </w:r>
    </w:p>
    <w:p w:rsidR="00000000" w:rsidDel="00000000" w:rsidP="00000000" w:rsidRDefault="00000000" w:rsidRPr="00000000" w14:paraId="00000096">
      <w:pPr>
        <w:numPr>
          <w:ilvl w:val="0"/>
          <w:numId w:val="4"/>
        </w:numPr>
        <w:ind w:left="720" w:hanging="360"/>
        <w:rPr>
          <w:u w:val="none"/>
        </w:rPr>
      </w:pPr>
      <w:r w:rsidDel="00000000" w:rsidR="00000000" w:rsidRPr="00000000">
        <w:rPr>
          <w:rtl w:val="0"/>
        </w:rPr>
        <w:t xml:space="preserve">Calculer la probabilité de l'événement </w:t>
      </w:r>
      <m:oMath>
        <m:r>
          <w:rPr/>
          <m:t xml:space="preserve">A</m:t>
        </m:r>
      </m:oMath>
      <w:r w:rsidDel="00000000" w:rsidR="00000000" w:rsidRPr="00000000">
        <w:rPr>
          <w:rtl w:val="0"/>
        </w:rPr>
        <w:t xml:space="preserve"> : “parmi les 10 pots, il y a exactement 2 pots dont la masse est inférieure à 490 grammes”.</w:t>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Calculer la probabilité de l'événement </w:t>
      </w:r>
      <m:oMath>
        <m:r>
          <w:rPr/>
          <m:t xml:space="preserve">B</m:t>
        </m:r>
      </m:oMath>
      <w:r w:rsidDel="00000000" w:rsidR="00000000" w:rsidRPr="00000000">
        <w:rPr>
          <w:rtl w:val="0"/>
        </w:rPr>
        <w:t xml:space="preserve"> : “parmi les 10 pots, il y a plus de 2 pots dont la masse est inférieure à 490 grammes”.</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rPr>
          <w:color w:val="434343"/>
          <w:sz w:val="28"/>
          <w:szCs w:val="28"/>
        </w:rPr>
      </w:pPr>
      <w:r w:rsidDel="00000000" w:rsidR="00000000" w:rsidRPr="00000000">
        <w:rPr>
          <w:color w:val="434343"/>
          <w:sz w:val="28"/>
          <w:szCs w:val="28"/>
          <w:rtl w:val="0"/>
        </w:rPr>
        <w:t xml:space="preserve">B</w:t>
      </w:r>
      <w:r w:rsidDel="00000000" w:rsidR="00000000" w:rsidRPr="00000000">
        <w:rPr>
          <w:color w:val="434343"/>
          <w:sz w:val="28"/>
          <w:szCs w:val="28"/>
          <w:rtl w:val="0"/>
        </w:rPr>
        <w:t xml:space="preserve">. Loi normale</w:t>
      </w:r>
    </w:p>
    <w:p w:rsidR="00000000" w:rsidDel="00000000" w:rsidP="00000000" w:rsidRDefault="00000000" w:rsidRPr="00000000" w14:paraId="0000009A">
      <w:pPr>
        <w:rPr/>
      </w:pPr>
      <w:r w:rsidDel="00000000" w:rsidR="00000000" w:rsidRPr="00000000">
        <w:rPr>
          <w:rtl w:val="0"/>
        </w:rPr>
        <w:t xml:space="preserve">On prélève au hasard 100 pots dans la production totale. On considère la variable aléatoire </w:t>
      </w:r>
      <m:oMath>
        <m:r>
          <w:rPr/>
          <m:t xml:space="preserve">Y</m:t>
        </m:r>
      </m:oMath>
      <w:r w:rsidDel="00000000" w:rsidR="00000000" w:rsidRPr="00000000">
        <w:rPr>
          <w:rtl w:val="0"/>
        </w:rPr>
        <w:t xml:space="preserve"> qui, à tout prélèvement de 100 pots, associe le nombre de pots dont la masse est inférieure à 490 grammes. </w:t>
      </w:r>
    </w:p>
    <w:p w:rsidR="00000000" w:rsidDel="00000000" w:rsidP="00000000" w:rsidRDefault="00000000" w:rsidRPr="00000000" w14:paraId="0000009B">
      <w:pPr>
        <w:numPr>
          <w:ilvl w:val="0"/>
          <w:numId w:val="24"/>
        </w:numPr>
        <w:ind w:left="720" w:hanging="360"/>
      </w:pPr>
      <w:r w:rsidDel="00000000" w:rsidR="00000000" w:rsidRPr="00000000">
        <w:rPr>
          <w:rtl w:val="0"/>
        </w:rPr>
        <w:t xml:space="preserve">On décide d'approcher la loi de la variable aléatoire </w:t>
      </w:r>
      <m:oMath>
        <m:r>
          <w:rPr/>
          <m:t xml:space="preserve">Y</m:t>
        </m:r>
      </m:oMath>
      <w:r w:rsidDel="00000000" w:rsidR="00000000" w:rsidRPr="00000000">
        <w:rPr>
          <w:rtl w:val="0"/>
        </w:rPr>
        <w:t xml:space="preserve"> par une loi normale. Utiliser cette approximation pour calculer la probabilité que plus de 25 pots ont une masse inférieure à 490 grammes.</w:t>
      </w:r>
    </w:p>
    <w:p w:rsidR="00000000" w:rsidDel="00000000" w:rsidP="00000000" w:rsidRDefault="00000000" w:rsidRPr="00000000" w14:paraId="0000009C">
      <w:pPr>
        <w:numPr>
          <w:ilvl w:val="0"/>
          <w:numId w:val="24"/>
        </w:numPr>
        <w:ind w:left="720" w:hanging="360"/>
      </w:pPr>
      <w:r w:rsidDel="00000000" w:rsidR="00000000" w:rsidRPr="00000000">
        <w:rPr>
          <w:rtl w:val="0"/>
        </w:rPr>
        <w:t xml:space="preserve">Calculer de même la probabilité que moins de 18 pots ont une masse inférieure à 490 grammes.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bookmarkStart w:colFirst="0" w:colLast="0" w:name="_fv7696a9kgz" w:id="30"/>
      <w:bookmarkEnd w:id="30"/>
      <w:r w:rsidDel="00000000" w:rsidR="00000000" w:rsidRPr="00000000">
        <w:rPr>
          <w:rtl w:val="0"/>
        </w:rPr>
        <w:t xml:space="preserve">Variables aléatoires indépendantes</w:t>
      </w:r>
    </w:p>
    <w:p w:rsidR="00000000" w:rsidDel="00000000" w:rsidP="00000000" w:rsidRDefault="00000000" w:rsidRPr="00000000" w14:paraId="0000009F">
      <w:pPr>
        <w:pStyle w:val="Heading2"/>
        <w:rPr/>
      </w:pPr>
      <w:bookmarkStart w:colFirst="0" w:colLast="0" w:name="_rd5a8s705psl" w:id="31"/>
      <w:bookmarkEnd w:id="31"/>
      <w:r w:rsidDel="00000000" w:rsidR="00000000" w:rsidRPr="00000000">
        <w:rPr>
          <w:rtl w:val="0"/>
        </w:rPr>
        <w:t xml:space="preserve">Exercice 22</w:t>
      </w:r>
    </w:p>
    <w:p w:rsidR="00000000" w:rsidDel="00000000" w:rsidP="00000000" w:rsidRDefault="00000000" w:rsidRPr="00000000" w14:paraId="000000A0">
      <w:pPr>
        <w:rPr/>
      </w:pPr>
      <w:r w:rsidDel="00000000" w:rsidR="00000000" w:rsidRPr="00000000">
        <w:rPr>
          <w:rtl w:val="0"/>
        </w:rPr>
        <w:t xml:space="preserve">Les deux variables aléatoires </w:t>
      </w:r>
      <m:oMath>
        <m:r>
          <w:rPr/>
          <m:t xml:space="preserve">X</m:t>
        </m:r>
      </m:oMath>
      <w:r w:rsidDel="00000000" w:rsidR="00000000" w:rsidRPr="00000000">
        <w:rPr>
          <w:rtl w:val="0"/>
        </w:rPr>
        <w:t xml:space="preserve"> et </w:t>
      </w:r>
      <m:oMath>
        <m:r>
          <w:rPr/>
          <m:t xml:space="preserve">Y</m:t>
        </m:r>
      </m:oMath>
      <w:r w:rsidDel="00000000" w:rsidR="00000000" w:rsidRPr="00000000">
        <w:rPr>
          <w:rtl w:val="0"/>
        </w:rPr>
        <w:t xml:space="preserve"> sont indépendantes et suivent respectivement les lois normales </w:t>
      </w:r>
    </w:p>
    <w:p w:rsidR="00000000" w:rsidDel="00000000" w:rsidP="00000000" w:rsidRDefault="00000000" w:rsidRPr="00000000" w14:paraId="000000A1">
      <w:pPr>
        <w:rPr/>
      </w:pPr>
      <w:r w:rsidDel="00000000" w:rsidR="00000000" w:rsidRPr="00000000">
        <w:rPr>
          <w:rFonts w:ascii="Dancing Script" w:cs="Dancing Script" w:eastAsia="Dancing Script" w:hAnsi="Dancing Script"/>
          <w:rtl w:val="0"/>
        </w:rPr>
        <w:t xml:space="preserve">N</w:t>
      </w:r>
      <m:oMath>
        <m:r>
          <w:rPr/>
          <m:t xml:space="preserve">(22;4)</m:t>
        </m:r>
      </m:oMath>
      <w:r w:rsidDel="00000000" w:rsidR="00000000" w:rsidRPr="00000000">
        <w:rPr>
          <w:rtl w:val="0"/>
        </w:rPr>
        <w:t xml:space="preserve"> et </w:t>
      </w:r>
      <w:r w:rsidDel="00000000" w:rsidR="00000000" w:rsidRPr="00000000">
        <w:rPr>
          <w:rFonts w:ascii="Dancing Script" w:cs="Dancing Script" w:eastAsia="Dancing Script" w:hAnsi="Dancing Script"/>
          <w:rtl w:val="0"/>
        </w:rPr>
        <w:t xml:space="preserve">N</w:t>
      </w:r>
      <m:oMath>
        <m:r>
          <w:rPr/>
          <m:t xml:space="preserve">(18;3)</m:t>
        </m:r>
      </m:oMath>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Soit la variable aléatoire </w:t>
      </w:r>
      <m:oMath>
        <m:r>
          <w:rPr/>
          <m:t xml:space="preserve">Z=X+Y</m:t>
        </m:r>
      </m:oMath>
      <w:r w:rsidDel="00000000" w:rsidR="00000000" w:rsidRPr="00000000">
        <w:rPr>
          <w:rtl w:val="0"/>
        </w:rPr>
        <w:t xml:space="preserve">.</w:t>
      </w:r>
    </w:p>
    <w:p w:rsidR="00000000" w:rsidDel="00000000" w:rsidP="00000000" w:rsidRDefault="00000000" w:rsidRPr="00000000" w14:paraId="000000A3">
      <w:pPr>
        <w:numPr>
          <w:ilvl w:val="0"/>
          <w:numId w:val="13"/>
        </w:numPr>
        <w:ind w:left="720" w:hanging="360"/>
        <w:rPr>
          <w:u w:val="none"/>
        </w:rPr>
      </w:pPr>
      <w:r w:rsidDel="00000000" w:rsidR="00000000" w:rsidRPr="00000000">
        <w:rPr>
          <w:rtl w:val="0"/>
        </w:rPr>
        <w:t xml:space="preserve">Quelle loi suit la variable aléatoire </w:t>
      </w:r>
      <m:oMath>
        <m:r>
          <w:rPr/>
          <m:t xml:space="preserve">Z</m:t>
        </m:r>
      </m:oMath>
      <w:r w:rsidDel="00000000" w:rsidR="00000000" w:rsidRPr="00000000">
        <w:rPr>
          <w:rtl w:val="0"/>
        </w:rPr>
        <w:t xml:space="preserve">? Préciser les paramètres de cette loi.</w:t>
      </w:r>
    </w:p>
    <w:p w:rsidR="00000000" w:rsidDel="00000000" w:rsidP="00000000" w:rsidRDefault="00000000" w:rsidRPr="00000000" w14:paraId="000000A4">
      <w:pPr>
        <w:numPr>
          <w:ilvl w:val="0"/>
          <w:numId w:val="13"/>
        </w:numPr>
        <w:ind w:left="720" w:hanging="360"/>
        <w:rPr>
          <w:u w:val="none"/>
        </w:rPr>
      </w:pPr>
      <w:r w:rsidDel="00000000" w:rsidR="00000000" w:rsidRPr="00000000">
        <w:rPr>
          <w:rtl w:val="0"/>
        </w:rPr>
        <w:t xml:space="preserve">Calculer la probabilité de l’événement </w:t>
      </w:r>
      <m:oMath>
        <m:r>
          <w:rPr/>
          <m:t xml:space="preserve">34</m:t>
        </m:r>
        <m:r>
          <w:rPr/>
          <m:t>≤</m:t>
        </m:r>
        <m:r>
          <w:rPr/>
          <m:t xml:space="preserve">Z</m:t>
        </m:r>
        <m:r>
          <w:rPr/>
          <m:t>≤</m:t>
        </m:r>
        <m:r>
          <w:rPr/>
          <m:t xml:space="preserve">48</m:t>
        </m:r>
      </m:oMath>
      <w:r w:rsidDel="00000000" w:rsidR="00000000" w:rsidRPr="00000000">
        <w:rPr>
          <w:rtl w:val="0"/>
        </w:rPr>
        <w:t xml:space="preserve">.</w:t>
      </w:r>
    </w:p>
    <w:p w:rsidR="00000000" w:rsidDel="00000000" w:rsidP="00000000" w:rsidRDefault="00000000" w:rsidRPr="00000000" w14:paraId="000000A5">
      <w:pPr>
        <w:pStyle w:val="Heading2"/>
        <w:rPr/>
      </w:pPr>
      <w:bookmarkStart w:colFirst="0" w:colLast="0" w:name="_m97i74od5fih" w:id="32"/>
      <w:bookmarkEnd w:id="32"/>
      <w:r w:rsidDel="00000000" w:rsidR="00000000" w:rsidRPr="00000000">
        <w:rPr>
          <w:rtl w:val="0"/>
        </w:rPr>
        <w:t xml:space="preserve">Exercice 23</w:t>
      </w:r>
    </w:p>
    <w:p w:rsidR="00000000" w:rsidDel="00000000" w:rsidP="00000000" w:rsidRDefault="00000000" w:rsidRPr="00000000" w14:paraId="000000A6">
      <w:pPr>
        <w:rPr/>
      </w:pPr>
      <w:r w:rsidDel="00000000" w:rsidR="00000000" w:rsidRPr="00000000">
        <w:rPr>
          <w:rtl w:val="0"/>
        </w:rPr>
        <w:t xml:space="preserve">Un fabricant de plats cuisinés propose aux supermarchés des préparations pour taboulé présenté sous un emballage en carton dans lequel on trouve, d'une part, un sachet contenant la semoule, d'autre part une boîte métallique contenant la garniture. On peut lire sur chaque d'emballage en carton les indications suivantes : garniture 550 grammes, semoule 180 grammes. </w:t>
      </w:r>
    </w:p>
    <w:p w:rsidR="00000000" w:rsidDel="00000000" w:rsidP="00000000" w:rsidRDefault="00000000" w:rsidRPr="00000000" w14:paraId="000000A7">
      <w:pPr>
        <w:rPr/>
      </w:pPr>
      <w:r w:rsidDel="00000000" w:rsidR="00000000" w:rsidRPr="00000000">
        <w:rPr>
          <w:rtl w:val="0"/>
        </w:rPr>
        <w:t xml:space="preserve">On note </w:t>
      </w:r>
      <m:oMath>
        <m:r>
          <w:rPr/>
          <m:t xml:space="preserve">X</m:t>
        </m:r>
      </m:oMath>
      <w:r w:rsidDel="00000000" w:rsidR="00000000" w:rsidRPr="00000000">
        <w:rPr>
          <w:rtl w:val="0"/>
        </w:rPr>
        <w:t xml:space="preserve"> la variable aléatoire qui, à chaque boîte, prélevée au hasard dans la production d'une journée, associe sa masse de garniture exprimée en grammes. On admet, à la suite de plusieurs contrôles, que </w:t>
      </w:r>
      <m:oMath>
        <m:r>
          <w:rPr/>
          <m:t xml:space="preserve">X</m:t>
        </m:r>
      </m:oMath>
      <w:r w:rsidDel="00000000" w:rsidR="00000000" w:rsidRPr="00000000">
        <w:rPr>
          <w:rtl w:val="0"/>
        </w:rPr>
        <w:t xml:space="preserve"> suit la loi normale de moyenne 550 et d’écart-type 5.</w:t>
      </w:r>
    </w:p>
    <w:p w:rsidR="00000000" w:rsidDel="00000000" w:rsidP="00000000" w:rsidRDefault="00000000" w:rsidRPr="00000000" w14:paraId="000000A8">
      <w:pPr>
        <w:rPr/>
      </w:pPr>
      <w:r w:rsidDel="00000000" w:rsidR="00000000" w:rsidRPr="00000000">
        <w:rPr>
          <w:rtl w:val="0"/>
        </w:rPr>
        <w:t xml:space="preserve">On note </w:t>
      </w:r>
      <m:oMath>
        <m:r>
          <w:rPr/>
          <m:t xml:space="preserve">Y</m:t>
        </m:r>
      </m:oMath>
      <w:r w:rsidDel="00000000" w:rsidR="00000000" w:rsidRPr="00000000">
        <w:rPr>
          <w:rtl w:val="0"/>
        </w:rPr>
        <w:t xml:space="preserve"> la variable aléatoire qui, à chaque boîte, prélevée au hasard dans la production d'une journée, associe sa masse de semoule exprimée en grammes. On admet, à la suite de plusieurs contrôles, que </w:t>
      </w:r>
      <m:oMath>
        <m:r>
          <w:rPr/>
          <m:t xml:space="preserve">Y</m:t>
        </m:r>
      </m:oMath>
      <w:r w:rsidDel="00000000" w:rsidR="00000000" w:rsidRPr="00000000">
        <w:rPr>
          <w:rtl w:val="0"/>
        </w:rPr>
        <w:t xml:space="preserve"> suit la loi normale de moyenne 180 et d’écart-type 2,7.</w:t>
      </w:r>
    </w:p>
    <w:p w:rsidR="00000000" w:rsidDel="00000000" w:rsidP="00000000" w:rsidRDefault="00000000" w:rsidRPr="00000000" w14:paraId="000000A9">
      <w:pPr>
        <w:rPr/>
      </w:pPr>
      <w:r w:rsidDel="00000000" w:rsidR="00000000" w:rsidRPr="00000000">
        <w:rPr>
          <w:rtl w:val="0"/>
        </w:rPr>
        <w:t xml:space="preserve">On note </w:t>
      </w:r>
      <m:oMath>
        <m:r>
          <w:rPr/>
          <m:t xml:space="preserve">Z</m:t>
        </m:r>
      </m:oMath>
      <w:r w:rsidDel="00000000" w:rsidR="00000000" w:rsidRPr="00000000">
        <w:rPr>
          <w:rtl w:val="0"/>
        </w:rPr>
        <w:t xml:space="preserve"> la variable aléatoire qui, à chaque emballage, prélevé au hasard dans la production d'une journée, associe la masse totale de taboulé exprimée en gramme.</w:t>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Exprimer </w:t>
      </w:r>
      <m:oMath>
        <m:r>
          <w:rPr/>
          <m:t xml:space="preserve">Z</m:t>
        </m:r>
      </m:oMath>
      <w:r w:rsidDel="00000000" w:rsidR="00000000" w:rsidRPr="00000000">
        <w:rPr>
          <w:rtl w:val="0"/>
        </w:rPr>
        <w:t xml:space="preserve"> en fonction de </w:t>
      </w:r>
      <m:oMath>
        <m:r>
          <w:rPr/>
          <m:t xml:space="preserve">X</m:t>
        </m:r>
      </m:oMath>
      <w:r w:rsidDel="00000000" w:rsidR="00000000" w:rsidRPr="00000000">
        <w:rPr>
          <w:rtl w:val="0"/>
        </w:rPr>
        <w:t xml:space="preserve"> et </w:t>
      </w:r>
      <m:oMath>
        <m:r>
          <w:rPr/>
          <m:t xml:space="preserve">Y</m:t>
        </m:r>
      </m:oMath>
      <w:r w:rsidDel="00000000" w:rsidR="00000000" w:rsidRPr="00000000">
        <w:rPr>
          <w:rtl w:val="0"/>
        </w:rPr>
        <w:t xml:space="preserve">.</w:t>
      </w:r>
    </w:p>
    <w:p w:rsidR="00000000" w:rsidDel="00000000" w:rsidP="00000000" w:rsidRDefault="00000000" w:rsidRPr="00000000" w14:paraId="000000AB">
      <w:pPr>
        <w:numPr>
          <w:ilvl w:val="0"/>
          <w:numId w:val="5"/>
        </w:numPr>
        <w:ind w:left="720" w:hanging="360"/>
      </w:pPr>
      <w:r w:rsidDel="00000000" w:rsidR="00000000" w:rsidRPr="00000000">
        <w:rPr>
          <w:rtl w:val="0"/>
        </w:rPr>
        <w:t xml:space="preserve">Quelle loi suit la variable aléatoire </w:t>
      </w:r>
      <m:oMath>
        <m:r>
          <w:rPr/>
          <m:t xml:space="preserve">Z</m:t>
        </m:r>
      </m:oMath>
      <w:r w:rsidDel="00000000" w:rsidR="00000000" w:rsidRPr="00000000">
        <w:rPr>
          <w:rtl w:val="0"/>
        </w:rPr>
        <w:t xml:space="preserve">? Préciser les paramètres de cette loi.</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Déterminer </w:t>
      </w:r>
      <m:oMath>
        <m:r>
          <w:rPr/>
          <m:t xml:space="preserve">P(Z&lt;720)</m:t>
        </m:r>
      </m:oMath>
      <w:r w:rsidDel="00000000" w:rsidR="00000000" w:rsidRPr="00000000">
        <w:rPr>
          <w:rtl w:val="0"/>
        </w:rPr>
        <w:t xml:space="preserve">. Arrondir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 Interpréter.</w:t>
      </w:r>
    </w:p>
    <w:p w:rsidR="00000000" w:rsidDel="00000000" w:rsidP="00000000" w:rsidRDefault="00000000" w:rsidRPr="00000000" w14:paraId="000000AD">
      <w:pPr>
        <w:pStyle w:val="Heading2"/>
        <w:rPr/>
      </w:pPr>
      <w:bookmarkStart w:colFirst="0" w:colLast="0" w:name="_8kpyze5vd1g2" w:id="33"/>
      <w:bookmarkEnd w:id="33"/>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rPr/>
      </w:pPr>
      <w:bookmarkStart w:colFirst="0" w:colLast="0" w:name="_oa8rfevq79fm" w:id="34"/>
      <w:bookmarkEnd w:id="34"/>
      <w:r w:rsidDel="00000000" w:rsidR="00000000" w:rsidRPr="00000000">
        <w:rPr>
          <w:rtl w:val="0"/>
        </w:rPr>
        <w:t xml:space="preserve">Exercice 24</w:t>
      </w:r>
    </w:p>
    <w:p w:rsidR="00000000" w:rsidDel="00000000" w:rsidP="00000000" w:rsidRDefault="00000000" w:rsidRPr="00000000" w14:paraId="000000AF">
      <w:pPr>
        <w:rPr/>
      </w:pPr>
      <w:r w:rsidDel="00000000" w:rsidR="00000000" w:rsidRPr="00000000">
        <w:rPr>
          <w:rtl w:val="0"/>
        </w:rPr>
        <w:t xml:space="preserve">Pour réaliser un de ces produits, une entreprise doit procéder à l'assemblage d'une pièce de type A fabriquée en grande série par un sous-traitant et une pièce de type B réalisée par ses soins. </w:t>
      </w:r>
    </w:p>
    <w:p w:rsidR="00000000" w:rsidDel="00000000" w:rsidP="00000000" w:rsidRDefault="00000000" w:rsidRPr="00000000" w14:paraId="000000B0">
      <w:pPr>
        <w:rPr/>
      </w:pPr>
      <w:r w:rsidDel="00000000" w:rsidR="00000000" w:rsidRPr="00000000">
        <w:rPr>
          <w:rtl w:val="0"/>
        </w:rPr>
        <w:t xml:space="preserve">Le cahier des charges précise que la masse totale d'un dispositif assemblé doit être comprise entre 590 et 610 grammes. </w:t>
      </w:r>
    </w:p>
    <w:p w:rsidR="00000000" w:rsidDel="00000000" w:rsidP="00000000" w:rsidRDefault="00000000" w:rsidRPr="00000000" w14:paraId="000000B1">
      <w:pPr>
        <w:rPr/>
      </w:pPr>
      <w:r w:rsidDel="00000000" w:rsidR="00000000" w:rsidRPr="00000000">
        <w:rPr>
          <w:rtl w:val="0"/>
        </w:rPr>
        <w:t xml:space="preserve">On désigne par </w:t>
      </w:r>
      <m:oMath>
        <m:r>
          <w:rPr/>
          <m:t xml:space="preserve">X</m:t>
        </m:r>
      </m:oMath>
      <w:r w:rsidDel="00000000" w:rsidR="00000000" w:rsidRPr="00000000">
        <w:rPr>
          <w:rtl w:val="0"/>
        </w:rPr>
        <w:t xml:space="preserve"> (rep. </w:t>
      </w:r>
      <m:oMath>
        <m:r>
          <w:rPr/>
          <m:t xml:space="preserve">Y</m:t>
        </m:r>
      </m:oMath>
      <w:r w:rsidDel="00000000" w:rsidR="00000000" w:rsidRPr="00000000">
        <w:rPr>
          <w:rtl w:val="0"/>
        </w:rPr>
        <w:t xml:space="preserve">) la variable aléatoire qui, à chaque pièce de type A (resp. B), prélevée au hasard dans la production, associe sa masse, exprimée en grammes. </w:t>
      </w:r>
    </w:p>
    <w:p w:rsidR="00000000" w:rsidDel="00000000" w:rsidP="00000000" w:rsidRDefault="00000000" w:rsidRPr="00000000" w14:paraId="000000B2">
      <w:pPr>
        <w:rPr/>
      </w:pPr>
      <w:r w:rsidDel="00000000" w:rsidR="00000000" w:rsidRPr="00000000">
        <w:rPr>
          <w:rtl w:val="0"/>
        </w:rPr>
        <w:t xml:space="preserve">On suppose que la variable aléatoire </w:t>
      </w:r>
      <m:oMath>
        <m:r>
          <w:rPr/>
          <m:t xml:space="preserve">X</m:t>
        </m:r>
      </m:oMath>
      <w:r w:rsidDel="00000000" w:rsidR="00000000" w:rsidRPr="00000000">
        <w:rPr>
          <w:rtl w:val="0"/>
        </w:rPr>
        <w:t xml:space="preserve"> suit la loi normale de moyenne 390 et d'écart type 4 et que </w:t>
      </w:r>
      <m:oMath>
        <m:r>
          <w:rPr/>
          <m:t xml:space="preserve">Y</m:t>
        </m:r>
      </m:oMath>
      <w:r w:rsidDel="00000000" w:rsidR="00000000" w:rsidRPr="00000000">
        <w:rPr>
          <w:rtl w:val="0"/>
        </w:rPr>
        <w:t xml:space="preserve"> suit la loi normale de moyenne </w:t>
      </w:r>
      <m:oMath>
        <m:r>
          <w:rPr/>
          <m:t xml:space="preserve">208</m:t>
        </m:r>
      </m:oMath>
      <w:r w:rsidDel="00000000" w:rsidR="00000000" w:rsidRPr="00000000">
        <w:rPr>
          <w:rtl w:val="0"/>
        </w:rPr>
        <w:t xml:space="preserve"> et d’écart type 3.</w:t>
      </w:r>
    </w:p>
    <w:p w:rsidR="00000000" w:rsidDel="00000000" w:rsidP="00000000" w:rsidRDefault="00000000" w:rsidRPr="00000000" w14:paraId="000000B3">
      <w:pPr>
        <w:rPr/>
      </w:pPr>
      <w:r w:rsidDel="00000000" w:rsidR="00000000" w:rsidRPr="00000000">
        <w:rPr>
          <w:rtl w:val="0"/>
        </w:rPr>
        <w:t xml:space="preserve">On note </w:t>
      </w:r>
      <m:oMath>
        <m:r>
          <w:rPr/>
          <m:t xml:space="preserve">Z</m:t>
        </m:r>
      </m:oMath>
      <w:r w:rsidDel="00000000" w:rsidR="00000000" w:rsidRPr="00000000">
        <w:rPr>
          <w:rtl w:val="0"/>
        </w:rPr>
        <w:t xml:space="preserve"> la variable aléatoire qui, à chaque dispositif, prélevé au hasard dans la production, associe sa masse totale, exprimée en gramme.</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Quelle loi suit la variable aléatoire </w:t>
      </w:r>
      <m:oMath>
        <m:r>
          <w:rPr/>
          <m:t xml:space="preserve">Z</m:t>
        </m:r>
      </m:oMath>
      <w:r w:rsidDel="00000000" w:rsidR="00000000" w:rsidRPr="00000000">
        <w:rPr>
          <w:rtl w:val="0"/>
        </w:rPr>
        <w:t xml:space="preserve">? Préciser les paramètres de cette loi.</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Calculer la probabilité qu’un dispositif ne réponde pas au cahier des charges.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B6">
      <w:pPr>
        <w:pStyle w:val="Heading2"/>
        <w:rPr/>
      </w:pPr>
      <w:bookmarkStart w:colFirst="0" w:colLast="0" w:name="_jxz0doyuz2ym" w:id="35"/>
      <w:bookmarkEnd w:id="35"/>
      <w:r w:rsidDel="00000000" w:rsidR="00000000" w:rsidRPr="00000000">
        <w:rPr>
          <w:rtl w:val="0"/>
        </w:rPr>
        <w:t xml:space="preserve">Exercice 25</w:t>
      </w:r>
      <w:r w:rsidDel="00000000" w:rsidR="00000000" w:rsidRPr="00000000">
        <w:drawing>
          <wp:anchor allowOverlap="1" behindDoc="0" distB="114300" distT="114300" distL="114300" distR="114300" hidden="0" layoutInCell="1" locked="0" relativeHeight="0" simplePos="0">
            <wp:simplePos x="0" y="0"/>
            <wp:positionH relativeFrom="column">
              <wp:posOffset>4281684</wp:posOffset>
            </wp:positionH>
            <wp:positionV relativeFrom="paragraph">
              <wp:posOffset>609600</wp:posOffset>
            </wp:positionV>
            <wp:extent cx="2204841" cy="1226888"/>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204841" cy="1226888"/>
                    </a:xfrm>
                    <a:prstGeom prst="rect"/>
                    <a:ln/>
                  </pic:spPr>
                </pic:pic>
              </a:graphicData>
            </a:graphic>
          </wp:anchor>
        </w:drawing>
      </w:r>
    </w:p>
    <w:p w:rsidR="00000000" w:rsidDel="00000000" w:rsidP="00000000" w:rsidRDefault="00000000" w:rsidRPr="00000000" w14:paraId="000000B7">
      <w:pPr>
        <w:rPr/>
      </w:pPr>
      <w:r w:rsidDel="00000000" w:rsidR="00000000" w:rsidRPr="00000000">
        <w:rPr>
          <w:rtl w:val="0"/>
        </w:rPr>
        <w:t xml:space="preserve">Une entreprise assemble des trains d’atterrissage. Cet assemblage se fait en deux grandes étapes pouvant prendre plus ou moins de temps. La durée de la première partie de l’assemblage suit une loi normale de moyenne 55 minutes et d’écart type 10 minutes. </w:t>
      </w:r>
    </w:p>
    <w:p w:rsidR="00000000" w:rsidDel="00000000" w:rsidP="00000000" w:rsidRDefault="00000000" w:rsidRPr="00000000" w14:paraId="000000B8">
      <w:pPr>
        <w:rPr/>
      </w:pPr>
      <w:r w:rsidDel="00000000" w:rsidR="00000000" w:rsidRPr="00000000">
        <w:rPr>
          <w:rtl w:val="0"/>
        </w:rPr>
        <w:t xml:space="preserve">La durée de la seconde partie de l’assemblage suit une loi normale de moyenne 27 minutes et d’écart type 3 minutes.</w:t>
      </w:r>
    </w:p>
    <w:p w:rsidR="00000000" w:rsidDel="00000000" w:rsidP="00000000" w:rsidRDefault="00000000" w:rsidRPr="00000000" w14:paraId="000000B9">
      <w:pPr>
        <w:rPr/>
      </w:pPr>
      <w:r w:rsidDel="00000000" w:rsidR="00000000" w:rsidRPr="00000000">
        <w:rPr>
          <w:rtl w:val="0"/>
        </w:rPr>
        <w:t xml:space="preserve">On note </w:t>
      </w:r>
      <m:oMath>
        <m:r>
          <w:rPr/>
          <m:t xml:space="preserve">X</m:t>
        </m:r>
      </m:oMath>
      <w:r w:rsidDel="00000000" w:rsidR="00000000" w:rsidRPr="00000000">
        <w:rPr>
          <w:rtl w:val="0"/>
        </w:rPr>
        <w:t xml:space="preserve"> la variable aléatoire qui, à chaque train d’atterrissage, associe la durée totale de son assemblage.</w:t>
      </w:r>
    </w:p>
    <w:p w:rsidR="00000000" w:rsidDel="00000000" w:rsidP="00000000" w:rsidRDefault="00000000" w:rsidRPr="00000000" w14:paraId="000000BA">
      <w:pPr>
        <w:numPr>
          <w:ilvl w:val="0"/>
          <w:numId w:val="11"/>
        </w:numPr>
        <w:ind w:left="720" w:hanging="360"/>
      </w:pPr>
      <w:r w:rsidDel="00000000" w:rsidR="00000000" w:rsidRPr="00000000">
        <w:rPr>
          <w:rtl w:val="0"/>
        </w:rPr>
        <w:t xml:space="preserve">Quelle loi suit la variable aléatoire </w:t>
      </w:r>
      <m:oMath>
        <m:r>
          <w:rPr/>
          <m:t xml:space="preserve">X</m:t>
        </m:r>
      </m:oMath>
      <w:r w:rsidDel="00000000" w:rsidR="00000000" w:rsidRPr="00000000">
        <w:rPr>
          <w:rtl w:val="0"/>
        </w:rPr>
        <w:t xml:space="preserve">? Préciser les paramètres de cette loi.</w:t>
      </w:r>
    </w:p>
    <w:p w:rsidR="00000000" w:rsidDel="00000000" w:rsidP="00000000" w:rsidRDefault="00000000" w:rsidRPr="00000000" w14:paraId="000000BB">
      <w:pPr>
        <w:numPr>
          <w:ilvl w:val="0"/>
          <w:numId w:val="11"/>
        </w:numPr>
        <w:ind w:left="720" w:hanging="360"/>
      </w:pPr>
      <w:r w:rsidDel="00000000" w:rsidR="00000000" w:rsidRPr="00000000">
        <w:rPr>
          <w:rtl w:val="0"/>
        </w:rPr>
        <w:t xml:space="preserve">Est-il possible qu’un train d’atterrissage soit assemblé en moins d’une heure ?</w:t>
      </w:r>
    </w:p>
    <w:p w:rsidR="00000000" w:rsidDel="00000000" w:rsidP="00000000" w:rsidRDefault="00000000" w:rsidRPr="00000000" w14:paraId="000000BC">
      <w:pPr>
        <w:pStyle w:val="Heading2"/>
        <w:rPr/>
      </w:pPr>
      <w:bookmarkStart w:colFirst="0" w:colLast="0" w:name="_3lva0izc1xxj" w:id="36"/>
      <w:bookmarkEnd w:id="36"/>
      <w:r w:rsidDel="00000000" w:rsidR="00000000" w:rsidRPr="00000000">
        <w:rPr>
          <w:rtl w:val="0"/>
        </w:rPr>
        <w:t xml:space="preserve">Exercice 26</w:t>
      </w:r>
      <w:r w:rsidDel="00000000" w:rsidR="00000000" w:rsidRPr="00000000">
        <w:drawing>
          <wp:anchor allowOverlap="1" behindDoc="0" distB="114300" distT="114300" distL="114300" distR="114300" hidden="0" layoutInCell="1" locked="0" relativeHeight="0" simplePos="0">
            <wp:simplePos x="0" y="0"/>
            <wp:positionH relativeFrom="column">
              <wp:posOffset>5290360</wp:posOffset>
            </wp:positionH>
            <wp:positionV relativeFrom="paragraph">
              <wp:posOffset>600075</wp:posOffset>
            </wp:positionV>
            <wp:extent cx="1196165" cy="1541213"/>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196165" cy="1541213"/>
                    </a:xfrm>
                    <a:prstGeom prst="rect"/>
                    <a:ln/>
                  </pic:spPr>
                </pic:pic>
              </a:graphicData>
            </a:graphic>
          </wp:anchor>
        </w:drawing>
      </w:r>
    </w:p>
    <w:p w:rsidR="00000000" w:rsidDel="00000000" w:rsidP="00000000" w:rsidRDefault="00000000" w:rsidRPr="00000000" w14:paraId="000000BD">
      <w:pPr>
        <w:rPr/>
      </w:pPr>
      <w:r w:rsidDel="00000000" w:rsidR="00000000" w:rsidRPr="00000000">
        <w:rPr>
          <w:rtl w:val="0"/>
        </w:rPr>
        <w:t xml:space="preserve">Un atelier fabrique des séries de pneus pour tracteur. La section de ces pneus ont une section de 710 mm avec un écart type 1,1 mm. </w:t>
      </w:r>
    </w:p>
    <w:p w:rsidR="00000000" w:rsidDel="00000000" w:rsidP="00000000" w:rsidRDefault="00000000" w:rsidRPr="00000000" w14:paraId="000000BE">
      <w:pPr>
        <w:rPr/>
      </w:pPr>
      <w:r w:rsidDel="00000000" w:rsidR="00000000" w:rsidRPr="00000000">
        <w:rPr>
          <w:rtl w:val="0"/>
        </w:rPr>
        <w:t xml:space="preserve">On prélève une série de 50 pneus dans la production.</w:t>
      </w:r>
    </w:p>
    <w:p w:rsidR="00000000" w:rsidDel="00000000" w:rsidP="00000000" w:rsidRDefault="00000000" w:rsidRPr="00000000" w14:paraId="000000BF">
      <w:pPr>
        <w:rPr/>
      </w:pPr>
      <w:r w:rsidDel="00000000" w:rsidR="00000000" w:rsidRPr="00000000">
        <w:rPr>
          <w:rtl w:val="0"/>
        </w:rPr>
        <w:t xml:space="preserve">Soit </w:t>
      </w:r>
      <m:oMath>
        <m:acc>
          <m:accPr>
            <m:chr m:val="̄"/>
            <m:ctrlPr>
              <w:rPr/>
            </m:ctrlPr>
          </m:accPr>
          <m:e>
            <m:r>
              <w:rPr/>
              <m:t xml:space="preserve">X</m:t>
            </m:r>
          </m:e>
        </m:acc>
      </m:oMath>
      <w:r w:rsidDel="00000000" w:rsidR="00000000" w:rsidRPr="00000000">
        <w:rPr>
          <w:rtl w:val="0"/>
        </w:rPr>
        <w:t xml:space="preserve"> la variable aléatoire qui, à tout échantillon aléatoire et avec remise de 50 pneus, associe la moyenne de cet échantillon.</w:t>
      </w:r>
    </w:p>
    <w:p w:rsidR="00000000" w:rsidDel="00000000" w:rsidP="00000000" w:rsidRDefault="00000000" w:rsidRPr="00000000" w14:paraId="000000C0">
      <w:pPr>
        <w:numPr>
          <w:ilvl w:val="0"/>
          <w:numId w:val="19"/>
        </w:numPr>
        <w:ind w:left="720" w:hanging="360"/>
        <w:rPr>
          <w:u w:val="none"/>
        </w:rPr>
      </w:pPr>
      <w:r w:rsidDel="00000000" w:rsidR="00000000" w:rsidRPr="00000000">
        <w:rPr>
          <w:rtl w:val="0"/>
        </w:rPr>
        <w:t xml:space="preserve">Quelle loi suit approximativement </w:t>
      </w:r>
      <m:oMath>
        <m:acc>
          <m:accPr>
            <m:chr m:val="̄"/>
            <m:ctrlPr>
              <w:rPr/>
            </m:ctrlPr>
          </m:accPr>
          <m:e>
            <m:r>
              <w:rPr/>
              <m:t xml:space="preserve">X</m:t>
            </m:r>
          </m:e>
        </m:acc>
      </m:oMath>
      <w:r w:rsidDel="00000000" w:rsidR="00000000" w:rsidRPr="00000000">
        <w:rPr>
          <w:rtl w:val="0"/>
        </w:rPr>
        <w:t xml:space="preserve"> ?</w:t>
      </w:r>
    </w:p>
    <w:p w:rsidR="00000000" w:rsidDel="00000000" w:rsidP="00000000" w:rsidRDefault="00000000" w:rsidRPr="00000000" w14:paraId="000000C1">
      <w:pPr>
        <w:numPr>
          <w:ilvl w:val="0"/>
          <w:numId w:val="19"/>
        </w:numPr>
        <w:ind w:left="720" w:hanging="360"/>
        <w:rPr>
          <w:u w:val="none"/>
        </w:rPr>
      </w:pPr>
      <w:r w:rsidDel="00000000" w:rsidR="00000000" w:rsidRPr="00000000">
        <w:rPr>
          <w:rtl w:val="0"/>
        </w:rPr>
        <w:t xml:space="preserve">Quelle est la probabilité de l’événement suivant : “la section moyenne observée dans la série prélevée est inférieure 709,8 mm” ?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C2">
      <w:pPr>
        <w:pStyle w:val="Heading2"/>
        <w:rPr/>
      </w:pPr>
      <w:bookmarkStart w:colFirst="0" w:colLast="0" w:name="_hjojdwz2vcxs" w:id="37"/>
      <w:bookmarkEnd w:id="37"/>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rPr/>
      </w:pPr>
      <w:bookmarkStart w:colFirst="0" w:colLast="0" w:name="_zhhuqslrjqmp" w:id="38"/>
      <w:bookmarkEnd w:id="38"/>
      <w:r w:rsidDel="00000000" w:rsidR="00000000" w:rsidRPr="00000000">
        <w:rPr>
          <w:rtl w:val="0"/>
        </w:rPr>
        <w:t xml:space="preserve">Exercice 27</w:t>
      </w:r>
      <w:r w:rsidDel="00000000" w:rsidR="00000000" w:rsidRPr="00000000">
        <w:drawing>
          <wp:anchor allowOverlap="1" behindDoc="0" distB="114300" distT="114300" distL="114300" distR="114300" hidden="0" layoutInCell="1" locked="0" relativeHeight="0" simplePos="0">
            <wp:simplePos x="0" y="0"/>
            <wp:positionH relativeFrom="column">
              <wp:posOffset>5663700</wp:posOffset>
            </wp:positionH>
            <wp:positionV relativeFrom="paragraph">
              <wp:posOffset>533400</wp:posOffset>
            </wp:positionV>
            <wp:extent cx="821325" cy="1331663"/>
            <wp:effectExtent b="0" l="0" r="0" t="0"/>
            <wp:wrapSquare wrapText="bothSides" distB="114300" distT="114300" distL="114300" distR="114300"/>
            <wp:docPr id="13" name="image10.png"/>
            <a:graphic>
              <a:graphicData uri="http://schemas.openxmlformats.org/drawingml/2006/picture">
                <pic:pic>
                  <pic:nvPicPr>
                    <pic:cNvPr id="0" name="image10.png"/>
                    <pic:cNvPicPr preferRelativeResize="0"/>
                  </pic:nvPicPr>
                  <pic:blipFill>
                    <a:blip r:embed="rId16"/>
                    <a:srcRect b="17299" l="23572" r="31771" t="10045"/>
                    <a:stretch>
                      <a:fillRect/>
                    </a:stretch>
                  </pic:blipFill>
                  <pic:spPr>
                    <a:xfrm>
                      <a:off x="0" y="0"/>
                      <a:ext cx="821325" cy="1331663"/>
                    </a:xfrm>
                    <a:prstGeom prst="rect"/>
                    <a:ln/>
                  </pic:spPr>
                </pic:pic>
              </a:graphicData>
            </a:graphic>
          </wp:anchor>
        </w:drawing>
      </w:r>
    </w:p>
    <w:p w:rsidR="00000000" w:rsidDel="00000000" w:rsidP="00000000" w:rsidRDefault="00000000" w:rsidRPr="00000000" w14:paraId="000000C4">
      <w:pPr>
        <w:rPr/>
      </w:pPr>
      <w:r w:rsidDel="00000000" w:rsidR="00000000" w:rsidRPr="00000000">
        <w:rPr>
          <w:rtl w:val="0"/>
        </w:rPr>
        <w:t xml:space="preserve">Une coopérative est spécialisée dans la récolte de sel. Elle utilise une machine automatique pour remplir des sachets de fleurs de sel. Ces sachets ont une masse moyenne de 250 g avec un écart type 5,3 g. </w:t>
      </w:r>
    </w:p>
    <w:p w:rsidR="00000000" w:rsidDel="00000000" w:rsidP="00000000" w:rsidRDefault="00000000" w:rsidRPr="00000000" w14:paraId="000000C5">
      <w:pPr>
        <w:rPr/>
      </w:pPr>
      <w:r w:rsidDel="00000000" w:rsidR="00000000" w:rsidRPr="00000000">
        <w:rPr>
          <w:rtl w:val="0"/>
        </w:rPr>
        <w:t xml:space="preserve">On prélève une série de 60 sachets.</w:t>
      </w:r>
    </w:p>
    <w:p w:rsidR="00000000" w:rsidDel="00000000" w:rsidP="00000000" w:rsidRDefault="00000000" w:rsidRPr="00000000" w14:paraId="000000C6">
      <w:pPr>
        <w:rPr/>
      </w:pPr>
      <w:r w:rsidDel="00000000" w:rsidR="00000000" w:rsidRPr="00000000">
        <w:rPr>
          <w:rtl w:val="0"/>
        </w:rPr>
        <w:t xml:space="preserve">Soit </w:t>
      </w:r>
      <m:oMath>
        <m:acc>
          <m:accPr>
            <m:chr m:val="̄"/>
            <m:ctrlPr>
              <w:rPr/>
            </m:ctrlPr>
          </m:accPr>
          <m:e>
            <m:r>
              <w:rPr/>
              <m:t xml:space="preserve">X</m:t>
            </m:r>
          </m:e>
        </m:acc>
      </m:oMath>
      <w:r w:rsidDel="00000000" w:rsidR="00000000" w:rsidRPr="00000000">
        <w:rPr>
          <w:rtl w:val="0"/>
        </w:rPr>
        <w:t xml:space="preserve"> la variable aléatoire qui, à tout échantillon aléatoire et avec remise de 60 sachets, associe la moyenne de cet échantillon.</w:t>
      </w:r>
    </w:p>
    <w:p w:rsidR="00000000" w:rsidDel="00000000" w:rsidP="00000000" w:rsidRDefault="00000000" w:rsidRPr="00000000" w14:paraId="000000C7">
      <w:pPr>
        <w:numPr>
          <w:ilvl w:val="0"/>
          <w:numId w:val="15"/>
        </w:numPr>
        <w:ind w:left="720" w:hanging="360"/>
      </w:pPr>
      <w:r w:rsidDel="00000000" w:rsidR="00000000" w:rsidRPr="00000000">
        <w:rPr>
          <w:rtl w:val="0"/>
        </w:rPr>
        <w:t xml:space="preserve">Quelle loi suit approximativement </w:t>
      </w:r>
      <m:oMath>
        <m:acc>
          <m:accPr>
            <m:chr m:val="̄"/>
            <m:ctrlPr>
              <w:rPr/>
            </m:ctrlPr>
          </m:accPr>
          <m:e>
            <m:r>
              <w:rPr/>
              <m:t xml:space="preserve">X</m:t>
            </m:r>
          </m:e>
        </m:acc>
      </m:oMath>
      <w:r w:rsidDel="00000000" w:rsidR="00000000" w:rsidRPr="00000000">
        <w:rPr>
          <w:rtl w:val="0"/>
        </w:rPr>
        <w:t xml:space="preserve"> ?</w:t>
      </w:r>
    </w:p>
    <w:p w:rsidR="00000000" w:rsidDel="00000000" w:rsidP="00000000" w:rsidRDefault="00000000" w:rsidRPr="00000000" w14:paraId="000000C8">
      <w:pPr>
        <w:numPr>
          <w:ilvl w:val="0"/>
          <w:numId w:val="15"/>
        </w:numPr>
        <w:ind w:left="720" w:hanging="360"/>
      </w:pPr>
      <w:r w:rsidDel="00000000" w:rsidR="00000000" w:rsidRPr="00000000">
        <w:rPr>
          <w:rtl w:val="0"/>
        </w:rPr>
        <w:t xml:space="preserve">Quelle est la probabilité de l’événement suivant : “la section moyenne observée dans série prélevée n’est pas comprise entre 249 et 251 g” ?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C9">
      <w:pPr>
        <w:pStyle w:val="Heading2"/>
        <w:rPr/>
      </w:pPr>
      <w:bookmarkStart w:colFirst="0" w:colLast="0" w:name="_i3x3bcgzm4j2" w:id="39"/>
      <w:bookmarkEnd w:id="39"/>
      <w:r w:rsidDel="00000000" w:rsidR="00000000" w:rsidRPr="00000000">
        <w:rPr>
          <w:rtl w:val="0"/>
        </w:rPr>
        <w:t xml:space="preserve">Exercice 28</w:t>
      </w:r>
    </w:p>
    <w:p w:rsidR="00000000" w:rsidDel="00000000" w:rsidP="00000000" w:rsidRDefault="00000000" w:rsidRPr="00000000" w14:paraId="000000CA">
      <w:pPr>
        <w:rPr>
          <w:i w:val="1"/>
        </w:rPr>
      </w:pPr>
      <w:r w:rsidDel="00000000" w:rsidR="00000000" w:rsidRPr="00000000">
        <w:rPr>
          <w:i w:val="1"/>
          <w:rtl w:val="0"/>
        </w:rPr>
        <w:t xml:space="preserve">Dans cet exercice, on arrondira les résultats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i w:val="1"/>
          <w:rtl w:val="0"/>
        </w:rPr>
        <w:t xml:space="preserve">.</w:t>
      </w:r>
    </w:p>
    <w:p w:rsidR="00000000" w:rsidDel="00000000" w:rsidP="00000000" w:rsidRDefault="00000000" w:rsidRPr="00000000" w14:paraId="000000CB">
      <w:pPr>
        <w:rPr/>
      </w:pPr>
      <w:r w:rsidDel="00000000" w:rsidR="00000000" w:rsidRPr="00000000">
        <w:rPr>
          <w:rtl w:val="0"/>
        </w:rPr>
        <w:t xml:space="preserve">Dans une population, on constate qu’il naît 52 % de garçons et 48 % de filles.</w:t>
      </w:r>
    </w:p>
    <w:p w:rsidR="00000000" w:rsidDel="00000000" w:rsidP="00000000" w:rsidRDefault="00000000" w:rsidRPr="00000000" w14:paraId="000000CC">
      <w:pPr>
        <w:rPr/>
      </w:pPr>
      <w:r w:rsidDel="00000000" w:rsidR="00000000" w:rsidRPr="00000000">
        <w:rPr>
          <w:rtl w:val="0"/>
        </w:rPr>
        <w:t xml:space="preserve">On se propose de prélever un échantillon de 400 nouveaux-nés.</w:t>
      </w:r>
    </w:p>
    <w:p w:rsidR="00000000" w:rsidDel="00000000" w:rsidP="00000000" w:rsidRDefault="00000000" w:rsidRPr="00000000" w14:paraId="000000CD">
      <w:pPr>
        <w:rPr/>
      </w:pPr>
      <w:r w:rsidDel="00000000" w:rsidR="00000000" w:rsidRPr="00000000">
        <w:rPr>
          <w:rtl w:val="0"/>
        </w:rPr>
        <w:t xml:space="preserve">On note </w:t>
      </w:r>
      <m:oMath>
        <m:r>
          <w:rPr/>
          <m:t xml:space="preserve">F</m:t>
        </m:r>
      </m:oMath>
      <w:r w:rsidDel="00000000" w:rsidR="00000000" w:rsidRPr="00000000">
        <w:rPr>
          <w:rtl w:val="0"/>
        </w:rPr>
        <w:t xml:space="preserve"> la variable aléatoire qui, à tout échantillon de 400 nouveaux-nés, associe la proportion de garçons.</w:t>
      </w:r>
    </w:p>
    <w:p w:rsidR="00000000" w:rsidDel="00000000" w:rsidP="00000000" w:rsidRDefault="00000000" w:rsidRPr="00000000" w14:paraId="000000CE">
      <w:pPr>
        <w:numPr>
          <w:ilvl w:val="0"/>
          <w:numId w:val="14"/>
        </w:numPr>
        <w:ind w:left="720" w:hanging="360"/>
        <w:rPr>
          <w:u w:val="none"/>
        </w:rPr>
      </w:pPr>
      <w:r w:rsidDel="00000000" w:rsidR="00000000" w:rsidRPr="00000000">
        <w:rPr>
          <w:rtl w:val="0"/>
        </w:rPr>
        <w:t xml:space="preserve">Quelle loi normale suit approximativement la variable aléatoire </w:t>
      </w:r>
      <m:oMath>
        <m:r>
          <w:rPr/>
          <m:t xml:space="preserve">F</m:t>
        </m:r>
      </m:oMath>
      <w:r w:rsidDel="00000000" w:rsidR="00000000" w:rsidRPr="00000000">
        <w:rPr>
          <w:rtl w:val="0"/>
        </w:rPr>
        <w:t xml:space="preserve"> ?</w:t>
      </w:r>
    </w:p>
    <w:p w:rsidR="00000000" w:rsidDel="00000000" w:rsidP="00000000" w:rsidRDefault="00000000" w:rsidRPr="00000000" w14:paraId="000000CF">
      <w:pPr>
        <w:numPr>
          <w:ilvl w:val="0"/>
          <w:numId w:val="14"/>
        </w:numPr>
        <w:ind w:left="720" w:hanging="360"/>
        <w:rPr>
          <w:u w:val="none"/>
        </w:rPr>
      </w:pPr>
      <w:r w:rsidDel="00000000" w:rsidR="00000000" w:rsidRPr="00000000">
        <w:rPr>
          <w:rtl w:val="0"/>
        </w:rPr>
        <w:t xml:space="preserve">Déterminer la probabilité d’avoir, dans un tel échantillon, une proportion de garçons comprise entre </w:t>
      </w:r>
      <m:oMath>
        <m:r>
          <w:rPr/>
          <m:t xml:space="preserve">0,50</m:t>
        </m:r>
      </m:oMath>
      <w:r w:rsidDel="00000000" w:rsidR="00000000" w:rsidRPr="00000000">
        <w:rPr>
          <w:rtl w:val="0"/>
        </w:rPr>
        <w:t xml:space="preserve"> et </w:t>
      </w:r>
      <m:oMath>
        <m:r>
          <w:rPr/>
          <m:t xml:space="preserve">0,54</m:t>
        </m:r>
      </m:oMath>
      <w:r w:rsidDel="00000000" w:rsidR="00000000" w:rsidRPr="00000000">
        <w:rPr>
          <w:rtl w:val="0"/>
        </w:rPr>
        <w:t xml:space="preserve">.</w:t>
      </w:r>
    </w:p>
    <w:p w:rsidR="00000000" w:rsidDel="00000000" w:rsidP="00000000" w:rsidRDefault="00000000" w:rsidRPr="00000000" w14:paraId="000000D0">
      <w:pPr>
        <w:numPr>
          <w:ilvl w:val="0"/>
          <w:numId w:val="14"/>
        </w:numPr>
        <w:ind w:left="720" w:hanging="360"/>
        <w:rPr>
          <w:u w:val="none"/>
        </w:rPr>
      </w:pPr>
      <w:r w:rsidDel="00000000" w:rsidR="00000000" w:rsidRPr="00000000">
        <w:rPr>
          <w:rtl w:val="0"/>
        </w:rPr>
        <w:t xml:space="preserve">Quelle est la probabilité d’avoir, dans un tel échantillon, un pourcentage de filles inférieur à 44 % ?</w:t>
      </w:r>
    </w:p>
    <w:p w:rsidR="00000000" w:rsidDel="00000000" w:rsidP="00000000" w:rsidRDefault="00000000" w:rsidRPr="00000000" w14:paraId="000000D1">
      <w:pPr>
        <w:pStyle w:val="Heading2"/>
        <w:rPr/>
      </w:pPr>
      <w:bookmarkStart w:colFirst="0" w:colLast="0" w:name="_250wtz4azgz8" w:id="40"/>
      <w:bookmarkEnd w:id="40"/>
      <w:r w:rsidDel="00000000" w:rsidR="00000000" w:rsidRPr="00000000">
        <w:rPr>
          <w:rtl w:val="0"/>
        </w:rPr>
        <w:t xml:space="preserve">Exercice 29</w:t>
      </w:r>
    </w:p>
    <w:p w:rsidR="00000000" w:rsidDel="00000000" w:rsidP="00000000" w:rsidRDefault="00000000" w:rsidRPr="00000000" w14:paraId="000000D2">
      <w:pPr>
        <w:rPr>
          <w:i w:val="1"/>
        </w:rPr>
      </w:pPr>
      <w:r w:rsidDel="00000000" w:rsidR="00000000" w:rsidRPr="00000000">
        <w:rPr>
          <w:i w:val="1"/>
          <w:rtl w:val="0"/>
        </w:rPr>
        <w:t xml:space="preserve">Dans cet exercice, on arrondira les résultats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i w:val="1"/>
          <w:rtl w:val="0"/>
        </w:rPr>
        <w:t xml:space="preserve">.</w:t>
      </w:r>
    </w:p>
    <w:p w:rsidR="00000000" w:rsidDel="00000000" w:rsidP="00000000" w:rsidRDefault="00000000" w:rsidRPr="00000000" w14:paraId="000000D3">
      <w:pPr>
        <w:rPr/>
      </w:pPr>
      <w:r w:rsidDel="00000000" w:rsidR="00000000" w:rsidRPr="00000000">
        <w:rPr>
          <w:rtl w:val="0"/>
        </w:rPr>
        <w:t xml:space="preserve">Dans une production, on constate que 3,2 % des pièces présentent un défaut.</w:t>
      </w:r>
    </w:p>
    <w:p w:rsidR="00000000" w:rsidDel="00000000" w:rsidP="00000000" w:rsidRDefault="00000000" w:rsidRPr="00000000" w14:paraId="000000D4">
      <w:pPr>
        <w:rPr/>
      </w:pPr>
      <w:r w:rsidDel="00000000" w:rsidR="00000000" w:rsidRPr="00000000">
        <w:rPr>
          <w:rtl w:val="0"/>
        </w:rPr>
        <w:t xml:space="preserve">On prélève un échantillon de 120 pièces.</w:t>
      </w:r>
    </w:p>
    <w:p w:rsidR="00000000" w:rsidDel="00000000" w:rsidP="00000000" w:rsidRDefault="00000000" w:rsidRPr="00000000" w14:paraId="000000D5">
      <w:pPr>
        <w:rPr/>
      </w:pPr>
      <w:r w:rsidDel="00000000" w:rsidR="00000000" w:rsidRPr="00000000">
        <w:rPr>
          <w:rtl w:val="0"/>
        </w:rPr>
        <w:t xml:space="preserve">On note </w:t>
      </w:r>
      <m:oMath>
        <m:r>
          <w:rPr/>
          <m:t xml:space="preserve">F</m:t>
        </m:r>
      </m:oMath>
      <w:r w:rsidDel="00000000" w:rsidR="00000000" w:rsidRPr="00000000">
        <w:rPr>
          <w:rtl w:val="0"/>
        </w:rPr>
        <w:t xml:space="preserve"> la variable aléatoire qui, à tout échantillon de 120 pièces, associe la proportion de pièces défectueuses.</w:t>
      </w:r>
    </w:p>
    <w:p w:rsidR="00000000" w:rsidDel="00000000" w:rsidP="00000000" w:rsidRDefault="00000000" w:rsidRPr="00000000" w14:paraId="000000D6">
      <w:pPr>
        <w:numPr>
          <w:ilvl w:val="0"/>
          <w:numId w:val="27"/>
        </w:numPr>
        <w:ind w:left="720" w:hanging="360"/>
      </w:pPr>
      <w:r w:rsidDel="00000000" w:rsidR="00000000" w:rsidRPr="00000000">
        <w:rPr>
          <w:rtl w:val="0"/>
        </w:rPr>
        <w:t xml:space="preserve">Quelle loi normale suit approximativement la variable aléatoire </w:t>
      </w:r>
      <m:oMath>
        <m:r>
          <w:rPr/>
          <m:t xml:space="preserve">F</m:t>
        </m:r>
      </m:oMath>
      <w:r w:rsidDel="00000000" w:rsidR="00000000" w:rsidRPr="00000000">
        <w:rPr>
          <w:rtl w:val="0"/>
        </w:rPr>
        <w:t xml:space="preserve"> ?</w:t>
      </w:r>
    </w:p>
    <w:p w:rsidR="00000000" w:rsidDel="00000000" w:rsidP="00000000" w:rsidRDefault="00000000" w:rsidRPr="00000000" w14:paraId="000000D7">
      <w:pPr>
        <w:numPr>
          <w:ilvl w:val="0"/>
          <w:numId w:val="27"/>
        </w:numPr>
        <w:ind w:left="720" w:hanging="360"/>
      </w:pPr>
      <w:r w:rsidDel="00000000" w:rsidR="00000000" w:rsidRPr="00000000">
        <w:rPr>
          <w:rtl w:val="0"/>
        </w:rPr>
        <w:t xml:space="preserve">Déterminer la probabilité d’avoir, dans un tel échantillon, plus de 4 % de pièces défectueuses.</w:t>
      </w:r>
    </w:p>
    <w:p w:rsidR="00000000" w:rsidDel="00000000" w:rsidP="00000000" w:rsidRDefault="00000000" w:rsidRPr="00000000" w14:paraId="000000D8">
      <w:pPr>
        <w:numPr>
          <w:ilvl w:val="0"/>
          <w:numId w:val="27"/>
        </w:numPr>
        <w:ind w:left="720" w:hanging="360"/>
      </w:pPr>
      <w:r w:rsidDel="00000000" w:rsidR="00000000" w:rsidRPr="00000000">
        <w:rPr>
          <w:rtl w:val="0"/>
        </w:rPr>
        <w:t xml:space="preserve">Déterminer la probabilité d’avoir, dans un tel échantillon, moins de 2 % de pièces défectueuses.</w:t>
      </w:r>
    </w:p>
    <w:p w:rsidR="00000000" w:rsidDel="00000000" w:rsidP="00000000" w:rsidRDefault="00000000" w:rsidRPr="00000000" w14:paraId="000000D9">
      <w:pPr>
        <w:ind w:left="0" w:firstLine="0"/>
        <w:rPr/>
      </w:pPr>
      <w:r w:rsidDel="00000000" w:rsidR="00000000" w:rsidRPr="00000000">
        <w:rPr>
          <w:rtl w:val="0"/>
        </w:rPr>
      </w:r>
    </w:p>
    <w:sectPr>
      <w:footerReference r:id="rId17"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Dancing Scrip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DancingScript-regular.ttf"/><Relationship Id="rId2" Type="http://schemas.openxmlformats.org/officeDocument/2006/relationships/font" Target="fonts/DancingScrip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