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B06" w:rsidRDefault="00186CF6">
      <w:pPr>
        <w:rPr>
          <w:rFonts w:cs="Times New Roman"/>
          <w:u w:val="single"/>
        </w:rPr>
      </w:pPr>
      <w:r>
        <w:rPr>
          <w:rFonts w:cs="Times New Roman"/>
          <w:u w:val="single"/>
        </w:rPr>
        <w:t xml:space="preserve"> </w:t>
      </w:r>
      <w:r w:rsidR="008709DE">
        <w:rPr>
          <w:rFonts w:cs="Times New Roman"/>
          <w:u w:val="single"/>
        </w:rPr>
        <w:t xml:space="preserve"> </w:t>
      </w:r>
      <w:r w:rsidR="00DA6458">
        <w:rPr>
          <w:rFonts w:cs="Times New Roman"/>
          <w:u w:val="single"/>
        </w:rPr>
        <w:t>Exercice 2</w:t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 Représenter graphiquement le signal suivant :</w:t>
      </w:r>
      <w:r w:rsidR="004F0AC5">
        <w:rPr>
          <w:rFonts w:cs="Times New Roman"/>
        </w:rPr>
        <w:t xml:space="preserve"> x(n) = (n-1)²e(n-1)+(2n+3)e(n-2)</w:t>
      </w:r>
    </w:p>
    <w:p w:rsidR="00B92B06" w:rsidRDefault="00DA6458">
      <w:pPr>
        <w:rPr>
          <w:rFonts w:cs="Times New Roman"/>
          <w:u w:val="single"/>
        </w:rPr>
      </w:pPr>
      <w:r>
        <w:rPr>
          <w:rFonts w:cs="Times New Roman"/>
          <w:u w:val="single"/>
        </w:rPr>
        <w:t>Exercice 3</w:t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On considère un système entrée-sortie numérique pour lequel le signal de sortie est modélisé  par une fonction causale </w:t>
      </w:r>
      <w:r>
        <w:rPr>
          <w:rFonts w:cs="Times New Roman"/>
          <w:i/>
          <w:iCs/>
        </w:rPr>
        <w:t xml:space="preserve">x </w:t>
      </w:r>
      <w:r>
        <w:rPr>
          <w:rFonts w:cs="Times New Roman"/>
        </w:rPr>
        <w:t>telle que :</w:t>
      </w:r>
      <w:r w:rsidR="00436F12">
        <w:rPr>
          <w:rFonts w:cs="Times New Roman"/>
        </w:rPr>
        <w:t xml:space="preserve"> x(n)-5</w:t>
      </w:r>
      <w:r w:rsidR="004F0AC5">
        <w:rPr>
          <w:rFonts w:cs="Times New Roman"/>
        </w:rPr>
        <w:t>x(n-1)=</w:t>
      </w:r>
      <w:r w:rsidR="00436F12">
        <w:rPr>
          <w:rFonts w:cs="Times New Roman"/>
        </w:rPr>
        <w:t>4</w:t>
      </w:r>
      <w:r w:rsidR="004F0AC5">
        <w:rPr>
          <w:rFonts w:cs="Times New Roman"/>
        </w:rPr>
        <w:t>e(n) pour tout entier naturel n</w:t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>1°) Remplir le tableau suivant de proche en proche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1"/>
        <w:gridCol w:w="1527"/>
        <w:gridCol w:w="1527"/>
        <w:gridCol w:w="1527"/>
        <w:gridCol w:w="1528"/>
        <w:gridCol w:w="1528"/>
      </w:tblGrid>
      <w:tr w:rsidR="00B92B06">
        <w:tc>
          <w:tcPr>
            <w:tcW w:w="1535" w:type="dxa"/>
          </w:tcPr>
          <w:p w:rsidR="00B92B06" w:rsidRDefault="0074690C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noProof/>
                <w:lang w:eastAsia="fr-FR"/>
              </w:rPr>
              <w:drawing>
                <wp:inline distT="0" distB="0" distL="0" distR="0">
                  <wp:extent cx="106680" cy="17526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B92B06">
        <w:tc>
          <w:tcPr>
            <w:tcW w:w="1535" w:type="dxa"/>
          </w:tcPr>
          <w:p w:rsidR="00B92B06" w:rsidRDefault="0074690C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noProof/>
                <w:lang w:eastAsia="fr-FR"/>
              </w:rPr>
              <w:drawing>
                <wp:inline distT="0" distB="0" distL="0" distR="0">
                  <wp:extent cx="518160" cy="17526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B92B06">
        <w:tc>
          <w:tcPr>
            <w:tcW w:w="1535" w:type="dxa"/>
          </w:tcPr>
          <w:p w:rsidR="00B92B06" w:rsidRDefault="0074690C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  <w:noProof/>
                <w:lang w:eastAsia="fr-FR"/>
              </w:rPr>
              <w:drawing>
                <wp:inline distT="0" distB="0" distL="0" distR="0">
                  <wp:extent cx="274320" cy="17526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5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36" w:type="dxa"/>
          </w:tcPr>
          <w:p w:rsidR="00B92B06" w:rsidRDefault="00B92B06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:rsidR="00B92B06" w:rsidRDefault="00B92B06">
      <w:pPr>
        <w:rPr>
          <w:rFonts w:cs="Times New Roman"/>
        </w:rPr>
      </w:pP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2°)  On note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la transformée en Z de la suite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335280" cy="17526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335280" cy="1752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</w:p>
    <w:p w:rsidR="00B92B06" w:rsidRDefault="00B92B06">
      <w:pPr>
        <w:pStyle w:val="Paragraphedeliste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Montrer que :</w:t>
      </w:r>
    </w:p>
    <w:p w:rsidR="00B92B06" w:rsidRDefault="00DA6458">
      <w:pPr>
        <w:pStyle w:val="Paragraphedeliste"/>
        <w:jc w:val="center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z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  <m:r>
                <w:rPr>
                  <w:rFonts w:ascii="Cambria Math" w:hAnsi="Cambria Math" w:cs="Times New Roman"/>
                </w:rPr>
                <m:t>z²</m:t>
              </m:r>
            </m:num>
            <m:den>
              <m:r>
                <w:rPr>
                  <w:rFonts w:ascii="Cambria Math" w:hAnsi="Cambria Math" w:cs="Times New Roman"/>
                </w:rPr>
                <m:t>(z-1)(z-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w:rPr>
                  <w:rFonts w:ascii="Cambria Math" w:hAnsi="Cambria Math" w:cs="Times New Roman"/>
                </w:rPr>
                <m:t>)</m:t>
              </m:r>
            </m:den>
          </m:f>
        </m:oMath>
      </m:oMathPara>
    </w:p>
    <w:p w:rsidR="00B92B06" w:rsidRDefault="004F0AC5">
      <w:pPr>
        <w:pStyle w:val="Paragraphedeliste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En utilisant éventuellement un logiciel, déterminer les réels a et b tels que </w:t>
      </w:r>
    </w:p>
    <w:p w:rsidR="00B92B06" w:rsidRDefault="00DA6458">
      <w:pPr>
        <w:rPr>
          <w:rFonts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z</m:t>
            </m:r>
          </m:num>
          <m:den>
            <m:r>
              <w:rPr>
                <w:rFonts w:ascii="Cambria Math" w:hAnsi="Cambria Math" w:cs="Times New Roman"/>
              </w:rPr>
              <m:t>(z-1)(z-</m:t>
            </m:r>
            <m:r>
              <w:rPr>
                <w:rFonts w:ascii="Cambria Math" w:hAnsi="Cambria Math" w:cs="Times New Roman"/>
              </w:rPr>
              <m:t>5</m:t>
            </m:r>
            <m:r>
              <w:rPr>
                <w:rFonts w:ascii="Cambria Math" w:hAnsi="Cambria Math" w:cs="Times New Roman"/>
              </w:rPr>
              <m:t>)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r>
              <w:rPr>
                <w:rFonts w:ascii="Cambria Math" w:hAnsi="Cambria Math" w:cs="Times New Roman"/>
              </w:rPr>
              <m:t>z-1</m:t>
            </m:r>
          </m:den>
        </m:f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z-5</m:t>
            </m:r>
          </m:den>
        </m:f>
      </m:oMath>
      <w:r w:rsidR="00E905EA">
        <w:rPr>
          <w:rFonts w:cs="Times New Roman"/>
        </w:rPr>
        <w:t xml:space="preserve">                 Appel au professeur</w:t>
      </w:r>
    </w:p>
    <w:p w:rsidR="00B92B06" w:rsidRDefault="00B92B06" w:rsidP="004F0AC5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donner une expression simplifiée de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permettant de trouver son original</w:t>
      </w:r>
    </w:p>
    <w:p w:rsidR="00B92B06" w:rsidRDefault="00B92B06" w:rsidP="004F0AC5">
      <w:pPr>
        <w:pStyle w:val="Paragraphedeliste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Montrer que : pour tout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403860" cy="17526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403860" cy="17526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, </w:t>
      </w:r>
      <w:r w:rsidR="00436F12">
        <w:rPr>
          <w:rFonts w:cs="Times New Roman"/>
        </w:rPr>
        <w:t>x(n)=5</w:t>
      </w:r>
      <w:r w:rsidR="00436F12">
        <w:rPr>
          <w:rFonts w:cs="Times New Roman"/>
          <w:vertAlign w:val="superscript"/>
        </w:rPr>
        <w:t xml:space="preserve">n+1  </w:t>
      </w:r>
      <w:r w:rsidR="00436F12">
        <w:rPr>
          <w:rFonts w:cs="Times New Roman"/>
        </w:rPr>
        <w:t>- 1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1021080" cy="1752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>
        <w:rPr>
          <w:rFonts w:cs="Times New Roman"/>
        </w:rPr>
        <w:fldChar w:fldCharType="end"/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3°) Vérifier les valeurs obtenues dans le tableau de la question 1°)  à l’aide de l’expression de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 w:rsidR="00E905EA">
        <w:rPr>
          <w:rFonts w:cs="Times New Roman"/>
        </w:rPr>
        <w:t xml:space="preserve">           </w:t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4°) a) Préciser la limite de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274320" cy="17526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quand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144780" cy="17526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144780" cy="1752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tend vers +∞.</w:t>
      </w:r>
    </w:p>
    <w:p w:rsidR="00B92B06" w:rsidRDefault="00B92B06">
      <w:pPr>
        <w:rPr>
          <w:rFonts w:cs="Times New Roman"/>
        </w:rPr>
      </w:pPr>
      <w:r>
        <w:rPr>
          <w:rFonts w:cs="Times New Roman"/>
        </w:rPr>
        <w:t xml:space="preserve">       b)  A partir de quel rang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182880" cy="14478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182880" cy="14478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aura-t-on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QUOTE </w:instrText>
      </w:r>
      <w:r w:rsidR="0074690C">
        <w:rPr>
          <w:rFonts w:cs="Times New Roman"/>
          <w:noProof/>
          <w:lang w:eastAsia="fr-FR"/>
        </w:rPr>
        <w:drawing>
          <wp:inline distT="0" distB="0" distL="0" distR="0">
            <wp:extent cx="861060" cy="17526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instrText xml:space="preserve"> </w:instrText>
      </w:r>
      <w:r>
        <w:rPr>
          <w:rFonts w:cs="Times New Roman"/>
        </w:rPr>
        <w:fldChar w:fldCharType="separate"/>
      </w:r>
      <w:r w:rsidR="003669F5">
        <w:rPr>
          <w:rFonts w:cs="Times New Roman"/>
          <w:noProof/>
          <w:lang w:eastAsia="fr-FR"/>
        </w:rPr>
        <w:t>x(n) &gt;100 000 ?</w:t>
      </w:r>
      <w:r>
        <w:rPr>
          <w:rFonts w:cs="Times New Roman"/>
        </w:rPr>
        <w:fldChar w:fldCharType="end"/>
      </w:r>
    </w:p>
    <w:p w:rsidR="004F0AC5" w:rsidRDefault="004F0AC5">
      <w:pPr>
        <w:rPr>
          <w:rFonts w:cs="Times New Roman"/>
        </w:rPr>
      </w:pPr>
      <w:r>
        <w:rPr>
          <w:rFonts w:cs="Times New Roman"/>
        </w:rPr>
        <w:t>5) U</w:t>
      </w:r>
      <w:r w:rsidR="00E905EA">
        <w:rPr>
          <w:rFonts w:cs="Times New Roman"/>
        </w:rPr>
        <w:t xml:space="preserve">tiliser le logiciel </w:t>
      </w:r>
      <w:proofErr w:type="spellStart"/>
      <w:r w:rsidR="00E905EA">
        <w:rPr>
          <w:rFonts w:cs="Times New Roman"/>
        </w:rPr>
        <w:t>exell</w:t>
      </w:r>
      <w:proofErr w:type="spellEnd"/>
      <w:r w:rsidR="00E905EA">
        <w:rPr>
          <w:rFonts w:cs="Times New Roman"/>
        </w:rPr>
        <w:t xml:space="preserve"> pour v</w:t>
      </w:r>
      <w:r>
        <w:rPr>
          <w:rFonts w:cs="Times New Roman"/>
        </w:rPr>
        <w:t>isualiser sur 2 colonnes les nombres n et x(n) pour n compris entre 0 et 20.</w:t>
      </w:r>
    </w:p>
    <w:p w:rsidR="00042155" w:rsidRDefault="00442763">
      <w:pPr>
        <w:rPr>
          <w:rFonts w:cs="Times New Roman"/>
        </w:rPr>
      </w:pPr>
      <w:r>
        <w:rPr>
          <w:rFonts w:cs="Times New Roman"/>
        </w:rPr>
        <w:t xml:space="preserve"> </w:t>
      </w:r>
      <w:bookmarkStart w:id="0" w:name="_GoBack"/>
      <w:bookmarkEnd w:id="0"/>
    </w:p>
    <w:p w:rsidR="00042155" w:rsidRDefault="00042155">
      <w:pPr>
        <w:rPr>
          <w:rFonts w:cs="Times New Roman"/>
        </w:rPr>
      </w:pPr>
    </w:p>
    <w:p w:rsidR="00042155" w:rsidRDefault="00042155">
      <w:pPr>
        <w:rPr>
          <w:rFonts w:cs="Times New Roman"/>
        </w:rPr>
      </w:pPr>
    </w:p>
    <w:p w:rsidR="00042155" w:rsidRDefault="00042155">
      <w:pPr>
        <w:rPr>
          <w:rFonts w:cs="Times New Roman"/>
        </w:rPr>
      </w:pPr>
    </w:p>
    <w:p w:rsidR="00042155" w:rsidRDefault="00042155">
      <w:pPr>
        <w:rPr>
          <w:rFonts w:cs="Times New Roman"/>
        </w:rPr>
      </w:pPr>
    </w:p>
    <w:p w:rsidR="00042155" w:rsidRDefault="00042155">
      <w:pPr>
        <w:rPr>
          <w:rFonts w:cs="Times New Roman"/>
        </w:rPr>
      </w:pPr>
    </w:p>
    <w:p w:rsidR="00792978" w:rsidRDefault="00792978">
      <w:pPr>
        <w:rPr>
          <w:rFonts w:cs="Times New Roman"/>
          <w:b/>
          <w:u w:val="single"/>
        </w:rPr>
      </w:pPr>
    </w:p>
    <w:p w:rsidR="004F0AC5" w:rsidRPr="00042155" w:rsidRDefault="00042155">
      <w:pPr>
        <w:rPr>
          <w:rFonts w:cs="Times New Roman"/>
          <w:b/>
          <w:u w:val="single"/>
        </w:rPr>
      </w:pPr>
      <w:r w:rsidRPr="00042155">
        <w:rPr>
          <w:rFonts w:cs="Times New Roman"/>
          <w:b/>
          <w:u w:val="single"/>
        </w:rPr>
        <w:lastRenderedPageBreak/>
        <w:t>Exercice 1</w:t>
      </w:r>
    </w:p>
    <w:p w:rsidR="004F0AC5" w:rsidRDefault="00245F07">
      <w:pPr>
        <w:rPr>
          <w:rFonts w:cs="Times New Roman"/>
        </w:rPr>
      </w:pPr>
      <w:r>
        <w:rPr>
          <w:rFonts w:cs="Times New Roman"/>
        </w:rPr>
        <w:t xml:space="preserve">Le but de cet exercice est d’étudier un modèle d’ordinateur en fonction du temps écoulé, exprimé en trimestre ,depuis sa mise sur le marché. On appelle n le </w:t>
      </w:r>
      <w:proofErr w:type="spellStart"/>
      <w:r>
        <w:rPr>
          <w:rFonts w:cs="Times New Roman"/>
        </w:rPr>
        <w:t>le</w:t>
      </w:r>
      <w:proofErr w:type="spellEnd"/>
      <w:r>
        <w:rPr>
          <w:rFonts w:cs="Times New Roman"/>
        </w:rPr>
        <w:t xml:space="preserve"> nombre de trimestre</w:t>
      </w:r>
      <w:r w:rsidR="00042155">
        <w:rPr>
          <w:rFonts w:cs="Times New Roman"/>
        </w:rPr>
        <w:t>s</w:t>
      </w:r>
      <w:r>
        <w:rPr>
          <w:rFonts w:cs="Times New Roman"/>
        </w:rPr>
        <w:t xml:space="preserve"> écoulés depuis la mise sur le marché de ce produit. Ainsi </w:t>
      </w:r>
      <w:r w:rsidR="00042155">
        <w:rPr>
          <w:rFonts w:cs="Times New Roman"/>
        </w:rPr>
        <w:t xml:space="preserve">à </w:t>
      </w:r>
      <w:r>
        <w:rPr>
          <w:rFonts w:cs="Times New Roman"/>
        </w:rPr>
        <w:t>la mise sur le marché on a n=0</w:t>
      </w:r>
    </w:p>
    <w:p w:rsidR="00245F07" w:rsidRDefault="00245F07">
      <w:pPr>
        <w:rPr>
          <w:rFonts w:cs="Times New Roman"/>
        </w:rPr>
      </w:pPr>
      <w:r>
        <w:rPr>
          <w:rFonts w:cs="Times New Roman"/>
        </w:rPr>
        <w:t>Le prix de vente de cet ordinateur est de 795 euros. Chaque trimestre le prix de vente de ce modèle diminue de 10 % en raison d</w:t>
      </w:r>
      <w:r w:rsidR="00DA6458">
        <w:rPr>
          <w:rFonts w:cs="Times New Roman"/>
        </w:rPr>
        <w:t>es progrès technologiques. On note (u</w:t>
      </w:r>
      <w:r w:rsidR="00DA6458">
        <w:rPr>
          <w:rFonts w:cs="Times New Roman"/>
          <w:vertAlign w:val="subscript"/>
        </w:rPr>
        <w:t xml:space="preserve">  </w:t>
      </w:r>
      <w:r>
        <w:rPr>
          <w:rFonts w:cs="Times New Roman"/>
        </w:rPr>
        <w:t>) la suite telle que ,pour tout entier naturel</w:t>
      </w:r>
      <w:r w:rsidR="00DA6458">
        <w:rPr>
          <w:rFonts w:cs="Times New Roman"/>
        </w:rPr>
        <w:t xml:space="preserve"> </w:t>
      </w:r>
      <w:r>
        <w:rPr>
          <w:rFonts w:cs="Times New Roman"/>
        </w:rPr>
        <w:t>n, u</w:t>
      </w:r>
      <w:r w:rsidRPr="00DA6458">
        <w:rPr>
          <w:rFonts w:cs="Times New Roman"/>
          <w:vertAlign w:val="subscript"/>
        </w:rPr>
        <w:t>n</w:t>
      </w:r>
      <w:r>
        <w:rPr>
          <w:rFonts w:cs="Times New Roman"/>
        </w:rPr>
        <w:t xml:space="preserve"> désigne le prix de vente en euros , n trimestres </w:t>
      </w:r>
      <w:r w:rsidR="00DA6458">
        <w:rPr>
          <w:rFonts w:cs="Times New Roman"/>
        </w:rPr>
        <w:t>après</w:t>
      </w:r>
      <w:r>
        <w:rPr>
          <w:rFonts w:cs="Times New Roman"/>
        </w:rPr>
        <w:t xml:space="preserve"> sa mise sur le </w:t>
      </w:r>
      <w:proofErr w:type="spellStart"/>
      <w:r>
        <w:rPr>
          <w:rFonts w:cs="Times New Roman"/>
        </w:rPr>
        <w:t>marché.ainsi</w:t>
      </w:r>
      <w:proofErr w:type="spellEnd"/>
      <w:r>
        <w:rPr>
          <w:rFonts w:cs="Times New Roman"/>
        </w:rPr>
        <w:t xml:space="preserve"> u</w:t>
      </w:r>
      <w:r w:rsidRPr="00DA6458">
        <w:rPr>
          <w:rFonts w:cs="Times New Roman"/>
          <w:vertAlign w:val="subscript"/>
        </w:rPr>
        <w:t>0</w:t>
      </w:r>
      <w:r>
        <w:rPr>
          <w:rFonts w:cs="Times New Roman"/>
        </w:rPr>
        <w:t>=795.</w:t>
      </w:r>
    </w:p>
    <w:p w:rsidR="00245F07" w:rsidRDefault="00245F07" w:rsidP="00245F0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Calculer u1, u2 et u3.</w:t>
      </w:r>
    </w:p>
    <w:p w:rsidR="00245F07" w:rsidRDefault="00245F07" w:rsidP="00245F0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On suppose que le magasin « ordi+ » vend 50 ordinateurs de ce modèle chaque trimestre</w:t>
      </w:r>
      <w:r w:rsidR="0074690C">
        <w:rPr>
          <w:rFonts w:cs="Times New Roman"/>
        </w:rPr>
        <w:t>, quel sera le montant de la vente au bout des 4 premiers trimestres ?</w:t>
      </w:r>
    </w:p>
    <w:p w:rsidR="0074690C" w:rsidRDefault="0074690C" w:rsidP="00245F07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 xml:space="preserve">Construire un tableau à l’aide du logiciel </w:t>
      </w:r>
      <w:proofErr w:type="spellStart"/>
      <w:r>
        <w:rPr>
          <w:rFonts w:cs="Times New Roman"/>
        </w:rPr>
        <w:t>exell</w:t>
      </w:r>
      <w:proofErr w:type="spellEnd"/>
      <w:r>
        <w:rPr>
          <w:rFonts w:cs="Times New Roman"/>
        </w:rPr>
        <w:t xml:space="preserve"> par exemple  qui donnera les nombres suivants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622"/>
        <w:gridCol w:w="1748"/>
        <w:gridCol w:w="1762"/>
      </w:tblGrid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n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Un : prix de vente d’un ordinateur</w:t>
            </w: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Vn</w:t>
            </w:r>
            <w:proofErr w:type="spellEnd"/>
            <w:r>
              <w:rPr>
                <w:rFonts w:cs="Times New Roman"/>
              </w:rPr>
              <w:t> : montant de la vente de tous les ordinateurs vendus depuis la mise sur le marché</w:t>
            </w: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  <w:tr w:rsidR="00DA6458" w:rsidTr="00DA6458">
        <w:tc>
          <w:tcPr>
            <w:tcW w:w="1622" w:type="dxa"/>
          </w:tcPr>
          <w:p w:rsidR="00DA6458" w:rsidRDefault="00DA6458" w:rsidP="0074690C">
            <w:pPr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748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  <w:tc>
          <w:tcPr>
            <w:tcW w:w="1762" w:type="dxa"/>
          </w:tcPr>
          <w:p w:rsidR="00DA6458" w:rsidRDefault="00DA6458" w:rsidP="0074690C">
            <w:pPr>
              <w:rPr>
                <w:rFonts w:cs="Times New Roman"/>
              </w:rPr>
            </w:pPr>
          </w:p>
        </w:tc>
      </w:tr>
    </w:tbl>
    <w:p w:rsidR="0074690C" w:rsidRDefault="0074690C" w:rsidP="0074690C">
      <w:pPr>
        <w:ind w:left="720"/>
        <w:rPr>
          <w:rFonts w:cs="Times New Roman"/>
        </w:rPr>
      </w:pPr>
    </w:p>
    <w:p w:rsidR="0074690C" w:rsidRDefault="0074690C" w:rsidP="0074690C">
      <w:pPr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A partir de combien de trimestres le prix de vente d’un tel ordinateur</w:t>
      </w:r>
      <w:r w:rsidR="00DA6458">
        <w:rPr>
          <w:rFonts w:cs="Times New Roman"/>
        </w:rPr>
        <w:t xml:space="preserve"> </w:t>
      </w:r>
      <w:r>
        <w:rPr>
          <w:rFonts w:cs="Times New Roman"/>
        </w:rPr>
        <w:t>devient-il inférieur à 300 euros ?  Quel sera alors le montant total de la vente de tous ces ordinateurs depuis la mise sur le marché ?</w:t>
      </w:r>
    </w:p>
    <w:p w:rsidR="00DA6458" w:rsidRDefault="00DA6458" w:rsidP="00DA6458">
      <w:pPr>
        <w:ind w:left="720"/>
        <w:rPr>
          <w:rFonts w:cs="Times New Roman"/>
        </w:rPr>
      </w:pPr>
      <w:r>
        <w:rPr>
          <w:rFonts w:cs="Times New Roman"/>
        </w:rPr>
        <w:t>Appel au  professeur</w:t>
      </w:r>
    </w:p>
    <w:p w:rsidR="00DA6458" w:rsidRPr="00DA6458" w:rsidRDefault="00DA6458" w:rsidP="00DA6458">
      <w:pPr>
        <w:pStyle w:val="Paragraphedeliste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Expliquer pourquoi u</w:t>
      </w:r>
      <w:r>
        <w:rPr>
          <w:rFonts w:cs="Times New Roman"/>
          <w:vertAlign w:val="subscript"/>
        </w:rPr>
        <w:t>n</w:t>
      </w:r>
      <w:r>
        <w:rPr>
          <w:rFonts w:cs="Times New Roman"/>
        </w:rPr>
        <w:t>= 795 x 0,9</w:t>
      </w:r>
      <w:r>
        <w:rPr>
          <w:rFonts w:cs="Times New Roman"/>
          <w:vertAlign w:val="superscript"/>
        </w:rPr>
        <w:t>n</w:t>
      </w:r>
    </w:p>
    <w:p w:rsidR="00DA6458" w:rsidRPr="00DA6458" w:rsidRDefault="00DA6458" w:rsidP="00DA6458">
      <w:pPr>
        <w:pStyle w:val="Paragraphedeliste"/>
        <w:rPr>
          <w:rFonts w:cs="Times New Roman"/>
        </w:rPr>
      </w:pPr>
    </w:p>
    <w:sectPr w:rsidR="00DA6458" w:rsidRPr="00DA6458" w:rsidSect="00B92B06">
      <w:headerReference w:type="default" r:id="rId17"/>
      <w:pgSz w:w="11906" w:h="16838"/>
      <w:pgMar w:top="1079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AF0" w:rsidRDefault="00E04AF0">
      <w:pPr>
        <w:spacing w:after="0" w:line="240" w:lineRule="auto"/>
      </w:pPr>
      <w:r>
        <w:separator/>
      </w:r>
    </w:p>
  </w:endnote>
  <w:endnote w:type="continuationSeparator" w:id="0">
    <w:p w:rsidR="00E04AF0" w:rsidRDefault="00E0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AF0" w:rsidRDefault="00E04AF0">
      <w:pPr>
        <w:spacing w:after="0" w:line="240" w:lineRule="auto"/>
      </w:pPr>
      <w:r>
        <w:separator/>
      </w:r>
    </w:p>
  </w:footnote>
  <w:footnote w:type="continuationSeparator" w:id="0">
    <w:p w:rsidR="00E04AF0" w:rsidRDefault="00E0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B06" w:rsidRDefault="00B92B06">
    <w:pPr>
      <w:pBdr>
        <w:bottom w:val="single" w:sz="12" w:space="1" w:color="auto"/>
      </w:pBdr>
      <w:jc w:val="center"/>
      <w:rPr>
        <w:rFonts w:ascii="Comic Sans MS" w:hAnsi="Comic Sans MS" w:cs="Comic Sans MS"/>
        <w:b/>
        <w:bCs/>
      </w:rPr>
    </w:pPr>
    <w:r>
      <w:rPr>
        <w:rFonts w:ascii="Comic Sans MS" w:hAnsi="Comic Sans MS" w:cs="Comic Sans MS"/>
        <w:b/>
        <w:bCs/>
      </w:rPr>
      <w:t xml:space="preserve">SNIR2                                                         </w:t>
    </w:r>
    <w:proofErr w:type="spellStart"/>
    <w:r w:rsidR="004F0AC5">
      <w:rPr>
        <w:rFonts w:ascii="Comic Sans MS" w:hAnsi="Comic Sans MS" w:cs="Comic Sans MS"/>
        <w:b/>
        <w:bCs/>
      </w:rPr>
      <w:t>CCFblanc</w:t>
    </w:r>
    <w:proofErr w:type="spellEnd"/>
    <w:r w:rsidR="004F0AC5">
      <w:rPr>
        <w:rFonts w:ascii="Comic Sans MS" w:hAnsi="Comic Sans MS" w:cs="Comic Sans MS"/>
        <w:b/>
        <w:bCs/>
      </w:rPr>
      <w:t xml:space="preserve"> n°3</w:t>
    </w:r>
    <w:r>
      <w:rPr>
        <w:rFonts w:ascii="Comic Sans MS" w:hAnsi="Comic Sans MS" w:cs="Comic Sans MS"/>
        <w:b/>
        <w:bCs/>
      </w:rPr>
      <w:t xml:space="preserve">                                                      </w:t>
    </w:r>
  </w:p>
  <w:p w:rsidR="00B92B06" w:rsidRDefault="00B92B06">
    <w:pPr>
      <w:pStyle w:val="En-tte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844D9"/>
    <w:multiLevelType w:val="hybridMultilevel"/>
    <w:tmpl w:val="3CEC75C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1" w15:restartNumberingAfterBreak="0">
    <w:nsid w:val="23164CDC"/>
    <w:multiLevelType w:val="hybridMultilevel"/>
    <w:tmpl w:val="E56030C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2" w15:restartNumberingAfterBreak="0">
    <w:nsid w:val="4C6623C7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06A84"/>
    <w:multiLevelType w:val="hybridMultilevel"/>
    <w:tmpl w:val="379A995E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4" w15:restartNumberingAfterBreak="0">
    <w:nsid w:val="720D3693"/>
    <w:multiLevelType w:val="hybridMultilevel"/>
    <w:tmpl w:val="3CEC75C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abstractNum w:abstractNumId="5" w15:restartNumberingAfterBreak="0">
    <w:nsid w:val="77EA21A9"/>
    <w:multiLevelType w:val="hybridMultilevel"/>
    <w:tmpl w:val="BE1A72E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06"/>
    <w:rsid w:val="00042155"/>
    <w:rsid w:val="00186CF6"/>
    <w:rsid w:val="00245F07"/>
    <w:rsid w:val="003669F5"/>
    <w:rsid w:val="00436F12"/>
    <w:rsid w:val="00442763"/>
    <w:rsid w:val="004F0AC5"/>
    <w:rsid w:val="0074690C"/>
    <w:rsid w:val="00792978"/>
    <w:rsid w:val="008709DE"/>
    <w:rsid w:val="00B92B06"/>
    <w:rsid w:val="00DA6458"/>
    <w:rsid w:val="00E04AF0"/>
    <w:rsid w:val="00E86691"/>
    <w:rsid w:val="00E9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E1776ED"/>
  <w15:docId w15:val="{F6682FBD-DDFE-4A24-BA27-A16F3E80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rFonts w:ascii="Times New Roman" w:hAnsi="Times New Roman" w:cs="Times New Roman"/>
      <w:color w:val="808080"/>
    </w:r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rFonts w:ascii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Times New Roman" w:hAnsi="Times New Roman" w:cs="Times New Roman"/>
    </w:rPr>
  </w:style>
  <w:style w:type="table" w:styleId="Grilledutableau">
    <w:name w:val="Table Grid"/>
    <w:basedOn w:val="TableauNormal"/>
    <w:uiPriority w:val="59"/>
    <w:unhideWhenUsed/>
    <w:rsid w:val="00746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1</vt:lpstr>
    </vt:vector>
  </TitlesOfParts>
  <Company>Hewlett-Packard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1</dc:title>
  <dc:subject/>
  <dc:creator>Janine</dc:creator>
  <cp:keywords/>
  <dc:description/>
  <cp:lastModifiedBy>GHIS GHIS</cp:lastModifiedBy>
  <cp:revision>3</cp:revision>
  <cp:lastPrinted>2017-01-18T16:51:00Z</cp:lastPrinted>
  <dcterms:created xsi:type="dcterms:W3CDTF">2017-01-19T20:55:00Z</dcterms:created>
  <dcterms:modified xsi:type="dcterms:W3CDTF">2017-01-19T20:55:00Z</dcterms:modified>
</cp:coreProperties>
</file>