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70"/>
        <w:gridCol w:w="4005"/>
        <w:gridCol w:w="3596"/>
      </w:tblGrid>
      <w:tr w:rsidR="00567D8D" w:rsidRPr="00A155B9" w:rsidTr="00167F17">
        <w:trPr>
          <w:trHeight w:val="418"/>
          <w:jc w:val="center"/>
        </w:trPr>
        <w:tc>
          <w:tcPr>
            <w:tcW w:w="28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D8D" w:rsidRPr="00A155B9" w:rsidRDefault="00567D8D" w:rsidP="008606EA">
            <w:pPr>
              <w:ind w:right="-11"/>
              <w:jc w:val="center"/>
              <w:rPr>
                <w:rFonts w:eastAsia="Calibri"/>
                <w:sz w:val="18"/>
              </w:rPr>
            </w:pPr>
            <w:r w:rsidRPr="00A155B9">
              <w:rPr>
                <w:sz w:val="16"/>
              </w:rPr>
              <w:br w:type="page"/>
            </w:r>
            <w:r w:rsidRPr="00A155B9">
              <w:rPr>
                <w:szCs w:val="16"/>
              </w:rPr>
              <w:br w:type="page"/>
            </w:r>
          </w:p>
        </w:tc>
        <w:tc>
          <w:tcPr>
            <w:tcW w:w="76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Default="00567D8D" w:rsidP="002A640A">
            <w:pPr>
              <w:jc w:val="center"/>
              <w:rPr>
                <w:b/>
                <w:caps/>
              </w:rPr>
            </w:pPr>
            <w:r w:rsidRPr="00A155B9">
              <w:rPr>
                <w:b/>
                <w:caps/>
              </w:rPr>
              <w:t xml:space="preserve">SÉQUENCE D'ÉVALUATION EN </w:t>
            </w:r>
            <w:r>
              <w:rPr>
                <w:b/>
                <w:caps/>
              </w:rPr>
              <w:t>mathematiques</w:t>
            </w:r>
          </w:p>
          <w:p w:rsidR="00567D8D" w:rsidRPr="00A155B9" w:rsidRDefault="00567D8D" w:rsidP="002A640A">
            <w:pPr>
              <w:jc w:val="center"/>
              <w:rPr>
                <w:rFonts w:eastAsia="Calibri"/>
                <w:b/>
              </w:rPr>
            </w:pPr>
            <w:r w:rsidRPr="009C10CE">
              <w:rPr>
                <w:rFonts w:eastAsia="Calibri"/>
                <w:b/>
                <w:sz w:val="28"/>
                <w:szCs w:val="22"/>
              </w:rPr>
              <w:t>Brevet technicien supérieur</w:t>
            </w:r>
            <w:r w:rsidR="00F93AF6">
              <w:rPr>
                <w:rFonts w:eastAsia="Calibri"/>
                <w:b/>
                <w:sz w:val="28"/>
                <w:szCs w:val="22"/>
              </w:rPr>
              <w:t xml:space="preserve"> CG</w:t>
            </w:r>
          </w:p>
        </w:tc>
      </w:tr>
      <w:tr w:rsidR="00567D8D" w:rsidRPr="00A155B9" w:rsidTr="00167F17">
        <w:trPr>
          <w:trHeight w:val="726"/>
          <w:jc w:val="center"/>
        </w:trPr>
        <w:tc>
          <w:tcPr>
            <w:tcW w:w="28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A155B9" w:rsidRDefault="00567D8D" w:rsidP="002A640A">
            <w:pPr>
              <w:rPr>
                <w:rFonts w:eastAsia="Calibri"/>
                <w:sz w:val="18"/>
              </w:rPr>
            </w:pPr>
          </w:p>
        </w:tc>
        <w:tc>
          <w:tcPr>
            <w:tcW w:w="40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D8D" w:rsidRPr="008B48E7" w:rsidRDefault="00567D8D" w:rsidP="002A640A">
            <w:pPr>
              <w:spacing w:line="360" w:lineRule="auto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Nom : </w:t>
            </w:r>
            <w:r w:rsidRPr="008B48E7">
              <w:rPr>
                <w:rFonts w:eastAsia="Calibri"/>
                <w:sz w:val="22"/>
                <w:szCs w:val="22"/>
              </w:rPr>
              <w:t>...............................................</w:t>
            </w:r>
          </w:p>
          <w:p w:rsidR="00567D8D" w:rsidRDefault="00567D8D" w:rsidP="002A640A">
            <w:pPr>
              <w:spacing w:line="480" w:lineRule="auto"/>
              <w:rPr>
                <w:rFonts w:eastAsia="Calibri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Prénom : </w:t>
            </w:r>
            <w:r w:rsidRPr="008B48E7">
              <w:rPr>
                <w:rFonts w:eastAsia="Calibri"/>
                <w:sz w:val="22"/>
                <w:szCs w:val="22"/>
              </w:rPr>
              <w:t>..........................................</w:t>
            </w:r>
          </w:p>
          <w:p w:rsidR="00567D8D" w:rsidRPr="008B48E7" w:rsidRDefault="00567D8D" w:rsidP="002A640A">
            <w:pPr>
              <w:spacing w:line="276" w:lineRule="auto"/>
              <w:rPr>
                <w:rFonts w:eastAsia="Calibri"/>
                <w:b/>
              </w:rPr>
            </w:pPr>
          </w:p>
          <w:p w:rsidR="00567D8D" w:rsidRPr="008B48E7" w:rsidRDefault="00567D8D" w:rsidP="002A640A">
            <w:pPr>
              <w:spacing w:line="360" w:lineRule="auto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Établissement : </w:t>
            </w:r>
            <w:r w:rsidR="00EF610C">
              <w:rPr>
                <w:rFonts w:eastAsia="Calibri"/>
                <w:b/>
                <w:sz w:val="22"/>
                <w:szCs w:val="22"/>
              </w:rPr>
              <w:t>…..</w:t>
            </w:r>
          </w:p>
          <w:p w:rsidR="00567D8D" w:rsidRPr="00A155B9" w:rsidRDefault="00567D8D" w:rsidP="00EF610C">
            <w:pPr>
              <w:spacing w:line="360" w:lineRule="auto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Ville : </w:t>
            </w:r>
            <w:r w:rsidR="00A1326C">
              <w:rPr>
                <w:rFonts w:eastAsia="Calibri"/>
                <w:b/>
                <w:sz w:val="22"/>
                <w:szCs w:val="22"/>
              </w:rPr>
              <w:tab/>
            </w:r>
            <w:r w:rsidR="00A1326C">
              <w:rPr>
                <w:rFonts w:eastAsia="Calibri"/>
                <w:b/>
                <w:sz w:val="22"/>
                <w:szCs w:val="22"/>
              </w:rPr>
              <w:tab/>
            </w:r>
            <w:r w:rsidR="00EF610C">
              <w:rPr>
                <w:rFonts w:eastAsia="Calibri"/>
                <w:b/>
                <w:sz w:val="22"/>
                <w:szCs w:val="22"/>
              </w:rPr>
              <w:t>……</w:t>
            </w:r>
          </w:p>
        </w:tc>
        <w:tc>
          <w:tcPr>
            <w:tcW w:w="3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9C10CE" w:rsidRDefault="003319EA" w:rsidP="002A640A">
            <w:pPr>
              <w:spacing w:before="40" w:after="40"/>
              <w:rPr>
                <w:rFonts w:eastAsia="Calibri"/>
                <w:b/>
              </w:rPr>
            </w:pPr>
            <w:r>
              <w:rPr>
                <w:rFonts w:eastAsia="Calibri"/>
                <w:b/>
                <w:sz w:val="22"/>
                <w:szCs w:val="22"/>
              </w:rPr>
              <w:sym w:font="Wingdings" w:char="0071"/>
            </w:r>
            <w:r>
              <w:rPr>
                <w:rFonts w:eastAsia="Calibri"/>
                <w:b/>
                <w:sz w:val="22"/>
                <w:szCs w:val="22"/>
              </w:rPr>
              <w:t xml:space="preserve"> </w:t>
            </w:r>
            <w:r w:rsidR="00567D8D">
              <w:rPr>
                <w:rFonts w:eastAsia="Calibri"/>
                <w:b/>
                <w:sz w:val="22"/>
                <w:szCs w:val="22"/>
              </w:rPr>
              <w:t xml:space="preserve">Évaluation </w:t>
            </w:r>
            <w:r w:rsidR="00567D8D">
              <w:rPr>
                <w:rFonts w:eastAsia="Calibri"/>
                <w:b/>
                <w:sz w:val="22"/>
              </w:rPr>
              <w:t>certificative </w:t>
            </w:r>
          </w:p>
          <w:p w:rsidR="00567D8D" w:rsidRPr="008B48E7" w:rsidRDefault="00567D8D" w:rsidP="002A640A">
            <w:pPr>
              <w:spacing w:before="40" w:after="40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sym w:font="Wingdings" w:char="0071"/>
            </w:r>
            <w:r w:rsidRPr="008B48E7">
              <w:rPr>
                <w:rFonts w:eastAsia="Calibri"/>
                <w:b/>
                <w:sz w:val="22"/>
                <w:szCs w:val="22"/>
              </w:rPr>
              <w:t xml:space="preserve"> Évaluation formative</w:t>
            </w:r>
          </w:p>
        </w:tc>
      </w:tr>
      <w:tr w:rsidR="00567D8D" w:rsidRPr="00A155B9" w:rsidTr="00167F17">
        <w:trPr>
          <w:trHeight w:val="1128"/>
          <w:jc w:val="center"/>
        </w:trPr>
        <w:tc>
          <w:tcPr>
            <w:tcW w:w="28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A155B9" w:rsidRDefault="00567D8D" w:rsidP="002A640A">
            <w:pPr>
              <w:rPr>
                <w:rFonts w:eastAsia="Calibri"/>
                <w:sz w:val="18"/>
              </w:rPr>
            </w:pPr>
          </w:p>
        </w:tc>
        <w:tc>
          <w:tcPr>
            <w:tcW w:w="40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A155B9" w:rsidRDefault="00567D8D" w:rsidP="002A640A">
            <w:pPr>
              <w:rPr>
                <w:rFonts w:eastAsia="Calibri"/>
              </w:rPr>
            </w:pPr>
          </w:p>
        </w:tc>
        <w:tc>
          <w:tcPr>
            <w:tcW w:w="3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Default="00567D8D" w:rsidP="002A640A">
            <w:pPr>
              <w:spacing w:before="120" w:after="120"/>
              <w:rPr>
                <w:rFonts w:eastAsia="Calibri"/>
                <w:b/>
                <w:lang w:val="fr-FR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>Spécialité :</w:t>
            </w:r>
            <w:r>
              <w:rPr>
                <w:rFonts w:eastAsia="Calibri"/>
                <w:b/>
                <w:sz w:val="22"/>
                <w:szCs w:val="22"/>
              </w:rPr>
              <w:t xml:space="preserve"> </w:t>
            </w:r>
            <w:r w:rsidRPr="00A1326C">
              <w:rPr>
                <w:rFonts w:eastAsia="Calibri"/>
                <w:b/>
                <w:color w:val="FF0000"/>
                <w:sz w:val="22"/>
                <w:szCs w:val="22"/>
              </w:rPr>
              <w:t>Comptabilité Gestion</w:t>
            </w:r>
            <w:r w:rsidRPr="008B48E7">
              <w:rPr>
                <w:rFonts w:eastAsia="Calibri"/>
                <w:b/>
                <w:color w:val="FF0000"/>
                <w:sz w:val="22"/>
                <w:szCs w:val="22"/>
              </w:rPr>
              <w:t xml:space="preserve"> </w:t>
            </w:r>
          </w:p>
          <w:p w:rsidR="00567D8D" w:rsidRPr="008B48E7" w:rsidRDefault="00567D8D" w:rsidP="002A640A">
            <w:pPr>
              <w:spacing w:before="120" w:after="120"/>
              <w:rPr>
                <w:rFonts w:eastAsia="Calibri"/>
                <w:b/>
                <w:color w:val="FF0000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>Épreuve</w:t>
            </w:r>
            <w:r>
              <w:rPr>
                <w:rFonts w:eastAsia="Calibri"/>
                <w:b/>
                <w:sz w:val="22"/>
                <w:szCs w:val="22"/>
              </w:rPr>
              <w:t xml:space="preserve"> E2</w:t>
            </w:r>
            <w:r w:rsidRPr="008B48E7">
              <w:rPr>
                <w:rFonts w:eastAsia="Calibri"/>
                <w:b/>
                <w:sz w:val="22"/>
                <w:szCs w:val="22"/>
              </w:rPr>
              <w:t> :</w:t>
            </w:r>
            <w:r w:rsidRPr="008B48E7">
              <w:rPr>
                <w:rFonts w:eastAsia="Calibri"/>
                <w:b/>
                <w:color w:val="FF0000"/>
                <w:sz w:val="22"/>
                <w:szCs w:val="22"/>
              </w:rPr>
              <w:t xml:space="preserve"> </w:t>
            </w:r>
            <w:r w:rsidRPr="00A1326C">
              <w:rPr>
                <w:rFonts w:eastAsia="Calibri"/>
                <w:b/>
                <w:color w:val="FF0000"/>
                <w:sz w:val="22"/>
                <w:szCs w:val="22"/>
              </w:rPr>
              <w:t>Mathématiques</w:t>
            </w:r>
          </w:p>
          <w:p w:rsidR="00567D8D" w:rsidRPr="008B48E7" w:rsidRDefault="00567D8D" w:rsidP="002A640A">
            <w:pPr>
              <w:spacing w:before="120" w:after="120"/>
              <w:rPr>
                <w:rFonts w:eastAsia="Calibri"/>
                <w:b/>
                <w:color w:val="FF0000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>Coefficient :</w:t>
            </w:r>
            <w:r>
              <w:rPr>
                <w:rFonts w:eastAsia="Calibri"/>
                <w:b/>
                <w:sz w:val="22"/>
                <w:szCs w:val="22"/>
              </w:rPr>
              <w:t xml:space="preserve"> </w:t>
            </w:r>
            <w:r w:rsidRPr="00A1326C">
              <w:rPr>
                <w:rFonts w:eastAsia="Calibri"/>
                <w:b/>
                <w:color w:val="FF0000"/>
                <w:sz w:val="22"/>
                <w:szCs w:val="22"/>
              </w:rPr>
              <w:t xml:space="preserve">3 </w:t>
            </w:r>
          </w:p>
        </w:tc>
      </w:tr>
    </w:tbl>
    <w:p w:rsidR="00567D8D" w:rsidRPr="002B742E" w:rsidRDefault="00567D8D" w:rsidP="002B742E"/>
    <w:tbl>
      <w:tblPr>
        <w:tblW w:w="105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47"/>
        <w:gridCol w:w="3237"/>
        <w:gridCol w:w="908"/>
        <w:gridCol w:w="1169"/>
      </w:tblGrid>
      <w:tr w:rsidR="002B742E" w:rsidRPr="002B742E" w:rsidTr="00167F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8606EA">
            <w:pPr>
              <w:rPr>
                <w:b/>
                <w:bCs/>
              </w:rPr>
            </w:pPr>
            <w:r>
              <w:rPr>
                <w:b/>
                <w:bCs/>
              </w:rPr>
              <w:t>Séquence</w:t>
            </w:r>
            <w:r w:rsidR="008606EA">
              <w:rPr>
                <w:b/>
                <w:bCs/>
              </w:rPr>
              <w:t xml:space="preserve"> : </w:t>
            </w:r>
            <w:r w:rsidR="008606EA" w:rsidRPr="000F1E25">
              <w:rPr>
                <w:b/>
                <w:bCs/>
                <w:color w:val="FF0000"/>
              </w:rPr>
              <w:t>CCF</w:t>
            </w:r>
            <w:r w:rsidR="009E762A">
              <w:rPr>
                <w:b/>
                <w:bCs/>
                <w:color w:val="FF0000"/>
              </w:rPr>
              <w:t>7</w:t>
            </w:r>
            <w:r w:rsidR="008606EA">
              <w:rPr>
                <w:b/>
                <w:bCs/>
              </w:rPr>
              <w:t xml:space="preserve">  </w:t>
            </w:r>
            <w:r w:rsidR="008606EA" w:rsidRPr="00CE6C63">
              <w:rPr>
                <w:b/>
                <w:bCs/>
                <w:color w:val="FF0000"/>
              </w:rPr>
              <w:t>2</w:t>
            </w:r>
            <w:r w:rsidR="008606EA" w:rsidRPr="00CE6C63">
              <w:rPr>
                <w:b/>
                <w:bCs/>
                <w:color w:val="FF0000"/>
                <w:vertAlign w:val="superscript"/>
              </w:rPr>
              <w:t>e</w:t>
            </w:r>
            <w:r w:rsidR="008606EA" w:rsidRPr="00CE6C63">
              <w:rPr>
                <w:b/>
                <w:bCs/>
                <w:color w:val="FF0000"/>
              </w:rPr>
              <w:t xml:space="preserve"> année</w:t>
            </w:r>
          </w:p>
        </w:tc>
        <w:tc>
          <w:tcPr>
            <w:tcW w:w="3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 xml:space="preserve">Date : </w:t>
            </w:r>
            <w:r w:rsidRPr="002B742E">
              <w:rPr>
                <w:b/>
              </w:rPr>
              <w:t xml:space="preserve">... </w:t>
            </w:r>
            <w:r w:rsidRPr="002B742E">
              <w:rPr>
                <w:b/>
                <w:bCs/>
              </w:rPr>
              <w:t xml:space="preserve">/ </w:t>
            </w:r>
            <w:r w:rsidRPr="002B742E">
              <w:rPr>
                <w:b/>
              </w:rPr>
              <w:t xml:space="preserve">... </w:t>
            </w:r>
            <w:r w:rsidRPr="002B742E">
              <w:rPr>
                <w:b/>
                <w:bCs/>
              </w:rPr>
              <w:t xml:space="preserve">/ </w:t>
            </w:r>
            <w:r w:rsidRPr="002B742E">
              <w:rPr>
                <w:b/>
              </w:rPr>
              <w:t>20</w:t>
            </w:r>
            <w:r w:rsidR="00F93AF6">
              <w:rPr>
                <w:b/>
              </w:rPr>
              <w:t>…</w:t>
            </w:r>
          </w:p>
        </w:tc>
        <w:tc>
          <w:tcPr>
            <w:tcW w:w="9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>Note :</w:t>
            </w:r>
          </w:p>
        </w:tc>
        <w:tc>
          <w:tcPr>
            <w:tcW w:w="1169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</w:rPr>
              <w:t xml:space="preserve">… </w:t>
            </w:r>
            <w:r w:rsidRPr="002B742E">
              <w:rPr>
                <w:b/>
                <w:bCs/>
              </w:rPr>
              <w:t>/ 10</w:t>
            </w:r>
          </w:p>
        </w:tc>
      </w:tr>
      <w:tr w:rsidR="002B742E" w:rsidRPr="002B742E" w:rsidTr="00167F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 xml:space="preserve">Professeur responsable : </w:t>
            </w:r>
            <w:r w:rsidR="00EF610C">
              <w:rPr>
                <w:b/>
                <w:bCs/>
              </w:rPr>
              <w:t>….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 xml:space="preserve">Durée : </w:t>
            </w:r>
            <w:r>
              <w:rPr>
                <w:b/>
              </w:rPr>
              <w:t>5</w:t>
            </w:r>
            <w:r w:rsidRPr="002B742E">
              <w:rPr>
                <w:b/>
              </w:rPr>
              <w:t xml:space="preserve">5 </w:t>
            </w:r>
            <w:r w:rsidRPr="002B742E">
              <w:rPr>
                <w:b/>
                <w:bCs/>
              </w:rPr>
              <w:t>min</w:t>
            </w:r>
          </w:p>
        </w:tc>
        <w:tc>
          <w:tcPr>
            <w:tcW w:w="9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</w:p>
        </w:tc>
        <w:tc>
          <w:tcPr>
            <w:tcW w:w="116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</w:p>
        </w:tc>
      </w:tr>
    </w:tbl>
    <w:p w:rsidR="00704F7D" w:rsidRDefault="00704F7D" w:rsidP="002B742E">
      <w:pPr>
        <w:rPr>
          <w:b/>
          <w:sz w:val="22"/>
        </w:rPr>
      </w:pPr>
    </w:p>
    <w:p w:rsidR="00A1326C" w:rsidRDefault="00A1326C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</w:pPr>
      <w:r w:rsidRPr="002B742E">
        <w:rPr>
          <w:b/>
          <w:sz w:val="22"/>
        </w:rPr>
        <w:t>La clarté des raisonnements et la qualité de la rédaction interviendront dans l'appréciation des copies</w:t>
      </w:r>
    </w:p>
    <w:p w:rsidR="00A1326C" w:rsidRDefault="00A1326C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b/>
          <w:sz w:val="22"/>
        </w:rPr>
      </w:pPr>
      <w:r w:rsidRPr="002B742E">
        <w:rPr>
          <w:b/>
          <w:sz w:val="22"/>
        </w:rPr>
        <w:t>L'emploi des calculatrices est autorisé, dans les conditions prévues par la réglementation en vigueur</w:t>
      </w:r>
      <w:r w:rsidR="00A73E24">
        <w:rPr>
          <w:b/>
          <w:sz w:val="22"/>
        </w:rPr>
        <w:t>.</w:t>
      </w:r>
    </w:p>
    <w:p w:rsidR="00A73E24" w:rsidRDefault="00A73E24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b/>
          <w:sz w:val="22"/>
        </w:rPr>
      </w:pPr>
      <w:r>
        <w:rPr>
          <w:b/>
          <w:sz w:val="22"/>
        </w:rPr>
        <w:t>L’emploi d’un tableur est nécessaire.</w:t>
      </w:r>
    </w:p>
    <w:p w:rsidR="00A1326C" w:rsidRPr="00A73E24" w:rsidRDefault="000F1E25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2"/>
          <w:szCs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28600" cy="228600"/>
            <wp:effectExtent l="0" t="0" r="0" b="0"/>
            <wp:docPr id="16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1326C" w:rsidRPr="00A73E24">
        <w:rPr>
          <w:sz w:val="22"/>
          <w:szCs w:val="22"/>
        </w:rPr>
        <w:t xml:space="preserve"> Dans la suite du document, ce symbole signifie "</w:t>
      </w:r>
      <w:r w:rsidR="006F1DD4" w:rsidRPr="006F1DD4">
        <w:rPr>
          <w:b/>
          <w:bCs/>
          <w:i/>
          <w:color w:val="0000FF"/>
          <w:szCs w:val="22"/>
          <w:u w:val="single"/>
        </w:rPr>
        <w:t>Appel</w:t>
      </w:r>
      <w:r w:rsidR="00EF610C" w:rsidRPr="006F1DD4">
        <w:rPr>
          <w:b/>
          <w:bCs/>
          <w:i/>
          <w:color w:val="0000FF"/>
          <w:szCs w:val="22"/>
          <w:u w:val="single"/>
        </w:rPr>
        <w:t xml:space="preserve"> obligatoire à</w:t>
      </w:r>
      <w:r w:rsidR="00A1326C" w:rsidRPr="006F1DD4">
        <w:rPr>
          <w:b/>
          <w:bCs/>
          <w:i/>
          <w:color w:val="0000FF"/>
          <w:szCs w:val="22"/>
          <w:u w:val="single"/>
        </w:rPr>
        <w:t xml:space="preserve"> l'examinateur</w:t>
      </w:r>
      <w:r w:rsidR="00A1326C" w:rsidRPr="00EF610C">
        <w:rPr>
          <w:b/>
          <w:color w:val="0000FF"/>
          <w:sz w:val="22"/>
          <w:szCs w:val="22"/>
          <w:u w:val="single"/>
        </w:rPr>
        <w:t>".</w:t>
      </w:r>
    </w:p>
    <w:p w:rsidR="00A1326C" w:rsidRPr="00A73E24" w:rsidRDefault="000F1E25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2"/>
          <w:szCs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28600" cy="228600"/>
            <wp:effectExtent l="0" t="0" r="0" b="0"/>
            <wp:docPr id="15" name="Image 2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icto_1V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06EA">
        <w:rPr>
          <w:noProof/>
          <w:sz w:val="22"/>
          <w:szCs w:val="22"/>
          <w:lang w:val="fr-FR"/>
        </w:rPr>
        <w:t xml:space="preserve"> </w:t>
      </w:r>
      <w:r w:rsidR="008606EA">
        <w:rPr>
          <w:sz w:val="22"/>
          <w:szCs w:val="22"/>
        </w:rPr>
        <w:t>C</w:t>
      </w:r>
      <w:r w:rsidR="00A1326C" w:rsidRPr="00A73E24">
        <w:rPr>
          <w:sz w:val="22"/>
          <w:szCs w:val="22"/>
        </w:rPr>
        <w:t>e symbole signifie "</w:t>
      </w:r>
      <w:r w:rsidR="00A1326C" w:rsidRPr="00A73E24">
        <w:rPr>
          <w:b/>
          <w:bCs/>
          <w:sz w:val="22"/>
          <w:szCs w:val="22"/>
        </w:rPr>
        <w:t>Conseils et recommandations</w:t>
      </w:r>
      <w:r w:rsidR="00A1326C" w:rsidRPr="00A73E24">
        <w:rPr>
          <w:sz w:val="22"/>
          <w:szCs w:val="22"/>
        </w:rPr>
        <w:t>".</w:t>
      </w:r>
    </w:p>
    <w:p w:rsidR="00A73E24" w:rsidRPr="00A73E24" w:rsidRDefault="000F1E25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tabs>
          <w:tab w:val="left" w:pos="993"/>
        </w:tabs>
        <w:suppressAutoHyphens/>
        <w:rPr>
          <w:lang w:eastAsia="zh-CN"/>
        </w:rPr>
      </w:pPr>
      <w:r>
        <w:rPr>
          <w:noProof/>
          <w:lang w:val="fr-FR"/>
        </w:rPr>
        <w:drawing>
          <wp:inline distT="0" distB="0" distL="0" distR="0">
            <wp:extent cx="228600" cy="228600"/>
            <wp:effectExtent l="0" t="0" r="0" b="0"/>
            <wp:docPr id="12" name="Image 1" descr="picto_2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picto_2V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06EA">
        <w:rPr>
          <w:noProof/>
          <w:lang w:val="fr-FR"/>
        </w:rPr>
        <w:t xml:space="preserve"> </w:t>
      </w:r>
      <w:r w:rsidR="00A73E24" w:rsidRPr="00A73E24">
        <w:rPr>
          <w:sz w:val="20"/>
          <w:lang w:eastAsia="zh-CN"/>
        </w:rPr>
        <w:t xml:space="preserve">Ce symbole signifie qu’un </w:t>
      </w:r>
      <w:r w:rsidR="00A73E24" w:rsidRPr="00A73E24">
        <w:rPr>
          <w:b/>
          <w:sz w:val="22"/>
          <w:lang w:eastAsia="zh-CN"/>
        </w:rPr>
        <w:t>protocole de secours</w:t>
      </w:r>
      <w:r w:rsidR="00A73E24" w:rsidRPr="00A73E24">
        <w:rPr>
          <w:sz w:val="22"/>
          <w:lang w:eastAsia="zh-CN"/>
        </w:rPr>
        <w:t xml:space="preserve"> </w:t>
      </w:r>
      <w:r w:rsidR="00A73E24" w:rsidRPr="00A73E24">
        <w:rPr>
          <w:sz w:val="20"/>
          <w:lang w:eastAsia="zh-CN"/>
        </w:rPr>
        <w:t>est disponible: à demander au professeur si besoin</w:t>
      </w:r>
      <w:r w:rsidR="00A73E24" w:rsidRPr="00A73E24">
        <w:rPr>
          <w:sz w:val="22"/>
          <w:lang w:eastAsia="zh-CN"/>
        </w:rPr>
        <w:t>.</w:t>
      </w:r>
    </w:p>
    <w:p w:rsidR="00A73E24" w:rsidRPr="00A73E24" w:rsidRDefault="00A73E24" w:rsidP="00A73E24">
      <w:pPr>
        <w:suppressAutoHyphens/>
        <w:spacing w:before="120" w:after="120"/>
        <w:rPr>
          <w:b/>
          <w:szCs w:val="20"/>
          <w:lang w:eastAsia="zh-CN"/>
        </w:rPr>
      </w:pPr>
      <w:r w:rsidRPr="00A73E24">
        <w:rPr>
          <w:b/>
          <w:sz w:val="28"/>
          <w:szCs w:val="22"/>
          <w:lang w:eastAsia="zh-CN"/>
        </w:rPr>
        <w:t xml:space="preserve">Liste des contenus et capacités </w:t>
      </w:r>
      <w:proofErr w:type="gramStart"/>
      <w:r w:rsidRPr="00A73E24">
        <w:rPr>
          <w:b/>
          <w:sz w:val="28"/>
          <w:szCs w:val="22"/>
          <w:lang w:eastAsia="zh-CN"/>
        </w:rPr>
        <w:t>du programme évalués</w:t>
      </w:r>
      <w:proofErr w:type="gramEnd"/>
      <w:r w:rsidRPr="00A73E24">
        <w:rPr>
          <w:b/>
          <w:sz w:val="28"/>
          <w:szCs w:val="22"/>
          <w:lang w:eastAsia="zh-CN"/>
        </w:rPr>
        <w:t> :</w:t>
      </w:r>
    </w:p>
    <w:tbl>
      <w:tblPr>
        <w:tblW w:w="10783" w:type="dxa"/>
        <w:tblInd w:w="85" w:type="dxa"/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000" w:firstRow="0" w:lastRow="0" w:firstColumn="0" w:lastColumn="0" w:noHBand="0" w:noVBand="0"/>
      </w:tblPr>
      <w:tblGrid>
        <w:gridCol w:w="1276"/>
        <w:gridCol w:w="9507"/>
      </w:tblGrid>
      <w:tr w:rsidR="00A73E24" w:rsidRPr="00A73E24" w:rsidTr="00F10AED">
        <w:trPr>
          <w:trHeight w:val="1053"/>
        </w:trPr>
        <w:tc>
          <w:tcPr>
            <w:tcW w:w="1276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73E24" w:rsidRPr="00A73E24" w:rsidRDefault="00A73E24" w:rsidP="00A73E24">
            <w:pPr>
              <w:suppressAutoHyphens/>
              <w:jc w:val="center"/>
              <w:rPr>
                <w:b/>
                <w:szCs w:val="20"/>
                <w:lang w:eastAsia="zh-CN"/>
              </w:rPr>
            </w:pPr>
            <w:r w:rsidRPr="00A73E24">
              <w:rPr>
                <w:b/>
                <w:szCs w:val="20"/>
                <w:lang w:eastAsia="zh-CN"/>
              </w:rPr>
              <w:t>Contenus</w:t>
            </w:r>
          </w:p>
        </w:tc>
        <w:tc>
          <w:tcPr>
            <w:tcW w:w="950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A8119B" w:rsidRDefault="00EA23BC" w:rsidP="00723ABA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 xml:space="preserve">Fonction </w:t>
            </w:r>
            <w:r w:rsidR="00723ABA" w:rsidRPr="00723ABA">
              <w:rPr>
                <w:color w:val="FF0000"/>
                <w:sz w:val="22"/>
                <w:szCs w:val="22"/>
                <w:lang w:eastAsia="zh-CN"/>
              </w:rPr>
              <w:t>exponentielle de</w:t>
            </w:r>
            <w:r w:rsidR="00A8119B"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="00723ABA" w:rsidRPr="00723ABA">
              <w:rPr>
                <w:color w:val="FF0000"/>
                <w:sz w:val="22"/>
                <w:szCs w:val="22"/>
                <w:lang w:eastAsia="zh-CN"/>
              </w:rPr>
              <w:t xml:space="preserve">base </w:t>
            </w:r>
            <w:proofErr w:type="gramStart"/>
            <w:r w:rsidR="00723ABA" w:rsidRPr="00723ABA">
              <w:rPr>
                <w:color w:val="FF0000"/>
                <w:sz w:val="22"/>
                <w:szCs w:val="22"/>
                <w:lang w:eastAsia="zh-CN"/>
              </w:rPr>
              <w:t>e</w:t>
            </w:r>
            <w:r w:rsidR="00C65891"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="00723ABA" w:rsidRPr="00723ABA">
              <w:rPr>
                <w:color w:val="FF0000"/>
                <w:sz w:val="22"/>
                <w:szCs w:val="22"/>
                <w:lang w:eastAsia="zh-CN"/>
              </w:rPr>
              <w:t>.</w:t>
            </w:r>
            <w:proofErr w:type="gramEnd"/>
            <w:r w:rsidR="00A8119B"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</w:p>
          <w:p w:rsidR="00723ABA" w:rsidRPr="00150C6F" w:rsidRDefault="00723ABA" w:rsidP="00723ABA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723ABA">
              <w:rPr>
                <w:color w:val="FF0000"/>
                <w:sz w:val="22"/>
                <w:szCs w:val="22"/>
                <w:lang w:eastAsia="zh-CN"/>
              </w:rPr>
              <w:t>Dérivée d’un quotient.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="00150C6F">
              <w:rPr>
                <w:color w:val="FF0000"/>
                <w:sz w:val="22"/>
                <w:szCs w:val="22"/>
                <w:lang w:eastAsia="zh-CN"/>
              </w:rPr>
              <w:t xml:space="preserve">Dérivée de fonctions de la forme : </w:t>
            </w:r>
            <w:r w:rsidR="00150C6F">
              <w:rPr>
                <w:i/>
                <w:color w:val="FF0000"/>
                <w:sz w:val="22"/>
                <w:szCs w:val="22"/>
                <w:lang w:eastAsia="zh-CN"/>
              </w:rPr>
              <w:t>x</w:t>
            </w:r>
            <w:r w:rsidR="00150C6F">
              <w:rPr>
                <w:color w:val="FF0000"/>
                <w:sz w:val="22"/>
                <w:szCs w:val="22"/>
                <w:lang w:eastAsia="zh-CN"/>
              </w:rPr>
              <w:t> </w:t>
            </w:r>
            <w:r w:rsidR="00150C6F">
              <w:rPr>
                <w:color w:val="FF0000"/>
                <w:sz w:val="22"/>
                <w:szCs w:val="22"/>
                <w:lang w:eastAsia="zh-CN"/>
              </w:rPr>
              <w:sym w:font="MT Extra" w:char="F061"/>
            </w:r>
            <w:r w:rsidR="00150C6F">
              <w:rPr>
                <w:color w:val="FF0000"/>
                <w:sz w:val="22"/>
                <w:szCs w:val="22"/>
                <w:lang w:eastAsia="zh-CN"/>
              </w:rPr>
              <w:t xml:space="preserve"> e </w:t>
            </w:r>
            <w:r w:rsidR="00150C6F">
              <w:rPr>
                <w:i/>
                <w:color w:val="FF0000"/>
                <w:sz w:val="22"/>
                <w:szCs w:val="22"/>
                <w:vertAlign w:val="superscript"/>
                <w:lang w:eastAsia="zh-CN"/>
              </w:rPr>
              <w:t>u</w:t>
            </w:r>
            <w:r w:rsidR="00150C6F">
              <w:rPr>
                <w:color w:val="FF0000"/>
                <w:sz w:val="22"/>
                <w:szCs w:val="22"/>
                <w:vertAlign w:val="superscript"/>
                <w:lang w:eastAsia="zh-CN"/>
              </w:rPr>
              <w:t xml:space="preserve"> (</w:t>
            </w:r>
            <w:r w:rsidR="00150C6F">
              <w:rPr>
                <w:i/>
                <w:color w:val="FF0000"/>
                <w:sz w:val="22"/>
                <w:szCs w:val="22"/>
                <w:vertAlign w:val="superscript"/>
                <w:lang w:eastAsia="zh-CN"/>
              </w:rPr>
              <w:t>x</w:t>
            </w:r>
            <w:proofErr w:type="gramStart"/>
            <w:r w:rsidR="00150C6F">
              <w:rPr>
                <w:color w:val="FF0000"/>
                <w:sz w:val="22"/>
                <w:szCs w:val="22"/>
                <w:vertAlign w:val="superscript"/>
                <w:lang w:eastAsia="zh-CN"/>
              </w:rPr>
              <w:t>)</w:t>
            </w:r>
            <w:r w:rsidR="00150C6F">
              <w:rPr>
                <w:color w:val="FF0000"/>
                <w:sz w:val="22"/>
                <w:szCs w:val="22"/>
                <w:lang w:eastAsia="zh-CN"/>
              </w:rPr>
              <w:t xml:space="preserve"> .</w:t>
            </w:r>
            <w:proofErr w:type="gramEnd"/>
          </w:p>
          <w:p w:rsidR="00F10AED" w:rsidRDefault="00F10AED" w:rsidP="00723ABA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F10AED">
              <w:rPr>
                <w:color w:val="FF0000"/>
                <w:sz w:val="22"/>
                <w:szCs w:val="22"/>
                <w:lang w:eastAsia="zh-CN"/>
              </w:rPr>
              <w:t>Conditionnement par un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F10AED">
              <w:rPr>
                <w:color w:val="FF0000"/>
                <w:sz w:val="22"/>
                <w:szCs w:val="22"/>
                <w:lang w:eastAsia="zh-CN"/>
              </w:rPr>
              <w:t>événement de probabilité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F10AED">
              <w:rPr>
                <w:color w:val="FF0000"/>
                <w:sz w:val="22"/>
                <w:szCs w:val="22"/>
                <w:lang w:eastAsia="zh-CN"/>
              </w:rPr>
              <w:t>non nulle.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F10AED">
              <w:rPr>
                <w:color w:val="FF0000"/>
                <w:sz w:val="22"/>
                <w:szCs w:val="22"/>
                <w:lang w:eastAsia="zh-CN"/>
              </w:rPr>
              <w:t>Indépendance de deux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F10AED">
              <w:rPr>
                <w:color w:val="FF0000"/>
                <w:sz w:val="22"/>
                <w:szCs w:val="22"/>
                <w:lang w:eastAsia="zh-CN"/>
              </w:rPr>
              <w:t>événements</w:t>
            </w:r>
            <w:r>
              <w:rPr>
                <w:color w:val="FF0000"/>
                <w:sz w:val="22"/>
                <w:szCs w:val="22"/>
                <w:lang w:eastAsia="zh-CN"/>
              </w:rPr>
              <w:t>.</w:t>
            </w:r>
          </w:p>
          <w:p w:rsidR="00F33570" w:rsidRPr="00A73E24" w:rsidRDefault="00F33570" w:rsidP="00EA23BC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F33570">
              <w:rPr>
                <w:color w:val="FF0000"/>
                <w:sz w:val="22"/>
                <w:szCs w:val="22"/>
                <w:lang w:eastAsia="zh-CN"/>
              </w:rPr>
              <w:t>Variable aléatoire associée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F33570">
              <w:rPr>
                <w:color w:val="FF0000"/>
                <w:sz w:val="22"/>
                <w:szCs w:val="22"/>
                <w:lang w:eastAsia="zh-CN"/>
              </w:rPr>
              <w:t>au nombre de succès dans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F33570">
              <w:rPr>
                <w:color w:val="FF0000"/>
                <w:sz w:val="22"/>
                <w:szCs w:val="22"/>
                <w:lang w:eastAsia="zh-CN"/>
              </w:rPr>
              <w:t>un schéma de Bernoulli.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F33570">
              <w:rPr>
                <w:color w:val="FF0000"/>
                <w:sz w:val="22"/>
                <w:szCs w:val="22"/>
                <w:lang w:eastAsia="zh-CN"/>
              </w:rPr>
              <w:t>Loi binomiale.</w:t>
            </w:r>
            <w:r w:rsidR="00E814C2"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</w:p>
        </w:tc>
      </w:tr>
      <w:tr w:rsidR="00A73E24" w:rsidRPr="00A73E24" w:rsidTr="00F10AED">
        <w:trPr>
          <w:trHeight w:val="227"/>
        </w:trPr>
        <w:tc>
          <w:tcPr>
            <w:tcW w:w="1276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73E24" w:rsidRPr="00A73E24" w:rsidRDefault="00A73E24" w:rsidP="00A73E24">
            <w:pPr>
              <w:suppressAutoHyphens/>
              <w:jc w:val="center"/>
              <w:rPr>
                <w:b/>
                <w:szCs w:val="20"/>
                <w:lang w:eastAsia="zh-CN"/>
              </w:rPr>
            </w:pPr>
            <w:r w:rsidRPr="00A73E24">
              <w:rPr>
                <w:b/>
                <w:szCs w:val="20"/>
                <w:lang w:eastAsia="zh-CN"/>
              </w:rPr>
              <w:t>Capacités</w:t>
            </w:r>
          </w:p>
        </w:tc>
        <w:tc>
          <w:tcPr>
            <w:tcW w:w="950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0F1E25" w:rsidRDefault="000F1E25" w:rsidP="000F1E25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0F1E25">
              <w:rPr>
                <w:color w:val="FF0000"/>
                <w:sz w:val="22"/>
                <w:szCs w:val="22"/>
                <w:lang w:eastAsia="zh-CN"/>
              </w:rPr>
              <w:t>Représenter une fonction et exploiter cette courbe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0F1E25">
              <w:rPr>
                <w:color w:val="FF0000"/>
                <w:sz w:val="22"/>
                <w:szCs w:val="22"/>
                <w:lang w:eastAsia="zh-CN"/>
              </w:rPr>
              <w:t>pour retrouver des propriétés de la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0F1E25">
              <w:rPr>
                <w:color w:val="FF0000"/>
                <w:sz w:val="22"/>
                <w:szCs w:val="22"/>
                <w:lang w:eastAsia="zh-CN"/>
              </w:rPr>
              <w:t>fonction.</w:t>
            </w:r>
          </w:p>
          <w:p w:rsidR="00F10AED" w:rsidRDefault="00F10AED" w:rsidP="00EA23BC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F10AED">
              <w:rPr>
                <w:color w:val="FF0000"/>
                <w:sz w:val="22"/>
                <w:szCs w:val="22"/>
                <w:lang w:eastAsia="zh-CN"/>
              </w:rPr>
              <w:t>Calculer la dérivée d’une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="00EA23BC">
              <w:rPr>
                <w:color w:val="FF0000"/>
                <w:sz w:val="22"/>
                <w:szCs w:val="22"/>
                <w:lang w:eastAsia="zh-CN"/>
              </w:rPr>
              <w:t xml:space="preserve">fonction </w:t>
            </w:r>
            <w:r w:rsidRPr="00F10AED">
              <w:rPr>
                <w:color w:val="FF0000"/>
                <w:sz w:val="22"/>
                <w:szCs w:val="22"/>
                <w:lang w:eastAsia="zh-CN"/>
              </w:rPr>
              <w:t>à l’aide d’un logiciel de calcul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F10AED">
              <w:rPr>
                <w:color w:val="FF0000"/>
                <w:sz w:val="22"/>
                <w:szCs w:val="22"/>
                <w:lang w:eastAsia="zh-CN"/>
              </w:rPr>
              <w:t>formel dans tous les cas.</w:t>
            </w:r>
          </w:p>
          <w:p w:rsidR="004E7F8A" w:rsidRDefault="004E7F8A" w:rsidP="000F1E25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4E7F8A">
              <w:rPr>
                <w:color w:val="FF0000"/>
                <w:sz w:val="22"/>
                <w:szCs w:val="22"/>
                <w:lang w:eastAsia="zh-CN"/>
              </w:rPr>
              <w:t>Étudier les variations d'une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4E7F8A">
              <w:rPr>
                <w:color w:val="FF0000"/>
                <w:sz w:val="22"/>
                <w:szCs w:val="22"/>
                <w:lang w:eastAsia="zh-CN"/>
              </w:rPr>
              <w:t>fonction simple.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4E7F8A">
              <w:rPr>
                <w:color w:val="FF0000"/>
                <w:sz w:val="22"/>
                <w:szCs w:val="22"/>
                <w:lang w:eastAsia="zh-CN"/>
              </w:rPr>
              <w:t>Exploiter le tableau de variation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4E7F8A">
              <w:rPr>
                <w:color w:val="FF0000"/>
                <w:sz w:val="22"/>
                <w:szCs w:val="22"/>
                <w:lang w:eastAsia="zh-CN"/>
              </w:rPr>
              <w:t xml:space="preserve">d’une fonction </w:t>
            </w:r>
            <w:r w:rsidRPr="004E7F8A">
              <w:rPr>
                <w:i/>
                <w:color w:val="FF0000"/>
                <w:sz w:val="22"/>
                <w:szCs w:val="22"/>
                <w:lang w:eastAsia="zh-CN"/>
              </w:rPr>
              <w:t xml:space="preserve">f </w:t>
            </w:r>
            <w:r w:rsidR="00723ABA">
              <w:rPr>
                <w:color w:val="FF0000"/>
                <w:sz w:val="22"/>
                <w:szCs w:val="22"/>
                <w:lang w:eastAsia="zh-CN"/>
              </w:rPr>
              <w:t xml:space="preserve"> pour</w:t>
            </w:r>
          </w:p>
          <w:p w:rsidR="00723ABA" w:rsidRDefault="00EA23BC" w:rsidP="00723ABA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>déterminer</w:t>
            </w:r>
            <w:r w:rsidR="00723ABA" w:rsidRPr="00723ABA">
              <w:rPr>
                <w:color w:val="FF0000"/>
                <w:sz w:val="22"/>
                <w:szCs w:val="22"/>
                <w:lang w:eastAsia="zh-CN"/>
              </w:rPr>
              <w:t xml:space="preserve"> le nombre de solutions d’une</w:t>
            </w:r>
            <w:r w:rsidR="00723ABA"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="00723ABA" w:rsidRPr="00723ABA">
              <w:rPr>
                <w:color w:val="FF0000"/>
                <w:sz w:val="22"/>
                <w:szCs w:val="22"/>
                <w:lang w:eastAsia="zh-CN"/>
              </w:rPr>
              <w:t>équation du type</w:t>
            </w:r>
            <w:r w:rsidR="00723ABA" w:rsidRPr="00EA23BC">
              <w:rPr>
                <w:i/>
                <w:color w:val="FF0000"/>
                <w:sz w:val="22"/>
                <w:szCs w:val="22"/>
                <w:lang w:eastAsia="zh-CN"/>
              </w:rPr>
              <w:t xml:space="preserve"> f</w:t>
            </w:r>
            <w:r w:rsidR="00723ABA" w:rsidRPr="00723ABA">
              <w:rPr>
                <w:color w:val="FF0000"/>
                <w:sz w:val="22"/>
                <w:szCs w:val="22"/>
                <w:lang w:eastAsia="zh-CN"/>
              </w:rPr>
              <w:t xml:space="preserve"> (</w:t>
            </w:r>
            <w:r w:rsidR="00723ABA" w:rsidRPr="00EA23BC">
              <w:rPr>
                <w:i/>
                <w:color w:val="FF0000"/>
                <w:sz w:val="22"/>
                <w:szCs w:val="22"/>
                <w:lang w:eastAsia="zh-CN"/>
              </w:rPr>
              <w:t>x</w:t>
            </w:r>
            <w:r w:rsidR="00723ABA" w:rsidRPr="00723ABA">
              <w:rPr>
                <w:color w:val="FF0000"/>
                <w:sz w:val="22"/>
                <w:szCs w:val="22"/>
                <w:lang w:eastAsia="zh-CN"/>
              </w:rPr>
              <w:t xml:space="preserve">) </w:t>
            </w:r>
            <w:r w:rsidR="00723ABA">
              <w:rPr>
                <w:color w:val="FF0000"/>
                <w:sz w:val="22"/>
                <w:szCs w:val="22"/>
                <w:lang w:eastAsia="zh-CN"/>
              </w:rPr>
              <w:t xml:space="preserve">= </w:t>
            </w:r>
            <w:proofErr w:type="gramStart"/>
            <w:r w:rsidR="00723ABA" w:rsidRPr="00EA23BC">
              <w:rPr>
                <w:i/>
                <w:color w:val="FF0000"/>
                <w:sz w:val="22"/>
                <w:szCs w:val="22"/>
                <w:lang w:eastAsia="zh-CN"/>
              </w:rPr>
              <w:t>k</w:t>
            </w:r>
            <w:r w:rsidR="00C65891">
              <w:rPr>
                <w:i/>
                <w:color w:val="FF0000"/>
                <w:sz w:val="22"/>
                <w:szCs w:val="22"/>
                <w:lang w:eastAsia="zh-CN"/>
              </w:rPr>
              <w:t xml:space="preserve"> .</w:t>
            </w:r>
            <w:proofErr w:type="gramEnd"/>
          </w:p>
          <w:p w:rsidR="004E7F8A" w:rsidRDefault="004E7F8A" w:rsidP="004E7F8A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4E7F8A">
              <w:rPr>
                <w:color w:val="FF0000"/>
                <w:sz w:val="22"/>
                <w:szCs w:val="22"/>
                <w:lang w:eastAsia="zh-CN"/>
              </w:rPr>
              <w:t xml:space="preserve">Mettre en </w:t>
            </w:r>
            <w:proofErr w:type="spellStart"/>
            <w:r w:rsidRPr="004E7F8A">
              <w:rPr>
                <w:color w:val="FF0000"/>
                <w:sz w:val="22"/>
                <w:szCs w:val="22"/>
                <w:lang w:eastAsia="zh-CN"/>
              </w:rPr>
              <w:t>oeuvre</w:t>
            </w:r>
            <w:proofErr w:type="spellEnd"/>
            <w:r w:rsidRPr="004E7F8A">
              <w:rPr>
                <w:color w:val="FF0000"/>
                <w:sz w:val="22"/>
                <w:szCs w:val="22"/>
                <w:lang w:eastAsia="zh-CN"/>
              </w:rPr>
              <w:t xml:space="preserve"> un procédé de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4E7F8A">
              <w:rPr>
                <w:color w:val="FF0000"/>
                <w:sz w:val="22"/>
                <w:szCs w:val="22"/>
                <w:lang w:eastAsia="zh-CN"/>
              </w:rPr>
              <w:t>recherche d'une valeur approchée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="000F1E25">
              <w:rPr>
                <w:color w:val="FF0000"/>
                <w:sz w:val="22"/>
                <w:szCs w:val="22"/>
                <w:lang w:eastAsia="zh-CN"/>
              </w:rPr>
              <w:t>de la solution d’une équation.</w:t>
            </w:r>
          </w:p>
          <w:p w:rsidR="004E7F8A" w:rsidRDefault="004E7F8A" w:rsidP="004E7F8A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4E7F8A">
              <w:rPr>
                <w:color w:val="FF0000"/>
                <w:sz w:val="22"/>
                <w:szCs w:val="22"/>
                <w:lang w:eastAsia="zh-CN"/>
              </w:rPr>
              <w:t>Construire un arbre et/ou un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4E7F8A">
              <w:rPr>
                <w:color w:val="FF0000"/>
                <w:sz w:val="22"/>
                <w:szCs w:val="22"/>
                <w:lang w:eastAsia="zh-CN"/>
              </w:rPr>
              <w:t>tableau des probabilités en lien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avec une situation donnée et l’exploiter pour déterminer des probabilités.</w:t>
            </w:r>
          </w:p>
          <w:p w:rsidR="004E7F8A" w:rsidRDefault="004E7F8A" w:rsidP="00C36B9B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4E7F8A">
              <w:rPr>
                <w:color w:val="FF0000"/>
                <w:sz w:val="22"/>
                <w:szCs w:val="22"/>
                <w:lang w:eastAsia="zh-CN"/>
              </w:rPr>
              <w:t>Calculer la probabilité d’un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4E7F8A">
              <w:rPr>
                <w:color w:val="FF0000"/>
                <w:sz w:val="22"/>
                <w:szCs w:val="22"/>
                <w:lang w:eastAsia="zh-CN"/>
              </w:rPr>
              <w:t>événement connaissant ses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4E7F8A">
              <w:rPr>
                <w:color w:val="FF0000"/>
                <w:sz w:val="22"/>
                <w:szCs w:val="22"/>
                <w:lang w:eastAsia="zh-CN"/>
              </w:rPr>
              <w:t>probabilités conditionnelles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4E7F8A">
              <w:rPr>
                <w:color w:val="FF0000"/>
                <w:sz w:val="22"/>
                <w:szCs w:val="22"/>
                <w:lang w:eastAsia="zh-CN"/>
              </w:rPr>
              <w:t>relatives à une partition de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4E7F8A">
              <w:rPr>
                <w:color w:val="FF0000"/>
                <w:sz w:val="22"/>
                <w:szCs w:val="22"/>
                <w:lang w:eastAsia="zh-CN"/>
              </w:rPr>
              <w:t>l’univers.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</w:p>
          <w:p w:rsidR="00F33570" w:rsidRPr="00A73E24" w:rsidRDefault="00F33570" w:rsidP="00EA23BC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F33570">
              <w:rPr>
                <w:color w:val="FF0000"/>
                <w:sz w:val="22"/>
                <w:szCs w:val="22"/>
                <w:lang w:eastAsia="zh-CN"/>
              </w:rPr>
              <w:t>Calculer une probabilité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F33570">
              <w:rPr>
                <w:color w:val="FF0000"/>
                <w:sz w:val="22"/>
                <w:szCs w:val="22"/>
                <w:lang w:eastAsia="zh-CN"/>
              </w:rPr>
              <w:t>dans le cadre de la loi binomiale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F33570">
              <w:rPr>
                <w:color w:val="FF0000"/>
                <w:sz w:val="22"/>
                <w:szCs w:val="22"/>
                <w:lang w:eastAsia="zh-CN"/>
              </w:rPr>
              <w:t>à l’aide de la calculatrice ou d’un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F33570">
              <w:rPr>
                <w:color w:val="FF0000"/>
                <w:sz w:val="22"/>
                <w:szCs w:val="22"/>
                <w:lang w:eastAsia="zh-CN"/>
              </w:rPr>
              <w:t>logiciel</w:t>
            </w:r>
            <w:r w:rsidR="00C65891">
              <w:rPr>
                <w:color w:val="FF0000"/>
                <w:sz w:val="22"/>
                <w:szCs w:val="22"/>
                <w:lang w:eastAsia="zh-CN"/>
              </w:rPr>
              <w:t>.</w:t>
            </w:r>
          </w:p>
        </w:tc>
      </w:tr>
    </w:tbl>
    <w:p w:rsidR="004E7F8A" w:rsidRDefault="004E7F8A" w:rsidP="00614317">
      <w:pPr>
        <w:rPr>
          <w:sz w:val="22"/>
          <w:szCs w:val="22"/>
        </w:rPr>
      </w:pPr>
    </w:p>
    <w:p w:rsidR="00614317" w:rsidRDefault="00614317" w:rsidP="00614317">
      <w:pPr>
        <w:rPr>
          <w:sz w:val="22"/>
          <w:szCs w:val="22"/>
        </w:rPr>
      </w:pPr>
      <w:r>
        <w:rPr>
          <w:sz w:val="22"/>
          <w:szCs w:val="22"/>
        </w:rPr>
        <w:t xml:space="preserve">Barème </w:t>
      </w:r>
    </w:p>
    <w:tbl>
      <w:tblPr>
        <w:tblW w:w="10218" w:type="dxa"/>
        <w:tblInd w:w="5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87"/>
        <w:gridCol w:w="1086"/>
        <w:gridCol w:w="1087"/>
        <w:gridCol w:w="1087"/>
        <w:gridCol w:w="1418"/>
        <w:gridCol w:w="1701"/>
        <w:gridCol w:w="1276"/>
        <w:gridCol w:w="1276"/>
      </w:tblGrid>
      <w:tr w:rsidR="006F1DD4" w:rsidRPr="006F1DD4" w:rsidTr="006F1DD4">
        <w:trPr>
          <w:trHeight w:val="498"/>
        </w:trPr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</w:p>
        </w:tc>
        <w:tc>
          <w:tcPr>
            <w:tcW w:w="108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S'informer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Chercher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Modéliser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Raisonner Argumenter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Calculer Illustrer Mettre en œuvre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Communiquer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22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22"/>
                <w:lang w:val="fr-FR"/>
              </w:rPr>
              <w:t>Total point</w:t>
            </w:r>
          </w:p>
        </w:tc>
      </w:tr>
      <w:tr w:rsidR="006F1DD4" w:rsidRPr="006F1DD4" w:rsidTr="008606EA">
        <w:trPr>
          <w:trHeight w:val="280"/>
        </w:trPr>
        <w:tc>
          <w:tcPr>
            <w:tcW w:w="12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b/>
                <w:bCs/>
                <w:color w:val="FF0000"/>
                <w:sz w:val="18"/>
                <w:szCs w:val="22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22"/>
                <w:lang w:val="fr-FR"/>
              </w:rPr>
              <w:t>Note maximum</w:t>
            </w:r>
          </w:p>
        </w:tc>
        <w:tc>
          <w:tcPr>
            <w:tcW w:w="108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F1DD4" w:rsidRPr="006F1DD4" w:rsidRDefault="00150C6F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15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F1DD4" w:rsidRPr="006F1DD4" w:rsidRDefault="00150C6F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10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F1DD4" w:rsidRPr="006F1DD4" w:rsidRDefault="00150C6F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15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F1DD4" w:rsidRPr="006F1DD4" w:rsidRDefault="00150C6F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5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F1DD4" w:rsidRPr="006F1DD4" w:rsidRDefault="00150C6F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30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:rsidR="006F1DD4" w:rsidRPr="006F1DD4" w:rsidRDefault="00150C6F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25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20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20"/>
                <w:lang w:val="fr-FR"/>
              </w:rPr>
              <w:t>100</w:t>
            </w:r>
          </w:p>
        </w:tc>
      </w:tr>
      <w:tr w:rsidR="006F1DD4" w:rsidRPr="006F1DD4" w:rsidTr="006F1DD4">
        <w:trPr>
          <w:trHeight w:val="347"/>
        </w:trPr>
        <w:tc>
          <w:tcPr>
            <w:tcW w:w="12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b/>
                <w:bCs/>
                <w:sz w:val="18"/>
                <w:szCs w:val="22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sz w:val="18"/>
                <w:szCs w:val="22"/>
                <w:lang w:val="fr-FR"/>
              </w:rPr>
              <w:t>Note candidat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6F1DD4">
              <w:rPr>
                <w:rFonts w:ascii="Arial" w:hAnsi="Arial" w:cs="Arial"/>
                <w:sz w:val="20"/>
                <w:szCs w:val="20"/>
                <w:lang w:val="fr-FR"/>
              </w:rPr>
              <w:t> </w:t>
            </w:r>
          </w:p>
        </w:tc>
      </w:tr>
    </w:tbl>
    <w:p w:rsidR="00A73E24" w:rsidRPr="00A73E24" w:rsidRDefault="00A73E24" w:rsidP="00A73E24">
      <w:pPr>
        <w:rPr>
          <w:sz w:val="16"/>
        </w:rPr>
      </w:pPr>
    </w:p>
    <w:p w:rsidR="00A73E24" w:rsidRPr="00A73E24" w:rsidRDefault="00A73E24" w:rsidP="00A73E24">
      <w:pPr>
        <w:pBdr>
          <w:top w:val="double" w:sz="4" w:space="1" w:color="auto"/>
          <w:left w:val="double" w:sz="4" w:space="4" w:color="auto"/>
          <w:bottom w:val="double" w:sz="4" w:space="10" w:color="auto"/>
          <w:right w:val="double" w:sz="4" w:space="4" w:color="auto"/>
        </w:pBdr>
        <w:jc w:val="center"/>
        <w:rPr>
          <w:sz w:val="12"/>
        </w:rPr>
      </w:pPr>
    </w:p>
    <w:p w:rsidR="00A73E24" w:rsidRPr="000F1E25" w:rsidRDefault="00A73E24" w:rsidP="00A73E24">
      <w:pPr>
        <w:pBdr>
          <w:top w:val="double" w:sz="4" w:space="1" w:color="auto"/>
          <w:left w:val="double" w:sz="4" w:space="4" w:color="auto"/>
          <w:bottom w:val="double" w:sz="4" w:space="10" w:color="auto"/>
          <w:right w:val="double" w:sz="4" w:space="4" w:color="auto"/>
        </w:pBdr>
        <w:jc w:val="center"/>
        <w:rPr>
          <w:b/>
          <w:color w:val="0000FF"/>
        </w:rPr>
      </w:pPr>
      <w:r w:rsidRPr="002B742E">
        <w:t xml:space="preserve">Thématique utilisée </w:t>
      </w:r>
      <w:r w:rsidRPr="000F1E25">
        <w:rPr>
          <w:b/>
          <w:color w:val="0000FF"/>
        </w:rPr>
        <w:t xml:space="preserve">: </w:t>
      </w:r>
      <w:r w:rsidR="00EA23BC" w:rsidRPr="00CE6C63">
        <w:rPr>
          <w:rFonts w:asciiTheme="minorHAnsi" w:hAnsiTheme="minorHAnsi"/>
          <w:b/>
          <w:color w:val="0000FF"/>
          <w:sz w:val="28"/>
        </w:rPr>
        <w:t>Équipement en ordinateurs ou tablettes tactiles</w:t>
      </w:r>
    </w:p>
    <w:p w:rsidR="00F93AF6" w:rsidRDefault="00F93AF6" w:rsidP="00F93AF6">
      <w:pPr>
        <w:rPr>
          <w:b/>
          <w:szCs w:val="22"/>
        </w:rPr>
      </w:pPr>
    </w:p>
    <w:p w:rsidR="00F93AF6" w:rsidRDefault="00F93AF6" w:rsidP="00C65891">
      <w:pPr>
        <w:jc w:val="center"/>
        <w:rPr>
          <w:b/>
          <w:szCs w:val="22"/>
        </w:rPr>
      </w:pPr>
      <w:r>
        <w:rPr>
          <w:b/>
          <w:szCs w:val="22"/>
        </w:rPr>
        <w:t xml:space="preserve">Le sujet comporte 3 pages et les deux </w:t>
      </w:r>
      <w:r w:rsidR="000F1E25">
        <w:rPr>
          <w:b/>
          <w:szCs w:val="22"/>
        </w:rPr>
        <w:t>exercices sont indépendant</w:t>
      </w:r>
      <w:r>
        <w:rPr>
          <w:b/>
          <w:szCs w:val="22"/>
        </w:rPr>
        <w:t>s</w:t>
      </w:r>
      <w:r w:rsidR="00C65891">
        <w:rPr>
          <w:b/>
          <w:szCs w:val="22"/>
        </w:rPr>
        <w:t>.</w:t>
      </w:r>
    </w:p>
    <w:p w:rsidR="000F1E25" w:rsidRPr="00AB3348" w:rsidRDefault="000F1E25" w:rsidP="00F93AF6">
      <w:pPr>
        <w:rPr>
          <w:b/>
          <w:szCs w:val="22"/>
        </w:rPr>
      </w:pPr>
    </w:p>
    <w:p w:rsidR="000F1E25" w:rsidRPr="00EA23BC" w:rsidRDefault="00EA23BC" w:rsidP="00BE6586">
      <w:pPr>
        <w:rPr>
          <w:rFonts w:ascii="Calibri" w:hAnsi="Calibri"/>
          <w:b/>
          <w:sz w:val="32"/>
          <w:szCs w:val="20"/>
          <w:lang w:val="fr-FR"/>
        </w:rPr>
      </w:pPr>
      <w:r w:rsidRPr="00EA23BC">
        <w:rPr>
          <w:rFonts w:asciiTheme="minorHAnsi" w:hAnsiTheme="minorHAnsi"/>
          <w:b/>
        </w:rPr>
        <w:t xml:space="preserve">On s’intéresse à l’équipement des français de 12 ans et plus en ordinateur depuis 2000 et à ceux qui préfèrent une tablette tactile en 2015 </w:t>
      </w:r>
      <w:r w:rsidR="000F1E25" w:rsidRPr="00EA23BC">
        <w:rPr>
          <w:rFonts w:ascii="Calibri" w:hAnsi="Calibri"/>
          <w:b/>
          <w:sz w:val="32"/>
          <w:szCs w:val="20"/>
        </w:rPr>
        <w:t xml:space="preserve"> </w:t>
      </w:r>
    </w:p>
    <w:p w:rsidR="00EA23BC" w:rsidRDefault="00EA23BC" w:rsidP="00EF610C">
      <w:pPr>
        <w:jc w:val="center"/>
        <w:rPr>
          <w:b/>
          <w:color w:val="FF0000"/>
          <w:szCs w:val="22"/>
        </w:rPr>
      </w:pPr>
      <w:r>
        <w:rPr>
          <w:b/>
          <w:color w:val="FF0000"/>
          <w:szCs w:val="22"/>
        </w:rPr>
        <w:br w:type="page"/>
      </w:r>
    </w:p>
    <w:p w:rsidR="000F1E25" w:rsidRDefault="000F1E25" w:rsidP="00EF610C">
      <w:pPr>
        <w:jc w:val="center"/>
        <w:rPr>
          <w:b/>
          <w:color w:val="FF0000"/>
          <w:szCs w:val="22"/>
        </w:rPr>
      </w:pPr>
    </w:p>
    <w:p w:rsidR="00EF610C" w:rsidRPr="00E35AE5" w:rsidRDefault="00EF610C" w:rsidP="00EF610C">
      <w:pPr>
        <w:jc w:val="center"/>
        <w:rPr>
          <w:b/>
          <w:color w:val="FF0000"/>
          <w:szCs w:val="22"/>
        </w:rPr>
      </w:pPr>
      <w:r w:rsidRPr="00E35AE5">
        <w:rPr>
          <w:b/>
          <w:color w:val="FF0000"/>
          <w:szCs w:val="22"/>
        </w:rPr>
        <w:t>Répondre directement sur cette feuille. La calculatrice est autorisée</w:t>
      </w:r>
      <w:r>
        <w:rPr>
          <w:b/>
          <w:color w:val="FF0000"/>
          <w:szCs w:val="22"/>
        </w:rPr>
        <w:t xml:space="preserve"> et conseillée</w:t>
      </w:r>
      <w:r w:rsidRPr="00E35AE5">
        <w:rPr>
          <w:b/>
          <w:color w:val="FF0000"/>
          <w:szCs w:val="22"/>
        </w:rPr>
        <w:t>.</w:t>
      </w:r>
    </w:p>
    <w:p w:rsidR="00EF610C" w:rsidRPr="00AB3348" w:rsidRDefault="00EF610C" w:rsidP="00EF610C">
      <w:pPr>
        <w:rPr>
          <w:b/>
          <w:szCs w:val="22"/>
        </w:rPr>
      </w:pPr>
    </w:p>
    <w:p w:rsidR="00EA23BC" w:rsidRPr="00EA23BC" w:rsidRDefault="00EA23BC" w:rsidP="00EA23BC">
      <w:pPr>
        <w:pStyle w:val="Question1"/>
        <w:spacing w:before="0"/>
        <w:ind w:left="0" w:firstLine="0"/>
        <w:jc w:val="left"/>
        <w:rPr>
          <w:rFonts w:ascii="Times New Roman" w:eastAsia="FrutigerLTStd-Roman" w:hAnsi="Times New Roman" w:cs="Times New Roman"/>
          <w:b/>
          <w:color w:val="0000FF"/>
          <w:sz w:val="28"/>
          <w:szCs w:val="24"/>
        </w:rPr>
      </w:pPr>
      <w:r w:rsidRPr="00EA23BC">
        <w:rPr>
          <w:rFonts w:ascii="Times New Roman" w:eastAsia="FrutigerLTStd-Roman" w:hAnsi="Times New Roman" w:cs="Times New Roman"/>
          <w:b/>
          <w:color w:val="0000FF"/>
          <w:sz w:val="28"/>
          <w:szCs w:val="24"/>
        </w:rPr>
        <w:t xml:space="preserve">Partie 1 </w:t>
      </w:r>
    </w:p>
    <w:p w:rsidR="00EA23BC" w:rsidRDefault="00EA23BC" w:rsidP="00EA23BC">
      <w:pPr>
        <w:pStyle w:val="Question1"/>
        <w:spacing w:before="0"/>
        <w:ind w:left="0" w:firstLine="0"/>
        <w:jc w:val="left"/>
        <w:rPr>
          <w:rFonts w:ascii="Times New Roman" w:eastAsia="FrutigerLTStd-Roman" w:hAnsi="Times New Roman" w:cs="Times New Roman"/>
          <w:color w:val="000000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8C7FDD8" wp14:editId="4B61F566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3776980" cy="2406650"/>
            <wp:effectExtent l="0" t="0" r="0" b="0"/>
            <wp:wrapTight wrapText="bothSides">
              <wp:wrapPolygon edited="0">
                <wp:start x="0" y="0"/>
                <wp:lineTo x="0" y="21372"/>
                <wp:lineTo x="21462" y="21372"/>
                <wp:lineTo x="21462" y="0"/>
                <wp:lineTo x="0" y="0"/>
              </wp:wrapPolygon>
            </wp:wrapTight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698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A23BC">
        <w:rPr>
          <w:rFonts w:ascii="Times New Roman" w:eastAsia="FrutigerLTStd-Roman" w:hAnsi="Times New Roman" w:cs="Times New Roman"/>
          <w:color w:val="000000"/>
          <w:szCs w:val="24"/>
        </w:rPr>
        <w:t xml:space="preserve">La part des 12 ans et plus ayant au moins un ordinateur est modélisée par la fonction </w:t>
      </w:r>
      <w:r w:rsidRPr="00EA23BC">
        <w:rPr>
          <w:rFonts w:ascii="Times New Roman" w:eastAsia="FrutigerLTStd-Roman" w:hAnsi="Times New Roman" w:cs="Times New Roman"/>
          <w:i/>
          <w:iCs/>
          <w:color w:val="000000"/>
          <w:szCs w:val="24"/>
        </w:rPr>
        <w:t xml:space="preserve">f </w:t>
      </w:r>
      <w:r w:rsidRPr="00EA23BC">
        <w:rPr>
          <w:rFonts w:ascii="Times New Roman" w:eastAsia="FrutigerLTStd-Roman" w:hAnsi="Times New Roman" w:cs="Times New Roman"/>
          <w:color w:val="000000"/>
          <w:szCs w:val="24"/>
        </w:rPr>
        <w:t xml:space="preserve">telle que : </w:t>
      </w:r>
    </w:p>
    <w:p w:rsidR="00EA23BC" w:rsidRDefault="00EA23BC" w:rsidP="00EA23BC">
      <w:pPr>
        <w:pStyle w:val="Question1"/>
        <w:spacing w:before="0"/>
        <w:ind w:left="0" w:firstLine="0"/>
        <w:jc w:val="center"/>
        <w:rPr>
          <w:rFonts w:ascii="Times New Roman" w:eastAsia="FrutigerLTStd-Roman" w:hAnsi="Times New Roman" w:cs="Times New Roman"/>
          <w:color w:val="000000"/>
          <w:szCs w:val="24"/>
        </w:rPr>
      </w:pPr>
      <w:r w:rsidRPr="00EA23BC">
        <w:rPr>
          <w:rFonts w:ascii="Times New Roman" w:eastAsia="FrutigerLTStd-Roman" w:hAnsi="Times New Roman" w:cs="Times New Roman"/>
          <w:i/>
          <w:color w:val="000000"/>
          <w:szCs w:val="24"/>
        </w:rPr>
        <w:t>f</w:t>
      </w:r>
      <w:r w:rsidRPr="00EA23BC">
        <w:rPr>
          <w:rFonts w:ascii="Times New Roman" w:eastAsia="FrutigerLTStd-Roman" w:hAnsi="Times New Roman" w:cs="Times New Roman"/>
          <w:color w:val="000000"/>
          <w:szCs w:val="24"/>
        </w:rPr>
        <w:t xml:space="preserve"> </w:t>
      </w:r>
      <w:proofErr w:type="gramStart"/>
      <w:r w:rsidRPr="00EA23BC">
        <w:rPr>
          <w:rFonts w:ascii="Times New Roman" w:eastAsia="FrutigerLTStd-Roman" w:hAnsi="Times New Roman" w:cs="Times New Roman"/>
          <w:color w:val="000000"/>
          <w:szCs w:val="24"/>
        </w:rPr>
        <w:t xml:space="preserve">( </w:t>
      </w:r>
      <w:r w:rsidRPr="00EA23BC">
        <w:rPr>
          <w:rFonts w:ascii="Times New Roman" w:eastAsia="FrutigerLTStd-Roman" w:hAnsi="Times New Roman" w:cs="Times New Roman"/>
          <w:i/>
          <w:color w:val="000000"/>
          <w:szCs w:val="24"/>
        </w:rPr>
        <w:t>t</w:t>
      </w:r>
      <w:proofErr w:type="gramEnd"/>
      <w:r w:rsidRPr="00EA23BC">
        <w:rPr>
          <w:rFonts w:ascii="Times New Roman" w:eastAsia="FrutigerLTStd-Roman" w:hAnsi="Times New Roman" w:cs="Times New Roman"/>
          <w:color w:val="000000"/>
          <w:szCs w:val="24"/>
        </w:rPr>
        <w:t xml:space="preserve"> ) = </w:t>
      </w:r>
      <m:oMath>
        <m:f>
          <m:fPr>
            <m:ctrlPr>
              <w:rPr>
                <w:rFonts w:ascii="Cambria Math" w:eastAsia="FrutigerLTStd-Roman" w:hAnsi="Cambria Math" w:cs="Times New Roman"/>
                <w:i/>
                <w:color w:val="000000"/>
                <w:szCs w:val="24"/>
              </w:rPr>
            </m:ctrlPr>
          </m:fPr>
          <m:num>
            <m:r>
              <w:rPr>
                <w:rFonts w:ascii="Cambria Math" w:eastAsia="FrutigerLTStd-Roman" w:hAnsi="Cambria Math" w:cs="Times New Roman"/>
                <w:color w:val="000000"/>
                <w:szCs w:val="24"/>
              </w:rPr>
              <m:t>94,6</m:t>
            </m:r>
          </m:num>
          <m:den>
            <m:r>
              <w:rPr>
                <w:rFonts w:ascii="Cambria Math" w:eastAsia="FrutigerLTStd-Roman" w:hAnsi="Cambria Math" w:cs="Times New Roman"/>
                <w:color w:val="000000"/>
                <w:szCs w:val="24"/>
              </w:rPr>
              <m:t xml:space="preserve">1 + </m:t>
            </m:r>
            <m:sSup>
              <m:sSupPr>
                <m:ctrlPr>
                  <w:rPr>
                    <w:rFonts w:ascii="Cambria Math" w:eastAsia="FrutigerLTStd-Roman" w:hAnsi="Cambria Math" w:cs="Times New Roman"/>
                    <w:i/>
                    <w:color w:val="000000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FrutigerLTStd-Roman" w:hAnsi="Cambria Math" w:cs="Times New Roman"/>
                    <w:color w:val="000000"/>
                    <w:szCs w:val="24"/>
                  </w:rPr>
                  <m:t xml:space="preserve">e </m:t>
                </m:r>
              </m:e>
              <m:sup>
                <m:r>
                  <w:rPr>
                    <w:rFonts w:ascii="Cambria Math" w:eastAsia="FrutigerLTStd-Roman" w:hAnsi="Cambria Math" w:cs="Times New Roman"/>
                    <w:color w:val="000000"/>
                    <w:szCs w:val="24"/>
                  </w:rPr>
                  <m:t>0,6-0,2 t</m:t>
                </m:r>
              </m:sup>
            </m:sSup>
          </m:den>
        </m:f>
      </m:oMath>
      <w:r w:rsidRPr="00EA23BC">
        <w:rPr>
          <w:rFonts w:ascii="Times New Roman" w:eastAsia="FrutigerLTStd-Roman" w:hAnsi="Times New Roman" w:cs="Times New Roman"/>
          <w:color w:val="000000"/>
          <w:szCs w:val="24"/>
        </w:rPr>
        <w:t xml:space="preserve"> .</w:t>
      </w:r>
    </w:p>
    <w:p w:rsidR="00EA23BC" w:rsidRPr="00EA23BC" w:rsidRDefault="00EA23BC" w:rsidP="00EA23BC">
      <w:pPr>
        <w:pStyle w:val="Question1"/>
        <w:spacing w:before="0"/>
        <w:ind w:left="0" w:firstLine="0"/>
        <w:jc w:val="center"/>
        <w:rPr>
          <w:rFonts w:ascii="Times New Roman" w:eastAsia="FrutigerLTStd-Roman" w:hAnsi="Times New Roman" w:cs="Times New Roman"/>
          <w:color w:val="000000"/>
          <w:szCs w:val="24"/>
        </w:rPr>
      </w:pPr>
    </w:p>
    <w:p w:rsidR="00EA23BC" w:rsidRDefault="00EA23BC" w:rsidP="00EA23BC">
      <w:pPr>
        <w:pStyle w:val="Question1"/>
        <w:spacing w:before="0"/>
        <w:ind w:left="0" w:firstLine="0"/>
        <w:jc w:val="left"/>
        <w:rPr>
          <w:rFonts w:ascii="Times New Roman" w:eastAsia="FrutigerLTStd-Roman" w:hAnsi="Times New Roman" w:cs="Times New Roman"/>
          <w:color w:val="000000"/>
          <w:szCs w:val="24"/>
        </w:rPr>
      </w:pPr>
      <w:r w:rsidRPr="00EA23BC">
        <w:rPr>
          <w:rFonts w:ascii="Times New Roman" w:eastAsia="FrutigerLTStd-Roman" w:hAnsi="Times New Roman" w:cs="Times New Roman"/>
          <w:color w:val="000000"/>
          <w:szCs w:val="24"/>
        </w:rPr>
        <w:t xml:space="preserve">Ce taux est exprimé en pourcentage en fonction du temps </w:t>
      </w:r>
      <w:r w:rsidRPr="00EA23BC">
        <w:rPr>
          <w:rFonts w:ascii="Times New Roman" w:eastAsia="FrutigerLTStd-Roman" w:hAnsi="Times New Roman" w:cs="Times New Roman"/>
          <w:i/>
          <w:iCs/>
          <w:color w:val="000000"/>
          <w:szCs w:val="24"/>
        </w:rPr>
        <w:t>t</w:t>
      </w:r>
      <w:r w:rsidRPr="00EA23BC">
        <w:rPr>
          <w:rFonts w:ascii="Times New Roman" w:eastAsia="FrutigerLTStd-Roman" w:hAnsi="Times New Roman" w:cs="Times New Roman"/>
          <w:color w:val="000000"/>
          <w:szCs w:val="24"/>
        </w:rPr>
        <w:t xml:space="preserve"> écoulé depuis l’année </w:t>
      </w:r>
      <w:proofErr w:type="gramStart"/>
      <w:r w:rsidRPr="00EA23BC">
        <w:rPr>
          <w:rFonts w:ascii="Times New Roman" w:eastAsia="FrutigerLTStd-Roman" w:hAnsi="Times New Roman" w:cs="Times New Roman"/>
          <w:color w:val="000000"/>
          <w:szCs w:val="24"/>
        </w:rPr>
        <w:t>2000 .</w:t>
      </w:r>
      <w:proofErr w:type="gramEnd"/>
      <w:r w:rsidRPr="00EA23BC">
        <w:rPr>
          <w:rFonts w:ascii="Times New Roman" w:eastAsia="FrutigerLTStd-Roman" w:hAnsi="Times New Roman" w:cs="Times New Roman"/>
          <w:color w:val="000000"/>
          <w:szCs w:val="24"/>
        </w:rPr>
        <w:t xml:space="preserve"> </w:t>
      </w:r>
    </w:p>
    <w:p w:rsidR="00EA23BC" w:rsidRDefault="00EA23BC" w:rsidP="00EA23BC">
      <w:pPr>
        <w:pStyle w:val="Question1"/>
        <w:spacing w:before="0"/>
        <w:ind w:left="0" w:firstLine="0"/>
        <w:jc w:val="left"/>
        <w:rPr>
          <w:rFonts w:ascii="Times New Roman" w:eastAsia="FrutigerLTStd-Roman" w:hAnsi="Times New Roman" w:cs="Times New Roman"/>
          <w:color w:val="000000"/>
          <w:szCs w:val="24"/>
        </w:rPr>
      </w:pPr>
      <w:r w:rsidRPr="00EA23BC">
        <w:rPr>
          <w:rFonts w:ascii="Times New Roman" w:eastAsia="FrutigerLTStd-Roman" w:hAnsi="Times New Roman" w:cs="Times New Roman"/>
          <w:color w:val="000000"/>
          <w:szCs w:val="24"/>
        </w:rPr>
        <w:t xml:space="preserve">On considère ce modèle jusqu’en 2035, c’est-à-dire pour </w:t>
      </w:r>
      <w:r w:rsidRPr="00EA23BC">
        <w:rPr>
          <w:rFonts w:ascii="Times New Roman" w:eastAsia="FrutigerLTStd-Roman" w:hAnsi="Times New Roman" w:cs="Times New Roman"/>
          <w:i/>
          <w:iCs/>
          <w:color w:val="000000"/>
          <w:szCs w:val="24"/>
        </w:rPr>
        <w:t xml:space="preserve">t </w:t>
      </w:r>
      <w:r w:rsidRPr="00EA23BC">
        <w:rPr>
          <w:rFonts w:ascii="Times New Roman" w:eastAsia="FrutigerLTStd-Roman" w:hAnsi="Times New Roman" w:cs="Times New Roman"/>
          <w:iCs/>
          <w:color w:val="000000"/>
          <w:szCs w:val="24"/>
        </w:rPr>
        <w:sym w:font="Symbol" w:char="F0CE"/>
      </w:r>
      <w:r w:rsidRPr="00EA23BC">
        <w:rPr>
          <w:rFonts w:ascii="Times New Roman" w:eastAsia="EuclidSymbol-Bold" w:hAnsi="Times New Roman" w:cs="Times New Roman"/>
          <w:b/>
          <w:bCs/>
          <w:color w:val="000000"/>
          <w:szCs w:val="24"/>
        </w:rPr>
        <w:t xml:space="preserve"> </w:t>
      </w:r>
      <w:proofErr w:type="gramStart"/>
      <w:r w:rsidRPr="00EA23BC">
        <w:rPr>
          <w:rFonts w:ascii="Times New Roman" w:eastAsia="FrutigerLTStd-Roman" w:hAnsi="Times New Roman" w:cs="Times New Roman"/>
          <w:color w:val="000000"/>
          <w:szCs w:val="24"/>
        </w:rPr>
        <w:t>[ 0</w:t>
      </w:r>
      <w:proofErr w:type="gramEnd"/>
      <w:r w:rsidRPr="00EA23BC">
        <w:rPr>
          <w:rFonts w:ascii="Times New Roman" w:eastAsia="FrutigerLTStd-Roman" w:hAnsi="Times New Roman" w:cs="Times New Roman"/>
          <w:color w:val="000000"/>
          <w:szCs w:val="24"/>
        </w:rPr>
        <w:t xml:space="preserve"> ; 35 ] .</w:t>
      </w:r>
    </w:p>
    <w:p w:rsidR="00EA23BC" w:rsidRPr="00EA23BC" w:rsidRDefault="00EA23BC" w:rsidP="00EA23BC">
      <w:pPr>
        <w:pStyle w:val="Question1"/>
        <w:spacing w:before="0"/>
        <w:ind w:left="0" w:firstLine="0"/>
        <w:jc w:val="left"/>
        <w:rPr>
          <w:rFonts w:ascii="Times New Roman" w:eastAsia="FrutigerLTStd-Roman" w:hAnsi="Times New Roman" w:cs="Times New Roman"/>
          <w:color w:val="000000"/>
          <w:szCs w:val="24"/>
        </w:rPr>
      </w:pPr>
    </w:p>
    <w:p w:rsidR="00EA23BC" w:rsidRDefault="00EA23BC" w:rsidP="00EA23BC">
      <w:pPr>
        <w:autoSpaceDE w:val="0"/>
        <w:autoSpaceDN w:val="0"/>
        <w:adjustRightInd w:val="0"/>
        <w:rPr>
          <w:rFonts w:eastAsia="FrutigerLTStd-Roman"/>
          <w:color w:val="000000"/>
        </w:rPr>
      </w:pPr>
      <w:r w:rsidRPr="00EA23BC">
        <w:rPr>
          <w:rFonts w:eastAsia="FrutigerLTStd-Roman"/>
          <w:color w:val="000000"/>
        </w:rPr>
        <w:t xml:space="preserve">On a représenté ci-contre la courbe de la fonction </w:t>
      </w:r>
      <w:proofErr w:type="gramStart"/>
      <w:r w:rsidRPr="00EA23BC">
        <w:rPr>
          <w:rFonts w:eastAsia="FrutigerLTStd-Roman"/>
          <w:i/>
          <w:iCs/>
          <w:color w:val="000000"/>
        </w:rPr>
        <w:t xml:space="preserve">f </w:t>
      </w:r>
      <w:r w:rsidRPr="00EA23BC">
        <w:rPr>
          <w:rFonts w:eastAsia="FrutigerLTStd-Roman"/>
          <w:color w:val="000000"/>
        </w:rPr>
        <w:t>.</w:t>
      </w:r>
      <w:proofErr w:type="gramEnd"/>
      <w:r w:rsidRPr="00EA23BC">
        <w:rPr>
          <w:rFonts w:eastAsia="FrutigerLTStd-Roman"/>
          <w:color w:val="000000"/>
        </w:rPr>
        <w:t xml:space="preserve"> </w:t>
      </w:r>
    </w:p>
    <w:p w:rsidR="00EA23BC" w:rsidRPr="00EA23BC" w:rsidRDefault="00EA23BC" w:rsidP="00EA23BC">
      <w:pPr>
        <w:autoSpaceDE w:val="0"/>
        <w:autoSpaceDN w:val="0"/>
        <w:adjustRightInd w:val="0"/>
        <w:rPr>
          <w:rFonts w:eastAsia="FrutigerLTStd-Roman"/>
          <w:color w:val="000000"/>
        </w:rPr>
      </w:pPr>
    </w:p>
    <w:p w:rsidR="00EA23BC" w:rsidRDefault="00EA23BC" w:rsidP="00EA23BC">
      <w:pPr>
        <w:autoSpaceDE w:val="0"/>
        <w:autoSpaceDN w:val="0"/>
        <w:adjustRightInd w:val="0"/>
        <w:rPr>
          <w:rFonts w:eastAsia="FrutigerLTStd-Roman"/>
        </w:rPr>
      </w:pPr>
      <w:r w:rsidRPr="00EA23BC">
        <w:rPr>
          <w:rFonts w:eastAsia="FrutigerLTStd-Roman"/>
          <w:b/>
          <w:color w:val="0000FF"/>
        </w:rPr>
        <w:t>1. a)</w:t>
      </w:r>
      <w:r w:rsidRPr="00EA23BC">
        <w:rPr>
          <w:rFonts w:eastAsia="FrutigerLTStd-Roman"/>
        </w:rPr>
        <w:t xml:space="preserve"> Lire graphiquement </w:t>
      </w:r>
      <w:r w:rsidRPr="00EA23BC">
        <w:rPr>
          <w:rFonts w:eastAsia="FrutigerLTStd-Roman"/>
          <w:i/>
          <w:iCs/>
        </w:rPr>
        <w:t>f</w:t>
      </w:r>
      <w:r w:rsidRPr="00EA23BC">
        <w:rPr>
          <w:rFonts w:eastAsia="FrutigerLTStd-Roman"/>
        </w:rPr>
        <w:t xml:space="preserve">(6) et interpréter le résultat. </w:t>
      </w:r>
    </w:p>
    <w:p w:rsidR="00EA23BC" w:rsidRDefault="00EA23BC" w:rsidP="00EA23BC">
      <w:pPr>
        <w:autoSpaceDE w:val="0"/>
        <w:autoSpaceDN w:val="0"/>
        <w:adjustRightInd w:val="0"/>
        <w:rPr>
          <w:rFonts w:eastAsia="FrutigerLTStd-Roman"/>
        </w:rPr>
      </w:pPr>
    </w:p>
    <w:p w:rsidR="00EA23BC" w:rsidRDefault="00EA23BC" w:rsidP="00EA23BC">
      <w:pPr>
        <w:autoSpaceDE w:val="0"/>
        <w:autoSpaceDN w:val="0"/>
        <w:adjustRightInd w:val="0"/>
        <w:rPr>
          <w:rFonts w:eastAsia="FrutigerLTStd-Roman"/>
        </w:rPr>
      </w:pPr>
    </w:p>
    <w:p w:rsidR="00EA23BC" w:rsidRDefault="00EA23BC" w:rsidP="00EA23BC">
      <w:pPr>
        <w:autoSpaceDE w:val="0"/>
        <w:autoSpaceDN w:val="0"/>
        <w:adjustRightInd w:val="0"/>
        <w:rPr>
          <w:rFonts w:eastAsia="FrutigerLTStd-Roman"/>
        </w:rPr>
      </w:pPr>
    </w:p>
    <w:p w:rsidR="00EA23BC" w:rsidRDefault="00EA23BC" w:rsidP="00EA23BC">
      <w:pPr>
        <w:autoSpaceDE w:val="0"/>
        <w:autoSpaceDN w:val="0"/>
        <w:adjustRightInd w:val="0"/>
        <w:rPr>
          <w:rFonts w:eastAsia="FrutigerLTStd-Roman"/>
        </w:rPr>
      </w:pPr>
    </w:p>
    <w:p w:rsidR="00EA23BC" w:rsidRDefault="00EA23BC" w:rsidP="00EA23BC">
      <w:pPr>
        <w:autoSpaceDE w:val="0"/>
        <w:autoSpaceDN w:val="0"/>
        <w:adjustRightInd w:val="0"/>
        <w:rPr>
          <w:rFonts w:eastAsia="FrutigerLTStd-Roman"/>
        </w:rPr>
      </w:pPr>
    </w:p>
    <w:p w:rsidR="00EA23BC" w:rsidRPr="00EA23BC" w:rsidRDefault="00EA23BC" w:rsidP="00EA23BC">
      <w:pPr>
        <w:autoSpaceDE w:val="0"/>
        <w:autoSpaceDN w:val="0"/>
        <w:adjustRightInd w:val="0"/>
        <w:rPr>
          <w:rFonts w:eastAsia="FrutigerLTStd-Roman"/>
        </w:rPr>
      </w:pPr>
    </w:p>
    <w:p w:rsidR="00EA23BC" w:rsidRDefault="00EA23BC" w:rsidP="00EA23BC">
      <w:pPr>
        <w:autoSpaceDE w:val="0"/>
        <w:autoSpaceDN w:val="0"/>
        <w:adjustRightInd w:val="0"/>
        <w:rPr>
          <w:rFonts w:eastAsia="FrutigerLTStd-Roman"/>
          <w:color w:val="000000"/>
        </w:rPr>
      </w:pPr>
      <w:r w:rsidRPr="00EA23BC">
        <w:rPr>
          <w:rFonts w:eastAsia="FrutigerLTStd-Roman"/>
          <w:b/>
          <w:color w:val="0000FF"/>
        </w:rPr>
        <w:t>b)</w:t>
      </w:r>
      <w:r w:rsidRPr="00EA23BC">
        <w:rPr>
          <w:rFonts w:eastAsia="FrutigerLTStd-Roman"/>
        </w:rPr>
        <w:t xml:space="preserve"> Donner le taux d’équipement en </w:t>
      </w:r>
      <w:proofErr w:type="gramStart"/>
      <w:r w:rsidRPr="00EA23BC">
        <w:rPr>
          <w:rFonts w:eastAsia="FrutigerLTStd-Roman"/>
          <w:color w:val="000000"/>
        </w:rPr>
        <w:t>2018 .</w:t>
      </w:r>
      <w:proofErr w:type="gramEnd"/>
    </w:p>
    <w:p w:rsidR="00EA23BC" w:rsidRDefault="00EA23BC" w:rsidP="00EA23BC">
      <w:pPr>
        <w:autoSpaceDE w:val="0"/>
        <w:autoSpaceDN w:val="0"/>
        <w:adjustRightInd w:val="0"/>
        <w:rPr>
          <w:rFonts w:eastAsia="FrutigerLTStd-Roman"/>
          <w:color w:val="000000"/>
        </w:rPr>
      </w:pPr>
    </w:p>
    <w:p w:rsidR="00EA23BC" w:rsidRDefault="00EA23BC" w:rsidP="00EA23BC">
      <w:pPr>
        <w:autoSpaceDE w:val="0"/>
        <w:autoSpaceDN w:val="0"/>
        <w:adjustRightInd w:val="0"/>
        <w:rPr>
          <w:rFonts w:eastAsia="FrutigerLTStd-Roman"/>
          <w:color w:val="000000"/>
        </w:rPr>
      </w:pPr>
    </w:p>
    <w:p w:rsidR="00EA23BC" w:rsidRPr="00EA23BC" w:rsidRDefault="00EA23BC" w:rsidP="00EA23BC">
      <w:pPr>
        <w:autoSpaceDE w:val="0"/>
        <w:autoSpaceDN w:val="0"/>
        <w:adjustRightInd w:val="0"/>
        <w:rPr>
          <w:rFonts w:eastAsia="FrutigerLTStd-Roman"/>
          <w:color w:val="000000"/>
        </w:rPr>
      </w:pPr>
    </w:p>
    <w:p w:rsidR="00EA23BC" w:rsidRDefault="00EA23BC" w:rsidP="00EA23BC">
      <w:pPr>
        <w:autoSpaceDE w:val="0"/>
        <w:autoSpaceDN w:val="0"/>
        <w:adjustRightInd w:val="0"/>
        <w:rPr>
          <w:rFonts w:eastAsia="FrutigerLTStd-Roman"/>
          <w:color w:val="000000"/>
        </w:rPr>
      </w:pPr>
      <w:r w:rsidRPr="00EA23BC">
        <w:rPr>
          <w:rFonts w:eastAsia="FrutigerLTStd-Roman"/>
          <w:b/>
          <w:color w:val="0000FF"/>
        </w:rPr>
        <w:t>c)</w:t>
      </w:r>
      <w:r w:rsidRPr="00EA23BC">
        <w:rPr>
          <w:rFonts w:eastAsia="FrutigerLTStd-Roman"/>
          <w:color w:val="000000"/>
        </w:rPr>
        <w:t xml:space="preserve"> </w:t>
      </w:r>
      <w:r w:rsidR="00150C6F">
        <w:rPr>
          <w:rFonts w:eastAsia="FrutigerLTStd-Roman"/>
          <w:color w:val="000000"/>
        </w:rPr>
        <w:t>Tabuler les</w:t>
      </w:r>
      <w:r w:rsidRPr="00EA23BC">
        <w:rPr>
          <w:rFonts w:eastAsia="FrutigerLTStd-Roman"/>
          <w:color w:val="000000"/>
        </w:rPr>
        <w:t xml:space="preserve"> valeurs de la fonction sur une feuille de calcul d’un tableur ou sur la calculatrice.</w:t>
      </w:r>
    </w:p>
    <w:p w:rsidR="008B0306" w:rsidRDefault="008B0306" w:rsidP="008B0306">
      <w:pPr>
        <w:jc w:val="right"/>
        <w:rPr>
          <w:sz w:val="22"/>
          <w:szCs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92100" cy="292100"/>
            <wp:effectExtent l="0" t="0" r="0" b="0"/>
            <wp:docPr id="24" name="Image 24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picto_1V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color w:val="008000"/>
          <w:sz w:val="22"/>
          <w:szCs w:val="22"/>
        </w:rPr>
        <w:t>Ouvrez le fichier CCF7 2</w:t>
      </w:r>
      <w:r>
        <w:rPr>
          <w:b/>
          <w:color w:val="008000"/>
          <w:sz w:val="22"/>
          <w:szCs w:val="22"/>
          <w:vertAlign w:val="superscript"/>
        </w:rPr>
        <w:t>e</w:t>
      </w:r>
      <w:r>
        <w:rPr>
          <w:b/>
          <w:color w:val="008000"/>
          <w:sz w:val="22"/>
          <w:szCs w:val="22"/>
        </w:rPr>
        <w:t xml:space="preserve"> Année candidat</w:t>
      </w:r>
    </w:p>
    <w:p w:rsidR="00EA23BC" w:rsidRDefault="00EA23BC" w:rsidP="00EA23BC">
      <w:pPr>
        <w:jc w:val="right"/>
        <w:rPr>
          <w:sz w:val="22"/>
          <w:szCs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 wp14:anchorId="50138D13" wp14:editId="1917EC58">
            <wp:extent cx="292100" cy="292100"/>
            <wp:effectExtent l="0" t="0" r="0" b="0"/>
            <wp:docPr id="19" name="Image 19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picto_1V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2"/>
          <w:szCs w:val="22"/>
          <w:lang w:val="fr-FR"/>
        </w:rPr>
        <w:t xml:space="preserve"> </w:t>
      </w:r>
      <w:r>
        <w:rPr>
          <w:b/>
          <w:i/>
          <w:color w:val="0000FF"/>
          <w:sz w:val="22"/>
          <w:u w:val="single"/>
        </w:rPr>
        <w:t>Montrez à l’examinateur</w:t>
      </w:r>
      <w:r>
        <w:rPr>
          <w:i/>
          <w:color w:val="0000FF"/>
          <w:sz w:val="22"/>
        </w:rPr>
        <w:t xml:space="preserve"> la réalisation de la question 1.c), sur tableur ou calculatrice</w:t>
      </w:r>
    </w:p>
    <w:p w:rsidR="00EA23BC" w:rsidRPr="00EA23BC" w:rsidRDefault="00EA23BC" w:rsidP="00EA23BC">
      <w:pPr>
        <w:autoSpaceDE w:val="0"/>
        <w:autoSpaceDN w:val="0"/>
        <w:adjustRightInd w:val="0"/>
        <w:rPr>
          <w:rFonts w:eastAsia="FrutigerLTStd-Roman"/>
          <w:color w:val="000000"/>
        </w:rPr>
      </w:pPr>
    </w:p>
    <w:p w:rsidR="00EA23BC" w:rsidRDefault="00EA23BC" w:rsidP="00EA23BC">
      <w:r w:rsidRPr="00EA23BC">
        <w:rPr>
          <w:rFonts w:eastAsia="FrutigerLTStd-Roman"/>
          <w:color w:val="000000"/>
        </w:rPr>
        <w:t>La part des 12 ans et plus ayant au moins un ordinateur peut-elle dépasser 94,6 % ? Justifier.</w:t>
      </w:r>
      <w:r w:rsidRPr="00EA23BC">
        <w:rPr>
          <w:noProof/>
        </w:rPr>
        <w:t xml:space="preserve"> </w:t>
      </w:r>
    </w:p>
    <w:p w:rsidR="00EA23BC" w:rsidRDefault="00EA23BC" w:rsidP="00EA23BC">
      <w:pPr>
        <w:jc w:val="right"/>
        <w:rPr>
          <w:i/>
          <w:color w:val="0000FF"/>
          <w:lang w:val="fr-FR"/>
        </w:rPr>
      </w:pPr>
      <w:r>
        <w:rPr>
          <w:noProof/>
          <w:lang w:val="fr-FR"/>
        </w:rPr>
        <w:drawing>
          <wp:inline distT="0" distB="0" distL="0" distR="0" wp14:anchorId="0C8A8CD7" wp14:editId="3A49CD0D">
            <wp:extent cx="292100" cy="298450"/>
            <wp:effectExtent l="0" t="0" r="0" b="0"/>
            <wp:docPr id="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i/>
          <w:color w:val="0000FF"/>
          <w:u w:val="single"/>
        </w:rPr>
        <w:t>Appel obligatoire à l’examinateur</w:t>
      </w:r>
    </w:p>
    <w:p w:rsidR="00EA23BC" w:rsidRDefault="00EA23BC" w:rsidP="00EA23BC">
      <w:pPr>
        <w:autoSpaceDE w:val="0"/>
        <w:autoSpaceDN w:val="0"/>
        <w:adjustRightInd w:val="0"/>
        <w:rPr>
          <w:rFonts w:eastAsia="FrutigerLTStd-Roman"/>
          <w:color w:val="000000"/>
        </w:rPr>
      </w:pPr>
    </w:p>
    <w:p w:rsidR="00EA23BC" w:rsidRPr="00EA23BC" w:rsidRDefault="00EA23BC" w:rsidP="00EA23BC">
      <w:pPr>
        <w:autoSpaceDE w:val="0"/>
        <w:autoSpaceDN w:val="0"/>
        <w:adjustRightInd w:val="0"/>
        <w:rPr>
          <w:rFonts w:eastAsia="FrutigerLTStd-Roman"/>
          <w:color w:val="000000"/>
        </w:rPr>
      </w:pPr>
    </w:p>
    <w:p w:rsidR="00EA23BC" w:rsidRDefault="00EA23BC" w:rsidP="00EA23BC">
      <w:pPr>
        <w:autoSpaceDE w:val="0"/>
        <w:autoSpaceDN w:val="0"/>
        <w:adjustRightInd w:val="0"/>
        <w:rPr>
          <w:noProof/>
        </w:rPr>
      </w:pPr>
      <w:r w:rsidRPr="00EA23BC">
        <w:rPr>
          <w:rFonts w:eastAsia="FrutigerLTStd-Roman"/>
          <w:b/>
          <w:color w:val="0000FF"/>
        </w:rPr>
        <w:t>2. a)</w:t>
      </w:r>
      <w:r w:rsidRPr="00EA23BC">
        <w:rPr>
          <w:rFonts w:eastAsia="FrutigerLTStd-Roman"/>
        </w:rPr>
        <w:t xml:space="preserve"> Déterminer la dérivée </w:t>
      </w:r>
      <w:r w:rsidRPr="00EA23BC">
        <w:rPr>
          <w:rFonts w:eastAsia="FrutigerLTStd-Roman"/>
          <w:i/>
        </w:rPr>
        <w:t>f</w:t>
      </w:r>
      <w:r w:rsidRPr="00EA23BC">
        <w:rPr>
          <w:rFonts w:eastAsia="FrutigerLTStd-Roman"/>
        </w:rPr>
        <w:t xml:space="preserve"> ’ de la fonction </w:t>
      </w:r>
      <w:r w:rsidRPr="00EA23BC">
        <w:rPr>
          <w:rFonts w:eastAsia="FrutigerLTStd-Roman"/>
          <w:i/>
        </w:rPr>
        <w:t xml:space="preserve"> </w:t>
      </w:r>
      <w:proofErr w:type="gramStart"/>
      <w:r w:rsidRPr="00EA23BC">
        <w:rPr>
          <w:rFonts w:eastAsia="FrutigerLTStd-Roman"/>
          <w:i/>
        </w:rPr>
        <w:t>f</w:t>
      </w:r>
      <w:r w:rsidRPr="00EA23BC">
        <w:rPr>
          <w:rFonts w:eastAsia="FrutigerLTStd-Roman"/>
        </w:rPr>
        <w:t xml:space="preserve"> .</w:t>
      </w:r>
      <w:proofErr w:type="gramEnd"/>
      <w:r w:rsidRPr="00EA23BC">
        <w:rPr>
          <w:rFonts w:eastAsia="FrutigerLTStd-Roman"/>
        </w:rPr>
        <w:t xml:space="preserve"> On pourra utiliser un calcul formel.</w:t>
      </w:r>
      <w:r w:rsidRPr="00EA23BC">
        <w:rPr>
          <w:noProof/>
        </w:rPr>
        <w:t xml:space="preserve"> </w:t>
      </w:r>
    </w:p>
    <w:p w:rsidR="00EA23BC" w:rsidRDefault="00EA23BC" w:rsidP="00EA23BC">
      <w:pPr>
        <w:jc w:val="right"/>
        <w:rPr>
          <w:sz w:val="22"/>
          <w:szCs w:val="22"/>
        </w:rPr>
      </w:pPr>
      <w:r>
        <w:rPr>
          <w:noProof/>
          <w:lang w:val="fr-FR"/>
        </w:rPr>
        <w:drawing>
          <wp:inline distT="0" distB="0" distL="0" distR="0" wp14:anchorId="01A22F4E" wp14:editId="45FD7011">
            <wp:extent cx="292100" cy="292100"/>
            <wp:effectExtent l="0" t="0" r="0" b="0"/>
            <wp:docPr id="3" name="Image 6" descr="picto_2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icto_2V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color w:val="0000FF"/>
          <w:sz w:val="22"/>
          <w:szCs w:val="22"/>
        </w:rPr>
        <w:t>Protocole de secours 1</w:t>
      </w:r>
    </w:p>
    <w:p w:rsidR="00EA23BC" w:rsidRDefault="00EA23BC" w:rsidP="00EA23BC">
      <w:pPr>
        <w:autoSpaceDE w:val="0"/>
        <w:autoSpaceDN w:val="0"/>
        <w:adjustRightInd w:val="0"/>
        <w:rPr>
          <w:rFonts w:eastAsia="Calibri"/>
          <w:noProof/>
          <w:lang w:eastAsia="en-US"/>
        </w:rPr>
      </w:pPr>
    </w:p>
    <w:p w:rsidR="00EA23BC" w:rsidRDefault="00EA23BC" w:rsidP="00EA23BC">
      <w:pPr>
        <w:autoSpaceDE w:val="0"/>
        <w:autoSpaceDN w:val="0"/>
        <w:adjustRightInd w:val="0"/>
        <w:rPr>
          <w:rFonts w:eastAsia="Calibri"/>
          <w:noProof/>
          <w:lang w:eastAsia="en-US"/>
        </w:rPr>
      </w:pPr>
    </w:p>
    <w:p w:rsidR="008B0306" w:rsidRDefault="008B0306" w:rsidP="00EA23BC">
      <w:pPr>
        <w:autoSpaceDE w:val="0"/>
        <w:autoSpaceDN w:val="0"/>
        <w:adjustRightInd w:val="0"/>
        <w:rPr>
          <w:rFonts w:eastAsia="Calibri"/>
          <w:noProof/>
          <w:lang w:eastAsia="en-US"/>
        </w:rPr>
      </w:pPr>
    </w:p>
    <w:p w:rsidR="00EA23BC" w:rsidRDefault="00150C6F" w:rsidP="00EA23BC">
      <w:pPr>
        <w:autoSpaceDE w:val="0"/>
        <w:autoSpaceDN w:val="0"/>
        <w:adjustRightInd w:val="0"/>
        <w:rPr>
          <w:rFonts w:eastAsia="Calibri"/>
          <w:noProof/>
          <w:lang w:eastAsia="en-US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0AF72C" wp14:editId="56B907BC">
                <wp:simplePos x="0" y="0"/>
                <wp:positionH relativeFrom="column">
                  <wp:posOffset>4093845</wp:posOffset>
                </wp:positionH>
                <wp:positionV relativeFrom="paragraph">
                  <wp:posOffset>9525</wp:posOffset>
                </wp:positionV>
                <wp:extent cx="2560955" cy="863600"/>
                <wp:effectExtent l="0" t="0" r="0" b="0"/>
                <wp:wrapNone/>
                <wp:docPr id="23" name="Zone de text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0955" cy="863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B0306" w:rsidRDefault="008B0306" w:rsidP="008B0306">
                            <w:pPr>
                              <w:shd w:val="clear" w:color="auto" w:fill="DAEEF3"/>
                              <w:rPr>
                                <w:b/>
                              </w:rPr>
                            </w:pPr>
                            <w:r>
                              <w:rPr>
                                <w:rFonts w:ascii="Calibri" w:hAnsi="Calibri"/>
                                <w:noProof/>
                                <w:sz w:val="20"/>
                                <w:szCs w:val="20"/>
                                <w:lang w:val="fr-FR"/>
                              </w:rPr>
                              <w:drawing>
                                <wp:inline distT="0" distB="0" distL="0" distR="0" wp14:anchorId="44AB8C69" wp14:editId="04366CE4">
                                  <wp:extent cx="292100" cy="292100"/>
                                  <wp:effectExtent l="0" t="0" r="0" b="0"/>
                                  <wp:docPr id="22" name="Image 22" descr="picto_1V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8" descr="picto_1V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2100" cy="292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  <w:i/>
                              </w:rPr>
                              <w:t>Si vous ne savez pas répondre</w:t>
                            </w:r>
                            <w:r>
                              <w:rPr>
                                <w:b/>
                              </w:rPr>
                              <w:t xml:space="preserve">, </w:t>
                            </w:r>
                            <w:r w:rsidRPr="008B0306">
                              <w:rPr>
                                <w:b/>
                                <w:i/>
                              </w:rPr>
                              <w:t xml:space="preserve">admettez ce résultat </w:t>
                            </w:r>
                            <w:r>
                              <w:rPr>
                                <w:b/>
                              </w:rPr>
                              <w:t xml:space="preserve">et </w:t>
                            </w:r>
                            <w:r>
                              <w:rPr>
                                <w:b/>
                                <w:i/>
                              </w:rPr>
                              <w:t xml:space="preserve">passez aux questions suivantes </w:t>
                            </w:r>
                          </w:p>
                          <w:p w:rsidR="008B0306" w:rsidRDefault="008B0306" w:rsidP="008B030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3" o:spid="_x0000_s1026" type="#_x0000_t202" style="position:absolute;margin-left:322.35pt;margin-top:.75pt;width:201.65pt;height:6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" stroked="f">
                <v:textbox>
                  <w:txbxContent>
                    <w:p w:rsidR="008B0306" w:rsidRDefault="008B0306" w:rsidP="008B0306">
                      <w:pPr>
                        <w:shd w:val="clear" w:color="auto" w:fill="DAEEF3"/>
                        <w:rPr>
                          <w:b/>
                        </w:rPr>
                      </w:pPr>
                      <w:r>
                        <w:rPr>
                          <w:rFonts w:ascii="Calibri" w:hAnsi="Calibri"/>
                          <w:noProof/>
                          <w:sz w:val="20"/>
                          <w:szCs w:val="20"/>
                          <w:lang w:val="fr-FR"/>
                        </w:rPr>
                        <w:drawing>
                          <wp:inline distT="0" distB="0" distL="0" distR="0" wp14:anchorId="44AB8C69" wp14:editId="04366CE4">
                            <wp:extent cx="292100" cy="292100"/>
                            <wp:effectExtent l="0" t="0" r="0" b="0"/>
                            <wp:docPr id="22" name="Image 22" descr="picto_1V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8" descr="picto_1V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2100" cy="292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  <w:i/>
                        </w:rPr>
                        <w:t>Si vous ne savez pas répondre</w:t>
                      </w:r>
                      <w:r>
                        <w:rPr>
                          <w:b/>
                        </w:rPr>
                        <w:t xml:space="preserve">, </w:t>
                      </w:r>
                      <w:r w:rsidRPr="008B0306">
                        <w:rPr>
                          <w:b/>
                          <w:i/>
                        </w:rPr>
                        <w:t xml:space="preserve">admettez ce résultat </w:t>
                      </w:r>
                      <w:r>
                        <w:rPr>
                          <w:b/>
                        </w:rPr>
                        <w:t xml:space="preserve">et </w:t>
                      </w:r>
                      <w:r>
                        <w:rPr>
                          <w:b/>
                          <w:i/>
                        </w:rPr>
                        <w:t xml:space="preserve">passez aux questions suivantes </w:t>
                      </w:r>
                    </w:p>
                    <w:p w:rsidR="008B0306" w:rsidRDefault="008B0306" w:rsidP="008B0306"/>
                  </w:txbxContent>
                </v:textbox>
              </v:shape>
            </w:pict>
          </mc:Fallback>
        </mc:AlternateContent>
      </w:r>
    </w:p>
    <w:p w:rsidR="00EA23BC" w:rsidRPr="00EA23BC" w:rsidRDefault="00EA23BC" w:rsidP="00EA23BC">
      <w:pPr>
        <w:autoSpaceDE w:val="0"/>
        <w:autoSpaceDN w:val="0"/>
        <w:adjustRightInd w:val="0"/>
        <w:rPr>
          <w:rFonts w:eastAsia="Calibri"/>
          <w:noProof/>
          <w:lang w:eastAsia="en-US"/>
        </w:rPr>
      </w:pPr>
    </w:p>
    <w:p w:rsidR="00EA23BC" w:rsidRDefault="00EA23BC" w:rsidP="00EA23BC">
      <w:pPr>
        <w:autoSpaceDE w:val="0"/>
        <w:autoSpaceDN w:val="0"/>
        <w:adjustRightInd w:val="0"/>
        <w:rPr>
          <w:rFonts w:eastAsia="FrutigerLTStd-Roman"/>
        </w:rPr>
      </w:pPr>
    </w:p>
    <w:p w:rsidR="00EA23BC" w:rsidRDefault="00EA23BC" w:rsidP="00EA23BC">
      <w:pPr>
        <w:autoSpaceDE w:val="0"/>
        <w:autoSpaceDN w:val="0"/>
        <w:adjustRightInd w:val="0"/>
        <w:rPr>
          <w:rFonts w:eastAsia="FrutigerLTStd-Roman"/>
        </w:rPr>
      </w:pPr>
    </w:p>
    <w:p w:rsidR="00EA23BC" w:rsidRDefault="00EA23BC" w:rsidP="00EA23BC">
      <w:pPr>
        <w:autoSpaceDE w:val="0"/>
        <w:autoSpaceDN w:val="0"/>
        <w:adjustRightInd w:val="0"/>
        <w:rPr>
          <w:rFonts w:eastAsia="FrutigerLTStd-Roman"/>
        </w:rPr>
      </w:pPr>
    </w:p>
    <w:p w:rsidR="00EA23BC" w:rsidRDefault="00EA23BC" w:rsidP="00EA23BC">
      <w:pPr>
        <w:autoSpaceDE w:val="0"/>
        <w:autoSpaceDN w:val="0"/>
        <w:adjustRightInd w:val="0"/>
        <w:rPr>
          <w:rFonts w:eastAsia="FrutigerLTStd-Roman"/>
        </w:rPr>
      </w:pPr>
      <w:r>
        <w:rPr>
          <w:rFonts w:eastAsia="FrutigerLTStd-Roman"/>
        </w:rPr>
        <w:br w:type="page"/>
      </w:r>
    </w:p>
    <w:p w:rsidR="00EA23BC" w:rsidRDefault="00150C6F" w:rsidP="00EA23BC">
      <w:pPr>
        <w:autoSpaceDE w:val="0"/>
        <w:autoSpaceDN w:val="0"/>
        <w:adjustRightInd w:val="0"/>
        <w:rPr>
          <w:rFonts w:eastAsia="FrutigerLTStd-Roman"/>
        </w:rPr>
      </w:pPr>
      <w:r>
        <w:rPr>
          <w:rFonts w:eastAsia="FrutigerLTStd-Roman"/>
          <w:b/>
          <w:color w:val="0000FF"/>
        </w:rPr>
        <w:lastRenderedPageBreak/>
        <w:t>b</w:t>
      </w:r>
      <w:r w:rsidR="00EA23BC" w:rsidRPr="00EA23BC">
        <w:rPr>
          <w:rFonts w:eastAsia="FrutigerLTStd-Roman"/>
          <w:b/>
          <w:color w:val="0000FF"/>
        </w:rPr>
        <w:t>)</w:t>
      </w:r>
      <w:r w:rsidR="00EA23BC" w:rsidRPr="00EA23BC">
        <w:rPr>
          <w:rFonts w:eastAsia="FrutigerLTStd-Roman"/>
        </w:rPr>
        <w:t xml:space="preserve"> Dresser le tableau de variations de la fonction </w:t>
      </w:r>
      <w:r w:rsidR="00EA23BC" w:rsidRPr="00EA23BC">
        <w:rPr>
          <w:rFonts w:eastAsia="FrutigerLTStd-Roman"/>
          <w:i/>
          <w:iCs/>
        </w:rPr>
        <w:t xml:space="preserve">f </w:t>
      </w:r>
      <w:r w:rsidR="00EA23BC" w:rsidRPr="00EA23BC">
        <w:rPr>
          <w:rFonts w:eastAsia="FrutigerLTStd-Roman"/>
          <w:iCs/>
        </w:rPr>
        <w:t xml:space="preserve">sur l’intervalle </w:t>
      </w:r>
      <w:proofErr w:type="gramStart"/>
      <w:r w:rsidR="00EA23BC" w:rsidRPr="00EA23BC">
        <w:rPr>
          <w:rFonts w:eastAsia="FrutigerLTStd-Roman"/>
          <w:iCs/>
        </w:rPr>
        <w:t>[ 0</w:t>
      </w:r>
      <w:proofErr w:type="gramEnd"/>
      <w:r w:rsidR="00EA23BC" w:rsidRPr="00EA23BC">
        <w:rPr>
          <w:rFonts w:eastAsia="FrutigerLTStd-Roman"/>
          <w:iCs/>
        </w:rPr>
        <w:t xml:space="preserve"> ; 35 ] </w:t>
      </w:r>
      <w:r w:rsidR="00EA23BC" w:rsidRPr="00EA23BC">
        <w:rPr>
          <w:rFonts w:eastAsia="FrutigerLTStd-Roman"/>
        </w:rPr>
        <w:t xml:space="preserve">et déterminer nombre de solutions de l’équation </w:t>
      </w:r>
      <w:r w:rsidR="00EA23BC" w:rsidRPr="00EA23BC">
        <w:rPr>
          <w:rFonts w:eastAsia="FrutigerLTStd-Roman"/>
          <w:i/>
          <w:iCs/>
        </w:rPr>
        <w:t>f</w:t>
      </w:r>
      <w:r w:rsidR="00EA23BC" w:rsidRPr="00EA23BC">
        <w:rPr>
          <w:rFonts w:eastAsia="FrutigerLTStd-Roman"/>
        </w:rPr>
        <w:t>(</w:t>
      </w:r>
      <w:r w:rsidR="00EA23BC" w:rsidRPr="00EA23BC">
        <w:rPr>
          <w:rFonts w:eastAsia="FrutigerLTStd-Roman"/>
          <w:i/>
          <w:iCs/>
        </w:rPr>
        <w:t>t</w:t>
      </w:r>
      <w:r w:rsidR="00EA23BC" w:rsidRPr="00EA23BC">
        <w:rPr>
          <w:rFonts w:eastAsia="FrutigerLTStd-Roman"/>
        </w:rPr>
        <w:t xml:space="preserve">) </w:t>
      </w:r>
      <w:r w:rsidR="00EA23BC" w:rsidRPr="00EA23BC">
        <w:rPr>
          <w:rFonts w:eastAsia="EuclidSymbol-Bold"/>
          <w:bCs/>
        </w:rPr>
        <w:t>=</w:t>
      </w:r>
      <w:r w:rsidR="00EA23BC" w:rsidRPr="00EA23BC">
        <w:rPr>
          <w:rFonts w:eastAsia="EuclidSymbol-Bold"/>
          <w:b/>
          <w:bCs/>
        </w:rPr>
        <w:t xml:space="preserve"> </w:t>
      </w:r>
      <w:r w:rsidR="00EA23BC" w:rsidRPr="00EA23BC">
        <w:rPr>
          <w:rFonts w:eastAsia="FrutigerLTStd-Roman"/>
        </w:rPr>
        <w:t>86 .</w:t>
      </w:r>
    </w:p>
    <w:p w:rsidR="00EA23BC" w:rsidRDefault="00EA23BC" w:rsidP="00EA23BC">
      <w:pPr>
        <w:autoSpaceDE w:val="0"/>
        <w:autoSpaceDN w:val="0"/>
        <w:adjustRightInd w:val="0"/>
        <w:rPr>
          <w:rFonts w:eastAsia="FrutigerLTStd-Roman"/>
        </w:rPr>
      </w:pPr>
    </w:p>
    <w:p w:rsidR="008B0306" w:rsidRDefault="008B0306" w:rsidP="00EA23BC">
      <w:pPr>
        <w:autoSpaceDE w:val="0"/>
        <w:autoSpaceDN w:val="0"/>
        <w:adjustRightInd w:val="0"/>
        <w:rPr>
          <w:rFonts w:eastAsia="FrutigerLTStd-Roman"/>
        </w:rPr>
      </w:pPr>
    </w:p>
    <w:p w:rsidR="008B0306" w:rsidRDefault="008B0306" w:rsidP="00EA23BC">
      <w:pPr>
        <w:autoSpaceDE w:val="0"/>
        <w:autoSpaceDN w:val="0"/>
        <w:adjustRightInd w:val="0"/>
        <w:rPr>
          <w:rFonts w:eastAsia="FrutigerLTStd-Roman"/>
        </w:rPr>
      </w:pPr>
    </w:p>
    <w:p w:rsidR="008B0306" w:rsidRDefault="008B0306" w:rsidP="00EA23BC">
      <w:pPr>
        <w:autoSpaceDE w:val="0"/>
        <w:autoSpaceDN w:val="0"/>
        <w:adjustRightInd w:val="0"/>
        <w:rPr>
          <w:rFonts w:eastAsia="FrutigerLTStd-Roman"/>
        </w:rPr>
      </w:pPr>
    </w:p>
    <w:p w:rsidR="008B0306" w:rsidRDefault="008B0306" w:rsidP="00EA23BC">
      <w:pPr>
        <w:autoSpaceDE w:val="0"/>
        <w:autoSpaceDN w:val="0"/>
        <w:adjustRightInd w:val="0"/>
        <w:rPr>
          <w:rFonts w:eastAsia="FrutigerLTStd-Roman"/>
        </w:rPr>
      </w:pPr>
    </w:p>
    <w:p w:rsidR="008B0306" w:rsidRDefault="008B0306" w:rsidP="00EA23BC">
      <w:pPr>
        <w:autoSpaceDE w:val="0"/>
        <w:autoSpaceDN w:val="0"/>
        <w:adjustRightInd w:val="0"/>
        <w:rPr>
          <w:rFonts w:eastAsia="FrutigerLTStd-Roman"/>
        </w:rPr>
      </w:pPr>
    </w:p>
    <w:p w:rsidR="008B0306" w:rsidRPr="00EA23BC" w:rsidRDefault="008B0306" w:rsidP="00EA23BC">
      <w:pPr>
        <w:autoSpaceDE w:val="0"/>
        <w:autoSpaceDN w:val="0"/>
        <w:adjustRightInd w:val="0"/>
        <w:rPr>
          <w:rFonts w:eastAsia="FrutigerLTStd-Roman"/>
        </w:rPr>
      </w:pPr>
    </w:p>
    <w:p w:rsidR="00EA23BC" w:rsidRPr="00EA23BC" w:rsidRDefault="00150C6F" w:rsidP="00EA23BC">
      <w:pPr>
        <w:autoSpaceDE w:val="0"/>
        <w:autoSpaceDN w:val="0"/>
        <w:adjustRightInd w:val="0"/>
        <w:rPr>
          <w:rFonts w:eastAsia="FrutigerLTStd-Roman"/>
          <w:color w:val="000000"/>
        </w:rPr>
      </w:pPr>
      <w:r>
        <w:rPr>
          <w:rFonts w:eastAsia="FrutigerLTStd-Roman"/>
          <w:b/>
          <w:color w:val="0000FF"/>
        </w:rPr>
        <w:t>c</w:t>
      </w:r>
      <w:r w:rsidR="00EA23BC" w:rsidRPr="00EA23BC">
        <w:rPr>
          <w:rFonts w:eastAsia="FrutigerLTStd-Roman"/>
          <w:b/>
          <w:color w:val="0000FF"/>
        </w:rPr>
        <w:t>)</w:t>
      </w:r>
      <w:r w:rsidR="00EA23BC" w:rsidRPr="00EA23BC">
        <w:rPr>
          <w:rFonts w:eastAsia="FrutigerLTStd-Roman"/>
        </w:rPr>
        <w:t xml:space="preserve"> </w:t>
      </w:r>
      <w:r w:rsidR="00EA23BC" w:rsidRPr="00EA23BC">
        <w:rPr>
          <w:rFonts w:eastAsia="FrutigerLTStd-Roman"/>
          <w:color w:val="000000"/>
        </w:rPr>
        <w:t>Résou</w:t>
      </w:r>
      <w:r>
        <w:rPr>
          <w:rFonts w:eastAsia="FrutigerLTStd-Roman"/>
          <w:color w:val="000000"/>
        </w:rPr>
        <w:t xml:space="preserve">dre cette équation par balayage, ou par le calcul, </w:t>
      </w:r>
      <w:r w:rsidR="00EA23BC" w:rsidRPr="00EA23BC">
        <w:rPr>
          <w:rFonts w:eastAsia="FrutigerLTStd-Roman"/>
          <w:color w:val="000000"/>
        </w:rPr>
        <w:t>et en donner une valeur approchée à 0,1 près.</w:t>
      </w:r>
      <w:r w:rsidR="008B0306">
        <w:rPr>
          <w:rFonts w:eastAsia="FrutigerLTStd-Roman"/>
          <w:color w:val="000000"/>
        </w:rPr>
        <w:t xml:space="preserve"> </w:t>
      </w:r>
      <w:r w:rsidR="00EA23BC" w:rsidRPr="00EA23BC">
        <w:rPr>
          <w:rFonts w:eastAsia="FrutigerLTStd-Roman"/>
          <w:color w:val="000000"/>
        </w:rPr>
        <w:t xml:space="preserve">Interpréter le résultat obtenu. </w:t>
      </w:r>
    </w:p>
    <w:p w:rsidR="00CE6C63" w:rsidRDefault="00CE6C63" w:rsidP="00CE6C63">
      <w:pPr>
        <w:jc w:val="right"/>
        <w:rPr>
          <w:sz w:val="22"/>
          <w:szCs w:val="22"/>
        </w:rPr>
      </w:pPr>
      <w:r>
        <w:rPr>
          <w:noProof/>
          <w:lang w:val="fr-FR"/>
        </w:rPr>
        <w:drawing>
          <wp:inline distT="0" distB="0" distL="0" distR="0">
            <wp:extent cx="290830" cy="290830"/>
            <wp:effectExtent l="0" t="0" r="0" b="0"/>
            <wp:docPr id="1" name="Image 1" descr="picto_2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" descr="picto_2V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color w:val="0000FF"/>
          <w:sz w:val="22"/>
          <w:szCs w:val="22"/>
        </w:rPr>
        <w:t>Protocole de secours 2</w:t>
      </w:r>
    </w:p>
    <w:p w:rsidR="00EA23BC" w:rsidRDefault="00EA23BC" w:rsidP="00EA23BC">
      <w:pPr>
        <w:ind w:right="1"/>
        <w:rPr>
          <w:rFonts w:eastAsia="FrutigerLTStd-Roman"/>
        </w:rPr>
      </w:pPr>
    </w:p>
    <w:p w:rsidR="008B0306" w:rsidRDefault="008B0306" w:rsidP="00EA23BC">
      <w:pPr>
        <w:ind w:right="1"/>
        <w:rPr>
          <w:rFonts w:eastAsia="FrutigerLTStd-Roman"/>
        </w:rPr>
      </w:pPr>
    </w:p>
    <w:p w:rsidR="008B0306" w:rsidRDefault="008B0306" w:rsidP="00EA23BC">
      <w:pPr>
        <w:ind w:right="1"/>
        <w:rPr>
          <w:rFonts w:eastAsia="FrutigerLTStd-Roman"/>
        </w:rPr>
      </w:pPr>
    </w:p>
    <w:p w:rsidR="008B0306" w:rsidRDefault="008B0306" w:rsidP="00EA23BC">
      <w:pPr>
        <w:ind w:right="1"/>
        <w:rPr>
          <w:rFonts w:eastAsia="FrutigerLTStd-Roman"/>
        </w:rPr>
      </w:pPr>
    </w:p>
    <w:p w:rsidR="008B0306" w:rsidRDefault="008B0306" w:rsidP="00EA23BC">
      <w:pPr>
        <w:ind w:right="1"/>
        <w:rPr>
          <w:rFonts w:eastAsia="FrutigerLTStd-Roman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11D37E" wp14:editId="19EB763F">
                <wp:simplePos x="0" y="0"/>
                <wp:positionH relativeFrom="column">
                  <wp:posOffset>4006850</wp:posOffset>
                </wp:positionH>
                <wp:positionV relativeFrom="paragraph">
                  <wp:posOffset>53975</wp:posOffset>
                </wp:positionV>
                <wp:extent cx="2560955" cy="571500"/>
                <wp:effectExtent l="0" t="0" r="0" b="0"/>
                <wp:wrapNone/>
                <wp:docPr id="21" name="Zone de text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0955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B0306" w:rsidRDefault="008B0306" w:rsidP="008B0306">
                            <w:pPr>
                              <w:shd w:val="clear" w:color="auto" w:fill="DAEEF3"/>
                              <w:rPr>
                                <w:b/>
                              </w:rPr>
                            </w:pPr>
                            <w:r>
                              <w:rPr>
                                <w:rFonts w:ascii="Calibri" w:hAnsi="Calibri"/>
                                <w:noProof/>
                                <w:sz w:val="20"/>
                                <w:szCs w:val="20"/>
                                <w:lang w:val="fr-FR"/>
                              </w:rPr>
                              <w:drawing>
                                <wp:inline distT="0" distB="0" distL="0" distR="0" wp14:anchorId="50D1FF8C" wp14:editId="23457647">
                                  <wp:extent cx="292100" cy="292100"/>
                                  <wp:effectExtent l="0" t="0" r="0" b="0"/>
                                  <wp:docPr id="17" name="Image 17" descr="picto_1V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8" descr="picto_1V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2100" cy="292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  <w:i/>
                              </w:rPr>
                              <w:t>Si vous ne savez pas répondre</w:t>
                            </w:r>
                            <w:r>
                              <w:rPr>
                                <w:b/>
                              </w:rPr>
                              <w:t>,</w:t>
                            </w:r>
                          </w:p>
                          <w:p w:rsidR="008B0306" w:rsidRDefault="008B0306" w:rsidP="008B0306">
                            <w:pPr>
                              <w:shd w:val="clear" w:color="auto" w:fill="DAEEF3"/>
                              <w:rPr>
                                <w:b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i/>
                              </w:rPr>
                              <w:t>passez</w:t>
                            </w:r>
                            <w:proofErr w:type="gramEnd"/>
                            <w:r>
                              <w:rPr>
                                <w:b/>
                                <w:i/>
                              </w:rPr>
                              <w:t xml:space="preserve"> aux questions suivantes </w:t>
                            </w:r>
                          </w:p>
                          <w:p w:rsidR="008B0306" w:rsidRDefault="008B0306" w:rsidP="008B030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21" o:spid="_x0000_s1027" type="#_x0000_t202" style="position:absolute;margin-left:315.5pt;margin-top:4.25pt;width:201.65pt;height: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" stroked="f">
                <v:textbox>
                  <w:txbxContent>
                    <w:p w:rsidR="008B0306" w:rsidRDefault="008B0306" w:rsidP="008B0306">
                      <w:pPr>
                        <w:shd w:val="clear" w:color="auto" w:fill="DAEEF3"/>
                        <w:rPr>
                          <w:b/>
                        </w:rPr>
                      </w:pPr>
                      <w:r>
                        <w:rPr>
                          <w:rFonts w:ascii="Calibri" w:hAnsi="Calibri"/>
                          <w:noProof/>
                          <w:sz w:val="20"/>
                          <w:szCs w:val="20"/>
                          <w:lang w:val="fr-FR"/>
                        </w:rPr>
                        <w:drawing>
                          <wp:inline distT="0" distB="0" distL="0" distR="0" wp14:anchorId="50D1FF8C" wp14:editId="23457647">
                            <wp:extent cx="292100" cy="292100"/>
                            <wp:effectExtent l="0" t="0" r="0" b="0"/>
                            <wp:docPr id="17" name="Image 17" descr="picto_1V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8" descr="picto_1V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2100" cy="292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  <w:i/>
                        </w:rPr>
                        <w:t>Si vous ne savez pas répondre</w:t>
                      </w:r>
                      <w:r>
                        <w:rPr>
                          <w:b/>
                        </w:rPr>
                        <w:t>,</w:t>
                      </w:r>
                    </w:p>
                    <w:p w:rsidR="008B0306" w:rsidRDefault="008B0306" w:rsidP="008B0306">
                      <w:pPr>
                        <w:shd w:val="clear" w:color="auto" w:fill="DAEEF3"/>
                        <w:rPr>
                          <w:b/>
                        </w:rPr>
                      </w:pPr>
                      <w:proofErr w:type="gramStart"/>
                      <w:r>
                        <w:rPr>
                          <w:b/>
                          <w:i/>
                        </w:rPr>
                        <w:t>passez</w:t>
                      </w:r>
                      <w:proofErr w:type="gramEnd"/>
                      <w:r>
                        <w:rPr>
                          <w:b/>
                          <w:i/>
                        </w:rPr>
                        <w:t xml:space="preserve"> aux questions suivantes </w:t>
                      </w:r>
                    </w:p>
                    <w:p w:rsidR="008B0306" w:rsidRDefault="008B0306" w:rsidP="008B0306"/>
                  </w:txbxContent>
                </v:textbox>
              </v:shape>
            </w:pict>
          </mc:Fallback>
        </mc:AlternateContent>
      </w:r>
    </w:p>
    <w:p w:rsidR="008B0306" w:rsidRDefault="008B0306" w:rsidP="00EA23BC">
      <w:pPr>
        <w:ind w:right="1"/>
        <w:rPr>
          <w:rFonts w:eastAsia="FrutigerLTStd-Roman"/>
        </w:rPr>
      </w:pPr>
    </w:p>
    <w:p w:rsidR="008B0306" w:rsidRDefault="008B0306" w:rsidP="00EA23BC">
      <w:pPr>
        <w:ind w:right="1"/>
        <w:rPr>
          <w:rFonts w:eastAsia="FrutigerLTStd-Roman"/>
        </w:rPr>
      </w:pPr>
    </w:p>
    <w:p w:rsidR="00EA23BC" w:rsidRPr="00EA23BC" w:rsidRDefault="00EA23BC" w:rsidP="00EA23BC">
      <w:pPr>
        <w:ind w:right="1"/>
        <w:rPr>
          <w:rFonts w:eastAsia="FrutigerLTStd-Roman"/>
          <w:b/>
          <w:color w:val="0000FF"/>
          <w:sz w:val="28"/>
        </w:rPr>
      </w:pPr>
      <w:r w:rsidRPr="00EA23BC">
        <w:rPr>
          <w:rFonts w:eastAsia="FrutigerLTStd-Roman"/>
          <w:b/>
          <w:color w:val="0000FF"/>
          <w:sz w:val="28"/>
        </w:rPr>
        <w:t>Partie 2</w:t>
      </w:r>
    </w:p>
    <w:p w:rsidR="00EA23BC" w:rsidRPr="00EA23BC" w:rsidRDefault="00EA23BC" w:rsidP="00EA23BC">
      <w:pPr>
        <w:rPr>
          <w:rFonts w:eastAsia="Calibri"/>
          <w:lang w:eastAsia="en-US"/>
        </w:rPr>
      </w:pPr>
      <w:r w:rsidRPr="00EA23BC">
        <w:t xml:space="preserve">Une enquête, réalisée en 2015 auprès d’un grand nombre de français de 12 ans et plus, révèle que 86 % des personnes interrogées possèdent au moins un ordinateur. </w:t>
      </w:r>
    </w:p>
    <w:p w:rsidR="00EA23BC" w:rsidRPr="00EA23BC" w:rsidRDefault="00EA23BC" w:rsidP="00EA23BC">
      <w:r w:rsidRPr="00EA23BC">
        <w:t xml:space="preserve">Parmi ceux n’ayant aucun ordinateur, 30 % possèdent une tablette tactile. </w:t>
      </w:r>
    </w:p>
    <w:p w:rsidR="00EA23BC" w:rsidRPr="00EA23BC" w:rsidRDefault="00EA23BC" w:rsidP="00EA23BC">
      <w:r w:rsidRPr="00EA23BC">
        <w:t xml:space="preserve">La part des personnes interrogées possédant une tablette tactile est 47 </w:t>
      </w:r>
      <w:proofErr w:type="gramStart"/>
      <w:r w:rsidRPr="00EA23BC">
        <w:t>% .</w:t>
      </w:r>
      <w:proofErr w:type="gramEnd"/>
    </w:p>
    <w:p w:rsidR="008B0306" w:rsidRDefault="00EA23BC" w:rsidP="00EA23BC">
      <w:pPr>
        <w:ind w:right="-1559"/>
      </w:pPr>
      <w:r w:rsidRPr="00EA23BC">
        <w:rPr>
          <w:b/>
          <w:color w:val="0000FF"/>
        </w:rPr>
        <w:t>a)</w:t>
      </w:r>
      <w:r w:rsidRPr="00EA23BC">
        <w:t xml:space="preserve"> Construire un arbre pondéré représentant la situation.</w:t>
      </w:r>
      <w:r w:rsidR="008B0306">
        <w:t xml:space="preserve"> </w:t>
      </w:r>
    </w:p>
    <w:p w:rsidR="008B0306" w:rsidRDefault="008B0306" w:rsidP="008B0306">
      <w:pPr>
        <w:jc w:val="right"/>
        <w:rPr>
          <w:b/>
        </w:rPr>
      </w:pPr>
      <w:r>
        <w:rPr>
          <w:noProof/>
          <w:sz w:val="22"/>
          <w:szCs w:val="22"/>
          <w:lang w:val="fr-FR"/>
        </w:rPr>
        <w:drawing>
          <wp:inline distT="0" distB="0" distL="0" distR="0" wp14:anchorId="00A0714A" wp14:editId="2626C407">
            <wp:extent cx="292100" cy="292100"/>
            <wp:effectExtent l="0" t="0" r="0" b="0"/>
            <wp:docPr id="11" name="Image 11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icto_1V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2"/>
          <w:szCs w:val="22"/>
          <w:lang w:val="fr-FR"/>
        </w:rPr>
        <w:t xml:space="preserve"> </w:t>
      </w:r>
      <w:r w:rsidRPr="00E35AE5">
        <w:rPr>
          <w:b/>
          <w:i/>
          <w:color w:val="0000FF"/>
          <w:sz w:val="22"/>
          <w:u w:val="single"/>
        </w:rPr>
        <w:t>Mont</w:t>
      </w:r>
      <w:r>
        <w:rPr>
          <w:b/>
          <w:i/>
          <w:color w:val="0000FF"/>
          <w:sz w:val="22"/>
          <w:u w:val="single"/>
        </w:rPr>
        <w:t>rez</w:t>
      </w:r>
      <w:r w:rsidRPr="00E35AE5">
        <w:rPr>
          <w:b/>
          <w:i/>
          <w:color w:val="0000FF"/>
          <w:sz w:val="22"/>
          <w:u w:val="single"/>
        </w:rPr>
        <w:t xml:space="preserve"> à l’examinateur</w:t>
      </w:r>
      <w:r w:rsidRPr="0093492F">
        <w:rPr>
          <w:i/>
          <w:color w:val="0000FF"/>
          <w:sz w:val="22"/>
        </w:rPr>
        <w:t xml:space="preserve"> l</w:t>
      </w:r>
      <w:r>
        <w:rPr>
          <w:i/>
          <w:color w:val="0000FF"/>
          <w:sz w:val="22"/>
        </w:rPr>
        <w:t>’arbre pondéré</w:t>
      </w:r>
    </w:p>
    <w:p w:rsidR="00EA23BC" w:rsidRDefault="00EA23BC" w:rsidP="00EA23BC">
      <w:pPr>
        <w:ind w:right="-1559"/>
      </w:pPr>
    </w:p>
    <w:p w:rsidR="008B0306" w:rsidRDefault="008B0306" w:rsidP="00EA23BC">
      <w:pPr>
        <w:ind w:right="-1559"/>
      </w:pPr>
    </w:p>
    <w:p w:rsidR="008B0306" w:rsidRDefault="008B0306" w:rsidP="00EA23BC">
      <w:pPr>
        <w:ind w:right="-1559"/>
      </w:pPr>
    </w:p>
    <w:p w:rsidR="008B0306" w:rsidRDefault="008B0306" w:rsidP="00EA23BC">
      <w:pPr>
        <w:ind w:right="-1559"/>
      </w:pPr>
    </w:p>
    <w:p w:rsidR="008B0306" w:rsidRDefault="008B0306" w:rsidP="00EA23BC">
      <w:pPr>
        <w:ind w:right="-1559"/>
      </w:pPr>
    </w:p>
    <w:p w:rsidR="008B0306" w:rsidRDefault="008B0306" w:rsidP="00EA23BC">
      <w:pPr>
        <w:ind w:right="-1559"/>
      </w:pPr>
    </w:p>
    <w:p w:rsidR="008B0306" w:rsidRDefault="008B0306" w:rsidP="00EA23BC">
      <w:pPr>
        <w:ind w:right="-1559"/>
      </w:pPr>
    </w:p>
    <w:p w:rsidR="008B0306" w:rsidRDefault="008B0306" w:rsidP="00EA23BC">
      <w:pPr>
        <w:ind w:right="-1559"/>
      </w:pPr>
    </w:p>
    <w:p w:rsidR="008B0306" w:rsidRDefault="008B0306" w:rsidP="00EA23BC">
      <w:pPr>
        <w:ind w:right="-1559"/>
      </w:pPr>
    </w:p>
    <w:p w:rsidR="008B0306" w:rsidRPr="00EA23BC" w:rsidRDefault="008B0306" w:rsidP="00EA23BC">
      <w:pPr>
        <w:ind w:right="-1559"/>
      </w:pPr>
    </w:p>
    <w:p w:rsidR="00EA23BC" w:rsidRDefault="00EA23BC" w:rsidP="00EA23BC">
      <w:r w:rsidRPr="00EA23BC">
        <w:rPr>
          <w:b/>
          <w:color w:val="0000FF"/>
        </w:rPr>
        <w:t>b)</w:t>
      </w:r>
      <w:r w:rsidRPr="00EA23BC">
        <w:t xml:space="preserve"> Monter que la probabilité qu’une personne interrogée ait au moins un ordinateur et une tablette tactile est égale à </w:t>
      </w:r>
      <w:proofErr w:type="gramStart"/>
      <w:r w:rsidRPr="00EA23BC">
        <w:t>0,428 .</w:t>
      </w:r>
      <w:proofErr w:type="gramEnd"/>
    </w:p>
    <w:p w:rsidR="008B0306" w:rsidRDefault="008B0306" w:rsidP="00EA23BC"/>
    <w:p w:rsidR="008B0306" w:rsidRDefault="008B0306" w:rsidP="00EA23BC"/>
    <w:p w:rsidR="008B0306" w:rsidRDefault="008B0306" w:rsidP="008B0306">
      <w:pPr>
        <w:rPr>
          <w:sz w:val="22"/>
          <w:szCs w:val="22"/>
        </w:rPr>
      </w:pPr>
    </w:p>
    <w:p w:rsidR="008B0306" w:rsidRDefault="008B0306" w:rsidP="008B0306">
      <w:pPr>
        <w:rPr>
          <w:sz w:val="22"/>
          <w:szCs w:val="22"/>
        </w:rPr>
      </w:pPr>
    </w:p>
    <w:p w:rsidR="008B0306" w:rsidRDefault="008B0306" w:rsidP="008B0306">
      <w:pPr>
        <w:rPr>
          <w:sz w:val="22"/>
          <w:szCs w:val="22"/>
        </w:rPr>
      </w:pPr>
    </w:p>
    <w:p w:rsidR="008B0306" w:rsidRDefault="008B0306" w:rsidP="008B0306">
      <w:pPr>
        <w:jc w:val="right"/>
        <w:rPr>
          <w:i/>
          <w:color w:val="0000FF"/>
          <w:lang w:val="fr-FR"/>
        </w:rPr>
      </w:pPr>
      <w:r>
        <w:rPr>
          <w:noProof/>
          <w:lang w:val="fr-FR"/>
        </w:rPr>
        <w:drawing>
          <wp:inline distT="0" distB="0" distL="0" distR="0" wp14:anchorId="012FC0DF" wp14:editId="2006E2E9">
            <wp:extent cx="292100" cy="29845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i/>
          <w:color w:val="0000FF"/>
          <w:u w:val="single"/>
        </w:rPr>
        <w:t>Appel obligatoire à l’examinateur</w:t>
      </w:r>
    </w:p>
    <w:p w:rsidR="008B0306" w:rsidRPr="00EA23BC" w:rsidRDefault="008B0306" w:rsidP="00EA23BC"/>
    <w:p w:rsidR="00EA23BC" w:rsidRDefault="00EA23BC" w:rsidP="00EA23BC">
      <w:r w:rsidRPr="00EA23BC">
        <w:rPr>
          <w:b/>
          <w:color w:val="0000FF"/>
        </w:rPr>
        <w:t>c)</w:t>
      </w:r>
      <w:r w:rsidRPr="00EA23BC">
        <w:t xml:space="preserve"> Calculer la probabilité qu’une personne interrogée n’ait ni ordinateur, ni de tablette. </w:t>
      </w:r>
    </w:p>
    <w:p w:rsidR="00EA23BC" w:rsidRPr="00EA23BC" w:rsidRDefault="00EA23BC" w:rsidP="00EA23BC"/>
    <w:p w:rsidR="008B0306" w:rsidRDefault="008B0306" w:rsidP="00EA23BC">
      <w:pPr>
        <w:rPr>
          <w:b/>
          <w:color w:val="0000FF"/>
          <w:sz w:val="28"/>
        </w:rPr>
      </w:pPr>
      <w:r>
        <w:rPr>
          <w:noProof/>
          <w:sz w:val="22"/>
          <w:lang w:val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21C2CA8" wp14:editId="3DEA30BA">
                <wp:simplePos x="0" y="0"/>
                <wp:positionH relativeFrom="column">
                  <wp:posOffset>3863975</wp:posOffset>
                </wp:positionH>
                <wp:positionV relativeFrom="paragraph">
                  <wp:posOffset>417830</wp:posOffset>
                </wp:positionV>
                <wp:extent cx="2560955" cy="571500"/>
                <wp:effectExtent l="0" t="0" r="0" b="0"/>
                <wp:wrapNone/>
                <wp:docPr id="18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0955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610C" w:rsidRDefault="000F1E25" w:rsidP="00EF610C">
                            <w:pPr>
                              <w:shd w:val="clear" w:color="auto" w:fill="DAEEF3"/>
                              <w:rPr>
                                <w:b/>
                              </w:rPr>
                            </w:pPr>
                            <w:r>
                              <w:rPr>
                                <w:noProof/>
                                <w:sz w:val="22"/>
                                <w:szCs w:val="22"/>
                                <w:lang w:val="fr-FR"/>
                              </w:rPr>
                              <w:drawing>
                                <wp:inline distT="0" distB="0" distL="0" distR="0" wp14:anchorId="7D48D55D" wp14:editId="6E2E3C61">
                                  <wp:extent cx="292100" cy="292100"/>
                                  <wp:effectExtent l="0" t="0" r="0" b="0"/>
                                  <wp:docPr id="8" name="Image 8" descr="picto_1V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 descr="picto_1V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2100" cy="292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F610C">
                              <w:rPr>
                                <w:b/>
                                <w:i/>
                              </w:rPr>
                              <w:t>Si vous ne savez pas répondre</w:t>
                            </w:r>
                            <w:r w:rsidR="00EF610C">
                              <w:rPr>
                                <w:b/>
                              </w:rPr>
                              <w:t>,</w:t>
                            </w:r>
                          </w:p>
                          <w:p w:rsidR="00EF610C" w:rsidRDefault="00EF610C" w:rsidP="00EF610C">
                            <w:pPr>
                              <w:shd w:val="clear" w:color="auto" w:fill="DAEEF3"/>
                              <w:rPr>
                                <w:b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i/>
                              </w:rPr>
                              <w:t>passez</w:t>
                            </w:r>
                            <w:proofErr w:type="gramEnd"/>
                            <w:r>
                              <w:rPr>
                                <w:b/>
                                <w:i/>
                              </w:rPr>
                              <w:t xml:space="preserve"> aux questions suivantes </w:t>
                            </w:r>
                          </w:p>
                          <w:p w:rsidR="00EF610C" w:rsidRDefault="00EF610C" w:rsidP="00EF610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" o:spid="_x0000_s1028" type="#_x0000_t202" style="position:absolute;margin-left:304.25pt;margin-top:32.9pt;width:201.65pt;height: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" stroked="f">
                <v:textbox>
                  <w:txbxContent>
                    <w:p w:rsidR="00EF610C" w:rsidRDefault="000F1E25" w:rsidP="00EF610C">
                      <w:pPr>
                        <w:shd w:val="clear" w:color="auto" w:fill="DAEEF3"/>
                        <w:rPr>
                          <w:b/>
                        </w:rPr>
                      </w:pPr>
                      <w:r>
                        <w:rPr>
                          <w:noProof/>
                          <w:sz w:val="22"/>
                          <w:szCs w:val="22"/>
                          <w:lang w:val="fr-FR"/>
                        </w:rPr>
                        <w:drawing>
                          <wp:inline distT="0" distB="0" distL="0" distR="0" wp14:anchorId="7D48D55D" wp14:editId="6E2E3C61">
                            <wp:extent cx="292100" cy="292100"/>
                            <wp:effectExtent l="0" t="0" r="0" b="0"/>
                            <wp:docPr id="8" name="Image 8" descr="picto_1V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 descr="picto_1V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2100" cy="292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F610C">
                        <w:rPr>
                          <w:b/>
                          <w:i/>
                        </w:rPr>
                        <w:t>Si vous ne savez pas répondre</w:t>
                      </w:r>
                      <w:r w:rsidR="00EF610C">
                        <w:rPr>
                          <w:b/>
                        </w:rPr>
                        <w:t>,</w:t>
                      </w:r>
                    </w:p>
                    <w:p w:rsidR="00EF610C" w:rsidRDefault="00EF610C" w:rsidP="00EF610C">
                      <w:pPr>
                        <w:shd w:val="clear" w:color="auto" w:fill="DAEEF3"/>
                        <w:rPr>
                          <w:b/>
                        </w:rPr>
                      </w:pPr>
                      <w:proofErr w:type="gramStart"/>
                      <w:r>
                        <w:rPr>
                          <w:b/>
                          <w:i/>
                        </w:rPr>
                        <w:t>passez</w:t>
                      </w:r>
                      <w:proofErr w:type="gramEnd"/>
                      <w:r>
                        <w:rPr>
                          <w:b/>
                          <w:i/>
                        </w:rPr>
                        <w:t xml:space="preserve"> aux questions suivantes </w:t>
                      </w:r>
                    </w:p>
                    <w:p w:rsidR="00EF610C" w:rsidRDefault="00EF610C" w:rsidP="00EF610C"/>
                  </w:txbxContent>
                </v:textbox>
              </v:shape>
            </w:pict>
          </mc:Fallback>
        </mc:AlternateContent>
      </w:r>
      <w:r>
        <w:rPr>
          <w:b/>
          <w:color w:val="0000FF"/>
          <w:sz w:val="28"/>
        </w:rPr>
        <w:br w:type="page"/>
      </w:r>
    </w:p>
    <w:p w:rsidR="00EA23BC" w:rsidRPr="00EA23BC" w:rsidRDefault="00EA23BC" w:rsidP="00EA23BC">
      <w:pPr>
        <w:rPr>
          <w:b/>
          <w:color w:val="0000FF"/>
          <w:sz w:val="28"/>
        </w:rPr>
      </w:pPr>
      <w:r w:rsidRPr="00EA23BC">
        <w:rPr>
          <w:b/>
          <w:color w:val="0000FF"/>
          <w:sz w:val="28"/>
        </w:rPr>
        <w:lastRenderedPageBreak/>
        <w:t>Partie 3</w:t>
      </w:r>
      <w:bookmarkStart w:id="0" w:name="_GoBack"/>
      <w:bookmarkEnd w:id="0"/>
    </w:p>
    <w:p w:rsidR="00EA23BC" w:rsidRPr="00EA23BC" w:rsidRDefault="00EA23BC" w:rsidP="00EA23BC">
      <w:r w:rsidRPr="00EA23BC">
        <w:t xml:space="preserve">On interroge, au hasard et indépendamment les uns des autres, </w:t>
      </w:r>
      <w:r w:rsidRPr="00EA23BC">
        <w:rPr>
          <w:i/>
        </w:rPr>
        <w:t>n</w:t>
      </w:r>
      <w:r w:rsidRPr="00EA23BC">
        <w:t xml:space="preserve"> personnes de 12 ans et plus. On note X la variable aléatoire égale au nombre de personnes ayant une tablette tactile parmi les </w:t>
      </w:r>
      <w:r w:rsidRPr="00EA23BC">
        <w:rPr>
          <w:i/>
        </w:rPr>
        <w:t>n</w:t>
      </w:r>
      <w:r w:rsidRPr="00EA23BC">
        <w:t xml:space="preserve"> personnes interrogées. On admet que X suit la loi binomiale </w:t>
      </w:r>
      <w:r w:rsidRPr="00EA23BC">
        <w:rPr>
          <w:rFonts w:ascii="Cambria Math" w:eastAsia="Arial Unicode MS" w:hAnsi="Cambria Math" w:cs="Cambria Math"/>
          <w:b/>
          <w:lang w:val="en-US"/>
        </w:rPr>
        <w:t>ℬ</w:t>
      </w:r>
      <w:r w:rsidRPr="00EA23BC">
        <w:t xml:space="preserve"> </w:t>
      </w:r>
      <w:proofErr w:type="gramStart"/>
      <w:r w:rsidRPr="00EA23BC">
        <w:t xml:space="preserve">( </w:t>
      </w:r>
      <w:r w:rsidRPr="00EA23BC">
        <w:rPr>
          <w:i/>
        </w:rPr>
        <w:t>n</w:t>
      </w:r>
      <w:proofErr w:type="gramEnd"/>
      <w:r w:rsidRPr="00EA23BC">
        <w:t> ; 0,47 ) .</w:t>
      </w:r>
    </w:p>
    <w:p w:rsidR="00EA23BC" w:rsidRDefault="00EA23BC" w:rsidP="00EA23BC">
      <w:r w:rsidRPr="00EA23BC">
        <w:rPr>
          <w:b/>
          <w:color w:val="0000FF"/>
        </w:rPr>
        <w:t>a)</w:t>
      </w:r>
      <w:r w:rsidRPr="00EA23BC">
        <w:t xml:space="preserve"> Si on interroge 5 personnes, calculer la probabilité qu’au moins une personne interrogée ait une tablette tactile. </w:t>
      </w:r>
    </w:p>
    <w:p w:rsidR="008B0306" w:rsidRDefault="008B0306" w:rsidP="00EA23BC"/>
    <w:p w:rsidR="008B0306" w:rsidRDefault="008B0306" w:rsidP="00EA23BC"/>
    <w:p w:rsidR="008B0306" w:rsidRDefault="008B0306" w:rsidP="00EA23BC"/>
    <w:p w:rsidR="008B0306" w:rsidRDefault="008B0306" w:rsidP="00EA23BC"/>
    <w:p w:rsidR="008B0306" w:rsidRDefault="008B0306" w:rsidP="00EA23BC"/>
    <w:p w:rsidR="008B0306" w:rsidRDefault="008B0306" w:rsidP="00EA23BC"/>
    <w:p w:rsidR="008B0306" w:rsidRDefault="008B0306" w:rsidP="00EA23BC"/>
    <w:p w:rsidR="008B0306" w:rsidRDefault="008B0306" w:rsidP="00EA23BC"/>
    <w:p w:rsidR="008B0306" w:rsidRPr="00EA23BC" w:rsidRDefault="008B0306" w:rsidP="00EA23BC"/>
    <w:p w:rsidR="00EA23BC" w:rsidRDefault="00EA23BC" w:rsidP="00EA23BC">
      <w:r w:rsidRPr="00EA23BC">
        <w:rPr>
          <w:b/>
          <w:color w:val="0000FF"/>
        </w:rPr>
        <w:t>b)</w:t>
      </w:r>
      <w:r w:rsidRPr="00EA23BC">
        <w:t xml:space="preserve"> Exprimer, en fonction de </w:t>
      </w:r>
      <w:proofErr w:type="gramStart"/>
      <w:r w:rsidRPr="00EA23BC">
        <w:rPr>
          <w:i/>
        </w:rPr>
        <w:t xml:space="preserve">n </w:t>
      </w:r>
      <w:r w:rsidRPr="00EA23BC">
        <w:t>,</w:t>
      </w:r>
      <w:proofErr w:type="gramEnd"/>
      <w:r w:rsidRPr="00EA23BC">
        <w:t xml:space="preserve"> la probabilité d’obtenir au moins une personne ayant une tablette tactile parmi les </w:t>
      </w:r>
      <w:r w:rsidRPr="00EA23BC">
        <w:rPr>
          <w:i/>
        </w:rPr>
        <w:t>n</w:t>
      </w:r>
      <w:r w:rsidRPr="00EA23BC">
        <w:t xml:space="preserve"> personnes interrogées. </w:t>
      </w:r>
    </w:p>
    <w:p w:rsidR="008B0306" w:rsidRDefault="008B0306" w:rsidP="00EA23BC"/>
    <w:p w:rsidR="008B0306" w:rsidRDefault="008B0306" w:rsidP="00EA23BC"/>
    <w:p w:rsidR="008B0306" w:rsidRDefault="008B0306" w:rsidP="00EA23BC"/>
    <w:p w:rsidR="008B0306" w:rsidRDefault="008B0306" w:rsidP="00EA23BC"/>
    <w:p w:rsidR="008B0306" w:rsidRDefault="008B0306" w:rsidP="00EA23BC"/>
    <w:p w:rsidR="008B0306" w:rsidRPr="00EA23BC" w:rsidRDefault="008B0306" w:rsidP="00EA23BC"/>
    <w:p w:rsidR="00EA23BC" w:rsidRPr="00EA23BC" w:rsidRDefault="00EA23BC" w:rsidP="00EA23BC">
      <w:r w:rsidRPr="00EA23BC">
        <w:rPr>
          <w:b/>
          <w:color w:val="0000FF"/>
        </w:rPr>
        <w:t>c)</w:t>
      </w:r>
      <w:r w:rsidRPr="00EA23BC">
        <w:t xml:space="preserve"> Déterminer le plus petit entier </w:t>
      </w:r>
      <w:r w:rsidRPr="00EA23BC">
        <w:rPr>
          <w:i/>
        </w:rPr>
        <w:t>n</w:t>
      </w:r>
      <w:r w:rsidRPr="00EA23BC">
        <w:t xml:space="preserve"> tel que 1 – 0,53 </w:t>
      </w:r>
      <w:r w:rsidRPr="00EA23BC">
        <w:rPr>
          <w:i/>
          <w:vertAlign w:val="superscript"/>
        </w:rPr>
        <w:t>n</w:t>
      </w:r>
      <w:r w:rsidRPr="00EA23BC">
        <w:t xml:space="preserve"> ≥ </w:t>
      </w:r>
      <w:proofErr w:type="gramStart"/>
      <w:r w:rsidRPr="00EA23BC">
        <w:t>0,99 .</w:t>
      </w:r>
      <w:proofErr w:type="gramEnd"/>
      <w:r w:rsidRPr="00EA23BC">
        <w:t xml:space="preserve"> Interpréter le résultat obtenu.</w:t>
      </w:r>
    </w:p>
    <w:p w:rsidR="008B0306" w:rsidRDefault="008B0306" w:rsidP="008B0306">
      <w:pPr>
        <w:ind w:right="-1559"/>
        <w:rPr>
          <w:rFonts w:eastAsia="Calibri"/>
          <w:szCs w:val="20"/>
          <w:lang w:val="fr-FR" w:eastAsia="en-US"/>
        </w:rPr>
      </w:pPr>
    </w:p>
    <w:p w:rsidR="008B0306" w:rsidRDefault="008B0306" w:rsidP="008B0306">
      <w:pPr>
        <w:jc w:val="right"/>
        <w:rPr>
          <w:sz w:val="22"/>
          <w:szCs w:val="22"/>
        </w:rPr>
      </w:pPr>
      <w:r>
        <w:rPr>
          <w:noProof/>
          <w:lang w:val="fr-FR"/>
        </w:rPr>
        <w:drawing>
          <wp:inline distT="0" distB="0" distL="0" distR="0" wp14:anchorId="607411D2" wp14:editId="5FDC8BCA">
            <wp:extent cx="292100" cy="292100"/>
            <wp:effectExtent l="0" t="0" r="0" b="0"/>
            <wp:docPr id="10" name="Image 10" descr="picto_2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icto_2V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color w:val="0000FF"/>
          <w:sz w:val="22"/>
          <w:szCs w:val="22"/>
        </w:rPr>
        <w:t xml:space="preserve">Protocole de secours </w:t>
      </w:r>
      <w:r w:rsidR="00CE6C63">
        <w:rPr>
          <w:i/>
          <w:color w:val="0000FF"/>
          <w:sz w:val="22"/>
          <w:szCs w:val="22"/>
        </w:rPr>
        <w:t>3</w:t>
      </w:r>
    </w:p>
    <w:p w:rsidR="000F1E25" w:rsidRDefault="000F1E25" w:rsidP="000F1E25">
      <w:pPr>
        <w:rPr>
          <w:rFonts w:eastAsia="Calibri"/>
          <w:lang w:val="fr-FR" w:eastAsia="en-US"/>
        </w:rPr>
      </w:pPr>
    </w:p>
    <w:p w:rsidR="00BE6586" w:rsidRDefault="00BE6586" w:rsidP="000F1E25">
      <w:pPr>
        <w:jc w:val="right"/>
      </w:pPr>
    </w:p>
    <w:p w:rsidR="000F1E25" w:rsidRPr="00EF610C" w:rsidRDefault="000F1E25" w:rsidP="000F1E25">
      <w:pPr>
        <w:rPr>
          <w:sz w:val="22"/>
        </w:rPr>
      </w:pPr>
    </w:p>
    <w:p w:rsidR="000F1E25" w:rsidRDefault="000F1E25" w:rsidP="000F1E25">
      <w:pPr>
        <w:rPr>
          <w:rFonts w:eastAsia="Calibri"/>
          <w:lang w:val="fr-FR" w:eastAsia="en-US"/>
        </w:rPr>
      </w:pPr>
    </w:p>
    <w:p w:rsidR="00EF610C" w:rsidRPr="00EF610C" w:rsidRDefault="00EF610C" w:rsidP="00567D8D">
      <w:pPr>
        <w:rPr>
          <w:sz w:val="22"/>
        </w:rPr>
      </w:pPr>
    </w:p>
    <w:p w:rsidR="00EF610C" w:rsidRPr="00EF610C" w:rsidRDefault="00EF610C" w:rsidP="00567D8D">
      <w:pPr>
        <w:rPr>
          <w:sz w:val="22"/>
        </w:rPr>
      </w:pPr>
    </w:p>
    <w:p w:rsidR="00EF610C" w:rsidRDefault="00EF610C" w:rsidP="00567D8D">
      <w:pPr>
        <w:rPr>
          <w:sz w:val="22"/>
        </w:rPr>
      </w:pPr>
    </w:p>
    <w:p w:rsidR="00EF610C" w:rsidRDefault="00EF610C" w:rsidP="00567D8D">
      <w:pPr>
        <w:rPr>
          <w:sz w:val="22"/>
        </w:rPr>
      </w:pPr>
    </w:p>
    <w:p w:rsidR="00EF610C" w:rsidRDefault="00EF610C" w:rsidP="00567D8D">
      <w:pPr>
        <w:rPr>
          <w:sz w:val="22"/>
        </w:rPr>
      </w:pPr>
    </w:p>
    <w:p w:rsidR="00EF610C" w:rsidRDefault="00EF610C" w:rsidP="00567D8D">
      <w:pPr>
        <w:rPr>
          <w:sz w:val="22"/>
        </w:rPr>
      </w:pPr>
    </w:p>
    <w:p w:rsidR="00EF610C" w:rsidRDefault="00EF610C" w:rsidP="00567D8D">
      <w:pPr>
        <w:rPr>
          <w:sz w:val="22"/>
        </w:rPr>
      </w:pPr>
    </w:p>
    <w:p w:rsidR="00EF610C" w:rsidRDefault="00EF610C" w:rsidP="00567D8D">
      <w:pPr>
        <w:rPr>
          <w:sz w:val="22"/>
        </w:rPr>
      </w:pPr>
    </w:p>
    <w:p w:rsidR="00EF610C" w:rsidRDefault="00EF610C" w:rsidP="00567D8D">
      <w:pPr>
        <w:rPr>
          <w:sz w:val="22"/>
        </w:rPr>
      </w:pPr>
    </w:p>
    <w:p w:rsidR="001C4FD6" w:rsidRDefault="001C4FD6" w:rsidP="001C4FD6">
      <w:pPr>
        <w:rPr>
          <w:rFonts w:eastAsia="Calibri"/>
          <w:szCs w:val="20"/>
          <w:lang w:val="fr-FR" w:eastAsia="en-US"/>
        </w:rPr>
      </w:pPr>
    </w:p>
    <w:p w:rsidR="00EF610C" w:rsidRDefault="00EF610C" w:rsidP="00567D8D">
      <w:pPr>
        <w:rPr>
          <w:sz w:val="22"/>
        </w:rPr>
      </w:pPr>
    </w:p>
    <w:p w:rsidR="00567D8D" w:rsidRPr="00EF610C" w:rsidRDefault="000F1E25" w:rsidP="001C4FD6">
      <w:pPr>
        <w:jc w:val="right"/>
        <w:rPr>
          <w:szCs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92100" cy="292100"/>
            <wp:effectExtent l="0" t="0" r="0" b="0"/>
            <wp:docPr id="14" name="Image 14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picto_1V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06EA">
        <w:rPr>
          <w:noProof/>
          <w:sz w:val="22"/>
          <w:szCs w:val="22"/>
          <w:lang w:val="fr-FR"/>
        </w:rPr>
        <w:t xml:space="preserve"> </w:t>
      </w:r>
      <w:r w:rsidR="00567D8D">
        <w:rPr>
          <w:b/>
        </w:rPr>
        <w:t>Rendre ce document au professeur à la fin de l’épreuve.</w:t>
      </w:r>
    </w:p>
    <w:sectPr w:rsidR="00567D8D" w:rsidRPr="00EF610C" w:rsidSect="00955787">
      <w:footerReference w:type="default" r:id="rId12"/>
      <w:pgSz w:w="11906" w:h="16838"/>
      <w:pgMar w:top="568" w:right="991" w:bottom="709" w:left="851" w:header="708" w:footer="74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5362" w:rsidRDefault="00295362" w:rsidP="003319EA">
      <w:r>
        <w:separator/>
      </w:r>
    </w:p>
  </w:endnote>
  <w:endnote w:type="continuationSeparator" w:id="0">
    <w:p w:rsidR="00295362" w:rsidRDefault="00295362" w:rsidP="003319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G Times (WN)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T Extra">
    <w:panose1 w:val="05050102010205020202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utigerLTStd-Roman">
    <w:altName w:val="MS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EuclidSymbol-Bold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19EA" w:rsidRPr="00955787" w:rsidRDefault="00955787" w:rsidP="00955787">
    <w:pPr>
      <w:pStyle w:val="Pieddepage"/>
    </w:pPr>
    <w:r>
      <w:rPr>
        <w:sz w:val="18"/>
        <w:szCs w:val="18"/>
      </w:rPr>
      <w:sym w:font="Symbol" w:char="F0E3"/>
    </w:r>
    <w:r>
      <w:rPr>
        <w:sz w:val="18"/>
        <w:szCs w:val="18"/>
      </w:rPr>
      <w:t xml:space="preserve"> Hachette Livre 2016 – Mathématiques BTS CG – La photocopie est autorisée pour une classe. </w:t>
    </w:r>
    <w:r>
      <w:rPr>
        <w:sz w:val="18"/>
        <w:lang w:val="fr-FR"/>
      </w:rPr>
      <w:tab/>
    </w:r>
    <w:r>
      <w:rPr>
        <w:sz w:val="18"/>
        <w:lang w:val="fr-FR"/>
      </w:rPr>
      <w:tab/>
      <w:t xml:space="preserve">        </w:t>
    </w:r>
    <w:proofErr w:type="gramStart"/>
    <w:r>
      <w:rPr>
        <w:sz w:val="18"/>
        <w:lang w:val="fr-FR"/>
      </w:rPr>
      <w:t>page</w:t>
    </w:r>
    <w:proofErr w:type="gramEnd"/>
    <w:r>
      <w:rPr>
        <w:sz w:val="18"/>
        <w:lang w:val="fr-FR"/>
      </w:rPr>
      <w:t xml:space="preserve"> </w:t>
    </w:r>
    <w:r>
      <w:rPr>
        <w:sz w:val="18"/>
        <w:lang w:val="fr-FR"/>
      </w:rPr>
      <w:fldChar w:fldCharType="begin"/>
    </w:r>
    <w:r>
      <w:rPr>
        <w:sz w:val="18"/>
        <w:lang w:val="fr-FR"/>
      </w:rPr>
      <w:instrText xml:space="preserve"> PAGE   \* MERGEFORMAT </w:instrText>
    </w:r>
    <w:r>
      <w:rPr>
        <w:sz w:val="18"/>
        <w:lang w:val="fr-FR"/>
      </w:rPr>
      <w:fldChar w:fldCharType="separate"/>
    </w:r>
    <w:r>
      <w:rPr>
        <w:noProof/>
        <w:sz w:val="18"/>
        <w:lang w:val="fr-FR"/>
      </w:rPr>
      <w:t>4</w:t>
    </w:r>
    <w:r>
      <w:rPr>
        <w:sz w:val="18"/>
        <w:lang w:val="fr-F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5362" w:rsidRDefault="00295362" w:rsidP="003319EA">
      <w:r>
        <w:separator/>
      </w:r>
    </w:p>
  </w:footnote>
  <w:footnote w:type="continuationSeparator" w:id="0">
    <w:p w:rsidR="00295362" w:rsidRDefault="00295362" w:rsidP="003319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742E"/>
    <w:rsid w:val="00027970"/>
    <w:rsid w:val="000F1E25"/>
    <w:rsid w:val="00150C6F"/>
    <w:rsid w:val="00167F17"/>
    <w:rsid w:val="001C4FD6"/>
    <w:rsid w:val="002127CD"/>
    <w:rsid w:val="00233692"/>
    <w:rsid w:val="00295362"/>
    <w:rsid w:val="002B742E"/>
    <w:rsid w:val="003319EA"/>
    <w:rsid w:val="004B5F5E"/>
    <w:rsid w:val="004E7F8A"/>
    <w:rsid w:val="00567D8D"/>
    <w:rsid w:val="00592318"/>
    <w:rsid w:val="005C731B"/>
    <w:rsid w:val="005E03EC"/>
    <w:rsid w:val="00614317"/>
    <w:rsid w:val="006F1DD4"/>
    <w:rsid w:val="00704F7D"/>
    <w:rsid w:val="0070776F"/>
    <w:rsid w:val="00723ABA"/>
    <w:rsid w:val="0077546B"/>
    <w:rsid w:val="0077630E"/>
    <w:rsid w:val="008373EA"/>
    <w:rsid w:val="00851DA6"/>
    <w:rsid w:val="00852450"/>
    <w:rsid w:val="008606EA"/>
    <w:rsid w:val="008A2718"/>
    <w:rsid w:val="008B0306"/>
    <w:rsid w:val="0091688C"/>
    <w:rsid w:val="00946A94"/>
    <w:rsid w:val="00955787"/>
    <w:rsid w:val="00992FD7"/>
    <w:rsid w:val="009E762A"/>
    <w:rsid w:val="00A1326C"/>
    <w:rsid w:val="00A73E24"/>
    <w:rsid w:val="00A8119B"/>
    <w:rsid w:val="00BE6586"/>
    <w:rsid w:val="00C36B9B"/>
    <w:rsid w:val="00C65891"/>
    <w:rsid w:val="00CE6C63"/>
    <w:rsid w:val="00D1244B"/>
    <w:rsid w:val="00DB24E7"/>
    <w:rsid w:val="00E4494B"/>
    <w:rsid w:val="00E814C2"/>
    <w:rsid w:val="00E90B6F"/>
    <w:rsid w:val="00EA23BC"/>
    <w:rsid w:val="00EB3693"/>
    <w:rsid w:val="00ED4285"/>
    <w:rsid w:val="00EF610C"/>
    <w:rsid w:val="00EF77C2"/>
    <w:rsid w:val="00F10AED"/>
    <w:rsid w:val="00F33570"/>
    <w:rsid w:val="00F37167"/>
    <w:rsid w:val="00F42772"/>
    <w:rsid w:val="00F62360"/>
    <w:rsid w:val="00F93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610C"/>
    <w:rPr>
      <w:rFonts w:ascii="Times New Roman" w:hAnsi="Times New Roman"/>
      <w:sz w:val="24"/>
      <w:szCs w:val="24"/>
      <w:lang w:val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F610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EF610C"/>
    <w:rPr>
      <w:rFonts w:ascii="Tahoma" w:hAnsi="Tahoma" w:cs="Tahoma"/>
      <w:sz w:val="16"/>
      <w:szCs w:val="16"/>
      <w:lang w:val="fr-CA"/>
    </w:rPr>
  </w:style>
  <w:style w:type="paragraph" w:styleId="En-tte">
    <w:name w:val="header"/>
    <w:basedOn w:val="Normal"/>
    <w:link w:val="En-tteCar"/>
    <w:uiPriority w:val="99"/>
    <w:unhideWhenUsed/>
    <w:rsid w:val="003319EA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3319EA"/>
    <w:rPr>
      <w:rFonts w:ascii="Times New Roman" w:hAnsi="Times New Roman"/>
      <w:sz w:val="24"/>
      <w:szCs w:val="24"/>
      <w:lang w:val="fr-CA"/>
    </w:rPr>
  </w:style>
  <w:style w:type="paragraph" w:styleId="Pieddepage">
    <w:name w:val="footer"/>
    <w:basedOn w:val="Normal"/>
    <w:link w:val="PieddepageCar"/>
    <w:uiPriority w:val="99"/>
    <w:unhideWhenUsed/>
    <w:rsid w:val="003319E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3319EA"/>
    <w:rPr>
      <w:rFonts w:ascii="Times New Roman" w:hAnsi="Times New Roman"/>
      <w:sz w:val="24"/>
      <w:szCs w:val="24"/>
      <w:lang w:val="fr-CA"/>
    </w:rPr>
  </w:style>
  <w:style w:type="paragraph" w:customStyle="1" w:styleId="Question1">
    <w:name w:val="Question1"/>
    <w:basedOn w:val="Normal"/>
    <w:rsid w:val="00EA23BC"/>
    <w:pPr>
      <w:spacing w:before="120"/>
      <w:ind w:left="1701" w:hanging="357"/>
      <w:jc w:val="both"/>
    </w:pPr>
    <w:rPr>
      <w:rFonts w:ascii="CG Times (WN)" w:hAnsi="CG Times (WN)" w:cs="CG Times (WN)"/>
      <w:szCs w:val="20"/>
      <w:lang w:val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610C"/>
    <w:rPr>
      <w:rFonts w:ascii="Times New Roman" w:hAnsi="Times New Roman"/>
      <w:sz w:val="24"/>
      <w:szCs w:val="24"/>
      <w:lang w:val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F610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EF610C"/>
    <w:rPr>
      <w:rFonts w:ascii="Tahoma" w:hAnsi="Tahoma" w:cs="Tahoma"/>
      <w:sz w:val="16"/>
      <w:szCs w:val="16"/>
      <w:lang w:val="fr-CA"/>
    </w:rPr>
  </w:style>
  <w:style w:type="paragraph" w:styleId="En-tte">
    <w:name w:val="header"/>
    <w:basedOn w:val="Normal"/>
    <w:link w:val="En-tteCar"/>
    <w:uiPriority w:val="99"/>
    <w:unhideWhenUsed/>
    <w:rsid w:val="003319EA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3319EA"/>
    <w:rPr>
      <w:rFonts w:ascii="Times New Roman" w:hAnsi="Times New Roman"/>
      <w:sz w:val="24"/>
      <w:szCs w:val="24"/>
      <w:lang w:val="fr-CA"/>
    </w:rPr>
  </w:style>
  <w:style w:type="paragraph" w:styleId="Pieddepage">
    <w:name w:val="footer"/>
    <w:basedOn w:val="Normal"/>
    <w:link w:val="PieddepageCar"/>
    <w:uiPriority w:val="99"/>
    <w:unhideWhenUsed/>
    <w:rsid w:val="003319E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3319EA"/>
    <w:rPr>
      <w:rFonts w:ascii="Times New Roman" w:hAnsi="Times New Roman"/>
      <w:sz w:val="24"/>
      <w:szCs w:val="24"/>
      <w:lang w:val="fr-CA"/>
    </w:rPr>
  </w:style>
  <w:style w:type="paragraph" w:customStyle="1" w:styleId="Question1">
    <w:name w:val="Question1"/>
    <w:basedOn w:val="Normal"/>
    <w:rsid w:val="00EA23BC"/>
    <w:pPr>
      <w:spacing w:before="120"/>
      <w:ind w:left="1701" w:hanging="357"/>
      <w:jc w:val="both"/>
    </w:pPr>
    <w:rPr>
      <w:rFonts w:ascii="CG Times (WN)" w:hAnsi="CG Times (WN)" w:cs="CG Times (WN)"/>
      <w:szCs w:val="20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40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57B8DF1-397D-4AD4-8230-ED98C0B88E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836</Words>
  <Characters>4601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Utilisateur Microsoft Office</Company>
  <LinksUpToDate>false</LinksUpToDate>
  <CharactersWithSpaces>5427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Lydia RM</dc:creator>
  <cp:lastModifiedBy>a</cp:lastModifiedBy>
  <cp:revision>8</cp:revision>
  <dcterms:created xsi:type="dcterms:W3CDTF">2016-05-31T14:40:00Z</dcterms:created>
  <dcterms:modified xsi:type="dcterms:W3CDTF">2016-06-17T14:02:00Z</dcterms:modified>
</cp:coreProperties>
</file>