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D10809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F6139B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 xml:space="preserve">Établissement :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F6139B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F6139B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E6748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F6139B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D10809">
              <w:rPr>
                <w:rFonts w:ascii="Times New Roman" w:eastAsiaTheme="minorEastAsia" w:hAnsi="Times New Roman"/>
                <w:b/>
                <w:bCs/>
                <w:lang w:val="fr-CA"/>
              </w:rPr>
              <w:t>7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F6139B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Note :       </w:t>
            </w:r>
            <w:r w:rsidR="001955D6"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="001955D6"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D10809">
              <w:rPr>
                <w:rFonts w:asciiTheme="minorHAnsi" w:hAnsiTheme="minorHAnsi"/>
                <w:b/>
                <w:color w:val="0000FF"/>
                <w:szCs w:val="20"/>
              </w:rPr>
              <w:t>Ajustement exponentiel – Comparaison d’emprunts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Professeur responsable  ….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117D55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117D55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25.2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D10809" w:rsidRPr="001955D6" w:rsidRDefault="00D10809" w:rsidP="001955D6">
      <w:pPr>
        <w:spacing w:after="0"/>
        <w:rPr>
          <w:rFonts w:ascii="Times New Roman" w:hAnsi="Times New Roman"/>
          <w:lang w:val="fr-CA"/>
        </w:rPr>
      </w:pPr>
    </w:p>
    <w:p w:rsidR="001955D6" w:rsidRPr="00D10809" w:rsidRDefault="003E6748" w:rsidP="001955D6">
      <w:pPr>
        <w:spacing w:after="0"/>
        <w:rPr>
          <w:rFonts w:ascii="Times New Roman" w:hAnsi="Times New Roman"/>
          <w:sz w:val="24"/>
          <w:lang w:val="fr-CA"/>
        </w:rPr>
      </w:pPr>
      <w:r w:rsidRPr="003E6748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32" name="Image 3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1955D6" w:rsidRPr="00D10809">
        <w:rPr>
          <w:rFonts w:ascii="Times New Roman" w:hAnsi="Times New Roman"/>
          <w:b/>
          <w:sz w:val="24"/>
          <w:lang w:val="fr-CA"/>
        </w:rPr>
        <w:t>Protocole de secours 1 :</w:t>
      </w:r>
      <w:r w:rsidR="00D10809" w:rsidRPr="00D10809">
        <w:rPr>
          <w:rFonts w:ascii="Times New Roman" w:hAnsi="Times New Roman"/>
          <w:b/>
          <w:sz w:val="24"/>
          <w:lang w:val="fr-CA"/>
        </w:rPr>
        <w:t xml:space="preserve"> Nom Prénom ……………………………..</w:t>
      </w:r>
    </w:p>
    <w:p w:rsidR="001955D6" w:rsidRDefault="00D1080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Sur tableur : En colonne D, saisir  </w:t>
      </w:r>
      <w:r w:rsidRPr="00D10809">
        <w:rPr>
          <w:rFonts w:ascii="Times New Roman" w:hAnsi="Times New Roman"/>
          <w:b/>
          <w:bdr w:val="single" w:sz="4" w:space="0" w:color="auto"/>
          <w:lang w:val="fr-CA"/>
        </w:rPr>
        <w:t xml:space="preserve">= ln </w:t>
      </w:r>
      <w:proofErr w:type="gramStart"/>
      <w:r w:rsidRPr="00D10809">
        <w:rPr>
          <w:rFonts w:ascii="Times New Roman" w:hAnsi="Times New Roman"/>
          <w:b/>
          <w:bdr w:val="single" w:sz="4" w:space="0" w:color="auto"/>
          <w:lang w:val="fr-CA"/>
        </w:rPr>
        <w:t>( C3</w:t>
      </w:r>
      <w:proofErr w:type="gramEnd"/>
      <w:r w:rsidRPr="00D10809">
        <w:rPr>
          <w:rFonts w:ascii="Times New Roman" w:hAnsi="Times New Roman"/>
          <w:b/>
          <w:bdr w:val="single" w:sz="4" w:space="0" w:color="auto"/>
          <w:lang w:val="fr-CA"/>
        </w:rPr>
        <w:t xml:space="preserve"> )</w:t>
      </w:r>
      <w:r>
        <w:rPr>
          <w:rFonts w:ascii="Times New Roman" w:hAnsi="Times New Roman"/>
          <w:lang w:val="fr-CA"/>
        </w:rPr>
        <w:t xml:space="preserve"> et recopier jusqu’en </w:t>
      </w:r>
      <w:r w:rsidRPr="00D10809">
        <w:rPr>
          <w:rFonts w:ascii="Times New Roman" w:hAnsi="Times New Roman"/>
          <w:b/>
          <w:lang w:val="fr-CA"/>
        </w:rPr>
        <w:t>D6</w:t>
      </w:r>
      <w:r>
        <w:rPr>
          <w:rFonts w:ascii="Times New Roman" w:hAnsi="Times New Roman"/>
          <w:lang w:val="fr-CA"/>
        </w:rPr>
        <w:t xml:space="preserve"> .</w:t>
      </w:r>
    </w:p>
    <w:p w:rsidR="00D10809" w:rsidRDefault="00D1080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Réaliser le nuage de points pour les valeurs en colonne B et colonne </w:t>
      </w:r>
      <w:proofErr w:type="gramStart"/>
      <w:r>
        <w:rPr>
          <w:rFonts w:ascii="Times New Roman" w:hAnsi="Times New Roman"/>
          <w:lang w:val="fr-CA"/>
        </w:rPr>
        <w:t>D ,</w:t>
      </w:r>
      <w:proofErr w:type="gramEnd"/>
      <w:r>
        <w:rPr>
          <w:rFonts w:ascii="Times New Roman" w:hAnsi="Times New Roman"/>
          <w:lang w:val="fr-CA"/>
        </w:rPr>
        <w:t xml:space="preserve"> afin d’obtenir la droite de régression de </w:t>
      </w:r>
      <w:r w:rsidRPr="00F6139B">
        <w:rPr>
          <w:rFonts w:ascii="Times New Roman" w:hAnsi="Times New Roman"/>
          <w:i/>
          <w:lang w:val="fr-CA"/>
        </w:rPr>
        <w:t>z</w:t>
      </w:r>
      <w:r>
        <w:rPr>
          <w:rFonts w:ascii="Times New Roman" w:hAnsi="Times New Roman"/>
          <w:lang w:val="fr-CA"/>
        </w:rPr>
        <w:t xml:space="preserve"> en </w:t>
      </w:r>
      <w:r w:rsidRPr="00F6139B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.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D10809" w:rsidRDefault="00D1080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peut aussi entrer les valeurs en B et en D dans deux listes de la </w:t>
      </w:r>
      <w:proofErr w:type="gramStart"/>
      <w:r>
        <w:rPr>
          <w:rFonts w:ascii="Times New Roman" w:hAnsi="Times New Roman"/>
          <w:lang w:val="fr-CA"/>
        </w:rPr>
        <w:t>calculatrice ,</w:t>
      </w:r>
      <w:proofErr w:type="gramEnd"/>
      <w:r>
        <w:rPr>
          <w:rFonts w:ascii="Times New Roman" w:hAnsi="Times New Roman"/>
          <w:lang w:val="fr-CA"/>
        </w:rPr>
        <w:t xml:space="preserve"> et rechercher la « régression linéaire » </w:t>
      </w:r>
    </w:p>
    <w:tbl>
      <w:tblPr>
        <w:tblStyle w:val="Grilledutableau"/>
        <w:tblW w:w="0" w:type="auto"/>
        <w:tblLook w:val="04A0"/>
      </w:tblPr>
      <w:tblGrid>
        <w:gridCol w:w="5299"/>
        <w:gridCol w:w="5299"/>
      </w:tblGrid>
      <w:tr w:rsidR="00D10809" w:rsidTr="00D10809">
        <w:tc>
          <w:tcPr>
            <w:tcW w:w="5299" w:type="dxa"/>
          </w:tcPr>
          <w:p w:rsidR="00D10809" w:rsidRPr="00D10809" w:rsidRDefault="00F6139B" w:rsidP="00D10809">
            <w:pPr>
              <w:spacing w:after="0"/>
              <w:jc w:val="center"/>
              <w:rPr>
                <w:rFonts w:ascii="Times New Roman" w:hAnsi="Times New Roman"/>
                <w:b/>
                <w:lang w:val="fr-CA"/>
              </w:rPr>
            </w:pPr>
            <w:r>
              <w:rPr>
                <w:rFonts w:ascii="Times New Roman" w:hAnsi="Times New Roman"/>
                <w:b/>
                <w:lang w:val="fr-CA"/>
              </w:rPr>
              <w:t>Sur TI 82 Advanced ou 83 P</w:t>
            </w:r>
            <w:r w:rsidR="00D10809" w:rsidRPr="00D10809">
              <w:rPr>
                <w:rFonts w:ascii="Times New Roman" w:hAnsi="Times New Roman"/>
                <w:b/>
                <w:lang w:val="fr-CA"/>
              </w:rPr>
              <w:t>CE</w:t>
            </w:r>
          </w:p>
        </w:tc>
        <w:tc>
          <w:tcPr>
            <w:tcW w:w="5299" w:type="dxa"/>
          </w:tcPr>
          <w:p w:rsidR="00D10809" w:rsidRPr="00D10809" w:rsidRDefault="00D10809" w:rsidP="00D10809">
            <w:pPr>
              <w:spacing w:after="0"/>
              <w:jc w:val="center"/>
              <w:rPr>
                <w:rFonts w:ascii="Times New Roman" w:hAnsi="Times New Roman"/>
                <w:b/>
                <w:lang w:val="fr-CA"/>
              </w:rPr>
            </w:pPr>
            <w:r w:rsidRPr="00D10809">
              <w:rPr>
                <w:rFonts w:ascii="Times New Roman" w:hAnsi="Times New Roman"/>
                <w:b/>
                <w:lang w:val="fr-CA"/>
              </w:rPr>
              <w:t>Sur Casio 35 + E</w:t>
            </w:r>
          </w:p>
        </w:tc>
      </w:tr>
      <w:tr w:rsidR="00D10809" w:rsidTr="00D10809">
        <w:tc>
          <w:tcPr>
            <w:tcW w:w="5299" w:type="dxa"/>
          </w:tcPr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Les valeurs sont entrées en L1 et L2 </w:t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417678" cy="242726"/>
                  <wp:effectExtent l="19050" t="0" r="1422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622" cy="24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373021" cy="239512"/>
                  <wp:effectExtent l="19050" t="19050" r="17629" b="27188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124" cy="239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55063" cy="266132"/>
                  <wp:effectExtent l="19050" t="0" r="0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03" cy="267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311606" cy="725104"/>
                  <wp:effectExtent l="19050" t="19050" r="21894" b="17846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433" cy="723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379880" cy="756000"/>
                  <wp:effectExtent l="19050" t="19050" r="10770" b="25050"/>
                  <wp:docPr id="46" name="Image 46" descr="C:\Users\LYDIAR~1\AppData\Local\Temp\Texas Instruments\TI-SmartView CE pour la famille TI-83\Capturer1-14586422938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LYDIAR~1\AppData\Local\Temp\Texas Instruments\TI-SmartView CE pour la famille TI-83\Capturer1-14586422938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t="13429" r="27155" b="33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80" cy="7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0809" w:rsidRDefault="00D10809" w:rsidP="00D10809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2096135</wp:posOffset>
                  </wp:positionH>
                  <wp:positionV relativeFrom="paragraph">
                    <wp:posOffset>319405</wp:posOffset>
                  </wp:positionV>
                  <wp:extent cx="1106805" cy="832485"/>
                  <wp:effectExtent l="19050" t="0" r="0" b="0"/>
                  <wp:wrapSquare wrapText="bothSides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805" cy="832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lang w:val="fr-CA"/>
              </w:rPr>
              <w:t xml:space="preserve">Puis descendre sur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642866" cy="125138"/>
                  <wp:effectExtent l="19050" t="0" r="4834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20" cy="124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et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45507" cy="218364"/>
                  <wp:effectExtent l="1905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" cy="218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</w:p>
          <w:p w:rsidR="00D10809" w:rsidRDefault="00D10809" w:rsidP="00D10809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On peut enregistrer l’équation en Y1 par exemple :</w:t>
            </w:r>
          </w:p>
          <w:p w:rsidR="00D10809" w:rsidRDefault="00D10809" w:rsidP="00D10809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60729" cy="172631"/>
                  <wp:effectExtent l="19050" t="0" r="5971" b="0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93" cy="172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06746" cy="259307"/>
                  <wp:effectExtent l="19050" t="0" r="0" b="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853" cy="259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et choisir la fonction :</w:t>
            </w:r>
          </w:p>
          <w:p w:rsidR="00D10809" w:rsidRDefault="00D10809" w:rsidP="00D10809">
            <w:pPr>
              <w:spacing w:after="0"/>
              <w:rPr>
                <w:rFonts w:ascii="Times New Roman" w:hAnsi="Times New Roman"/>
                <w:lang w:val="fr-CA"/>
              </w:rPr>
            </w:pPr>
          </w:p>
        </w:tc>
        <w:tc>
          <w:tcPr>
            <w:tcW w:w="5299" w:type="dxa"/>
          </w:tcPr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Les valeurs sont entrées en list1 et list2 </w:t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À partir de l’écran des listes :</w:t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214840" cy="180000"/>
                  <wp:effectExtent l="19050" t="19050" r="14010" b="10500"/>
                  <wp:docPr id="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840" cy="1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50943" cy="232012"/>
                  <wp:effectExtent l="19050" t="0" r="0" b="0"/>
                  <wp:docPr id="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9" cy="232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202764" cy="180000"/>
                  <wp:effectExtent l="19050" t="19050" r="26086" b="10500"/>
                  <wp:docPr id="6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 t="140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764" cy="1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0809" w:rsidRPr="00D10809" w:rsidRDefault="00D10809" w:rsidP="001955D6">
            <w:pPr>
              <w:spacing w:after="0"/>
              <w:rPr>
                <w:rFonts w:ascii="Times New Roman" w:hAnsi="Times New Roman"/>
                <w:sz w:val="12"/>
                <w:lang w:val="fr-CA"/>
              </w:rPr>
            </w:pP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1800860</wp:posOffset>
                  </wp:positionH>
                  <wp:positionV relativeFrom="paragraph">
                    <wp:posOffset>31750</wp:posOffset>
                  </wp:positionV>
                  <wp:extent cx="1240155" cy="615315"/>
                  <wp:effectExtent l="19050" t="19050" r="17145" b="13335"/>
                  <wp:wrapSquare wrapText="bothSides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155" cy="615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lang w:val="fr-CA"/>
              </w:rPr>
              <w:t xml:space="preserve">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31518" cy="177421"/>
                  <wp:effectExtent l="1905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56" cy="178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pour vérifier que les deux listes 1 et 2 sont sélectionnées et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15320" cy="209024"/>
                  <wp:effectExtent l="19050" t="0" r="853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32" cy="209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0809" w:rsidRPr="00D10809" w:rsidRDefault="00D10809" w:rsidP="001955D6">
            <w:pPr>
              <w:spacing w:after="0"/>
              <w:rPr>
                <w:rFonts w:ascii="Times New Roman" w:hAnsi="Times New Roman"/>
                <w:sz w:val="12"/>
                <w:lang w:val="fr-CA"/>
              </w:rPr>
            </w:pP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31184" cy="191068"/>
                  <wp:effectExtent l="1905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" cy="191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846173" cy="180000"/>
                  <wp:effectExtent l="19050" t="19050" r="20727" b="1050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173" cy="1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0809" w:rsidRDefault="00D10809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57720" cy="191068"/>
                  <wp:effectExtent l="19050" t="0" r="898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191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873760" cy="259080"/>
                  <wp:effectExtent l="19050" t="19050" r="21590" b="2667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259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puis 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78031" cy="232012"/>
                  <wp:effectExtent l="19050" t="0" r="7719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272" cy="232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0809" w:rsidRDefault="00D10809" w:rsidP="001955D6">
      <w:pPr>
        <w:spacing w:after="0"/>
        <w:rPr>
          <w:rFonts w:ascii="Times New Roman" w:hAnsi="Times New Roman"/>
          <w:lang w:val="fr-CA"/>
        </w:rPr>
      </w:pPr>
    </w:p>
    <w:p w:rsidR="001955D6" w:rsidRPr="00D10809" w:rsidRDefault="001955D6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1955D6" w:rsidRPr="00D10809" w:rsidRDefault="003E6748" w:rsidP="001955D6">
      <w:pPr>
        <w:spacing w:after="0"/>
        <w:rPr>
          <w:rFonts w:ascii="Times New Roman" w:hAnsi="Times New Roman"/>
          <w:b/>
          <w:sz w:val="24"/>
          <w:lang w:val="fr-CA"/>
        </w:rPr>
      </w:pPr>
      <w:r w:rsidRPr="003E6748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33" name="Image 3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1955D6" w:rsidRPr="00D10809">
        <w:rPr>
          <w:rFonts w:ascii="Times New Roman" w:hAnsi="Times New Roman"/>
          <w:b/>
          <w:sz w:val="24"/>
          <w:lang w:val="fr-CA"/>
        </w:rPr>
        <w:t>Protocole de secours 2 :</w:t>
      </w:r>
      <w:r w:rsidR="00D10809" w:rsidRPr="00D10809">
        <w:rPr>
          <w:rFonts w:ascii="Times New Roman" w:hAnsi="Times New Roman"/>
          <w:b/>
          <w:sz w:val="24"/>
          <w:lang w:val="fr-CA"/>
        </w:rPr>
        <w:t xml:space="preserve"> Nom Prénom ……………………………..</w:t>
      </w:r>
    </w:p>
    <w:p w:rsidR="001955D6" w:rsidRDefault="00D1080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rappelle que le taux mensuel </w:t>
      </w:r>
      <w:r w:rsidRPr="00D10809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équivalant à un taux annuel </w:t>
      </w:r>
      <w:r w:rsidRPr="00D10809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est donné par :</w:t>
      </w:r>
    </w:p>
    <w:p w:rsidR="00D10809" w:rsidRPr="00D10809" w:rsidRDefault="00D10809" w:rsidP="00D10809">
      <w:pPr>
        <w:spacing w:after="0"/>
        <w:jc w:val="center"/>
        <w:rPr>
          <w:rFonts w:ascii="Times New Roman" w:hAnsi="Times New Roman"/>
          <w:b/>
          <w:lang w:val="fr-CA"/>
        </w:rPr>
      </w:pPr>
      <w:proofErr w:type="gramStart"/>
      <w:r w:rsidRPr="00D10809">
        <w:rPr>
          <w:rFonts w:ascii="Times New Roman" w:hAnsi="Times New Roman"/>
          <w:b/>
          <w:lang w:val="fr-CA"/>
        </w:rPr>
        <w:t>( 1</w:t>
      </w:r>
      <w:proofErr w:type="gramEnd"/>
      <w:r w:rsidRPr="00D10809">
        <w:rPr>
          <w:rFonts w:ascii="Times New Roman" w:hAnsi="Times New Roman"/>
          <w:b/>
          <w:lang w:val="fr-CA"/>
        </w:rPr>
        <w:t xml:space="preserve"> + </w:t>
      </w:r>
      <w:r w:rsidRPr="00D10809">
        <w:rPr>
          <w:rFonts w:ascii="Times New Roman" w:hAnsi="Times New Roman"/>
          <w:b/>
          <w:i/>
          <w:lang w:val="fr-CA"/>
        </w:rPr>
        <w:t>T</w:t>
      </w:r>
      <w:r w:rsidRPr="00D10809">
        <w:rPr>
          <w:rFonts w:ascii="Times New Roman" w:hAnsi="Times New Roman"/>
          <w:b/>
          <w:lang w:val="fr-CA"/>
        </w:rPr>
        <w:t xml:space="preserve"> ) ^ </w:t>
      </w:r>
      <w:proofErr w:type="gramStart"/>
      <w:r w:rsidRPr="00D10809">
        <w:rPr>
          <w:rFonts w:ascii="Times New Roman" w:hAnsi="Times New Roman"/>
          <w:b/>
          <w:lang w:val="fr-CA"/>
        </w:rPr>
        <w:t>( 1</w:t>
      </w:r>
      <w:proofErr w:type="gramEnd"/>
      <w:r w:rsidRPr="00D10809">
        <w:rPr>
          <w:rFonts w:ascii="Times New Roman" w:hAnsi="Times New Roman"/>
          <w:b/>
          <w:lang w:val="fr-CA"/>
        </w:rPr>
        <w:t xml:space="preserve"> / 12 ) = 1+ </w:t>
      </w:r>
      <w:r w:rsidRPr="00D10809">
        <w:rPr>
          <w:rFonts w:ascii="Times New Roman" w:hAnsi="Times New Roman"/>
          <w:b/>
          <w:i/>
          <w:lang w:val="fr-CA"/>
        </w:rPr>
        <w:t>t</w:t>
      </w:r>
    </w:p>
    <w:p w:rsidR="001955D6" w:rsidRPr="00D10809" w:rsidRDefault="00D10809" w:rsidP="001955D6">
      <w:pPr>
        <w:spacing w:after="0"/>
        <w:rPr>
          <w:rFonts w:ascii="Times New Roman" w:hAnsi="Times New Roman"/>
          <w:lang w:val="fr-CA"/>
        </w:rPr>
      </w:pPr>
      <w:r w:rsidRPr="00D10809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et </w:t>
      </w:r>
      <w:r w:rsidRPr="00D10809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sont donnés en valeur décimale ( 11,35 % = 0,1135 )</w:t>
      </w:r>
      <w:r w:rsidR="00F6139B">
        <w:rPr>
          <w:rFonts w:ascii="Times New Roman" w:hAnsi="Times New Roman"/>
          <w:lang w:val="fr-CA"/>
        </w:rPr>
        <w:t xml:space="preserve"> .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EF5EA0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202B" w:rsidRDefault="0074202B" w:rsidP="001955D6">
      <w:pPr>
        <w:spacing w:after="0" w:line="240" w:lineRule="auto"/>
      </w:pPr>
      <w:r>
        <w:separator/>
      </w:r>
    </w:p>
  </w:endnote>
  <w:endnote w:type="continuationSeparator" w:id="0">
    <w:p w:rsidR="0074202B" w:rsidRDefault="0074202B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74202B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202B" w:rsidRDefault="0074202B" w:rsidP="001955D6">
      <w:pPr>
        <w:spacing w:after="0" w:line="240" w:lineRule="auto"/>
      </w:pPr>
      <w:r>
        <w:separator/>
      </w:r>
    </w:p>
  </w:footnote>
  <w:footnote w:type="continuationSeparator" w:id="0">
    <w:p w:rsidR="0074202B" w:rsidRDefault="0074202B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C7" w:rsidRDefault="00E225C7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117D55"/>
    <w:rsid w:val="001955D6"/>
    <w:rsid w:val="002127CD"/>
    <w:rsid w:val="003E6748"/>
    <w:rsid w:val="004204AC"/>
    <w:rsid w:val="004276CD"/>
    <w:rsid w:val="004745A0"/>
    <w:rsid w:val="004F1038"/>
    <w:rsid w:val="005911EA"/>
    <w:rsid w:val="0074202B"/>
    <w:rsid w:val="00763A27"/>
    <w:rsid w:val="007A11A7"/>
    <w:rsid w:val="007F693F"/>
    <w:rsid w:val="00B178A9"/>
    <w:rsid w:val="00BF7647"/>
    <w:rsid w:val="00CC367A"/>
    <w:rsid w:val="00D10809"/>
    <w:rsid w:val="00D1244B"/>
    <w:rsid w:val="00E225C7"/>
    <w:rsid w:val="00EB7B4A"/>
    <w:rsid w:val="00F61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2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225C7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9FC145-371E-48C4-AD39-0893A241C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43</TotalTime>
  <Pages>1</Pages>
  <Words>232</Words>
  <Characters>1279</Characters>
  <Application>Microsoft Office Word</Application>
  <DocSecurity>0</DocSecurity>
  <Lines>10</Lines>
  <Paragraphs>3</Paragraphs>
  <ScaleCrop>false</ScaleCrop>
  <Company>Utilisateur Microsoft Office</Company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5</cp:revision>
  <dcterms:created xsi:type="dcterms:W3CDTF">2016-03-22T10:40:00Z</dcterms:created>
  <dcterms:modified xsi:type="dcterms:W3CDTF">2016-04-07T09:36:00Z</dcterms:modified>
</cp:coreProperties>
</file>