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s8v37rxpj0x" w:id="0"/>
      <w:bookmarkEnd w:id="0"/>
      <w:r w:rsidDel="00000000" w:rsidR="00000000" w:rsidRPr="00000000">
        <w:rPr>
          <w:rtl w:val="0"/>
        </w:rPr>
        <w:t xml:space="preserve">Fonctions trigonométriques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1ykywnzo1aa" w:id="1"/>
      <w:bookmarkEnd w:id="1"/>
      <w:r w:rsidDel="00000000" w:rsidR="00000000" w:rsidRPr="00000000">
        <w:rPr>
          <w:rtl w:val="0"/>
        </w:rPr>
        <w:t xml:space="preserve">Fonctions cosinus et sinus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qs10yba64vm" w:id="2"/>
      <w:bookmarkEnd w:id="2"/>
      <w:r w:rsidDel="00000000" w:rsidR="00000000" w:rsidRPr="00000000">
        <w:rPr>
          <w:rtl w:val="0"/>
        </w:rPr>
        <w:t xml:space="preserve">Définitions : fonctions cosinus et sinus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fonction </w:t>
            </w:r>
            <w:r w:rsidDel="00000000" w:rsidR="00000000" w:rsidRPr="00000000">
              <w:rPr>
                <w:color w:val="236e91"/>
                <w:rtl w:val="0"/>
              </w:rPr>
              <w:t xml:space="preserve">cosinus</w:t>
            </w:r>
            <w:r w:rsidDel="00000000" w:rsidR="00000000" w:rsidRPr="00000000">
              <w:rPr>
                <w:rtl w:val="0"/>
              </w:rPr>
              <w:t xml:space="preserve"> est la fonction qui, à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associe </w:t>
            </w: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La fonction </w:t>
            </w:r>
            <w:r w:rsidDel="00000000" w:rsidR="00000000" w:rsidRPr="00000000">
              <w:rPr>
                <w:color w:val="236e91"/>
                <w:rtl w:val="0"/>
              </w:rPr>
              <w:t xml:space="preserve">sinus</w:t>
            </w:r>
            <w:r w:rsidDel="00000000" w:rsidR="00000000" w:rsidRPr="00000000">
              <w:rPr>
                <w:rtl w:val="0"/>
              </w:rPr>
              <w:t xml:space="preserve"> est la fonction qui, à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associe </w:t>
            </w: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g1y4vdsfoba" w:id="3"/>
      <w:bookmarkEnd w:id="3"/>
      <w:r w:rsidDel="00000000" w:rsidR="00000000" w:rsidRPr="00000000">
        <w:rPr>
          <w:rtl w:val="0"/>
        </w:rPr>
        <w:t xml:space="preserve">Propriété : périodicité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fonctions cosinus et sinus sont </w:t>
            </w:r>
            <m:oMath>
              <m:r>
                <w:rPr>
                  <w:color w:val="236e91"/>
                </w:rPr>
                <m:t xml:space="preserve">2</m:t>
              </m:r>
              <m:r>
                <w:rPr>
                  <w:color w:val="236e91"/>
                </w:rPr>
                <m:t>π</m:t>
              </m:r>
            </m:oMath>
            <w:r w:rsidDel="00000000" w:rsidR="00000000" w:rsidRPr="00000000">
              <w:rPr>
                <w:color w:val="236e91"/>
                <w:rtl w:val="0"/>
              </w:rPr>
              <w:t xml:space="preserve">- périodiques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effet,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(x+2</m:t>
              </m:r>
              <m:r>
                <w:rPr/>
                <m:t>π</m:t>
              </m:r>
              <m:r>
                <w:rPr/>
                <m:t xml:space="preserve">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(x+2</m:t>
              </m:r>
              <m:r>
                <w:rPr/>
                <m:t>π</m:t>
              </m:r>
              <m:r>
                <w:rPr/>
                <m:t xml:space="preserve">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femz58g9hye" w:id="4"/>
      <w:bookmarkEnd w:id="4"/>
      <w:r w:rsidDel="00000000" w:rsidR="00000000" w:rsidRPr="00000000">
        <w:rPr>
          <w:rtl w:val="0"/>
        </w:rPr>
        <w:t xml:space="preserve">Courbes représentatives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Les courbes représentatives des fonctions cosinus et sinus sont des </w:t>
      </w:r>
      <w:r w:rsidDel="00000000" w:rsidR="00000000" w:rsidRPr="00000000">
        <w:rPr>
          <w:color w:val="236e91"/>
          <w:rtl w:val="0"/>
        </w:rPr>
        <w:t xml:space="preserve">sinusoïdes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79637" cy="133680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637" cy="133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2tcx6aj693j" w:id="5"/>
      <w:bookmarkEnd w:id="5"/>
      <w:r w:rsidDel="00000000" w:rsidR="00000000" w:rsidRPr="00000000">
        <w:rPr>
          <w:rtl w:val="0"/>
        </w:rPr>
        <w:t xml:space="preserve">Propriété : dérivées des fonctions cosinus et sinus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fonctions cosinus et sinus sont dérivables sur ℝ et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'(x)=-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  <m:r>
                <w:rPr/>
                <m:t xml:space="preserve">'(x)=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hrha5jpwa9g" w:id="6"/>
      <w:bookmarkEnd w:id="6"/>
      <w:r w:rsidDel="00000000" w:rsidR="00000000" w:rsidRPr="00000000">
        <w:rPr>
          <w:rtl w:val="0"/>
        </w:rPr>
        <w:t xml:space="preserve">Tableaux de variations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Les fonctions </w:t>
      </w:r>
      <m:oMath>
        <m:box>
          <m:boxPr>
            <m:opEmu m:val="1"/>
          </m:boxPr>
          <m:e>
            <m:r>
              <m:t>cos</m:t>
            </m:r>
          </m:e>
        </m:box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</m:oMath>
      <w:r w:rsidDel="00000000" w:rsidR="00000000" w:rsidRPr="00000000">
        <w:rPr>
          <w:rtl w:val="0"/>
        </w:rPr>
        <w:t xml:space="preserve"> sont </w:t>
      </w:r>
      <m:oMath>
        <m:r>
          <w:rPr/>
          <m:t xml:space="preserve">2</m:t>
        </m:r>
        <m:r>
          <w:rPr/>
          <m:t>π</m:t>
        </m:r>
        <m:r>
          <w:rPr/>
          <m:t xml:space="preserve">-</m:t>
        </m:r>
      </m:oMath>
      <w:r w:rsidDel="00000000" w:rsidR="00000000" w:rsidRPr="00000000">
        <w:rPr>
          <w:rtl w:val="0"/>
        </w:rPr>
        <w:t xml:space="preserve">périodiques. On peut donc restreindre l’étude à l’intervalle </w:t>
      </w:r>
      <m:oMath>
        <m:r>
          <w:rPr/>
          <m:t xml:space="preserve">[-</m:t>
        </m:r>
        <m:r>
          <w:rPr/>
          <m:t>π</m:t>
        </m:r>
        <m:r>
          <w:rPr/>
          <m:t xml:space="preserve">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510"/>
        <w:gridCol w:w="945"/>
        <w:gridCol w:w="405"/>
        <w:gridCol w:w="900"/>
        <w:gridCol w:w="450"/>
        <w:gridCol w:w="696"/>
        <w:gridCol w:w="825"/>
        <w:gridCol w:w="465"/>
        <w:gridCol w:w="915"/>
        <w:gridCol w:w="495"/>
        <w:gridCol w:w="855"/>
        <w:gridCol w:w="420"/>
        <w:gridCol w:w="1005"/>
        <w:gridCol w:w="480"/>
        <w:tblGridChange w:id="0">
          <w:tblGrid>
            <w:gridCol w:w="840"/>
            <w:gridCol w:w="510"/>
            <w:gridCol w:w="945"/>
            <w:gridCol w:w="405"/>
            <w:gridCol w:w="900"/>
            <w:gridCol w:w="450"/>
            <w:gridCol w:w="696"/>
            <w:gridCol w:w="825"/>
            <w:gridCol w:w="465"/>
            <w:gridCol w:w="915"/>
            <w:gridCol w:w="495"/>
            <w:gridCol w:w="855"/>
            <w:gridCol w:w="420"/>
            <w:gridCol w:w="1005"/>
            <w:gridCol w:w="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r>
                <w:rPr/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m:oMath>
              <m:r>
                <w:rPr/>
                <m:t xml:space="preserve">-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 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743200" y="2143200"/>
                                <a:ext cx="457200" cy="44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40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00325" y="1543050"/>
                                <a:ext cx="447600" cy="43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m:oMath>
              <m:box>
                <m:boxPr>
                  <m:opEmu m:val="1"/>
                </m:boxPr>
                <m:e>
                  <m:r>
                    <m:t>sin</m:t>
                  </m:r>
                </m:e>
              </m:box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00325" y="1543050"/>
                                <a:ext cx="447600" cy="43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743200" y="2143200"/>
                                <a:ext cx="457200" cy="44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09575" cy="40640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9575" cy="40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600325" y="1543050"/>
                                <a:ext cx="447600" cy="438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466725" cy="4572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6725" cy="457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42kqe86p1n2" w:id="7"/>
      <w:bookmarkEnd w:id="7"/>
      <w:r w:rsidDel="00000000" w:rsidR="00000000" w:rsidRPr="00000000">
        <w:rPr>
          <w:rtl w:val="0"/>
        </w:rPr>
        <w:t xml:space="preserve">Conséquence : dérivées de </w:t>
      </w:r>
      <m:oMath>
        <m:box>
          <m:boxPr>
            <m:opEmu m:val="1"/>
          </m:boxPr>
          <m:e>
            <m:r>
              <m:t>cos</m:t>
            </m:r>
          </m:e>
        </m:box>
        <m:r>
          <w:rPr/>
          <m:t xml:space="preserve">(ax+b)</m:t>
        </m:r>
      </m:oMath>
      <w:r w:rsidDel="00000000" w:rsidR="00000000" w:rsidRPr="00000000">
        <w:rPr>
          <w:rtl w:val="0"/>
        </w:rPr>
        <w:t xml:space="preserve"> et </w:t>
      </w:r>
      <m:oMath>
        <m:box>
          <m:boxPr>
            <m:opEmu m:val="1"/>
          </m:boxPr>
          <m:e>
            <m:r>
              <m:t>sin</m:t>
            </m:r>
          </m:e>
        </m:box>
        <m:r>
          <w:rPr/>
          <m:t xml:space="preserve">(ax+b)</m:t>
        </m:r>
      </m:oMath>
      <w:r w:rsidDel="00000000" w:rsidR="00000000" w:rsidRPr="00000000">
        <w:rPr>
          <w:rtl w:val="0"/>
        </w:rPr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b</m:t>
              </m:r>
            </m:oMath>
            <w:r w:rsidDel="00000000" w:rsidR="00000000" w:rsidRPr="00000000">
              <w:rPr>
                <w:rtl w:val="0"/>
              </w:rPr>
              <w:t xml:space="preserve"> deux nombres réels et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g</m:t>
              </m:r>
            </m:oMath>
            <w:r w:rsidDel="00000000" w:rsidR="00000000" w:rsidRPr="00000000">
              <w:rPr>
                <w:rtl w:val="0"/>
              </w:rPr>
              <w:t xml:space="preserve"> les fonctions définies sur ℝ par </w:t>
            </w:r>
            <m:oMath>
              <m:r>
                <w:rPr/>
                <m:t xml:space="preserve">f(x)=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(ax+b)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g(x)=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(ax+b)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g</m:t>
              </m:r>
            </m:oMath>
            <w:r w:rsidDel="00000000" w:rsidR="00000000" w:rsidRPr="00000000">
              <w:rPr>
                <w:rtl w:val="0"/>
              </w:rPr>
              <w:t xml:space="preserve"> sont dérivables sur ℝ et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m:oMath>
              <m:r>
                <w:rPr/>
                <m:t xml:space="preserve">f'(x)=-a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(ax+b)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m:oMath>
              <m:r>
                <w:rPr/>
                <m:t xml:space="preserve">g'(x)=a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cos</m:t>
                  </m:r>
                </m:e>
              </m:box>
              <m:r>
                <w:rPr/>
                <m:t xml:space="preserve">(ax+b)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exzfel206hzr" w:id="8"/>
      <w:bookmarkEnd w:id="8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par </w:t>
      </w:r>
      <m:oMath>
        <m:r>
          <w:rPr/>
          <m:t xml:space="preserve">f(x)=3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(2x+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jc w:val="left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ℝ et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f'(x)=3</m:t>
        </m:r>
        <m:r>
          <w:rPr/>
          <m:t>×</m:t>
        </m:r>
        <m:r>
          <w:rPr/>
          <m:t xml:space="preserve">(-2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(2x+</m:t>
        </m:r>
        <m:r>
          <w:rPr/>
          <m:t>π</m:t>
        </m:r>
        <m:r>
          <w:rPr/>
          <m:t xml:space="preserve">))=-6</m:t>
        </m:r>
        <m:box>
          <m:boxPr>
            <m:opEmu m:val="1"/>
            <m:ctrlPr>
              <w:rPr/>
            </m:ctrlPr>
          </m:boxPr>
          <m:e>
            <m:r>
              <w:rPr/>
              <m:t>sin</m:t>
            </m:r>
          </m:e>
        </m:box>
        <m:r>
          <w:rPr/>
          <m:t xml:space="preserve">(2x+</m:t>
        </m:r>
        <m:r>
          <w:rPr/>
          <m:t>π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aqvuel5yl6ex" w:id="9"/>
      <w:bookmarkEnd w:id="9"/>
      <w:r w:rsidDel="00000000" w:rsidR="00000000" w:rsidRPr="00000000">
        <w:rPr>
          <w:rtl w:val="0"/>
        </w:rPr>
        <w:t xml:space="preserve">Fonctions tangente et arctangente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hkpoax8kqmc" w:id="10"/>
      <w:bookmarkEnd w:id="10"/>
      <w:r w:rsidDel="00000000" w:rsidR="00000000" w:rsidRPr="00000000">
        <w:rPr>
          <w:rtl w:val="0"/>
        </w:rPr>
        <w:t xml:space="preserve">Définition : fonction tangente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</w:t>
            </w:r>
            <w:r w:rsidDel="00000000" w:rsidR="00000000" w:rsidRPr="00000000">
              <w:rPr>
                <w:color w:val="236e91"/>
                <w:rtl w:val="0"/>
              </w:rPr>
              <w:t xml:space="preserve">tangente</w:t>
            </w:r>
            <w:r w:rsidDel="00000000" w:rsidR="00000000" w:rsidRPr="00000000">
              <w:rPr>
                <w:rtl w:val="0"/>
              </w:rPr>
              <w:t xml:space="preserve"> est la fonction qui, à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tel que </w:t>
            </w:r>
            <m:oMath>
              <m:box>
                <m:boxPr>
                  <m:opEmu m:val="1"/>
                </m:boxPr>
                <m:e>
                  <m:r>
                    <m:t>cos</m:t>
                  </m:r>
                </m:e>
              </m:box>
              <m:r>
                <w:rPr/>
                <m:t xml:space="preserve">x</m:t>
              </m:r>
              <m:r>
                <w:rPr/>
                <m:t>≠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, associe </w:t>
            </w:r>
            <m:oMath>
              <m:box>
                <m:boxPr>
                  <m:opEmu m:val="1"/>
                </m:boxPr>
                <m:e>
                  <m:r>
                    <m:t>tan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2kld5yc6fih" w:id="11"/>
      <w:bookmarkEnd w:id="11"/>
      <w:r w:rsidDel="00000000" w:rsidR="00000000" w:rsidRPr="00000000">
        <w:rPr>
          <w:rtl w:val="0"/>
        </w:rPr>
        <w:t xml:space="preserve">Ensemble de définition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fonction tangente est donc définie sur </w:t>
      </w:r>
      <m:oMath>
        <m:r>
          <w:rPr/>
          <m:t xml:space="preserve">ℝ-</m:t>
        </m:r>
        <m:d>
          <m:dPr>
            <m:begChr m:val="{"/>
            <m:endChr m:val="}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>π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+k</m:t>
            </m:r>
            <m:r>
              <w:rPr/>
              <m:t>π</m:t>
            </m:r>
            <m:r>
              <w:rPr/>
              <m:t xml:space="preserve">,k</m:t>
            </m:r>
            <m:r>
              <w:rPr/>
              <m:t>∈</m:t>
            </m:r>
            <m:r>
              <w:rPr/>
              <m:t xml:space="preserve">ℤ</m:t>
            </m:r>
          </m:e>
        </m: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d1ija1jyzrmh" w:id="12"/>
      <w:bookmarkEnd w:id="12"/>
      <w:r w:rsidDel="00000000" w:rsidR="00000000" w:rsidRPr="00000000">
        <w:rPr>
          <w:rtl w:val="0"/>
        </w:rPr>
        <w:t xml:space="preserve">Propriété : périodicité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tangente est </w:t>
            </w:r>
            <m:oMath>
              <m:r>
                <m:t>π</m:t>
              </m:r>
            </m:oMath>
            <w:r w:rsidDel="00000000" w:rsidR="00000000" w:rsidRPr="00000000">
              <w:rPr>
                <w:color w:val="236e91"/>
                <w:rtl w:val="0"/>
              </w:rPr>
              <w:t xml:space="preserve">- périodiques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effet,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box>
                <m:boxPr>
                  <m:opEmu m:val="1"/>
                </m:boxPr>
                <m:e>
                  <m:r>
                    <m:t>tan</m:t>
                  </m:r>
                </m:e>
              </m:box>
              <m:r>
                <w:rPr/>
                <m:t xml:space="preserve">(x+</m:t>
              </m:r>
              <m:r>
                <w:rPr/>
                <m:t>π</m:t>
              </m:r>
              <m:r>
                <w:rPr/>
                <m:t xml:space="preserve">)=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tan</m:t>
                  </m:r>
                </m:e>
              </m:box>
              <m:r>
                <w:rPr/>
                <m:t xml:space="preserve">(x)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qu8xkg7dp9g" w:id="13"/>
      <w:bookmarkEnd w:id="13"/>
      <w:r w:rsidDel="00000000" w:rsidR="00000000" w:rsidRPr="00000000">
        <w:rPr>
          <w:rtl w:val="0"/>
        </w:rPr>
        <w:t xml:space="preserve">Courbe représentative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 courbe représentative admet une infinité d’asymptote verticale : en </w:t>
      </w:r>
      <m:oMath>
        <m:r>
          <w:rPr/>
          <m:t xml:space="preserve">x=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2</m:t>
            </m:r>
          </m:den>
        </m:f>
        <m:r>
          <w:rPr/>
          <m:t xml:space="preserve">+k</m:t>
        </m:r>
        <m:r>
          <w:rPr/>
          <m:t>π</m:t>
        </m:r>
      </m:oMath>
      <w:r w:rsidDel="00000000" w:rsidR="00000000" w:rsidRPr="00000000">
        <w:rPr>
          <w:rtl w:val="0"/>
        </w:rPr>
        <w:t xml:space="preserve"> pour tout </w:t>
      </w:r>
      <m:oMath>
        <m:r>
          <w:rPr/>
          <m:t xml:space="preserve">k</m:t>
        </m:r>
        <m:r>
          <w:rPr/>
          <m:t>∈</m:t>
        </m:r>
        <m:r>
          <w:rPr/>
          <m:t xml:space="preserve">ℤ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3617662" cy="2447839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662" cy="244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gje9aazhskqk" w:id="14"/>
      <w:bookmarkEnd w:id="14"/>
      <w:r w:rsidDel="00000000" w:rsidR="00000000" w:rsidRPr="00000000">
        <w:rPr>
          <w:rtl w:val="0"/>
        </w:rPr>
        <w:t xml:space="preserve">Propriété : dérivée et sens de variation de la fonction tangente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tangente est dérivable sur son ensemble de définition et pour tout réel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appartenant à cet ensemble, </w:t>
            </w:r>
            <m:oMath>
              <m:r>
                <w:rPr/>
                <m:t xml:space="preserve">(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tan</m:t>
                  </m:r>
                </m:e>
              </m:box>
              <m:r>
                <w:rPr/>
                <m:t xml:space="preserve">x)'=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box>
                        <m:boxPr>
                          <m:opEmu m:val="1"/>
                          <m:ctrlPr>
                            <w:rPr/>
                          </m:ctrlPr>
                        </m:boxPr>
                        <m:e>
                          <m:r>
                            <w:rPr/>
                            <m:t>cos</m:t>
                          </m:r>
                        </m:e>
                      </m:box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 xml:space="preserve">x</m:t>
                  </m:r>
                </m:den>
              </m:f>
              <m:r>
                <w:rPr/>
                <m:t xml:space="preserve">=1+</m:t>
              </m:r>
              <m:sSup>
                <m:sSupPr>
                  <m:ctrlPr>
                    <w:rPr/>
                  </m:ctrlPr>
                </m:sSupPr>
                <m:e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tan</m:t>
                      </m:r>
                    </m:e>
                  </m:box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Par conséquent, la fonction tangente est strictement croissante sur </w:t>
            </w:r>
            <m:oMath>
              <m:r>
                <w:rPr/>
                <m:t xml:space="preserve">]-</m:t>
              </m:r>
              <m:r>
                <w:rPr/>
                <m:t>π</m:t>
              </m:r>
              <m:r>
                <w:rPr/>
                <m:t xml:space="preserve">;</m:t>
              </m:r>
              <m:r>
                <w:rPr/>
                <m:t>π</m:t>
              </m:r>
              <m:r>
                <w:rPr/>
                <m:t xml:space="preserve">[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m56l18lhsfcq" w:id="15"/>
      <w:bookmarkEnd w:id="15"/>
      <w:r w:rsidDel="00000000" w:rsidR="00000000" w:rsidRPr="00000000">
        <w:rPr>
          <w:rtl w:val="0"/>
        </w:rPr>
        <w:t xml:space="preserve">Définition : fonction arctangente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 fonction </w:t>
            </w:r>
            <w:r w:rsidDel="00000000" w:rsidR="00000000" w:rsidRPr="00000000">
              <w:rPr>
                <w:color w:val="236e91"/>
                <w:rtl w:val="0"/>
              </w:rPr>
              <w:t xml:space="preserve">arctangente</w:t>
            </w:r>
            <w:r w:rsidDel="00000000" w:rsidR="00000000" w:rsidRPr="00000000">
              <w:rPr>
                <w:rtl w:val="0"/>
              </w:rPr>
              <w:t xml:space="preserve">, notée </w:t>
            </w:r>
            <m:oMath>
              <m:box>
                <m:boxPr>
                  <m:opEmu m:val="1"/>
                </m:boxPr>
                <m:e>
                  <m:r>
                    <m:t>arctan</m:t>
                  </m:r>
                </m:e>
              </m:box>
            </m:oMath>
            <w:r w:rsidDel="00000000" w:rsidR="00000000" w:rsidRPr="00000000">
              <w:rPr>
                <w:rtl w:val="0"/>
              </w:rPr>
              <w:t xml:space="preserve">, est la fonction définie sur ℝ réciproque de la fonction tangente restreinte à l’intervalle </w:t>
            </w:r>
            <m:oMath>
              <m:r>
                <w:rPr/>
                <m:t xml:space="preserve">]-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;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[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pkddkzce97rx" w:id="16"/>
      <w:bookmarkEnd w:id="16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78">
      <w:pPr>
        <w:ind w:left="0" w:firstLine="0"/>
        <w:rPr/>
      </w:pPr>
      <m:oMath>
        <m:box>
          <m:boxPr>
            <m:opEmu m:val="1"/>
          </m:boxPr>
          <m:e>
            <m:r>
              <m:t>arctan</m:t>
            </m:r>
          </m:e>
        </m:box>
        <m:r>
          <w:rPr/>
          <m:t xml:space="preserve">1=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ab/>
        <w:tab/>
        <w:tab/>
      </w:r>
      <m:oMath>
        <m:box>
          <m:boxPr>
            <m:opEmu m:val="1"/>
          </m:boxPr>
          <m:e>
            <m:r>
              <m:t>arctan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</m:t>
            </m:r>
          </m:e>
        </m:d>
        <m:r>
          <w:rPr/>
          <m:t xml:space="preserve">=0</m:t>
        </m:r>
      </m:oMath>
      <w:r w:rsidDel="00000000" w:rsidR="00000000" w:rsidRPr="00000000">
        <w:rPr>
          <w:rtl w:val="0"/>
        </w:rPr>
        <w:tab/>
        <w:tab/>
        <w:tab/>
      </w:r>
      <m:oMath>
        <m:box>
          <m:boxPr>
            <m:opEmu m:val="1"/>
          </m:boxPr>
          <m:e>
            <m:r>
              <m:t>arctan</m:t>
            </m:r>
          </m:e>
        </m:box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3</m:t>
                </m:r>
              </m:e>
            </m:rad>
          </m:e>
        </m:d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>π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toz48feycpvp" w:id="17"/>
      <w:bookmarkEnd w:id="17"/>
      <w:r w:rsidDel="00000000" w:rsidR="00000000" w:rsidRPr="00000000">
        <w:rPr>
          <w:rtl w:val="0"/>
        </w:rPr>
        <w:t xml:space="preserve">Courbe représentative de la fonction arctangente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tnpwstxjjymh" w:id="18"/>
      <w:bookmarkEnd w:id="18"/>
      <w:r w:rsidDel="00000000" w:rsidR="00000000" w:rsidRPr="00000000">
        <w:rPr/>
        <w:drawing>
          <wp:inline distB="114300" distT="114300" distL="114300" distR="114300">
            <wp:extent cx="4046681" cy="21984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30109" l="36829" r="16131" t="24884"/>
                    <a:stretch>
                      <a:fillRect/>
                    </a:stretch>
                  </pic:blipFill>
                  <pic:spPr>
                    <a:xfrm>
                      <a:off x="0" y="0"/>
                      <a:ext cx="4046681" cy="219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ndaruiu0f169" w:id="19"/>
      <w:bookmarkEnd w:id="19"/>
      <w:r w:rsidDel="00000000" w:rsidR="00000000" w:rsidRPr="00000000">
        <w:rPr>
          <w:rtl w:val="0"/>
        </w:rPr>
        <w:t xml:space="preserve">Dérivée et variation de la fonction arctangente</w:t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fonction arctangente est dérivable sur ℝ et </w:t>
            </w:r>
            <m:oMath>
              <m:box>
                <m:boxPr>
                  <m:opEmu m:val="1"/>
                </m:boxPr>
                <m:e>
                  <m:r>
                    <m:t>arctan</m:t>
                  </m:r>
                </m:e>
              </m:box>
              <m:r>
                <w:rPr/>
                <m:t xml:space="preserve">'x=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1+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 conséquente, la fonction arctangente est croissante et dérivable sur ℝ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3gl1wzeqhmp5" w:id="20"/>
      <w:bookmarkEnd w:id="20"/>
      <w:r w:rsidDel="00000000" w:rsidR="00000000" w:rsidRPr="00000000">
        <w:rPr>
          <w:rtl w:val="0"/>
        </w:rPr>
        <w:t xml:space="preserve">Dérivées de fonctions composées usuelles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une fonction dérivable, alors </w:t>
            </w:r>
            <m:oMath>
              <m:box>
                <m:boxPr>
                  <m:opEmu m:val="1"/>
                </m:boxPr>
                <m:e>
                  <m:r>
                    <m:t>arctan</m:t>
                  </m:r>
                </m:e>
              </m:box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dérivable et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box>
                        <m:boxPr>
                          <m:opEmu m:val="1"/>
                        </m:boxPr>
                        <m:e>
                          <m:r>
                            <m:t>arctan</m:t>
                          </m:r>
                        </m:e>
                      </m:box>
                      <m:r>
                        <w:rPr/>
                        <m:t xml:space="preserve">u</m:t>
                      </m:r>
                    </m:e>
                  </m:d>
                </m:e>
                <m:sup>
                  <m:r>
                    <w:rPr/>
                    <m:t xml:space="preserve">'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r>
                    <w:rPr/>
                    <m:t xml:space="preserve">1+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u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8adps9s5mmmn" w:id="21"/>
      <w:bookmarkEnd w:id="21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par </w:t>
      </w:r>
      <m:oMath>
        <m:r>
          <w:rPr/>
          <m:t xml:space="preserve">f(x)=</m:t>
        </m:r>
        <m:box>
          <m:boxPr>
            <m:opEmu m:val="1"/>
            <m:ctrlPr>
              <w:rPr/>
            </m:ctrlPr>
          </m:boxPr>
          <m:e>
            <m:r>
              <w:rPr/>
              <m:t>arctan</m:t>
            </m:r>
          </m:e>
        </m:box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x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est dérivable sur ℝ et pour tout réel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</m:num>
          <m:den>
            <m:r>
              <w:rPr/>
              <m:t xml:space="preserve">1+(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е</m:t>
                </m:r>
              </m:e>
              <m:sup>
                <m:r>
                  <w:rPr/>
                  <m:t xml:space="preserve">x</m:t>
                </m:r>
              </m:sup>
            </m:sSup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sectPr>
      <w:footerReference r:id="rId14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