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Ind w:w="100.0" w:type="pct"/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12" w:val="single"/>
              <w:left w:color="236e91" w:space="0" w:sz="12" w:val="single"/>
              <w:bottom w:color="236e91" w:space="0" w:sz="12" w:val="single"/>
              <w:right w:color="236e91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36e91"/>
              </w:rPr>
            </w:pPr>
            <w:r w:rsidDel="00000000" w:rsidR="00000000" w:rsidRPr="00000000">
              <w:rPr>
                <w:b w:val="1"/>
                <w:color w:val="236e91"/>
                <w:rtl w:val="0"/>
              </w:rPr>
              <w:t xml:space="preserve">Prénom et nom :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9ten7mjzxjpr" w:id="0"/>
      <w:bookmarkEnd w:id="0"/>
      <w:r w:rsidDel="00000000" w:rsidR="00000000" w:rsidRPr="00000000">
        <w:rPr>
          <w:rtl w:val="0"/>
        </w:rPr>
        <w:t xml:space="preserve">Évaluation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sihl74u6ons" w:id="1"/>
      <w:bookmarkEnd w:id="1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Calculer les intégrales suivante : </w:t>
      </w:r>
      <m:oMath>
        <m:r>
          <w:rPr/>
          <m:t xml:space="preserve">A=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2</m:t>
            </m:r>
          </m:sup>
        </m:nary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-2x)dx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B=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-2</m:t>
            </m:r>
          </m:sub>
          <m:sup>
            <m:r>
              <w:rPr/>
              <m:t xml:space="preserve">1</m:t>
            </m:r>
          </m:sup>
        </m:nary>
        <m:f>
          <m:fPr>
            <m:ctrlPr>
              <w:rPr/>
            </m:ctrlPr>
          </m:fPr>
          <m:num>
            <m:r>
              <w:rPr/>
              <m:t xml:space="preserve">2t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t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</m:den>
        </m:f>
        <m:r>
          <w:rPr/>
          <m:t xml:space="preserve">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jjjsvsfz84mc" w:id="2"/>
      <w:bookmarkEnd w:id="2"/>
      <w:r w:rsidDel="00000000" w:rsidR="00000000" w:rsidRPr="00000000">
        <w:rPr>
          <w:rtl w:val="0"/>
        </w:rPr>
        <w:t xml:space="preserve">Exercice 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4746450</wp:posOffset>
            </wp:positionH>
            <wp:positionV relativeFrom="paragraph">
              <wp:posOffset>381000</wp:posOffset>
            </wp:positionV>
            <wp:extent cx="1728990" cy="136073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990" cy="1360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 plan est muni d'un repère orthonormal </w:t>
      </w:r>
      <m:oMath>
        <m:r>
          <w:rPr/>
          <m:t xml:space="preserve">(O,I,J)</m:t>
        </m:r>
      </m:oMath>
      <w:r w:rsidDel="00000000" w:rsidR="00000000" w:rsidRPr="00000000">
        <w:rPr>
          <w:rtl w:val="0"/>
        </w:rPr>
        <w:t xml:space="preserve"> d'unité graphique 1 cm. La courbe ci-contre donne l'allure de la représentation graphique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l'intervalle </w:t>
      </w:r>
      <m:oMath>
        <m:r>
          <w:rPr/>
          <m:t xml:space="preserve">[0;</m:t>
        </m:r>
        <m:r>
          <w:rPr/>
          <m:t>π</m:t>
        </m:r>
        <m:r>
          <w:rPr/>
          <m:t xml:space="preserve">]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f(x)=2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2x+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Calculer l'aire, exprimée en cm², du domaine limité par la courbe et les deux axes du repère et la droite d’équation </w:t>
      </w:r>
      <m:oMath>
        <m:r>
          <w:rPr/>
          <m:t xml:space="preserve">y=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 Arrondir au mm².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z84mnpv8ygbd" w:id="3"/>
      <w:bookmarkEnd w:id="3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 ℝ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2x+3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Calculer la valeur moyenne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sur l’intervalle </w:t>
      </w:r>
      <m:oMath>
        <m:d>
          <m:dPr>
            <m:begChr m:val="["/>
            <m:endChr m:val="]"/>
            <m:ctrlPr>
              <w:rPr/>
            </m:ctrlPr>
          </m:dPr>
          <m:e>
            <m:r>
              <w:rPr/>
              <m:t xml:space="preserve">1;4</m:t>
            </m:r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35gxtdo14bk5" w:id="4"/>
      <w:bookmarkEnd w:id="4"/>
      <w:r w:rsidDel="00000000" w:rsidR="00000000" w:rsidRPr="00000000">
        <w:rPr>
          <w:rtl w:val="0"/>
        </w:rPr>
        <w:t xml:space="preserve">Exercice 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Calculer l’intégrale suivante grâce à une intégration par partie : </w:t>
      </w:r>
      <m:oMath>
        <m:r>
          <w:rPr/>
          <m:t xml:space="preserve">I=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1</m:t>
            </m:r>
          </m:sup>
        </m:nary>
        <m:r>
          <w:rPr/>
          <m:t xml:space="preserve">(2t+1)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2t</m:t>
            </m:r>
          </m:sup>
        </m:sSup>
        <m:r>
          <w:rPr/>
          <m:t xml:space="preserve">dt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/>
      </w:pPr>
      <w:bookmarkStart w:colFirst="0" w:colLast="0" w:name="_fjlt0z4toed6" w:id="5"/>
      <w:bookmarkEnd w:id="5"/>
      <w:r w:rsidDel="00000000" w:rsidR="00000000" w:rsidRPr="00000000">
        <w:rPr>
          <w:rtl w:val="0"/>
        </w:rPr>
        <w:t xml:space="preserve">Correction (12 points)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k5vvk7kh9ici" w:id="6"/>
      <w:bookmarkEnd w:id="6"/>
      <w:r w:rsidDel="00000000" w:rsidR="00000000" w:rsidRPr="00000000">
        <w:rPr>
          <w:rtl w:val="0"/>
        </w:rPr>
        <w:t xml:space="preserve">Exercice 1 (4 points)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Calculer les intégrales suivante : </w:t>
      </w:r>
      <m:oMath>
        <m:r>
          <w:rPr/>
          <m:t xml:space="preserve">A=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2</m:t>
            </m:r>
          </m:sup>
        </m:nary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-2x)dx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B=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-2</m:t>
            </m:r>
          </m:sub>
          <m:sup>
            <m:r>
              <w:rPr/>
              <m:t xml:space="preserve">1</m:t>
            </m:r>
          </m:sup>
        </m:nary>
        <m:f>
          <m:fPr>
            <m:ctrlPr>
              <w:rPr/>
            </m:ctrlPr>
          </m:fPr>
          <m:num>
            <m:r>
              <w:rPr/>
              <m:t xml:space="preserve">2t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t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</m:den>
        </m:f>
        <m:r>
          <w:rPr/>
          <m:t xml:space="preserve">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38761d"/>
        </w:rPr>
      </w:pPr>
      <m:oMath>
        <m:r>
          <w:rPr>
            <w:color w:val="38761d"/>
          </w:rPr>
          <m:t xml:space="preserve">A=</m:t>
        </m:r>
        <m:nary>
          <m:naryPr>
            <m:chr m:val="∫"/>
            <m:ctrlPr>
              <w:rPr>
                <w:color w:val="38761d"/>
              </w:rPr>
            </m:ctrlPr>
          </m:naryPr>
          <m:sub>
            <m:r>
              <w:rPr>
                <w:color w:val="38761d"/>
              </w:rPr>
              <m:t xml:space="preserve">0</m:t>
            </m:r>
          </m:sub>
          <m:sup>
            <m:r>
              <w:rPr>
                <w:color w:val="38761d"/>
              </w:rPr>
              <m:t xml:space="preserve">2</m:t>
            </m:r>
          </m:sup>
        </m:nary>
        <m:r>
          <w:rPr>
            <w:color w:val="38761d"/>
          </w:rPr>
          <m:t xml:space="preserve">(</m:t>
        </m:r>
        <m:sSup>
          <m:sSupPr>
            <m:ctrlPr>
              <w:rPr>
                <w:color w:val="38761d"/>
              </w:rPr>
            </m:ctrlPr>
          </m:sSupPr>
          <m:e>
            <m:r>
              <w:rPr>
                <w:color w:val="38761d"/>
              </w:rPr>
              <m:t xml:space="preserve">x</m:t>
            </m:r>
          </m:e>
          <m:sup>
            <m:r>
              <w:rPr>
                <w:color w:val="38761d"/>
              </w:rPr>
              <m:t xml:space="preserve">2</m:t>
            </m:r>
          </m:sup>
        </m:sSup>
        <m:r>
          <w:rPr>
            <w:color w:val="38761d"/>
          </w:rPr>
          <m:t xml:space="preserve">-2x)dx=</m:t>
        </m:r>
        <m:sSubSup>
          <m:sSubSupPr>
            <m:ctrlPr>
              <w:rPr>
                <w:color w:val="38761d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38761d"/>
                  </w:rPr>
                </m:ctrlPr>
              </m:dPr>
              <m:e>
                <m:f>
                  <m:fPr>
                    <m:ctrlPr>
                      <w:rPr>
                        <w:color w:val="38761d"/>
                      </w:rPr>
                    </m:ctrlPr>
                  </m:fPr>
                  <m:num>
                    <m:r>
                      <w:rPr>
                        <w:color w:val="38761d"/>
                      </w:rPr>
                      <m:t xml:space="preserve">1</m:t>
                    </m:r>
                  </m:num>
                  <m:den>
                    <m:r>
                      <w:rPr>
                        <w:color w:val="38761d"/>
                      </w:rPr>
                      <m:t xml:space="preserve">3</m:t>
                    </m:r>
                  </m:den>
                </m:f>
                <m:sSup>
                  <m:sSupPr>
                    <m:ctrlPr>
                      <w:rPr>
                        <w:color w:val="38761d"/>
                      </w:rPr>
                    </m:ctrlPr>
                  </m:sSupPr>
                  <m:e>
                    <m:r>
                      <w:rPr>
                        <w:color w:val="38761d"/>
                      </w:rPr>
                      <m:t xml:space="preserve">x</m:t>
                    </m:r>
                  </m:e>
                  <m:sup>
                    <m:r>
                      <w:rPr>
                        <w:color w:val="38761d"/>
                      </w:rPr>
                      <m:t xml:space="preserve">3</m:t>
                    </m:r>
                  </m:sup>
                </m:sSup>
                <m:r>
                  <w:rPr>
                    <w:color w:val="38761d"/>
                  </w:rPr>
                  <m:t xml:space="preserve">-</m:t>
                </m:r>
                <m:sSup>
                  <m:sSupPr>
                    <m:ctrlPr>
                      <w:rPr>
                        <w:color w:val="38761d"/>
                      </w:rPr>
                    </m:ctrlPr>
                  </m:sSupPr>
                  <m:e>
                    <m:r>
                      <w:rPr>
                        <w:color w:val="38761d"/>
                      </w:rPr>
                      <m:t xml:space="preserve">x</m:t>
                    </m:r>
                  </m:e>
                  <m:sup>
                    <m:r>
                      <w:rPr>
                        <w:color w:val="38761d"/>
                      </w:rPr>
                      <m:t xml:space="preserve">2</m:t>
                    </m:r>
                  </m:sup>
                </m:sSup>
              </m:e>
            </m:d>
          </m:e>
          <m:sub>
            <m:r>
              <w:rPr>
                <w:color w:val="38761d"/>
              </w:rPr>
              <m:t xml:space="preserve">0</m:t>
            </m:r>
          </m:sub>
          <m:sup>
            <m:r>
              <w:rPr>
                <w:color w:val="38761d"/>
              </w:rPr>
              <m:t xml:space="preserve">2</m:t>
            </m:r>
          </m:sup>
        </m:sSubSup>
        <m:r>
          <w:rPr>
            <w:color w:val="38761d"/>
          </w:rPr>
          <m:t xml:space="preserve">=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8</m:t>
            </m:r>
          </m:num>
          <m:den>
            <m:r>
              <w:rPr>
                <w:color w:val="38761d"/>
              </w:rPr>
              <m:t xml:space="preserve">3</m:t>
            </m:r>
          </m:den>
        </m:f>
        <m:r>
          <w:rPr>
            <w:color w:val="38761d"/>
          </w:rPr>
          <m:t xml:space="preserve">-4=-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4</m:t>
            </m:r>
          </m:num>
          <m:den>
            <m:r>
              <w:rPr>
                <w:color w:val="38761d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38761d"/>
        </w:rPr>
      </w:pPr>
      <m:oMath>
        <m:r>
          <w:rPr>
            <w:color w:val="38761d"/>
          </w:rPr>
          <m:t xml:space="preserve">B=</m:t>
        </m:r>
        <m:nary>
          <m:naryPr>
            <m:chr m:val="∫"/>
            <m:ctrlPr>
              <w:rPr>
                <w:color w:val="38761d"/>
              </w:rPr>
            </m:ctrlPr>
          </m:naryPr>
          <m:sub>
            <m:r>
              <w:rPr>
                <w:color w:val="38761d"/>
              </w:rPr>
              <m:t xml:space="preserve">-2</m:t>
            </m:r>
          </m:sub>
          <m:sup>
            <m:r>
              <w:rPr>
                <w:color w:val="38761d"/>
              </w:rPr>
              <m:t xml:space="preserve">1</m:t>
            </m:r>
          </m:sup>
        </m:nary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2t</m:t>
            </m:r>
          </m:num>
          <m:den>
            <m:sSup>
              <m:sSupPr>
                <m:ctrlPr>
                  <w:rPr>
                    <w:color w:val="38761d"/>
                  </w:rPr>
                </m:ctrlPr>
              </m:sSupPr>
              <m:e>
                <m:r>
                  <w:rPr>
                    <w:color w:val="38761d"/>
                  </w:rPr>
                  <m:t xml:space="preserve">t</m:t>
                </m:r>
              </m:e>
              <m:sup>
                <m:r>
                  <w:rPr>
                    <w:color w:val="38761d"/>
                  </w:rPr>
                  <m:t xml:space="preserve">2</m:t>
                </m:r>
              </m:sup>
            </m:sSup>
            <m:r>
              <w:rPr>
                <w:color w:val="38761d"/>
              </w:rPr>
              <m:t xml:space="preserve">+1</m:t>
            </m:r>
          </m:den>
        </m:f>
        <m:r>
          <w:rPr>
            <w:color w:val="38761d"/>
          </w:rPr>
          <m:t xml:space="preserve">dt=</m:t>
        </m:r>
        <m:sSubSup>
          <m:sSubSupPr>
            <m:ctrlPr>
              <w:rPr>
                <w:color w:val="38761d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38761d"/>
                  </w:rPr>
                </m:ctrlPr>
              </m:dPr>
              <m:e>
                <m:box>
                  <m:boxPr>
                    <m:opEmu m:val="1"/>
                    <m:ctrlPr>
                      <w:rPr>
                        <w:color w:val="38761d"/>
                      </w:rPr>
                    </m:ctrlPr>
                  </m:boxPr>
                  <m:e>
                    <m:r>
                      <w:rPr>
                        <w:color w:val="38761d"/>
                      </w:rPr>
                      <m:t>ln</m:t>
                    </m:r>
                  </m:e>
                </m:box>
                <m:r>
                  <w:rPr>
                    <w:color w:val="38761d"/>
                  </w:rPr>
                  <m:t xml:space="preserve">(</m:t>
                </m:r>
                <m:sSup>
                  <m:sSupPr>
                    <m:ctrlPr>
                      <w:rPr>
                        <w:color w:val="38761d"/>
                      </w:rPr>
                    </m:ctrlPr>
                  </m:sSupPr>
                  <m:e>
                    <m:r>
                      <w:rPr>
                        <w:color w:val="38761d"/>
                      </w:rPr>
                      <m:t xml:space="preserve">t</m:t>
                    </m:r>
                  </m:e>
                  <m:sup>
                    <m:r>
                      <w:rPr>
                        <w:color w:val="38761d"/>
                      </w:rPr>
                      <m:t xml:space="preserve">2</m:t>
                    </m:r>
                  </m:sup>
                </m:sSup>
                <m:r>
                  <w:rPr>
                    <w:color w:val="38761d"/>
                  </w:rPr>
                  <m:t xml:space="preserve">+1)</m:t>
                </m:r>
              </m:e>
            </m:d>
          </m:e>
          <m:sub>
            <m:r>
              <w:rPr>
                <w:color w:val="38761d"/>
              </w:rPr>
              <m:t xml:space="preserve">-2</m:t>
            </m:r>
          </m:sub>
          <m:sup>
            <m:r>
              <w:rPr>
                <w:color w:val="38761d"/>
              </w:rPr>
              <m:t xml:space="preserve">1</m:t>
            </m:r>
          </m:sup>
        </m:sSubSup>
        <m:r>
          <w:rPr>
            <w:color w:val="38761d"/>
          </w:rPr>
          <m:t xml:space="preserve">=</m:t>
        </m:r>
        <m:box>
          <m:boxPr>
            <m:opEmu m:val="1"/>
            <m:ctrlPr>
              <w:rPr>
                <w:color w:val="38761d"/>
              </w:rPr>
            </m:ctrlPr>
          </m:boxPr>
          <m:e>
            <m:r>
              <w:rPr>
                <w:color w:val="38761d"/>
              </w:rPr>
              <m:t>ln</m:t>
            </m:r>
          </m:e>
        </m:box>
        <m:r>
          <w:rPr>
            <w:color w:val="38761d"/>
          </w:rPr>
          <m:t xml:space="preserve">2-</m:t>
        </m:r>
        <m:box>
          <m:boxPr>
            <m:opEmu m:val="1"/>
            <m:ctrlPr>
              <w:rPr>
                <w:color w:val="38761d"/>
              </w:rPr>
            </m:ctrlPr>
          </m:boxPr>
          <m:e>
            <m:r>
              <w:rPr>
                <w:color w:val="38761d"/>
              </w:rPr>
              <m:t>ln</m:t>
            </m:r>
          </m:e>
        </m:box>
        <m:r>
          <w:rPr>
            <w:color w:val="38761d"/>
          </w:rPr>
          <m:t xml:space="preserve">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mgiew734grom" w:id="7"/>
      <w:bookmarkEnd w:id="7"/>
      <w:r w:rsidDel="00000000" w:rsidR="00000000" w:rsidRPr="00000000">
        <w:rPr>
          <w:rtl w:val="0"/>
        </w:rPr>
        <w:t xml:space="preserve">Exercice 2 (2 points)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4746450</wp:posOffset>
            </wp:positionH>
            <wp:positionV relativeFrom="paragraph">
              <wp:posOffset>381000</wp:posOffset>
            </wp:positionV>
            <wp:extent cx="1728990" cy="1360738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990" cy="1360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 plan est muni d'un repère orthonormal </w:t>
      </w:r>
      <m:oMath>
        <m:r>
          <w:rPr/>
          <m:t xml:space="preserve">(O,I,J)</m:t>
        </m:r>
      </m:oMath>
      <w:r w:rsidDel="00000000" w:rsidR="00000000" w:rsidRPr="00000000">
        <w:rPr>
          <w:rtl w:val="0"/>
        </w:rPr>
        <w:t xml:space="preserve"> d'unité graphique 1 cm. La courbe ci-contre donne l'allure de la représentation graphique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l'intervalle </w:t>
      </w:r>
      <m:oMath>
        <m:r>
          <w:rPr/>
          <m:t xml:space="preserve">[0;</m:t>
        </m:r>
        <m:r>
          <w:rPr/>
          <m:t>π</m:t>
        </m:r>
        <m:r>
          <w:rPr/>
          <m:t xml:space="preserve">]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f(x)=2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2x+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Calculer l'aire, exprimée en cm², du domaine limité par la courbe et les deux axes du repère et la droite d’équation </w:t>
      </w:r>
      <m:oMath>
        <m:r>
          <w:rPr/>
          <m:t xml:space="preserve">y=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 Arrondir au mm².</w:t>
      </w:r>
    </w:p>
    <w:p w:rsidR="00000000" w:rsidDel="00000000" w:rsidP="00000000" w:rsidRDefault="00000000" w:rsidRPr="00000000" w14:paraId="0000001C">
      <w:pPr>
        <w:rPr>
          <w:color w:val="38761d"/>
        </w:rPr>
      </w:pPr>
      <m:oMath>
        <m:r>
          <w:rPr>
            <w:color w:val="38761d"/>
          </w:rPr>
          <m:t xml:space="preserve">Aire=</m:t>
        </m:r>
        <m:nary>
          <m:naryPr>
            <m:chr m:val="∫"/>
            <m:ctrlPr>
              <w:rPr>
                <w:color w:val="38761d"/>
              </w:rPr>
            </m:ctrlPr>
          </m:naryPr>
          <m:sub>
            <m:r>
              <w:rPr>
                <w:color w:val="38761d"/>
              </w:rPr>
              <m:t xml:space="preserve">0</m:t>
            </m:r>
          </m:sub>
          <m:sup>
            <m:f>
              <m:fPr>
                <m:ctrlPr>
                  <w:rPr>
                    <w:color w:val="38761d"/>
                  </w:rPr>
                </m:ctrlPr>
              </m:fPr>
              <m:num>
                <m:r>
                  <w:rPr>
                    <w:color w:val="38761d"/>
                  </w:rPr>
                  <m:t>π</m:t>
                </m:r>
              </m:num>
              <m:den>
                <m:r>
                  <w:rPr>
                    <w:color w:val="38761d"/>
                  </w:rPr>
                  <m:t xml:space="preserve">2</m:t>
                </m:r>
              </m:den>
            </m:f>
          </m:sup>
        </m:nary>
        <m:r>
          <w:rPr>
            <w:color w:val="38761d"/>
          </w:rPr>
          <m:t xml:space="preserve">f(x)dx=</m:t>
        </m:r>
        <m:sSubSup>
          <m:sSubSupPr>
            <m:ctrlPr>
              <w:rPr>
                <w:color w:val="38761d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38761d"/>
                  </w:rPr>
                </m:ctrlPr>
              </m:dPr>
              <m:e>
                <m:box>
                  <m:boxPr>
                    <m:opEmu m:val="1"/>
                    <m:ctrlPr>
                      <w:rPr>
                        <w:color w:val="38761d"/>
                      </w:rPr>
                    </m:ctrlPr>
                  </m:boxPr>
                  <m:e>
                    <m:r>
                      <w:rPr>
                        <w:color w:val="38761d"/>
                      </w:rPr>
                      <m:t>sin</m:t>
                    </m:r>
                  </m:e>
                </m:box>
                <m:r>
                  <w:rPr>
                    <w:color w:val="38761d"/>
                  </w:rPr>
                  <m:t xml:space="preserve">(2x)+</m:t>
                </m:r>
                <m:f>
                  <m:fPr>
                    <m:ctrlPr>
                      <w:rPr>
                        <w:color w:val="38761d"/>
                      </w:rPr>
                    </m:ctrlPr>
                  </m:fPr>
                  <m:num>
                    <m:r>
                      <w:rPr>
                        <w:color w:val="38761d"/>
                      </w:rPr>
                      <m:t xml:space="preserve">1</m:t>
                    </m:r>
                  </m:num>
                  <m:den>
                    <m:r>
                      <w:rPr>
                        <w:color w:val="38761d"/>
                      </w:rPr>
                      <m:t xml:space="preserve">6</m:t>
                    </m:r>
                  </m:den>
                </m:f>
                <m:sSup>
                  <m:sSupPr>
                    <m:ctrlPr>
                      <w:rPr>
                        <w:color w:val="38761d"/>
                      </w:rPr>
                    </m:ctrlPr>
                  </m:sSupPr>
                  <m:e>
                    <m:r>
                      <w:rPr>
                        <w:color w:val="38761d"/>
                      </w:rPr>
                      <m:t xml:space="preserve">x</m:t>
                    </m:r>
                  </m:e>
                  <m:sup>
                    <m:r>
                      <w:rPr>
                        <w:color w:val="38761d"/>
                      </w:rPr>
                      <m:t xml:space="preserve">3</m:t>
                    </m:r>
                  </m:sup>
                </m:sSup>
                <m:r>
                  <w:rPr>
                    <w:color w:val="38761d"/>
                  </w:rPr>
                  <m:t xml:space="preserve">+x</m:t>
                </m:r>
              </m:e>
            </m:d>
          </m:e>
          <m:sub>
            <m:r>
              <w:rPr>
                <w:color w:val="38761d"/>
              </w:rPr>
              <m:t xml:space="preserve">0</m:t>
            </m:r>
          </m:sub>
          <m:sup>
            <m:f>
              <m:fPr>
                <m:ctrlPr>
                  <w:rPr>
                    <w:color w:val="38761d"/>
                  </w:rPr>
                </m:ctrlPr>
              </m:fPr>
              <m:num>
                <m:r>
                  <w:rPr>
                    <w:color w:val="38761d"/>
                  </w:rPr>
                  <m:t>π</m:t>
                </m:r>
              </m:num>
              <m:den>
                <m:r>
                  <w:rPr>
                    <w:color w:val="38761d"/>
                  </w:rPr>
                  <m:t xml:space="preserve">2</m:t>
                </m:r>
              </m:den>
            </m:f>
          </m:sup>
        </m:sSubSup>
        <m:r>
          <w:rPr>
            <w:color w:val="38761d"/>
          </w:rPr>
          <m:t xml:space="preserve">=</m:t>
        </m:r>
        <m:f>
          <m:fPr>
            <m:ctrlPr>
              <w:rPr>
                <w:color w:val="38761d"/>
              </w:rPr>
            </m:ctrlPr>
          </m:fPr>
          <m:num>
            <m:sSup>
              <m:sSupPr>
                <m:ctrlPr>
                  <w:rPr>
                    <w:color w:val="38761d"/>
                  </w:rPr>
                </m:ctrlPr>
              </m:sSupPr>
              <m:e>
                <m:r>
                  <w:rPr>
                    <w:color w:val="38761d"/>
                  </w:rPr>
                  <m:t>π</m:t>
                </m:r>
              </m:e>
              <m:sup>
                <m:r>
                  <w:rPr>
                    <w:color w:val="38761d"/>
                  </w:rPr>
                  <m:t xml:space="preserve">3</m:t>
                </m:r>
              </m:sup>
            </m:sSup>
          </m:num>
          <m:den>
            <m:r>
              <w:rPr>
                <w:color w:val="38761d"/>
              </w:rPr>
              <m:t xml:space="preserve">48</m:t>
            </m:r>
          </m:den>
        </m:f>
        <m:r>
          <w:rPr>
            <w:color w:val="38761d"/>
          </w:rPr>
          <m:t xml:space="preserve">+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>π</m:t>
            </m:r>
          </m:num>
          <m:den>
            <m:r>
              <w:rPr>
                <w:color w:val="38761d"/>
              </w:rPr>
              <m:t xml:space="preserve">2</m:t>
            </m:r>
          </m:den>
        </m:f>
        <m:r>
          <w:rPr>
            <w:color w:val="38761d"/>
          </w:rPr>
          <m:t>≈</m:t>
        </m:r>
        <m:r>
          <w:rPr>
            <w:color w:val="38761d"/>
          </w:rPr>
          <m:t xml:space="preserve">2,22 c</m:t>
        </m:r>
        <m:sSup>
          <m:sSupPr>
            <m:ctrlPr>
              <w:rPr>
                <w:color w:val="38761d"/>
              </w:rPr>
            </m:ctrlPr>
          </m:sSupPr>
          <m:e>
            <m:r>
              <w:rPr>
                <w:color w:val="38761d"/>
              </w:rPr>
              <m:t xml:space="preserve">m</m:t>
            </m:r>
          </m:e>
          <m:sup>
            <m:r>
              <w:rPr>
                <w:color w:val="38761d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tmcbhiy7awja" w:id="8"/>
      <w:bookmarkEnd w:id="8"/>
      <w:r w:rsidDel="00000000" w:rsidR="00000000" w:rsidRPr="00000000">
        <w:rPr>
          <w:rtl w:val="0"/>
        </w:rPr>
        <w:t xml:space="preserve">Exercice 3 (3 points)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 ℝ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2x+3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Calculer la valeur moyenne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sur l’intervalle </w:t>
      </w:r>
      <m:oMath>
        <m:d>
          <m:dPr>
            <m:begChr m:val="["/>
            <m:endChr m:val="]"/>
            <m:ctrlPr>
              <w:rPr/>
            </m:ctrlPr>
          </m:dPr>
          <m:e>
            <m:r>
              <w:rPr/>
              <m:t xml:space="preserve">1;4</m:t>
            </m:r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>
          <w:color w:val="38761d"/>
        </w:rPr>
      </w:pPr>
      <m:oMath>
        <m:r>
          <w:rPr>
            <w:color w:val="38761d"/>
          </w:rPr>
          <m:t xml:space="preserve">Moyenne=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1</m:t>
            </m:r>
          </m:num>
          <m:den>
            <m:r>
              <w:rPr>
                <w:color w:val="38761d"/>
              </w:rPr>
              <m:t xml:space="preserve">4-1</m:t>
            </m:r>
          </m:den>
        </m:f>
        <m:nary>
          <m:naryPr>
            <m:chr m:val="∫"/>
            <m:ctrlPr>
              <w:rPr>
                <w:color w:val="38761d"/>
              </w:rPr>
            </m:ctrlPr>
          </m:naryPr>
          <m:sub>
            <m:r>
              <w:rPr>
                <w:color w:val="38761d"/>
              </w:rPr>
              <m:t xml:space="preserve">1</m:t>
            </m:r>
          </m:sub>
          <m:sup>
            <m:r>
              <w:rPr>
                <w:color w:val="38761d"/>
              </w:rPr>
              <m:t xml:space="preserve">4</m:t>
            </m:r>
          </m:sup>
        </m:nary>
        <m:r>
          <w:rPr>
            <w:color w:val="38761d"/>
          </w:rPr>
          <m:t xml:space="preserve">f(x)dx=</m:t>
        </m:r>
        <m:sSubSup>
          <m:sSubSupPr>
            <m:ctrlPr>
              <w:rPr>
                <w:color w:val="38761d"/>
              </w:rPr>
            </m:ctrlPr>
          </m:sSubSupPr>
          <m:e>
            <m:f>
              <m:fPr>
                <m:ctrlPr>
                  <w:rPr>
                    <w:color w:val="38761d"/>
                  </w:rPr>
                </m:ctrlPr>
              </m:fPr>
              <m:num>
                <m:r>
                  <w:rPr>
                    <w:color w:val="38761d"/>
                  </w:rPr>
                  <m:t xml:space="preserve">1</m:t>
                </m:r>
              </m:num>
              <m:den>
                <m:r>
                  <w:rPr>
                    <w:color w:val="38761d"/>
                  </w:rPr>
                  <m:t xml:space="preserve">3</m:t>
                </m:r>
              </m:den>
            </m:f>
            <m:d>
              <m:dPr>
                <m:begChr m:val="["/>
                <m:endChr m:val="]"/>
                <m:ctrlPr>
                  <w:rPr>
                    <w:color w:val="38761d"/>
                  </w:rPr>
                </m:ctrlPr>
              </m:dPr>
              <m:e>
                <m:f>
                  <m:fPr>
                    <m:ctrlPr>
                      <w:rPr>
                        <w:color w:val="38761d"/>
                      </w:rPr>
                    </m:ctrlPr>
                  </m:fPr>
                  <m:num>
                    <m:r>
                      <w:rPr>
                        <w:color w:val="38761d"/>
                      </w:rPr>
                      <m:t xml:space="preserve">1</m:t>
                    </m:r>
                  </m:num>
                  <m:den>
                    <m:r>
                      <w:rPr>
                        <w:color w:val="38761d"/>
                      </w:rPr>
                      <m:t xml:space="preserve">2</m:t>
                    </m:r>
                  </m:den>
                </m:f>
                <m:box>
                  <m:boxPr>
                    <m:opEmu m:val="1"/>
                    <m:ctrlPr>
                      <w:rPr>
                        <w:color w:val="38761d"/>
                      </w:rPr>
                    </m:ctrlPr>
                  </m:boxPr>
                  <m:e>
                    <m:r>
                      <w:rPr>
                        <w:color w:val="38761d"/>
                      </w:rPr>
                      <m:t>ln</m:t>
                    </m:r>
                  </m:e>
                </m:box>
                <m:r>
                  <w:rPr>
                    <w:color w:val="38761d"/>
                  </w:rPr>
                  <m:t xml:space="preserve">(2x+3)</m:t>
                </m:r>
              </m:e>
            </m:d>
          </m:e>
          <m:sub>
            <m:r>
              <w:rPr>
                <w:color w:val="38761d"/>
              </w:rPr>
              <m:t xml:space="preserve">1</m:t>
            </m:r>
          </m:sub>
          <m:sup>
            <m:r>
              <w:rPr>
                <w:color w:val="38761d"/>
              </w:rPr>
              <m:t xml:space="preserve">4</m:t>
            </m:r>
          </m:sup>
        </m:sSubSup>
        <m:r>
          <w:rPr>
            <w:color w:val="38761d"/>
          </w:rPr>
          <m:t xml:space="preserve">=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1</m:t>
            </m:r>
          </m:num>
          <m:den>
            <m:r>
              <w:rPr>
                <w:color w:val="38761d"/>
              </w:rPr>
              <m:t xml:space="preserve">3</m:t>
            </m:r>
          </m:den>
        </m:f>
        <m:d>
          <m:dPr>
            <m:begChr m:val="("/>
            <m:endChr m:val=")"/>
            <m:ctrlPr>
              <w:rPr>
                <w:color w:val="38761d"/>
              </w:rPr>
            </m:ctrlPr>
          </m:dPr>
          <m:e>
            <m:f>
              <m:fPr>
                <m:ctrlPr>
                  <w:rPr>
                    <w:color w:val="38761d"/>
                  </w:rPr>
                </m:ctrlPr>
              </m:fPr>
              <m:num>
                <m:r>
                  <w:rPr>
                    <w:color w:val="38761d"/>
                  </w:rPr>
                  <m:t xml:space="preserve">1</m:t>
                </m:r>
              </m:num>
              <m:den>
                <m:r>
                  <w:rPr>
                    <w:color w:val="38761d"/>
                  </w:rPr>
                  <m:t xml:space="preserve">2</m:t>
                </m:r>
              </m:den>
            </m:f>
            <m:box>
              <m:boxPr>
                <m:opEmu m:val="1"/>
                <m:ctrlPr>
                  <w:rPr>
                    <w:color w:val="38761d"/>
                  </w:rPr>
                </m:ctrlPr>
              </m:boxPr>
              <m:e>
                <m:r>
                  <w:rPr>
                    <w:color w:val="38761d"/>
                  </w:rPr>
                  <m:t>ln</m:t>
                </m:r>
              </m:e>
            </m:box>
            <m:r>
              <w:rPr>
                <w:color w:val="38761d"/>
              </w:rPr>
              <m:t xml:space="preserve">11-</m:t>
            </m:r>
            <m:f>
              <m:fPr>
                <m:ctrlPr>
                  <w:rPr>
                    <w:color w:val="38761d"/>
                  </w:rPr>
                </m:ctrlPr>
              </m:fPr>
              <m:num>
                <m:r>
                  <w:rPr>
                    <w:color w:val="38761d"/>
                  </w:rPr>
                  <m:t xml:space="preserve">1</m:t>
                </m:r>
              </m:num>
              <m:den>
                <m:r>
                  <w:rPr>
                    <w:color w:val="38761d"/>
                  </w:rPr>
                  <m:t xml:space="preserve">2</m:t>
                </m:r>
              </m:den>
            </m:f>
            <m:box>
              <m:boxPr>
                <m:opEmu m:val="1"/>
                <m:ctrlPr>
                  <w:rPr>
                    <w:color w:val="38761d"/>
                  </w:rPr>
                </m:ctrlPr>
              </m:boxPr>
              <m:e>
                <m:r>
                  <w:rPr>
                    <w:color w:val="38761d"/>
                  </w:rPr>
                  <m:t>ln</m:t>
                </m:r>
              </m:e>
            </m:box>
            <m:r>
              <w:rPr>
                <w:color w:val="38761d"/>
              </w:rPr>
              <m:t xml:space="preserve">5</m:t>
            </m:r>
          </m:e>
        </m:d>
        <m:r>
          <w:rPr>
            <w:color w:val="38761d"/>
          </w:rPr>
          <m:t xml:space="preserve">=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1</m:t>
            </m:r>
          </m:num>
          <m:den>
            <m:r>
              <w:rPr>
                <w:color w:val="38761d"/>
              </w:rPr>
              <m:t xml:space="preserve">6</m:t>
            </m:r>
          </m:den>
        </m:f>
        <m:box>
          <m:boxPr>
            <m:opEmu m:val="1"/>
            <m:ctrlPr>
              <w:rPr>
                <w:color w:val="38761d"/>
              </w:rPr>
            </m:ctrlPr>
          </m:boxPr>
          <m:e>
            <m:r>
              <w:rPr>
                <w:color w:val="38761d"/>
              </w:rPr>
              <m:t>ln</m:t>
            </m:r>
          </m:e>
        </m:box>
        <m:r>
          <w:rPr>
            <w:color w:val="38761d"/>
          </w:rPr>
          <m:t xml:space="preserve">11-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1</m:t>
            </m:r>
          </m:num>
          <m:den>
            <m:r>
              <w:rPr>
                <w:color w:val="38761d"/>
              </w:rPr>
              <m:t xml:space="preserve">6</m:t>
            </m:r>
          </m:den>
        </m:f>
        <m:box>
          <m:boxPr>
            <m:opEmu m:val="1"/>
            <m:ctrlPr>
              <w:rPr>
                <w:color w:val="38761d"/>
              </w:rPr>
            </m:ctrlPr>
          </m:boxPr>
          <m:e>
            <m:r>
              <w:rPr>
                <w:color w:val="38761d"/>
              </w:rPr>
              <m:t>ln</m:t>
            </m:r>
          </m:e>
        </m:box>
        <m:r>
          <w:rPr>
            <w:color w:val="38761d"/>
          </w:rPr>
          <m:t xml:space="preserve">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59q1o35ogbc" w:id="9"/>
      <w:bookmarkEnd w:id="9"/>
      <w:r w:rsidDel="00000000" w:rsidR="00000000" w:rsidRPr="00000000">
        <w:rPr>
          <w:rtl w:val="0"/>
        </w:rPr>
        <w:t xml:space="preserve">Exercice 4 (3 points)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Calculer l’intégrale suivante grâce à une intégration par partie : </w:t>
      </w:r>
      <m:oMath>
        <m:r>
          <w:rPr/>
          <m:t xml:space="preserve">I=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1</m:t>
            </m:r>
          </m:sup>
        </m:nary>
        <m:r>
          <w:rPr/>
          <m:t xml:space="preserve">(2t+1)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2t</m:t>
            </m:r>
          </m:sup>
        </m:sSup>
        <m:r>
          <w:rPr/>
          <m:t xml:space="preserve">dt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>
          <w:color w:val="38761d"/>
        </w:rPr>
      </w:pPr>
      <m:oMath>
        <m:r>
          <w:rPr>
            <w:color w:val="38761d"/>
          </w:rPr>
          <m:t xml:space="preserve">u=2t+1</m:t>
        </m:r>
      </m:oMath>
      <w:r w:rsidDel="00000000" w:rsidR="00000000" w:rsidRPr="00000000">
        <w:rPr>
          <w:color w:val="38761d"/>
          <w:rtl w:val="0"/>
        </w:rPr>
        <w:tab/>
      </w:r>
      <m:oMath>
        <m:r>
          <w:rPr>
            <w:color w:val="38761d"/>
          </w:rPr>
          <m:t xml:space="preserve">v'=</m:t>
        </m:r>
        <m:sSup>
          <m:sSupPr>
            <m:ctrlPr>
              <w:rPr>
                <w:color w:val="38761d"/>
              </w:rPr>
            </m:ctrlPr>
          </m:sSupPr>
          <m:e>
            <m:r>
              <w:rPr>
                <w:color w:val="38761d"/>
              </w:rPr>
              <m:t xml:space="preserve">e</m:t>
            </m:r>
          </m:e>
          <m:sup>
            <m:r>
              <w:rPr>
                <w:color w:val="38761d"/>
              </w:rPr>
              <m:t xml:space="preserve">2t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38761d"/>
        </w:rPr>
      </w:pPr>
      <m:oMath>
        <m:r>
          <w:rPr>
            <w:color w:val="38761d"/>
          </w:rPr>
          <m:t xml:space="preserve">u'=2</m:t>
        </m:r>
      </m:oMath>
      <w:r w:rsidDel="00000000" w:rsidR="00000000" w:rsidRPr="00000000">
        <w:rPr>
          <w:color w:val="38761d"/>
          <w:rtl w:val="0"/>
        </w:rPr>
        <w:tab/>
        <w:tab/>
      </w:r>
      <m:oMath>
        <m:r>
          <w:rPr>
            <w:color w:val="38761d"/>
          </w:rPr>
          <m:t xml:space="preserve">v=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1</m:t>
            </m:r>
          </m:num>
          <m:den>
            <m:r>
              <w:rPr>
                <w:color w:val="38761d"/>
              </w:rPr>
              <m:t xml:space="preserve">2</m:t>
            </m:r>
          </m:den>
        </m:f>
        <m:sSup>
          <m:sSupPr>
            <m:ctrlPr>
              <w:rPr>
                <w:color w:val="38761d"/>
              </w:rPr>
            </m:ctrlPr>
          </m:sSupPr>
          <m:e>
            <m:r>
              <w:rPr>
                <w:color w:val="38761d"/>
              </w:rPr>
              <m:t xml:space="preserve">e</m:t>
            </m:r>
          </m:e>
          <m:sup>
            <m:r>
              <w:rPr>
                <w:color w:val="38761d"/>
              </w:rPr>
              <m:t xml:space="preserve">2t</m:t>
            </m:r>
          </m:sup>
        </m:sSup>
      </m:oMath>
      <m:oMath>
        <m:r>
          <w:rPr>
            <w:color w:val="38761d"/>
          </w:rPr>
          <m:t xml:space="preserve">I=</m:t>
        </m:r>
        <m:nary>
          <m:naryPr>
            <m:chr m:val="∫"/>
            <m:ctrlPr>
              <w:rPr>
                <w:color w:val="38761d"/>
              </w:rPr>
            </m:ctrlPr>
          </m:naryPr>
          <m:sub>
            <m:r>
              <w:rPr>
                <w:color w:val="38761d"/>
              </w:rPr>
              <m:t xml:space="preserve">0</m:t>
            </m:r>
          </m:sub>
          <m:sup>
            <m:r>
              <w:rPr>
                <w:color w:val="38761d"/>
              </w:rPr>
              <m:t xml:space="preserve">1</m:t>
            </m:r>
          </m:sup>
        </m:nary>
        <m:r>
          <w:rPr>
            <w:color w:val="38761d"/>
          </w:rPr>
          <m:t xml:space="preserve">(2t+1)</m:t>
        </m:r>
        <m:sSup>
          <m:sSupPr>
            <m:ctrlPr>
              <w:rPr>
                <w:color w:val="38761d"/>
              </w:rPr>
            </m:ctrlPr>
          </m:sSupPr>
          <m:e>
            <m:r>
              <w:rPr>
                <w:color w:val="38761d"/>
              </w:rPr>
              <m:t xml:space="preserve">е</m:t>
            </m:r>
          </m:e>
          <m:sup>
            <m:r>
              <w:rPr>
                <w:color w:val="38761d"/>
              </w:rPr>
              <m:t xml:space="preserve">2t</m:t>
            </m:r>
          </m:sup>
        </m:sSup>
        <m:r>
          <w:rPr>
            <w:color w:val="38761d"/>
          </w:rPr>
          <m:t xml:space="preserve">dt=</m:t>
        </m:r>
        <m:sSubSup>
          <m:sSubSupPr>
            <m:ctrlPr>
              <w:rPr>
                <w:color w:val="38761d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38761d"/>
                  </w:rPr>
                </m:ctrlPr>
              </m:dPr>
              <m:e>
                <m:f>
                  <m:fPr>
                    <m:ctrlPr>
                      <w:rPr>
                        <w:color w:val="38761d"/>
                      </w:rPr>
                    </m:ctrlPr>
                  </m:fPr>
                  <m:num>
                    <m:r>
                      <w:rPr>
                        <w:color w:val="38761d"/>
                      </w:rPr>
                      <m:t xml:space="preserve">1</m:t>
                    </m:r>
                  </m:num>
                  <m:den>
                    <m:r>
                      <w:rPr>
                        <w:color w:val="38761d"/>
                      </w:rPr>
                      <m:t xml:space="preserve">2</m:t>
                    </m:r>
                  </m:den>
                </m:f>
                <m:r>
                  <w:rPr>
                    <w:color w:val="38761d"/>
                  </w:rPr>
                  <m:t xml:space="preserve">(2t+1)</m:t>
                </m:r>
                <m:sSup>
                  <m:sSupPr>
                    <m:ctrlPr>
                      <w:rPr>
                        <w:color w:val="38761d"/>
                      </w:rPr>
                    </m:ctrlPr>
                  </m:sSupPr>
                  <m:e>
                    <m:r>
                      <w:rPr>
                        <w:color w:val="38761d"/>
                      </w:rPr>
                      <m:t xml:space="preserve">e</m:t>
                    </m:r>
                  </m:e>
                  <m:sup>
                    <m:r>
                      <w:rPr>
                        <w:color w:val="38761d"/>
                      </w:rPr>
                      <m:t xml:space="preserve">2t</m:t>
                    </m:r>
                  </m:sup>
                </m:sSup>
              </m:e>
            </m:d>
          </m:e>
          <m:sub>
            <m:r>
              <w:rPr>
                <w:color w:val="38761d"/>
              </w:rPr>
              <m:t xml:space="preserve">0</m:t>
            </m:r>
          </m:sub>
          <m:sup>
            <m:r>
              <w:rPr>
                <w:color w:val="38761d"/>
              </w:rPr>
              <m:t xml:space="preserve">1</m:t>
            </m:r>
          </m:sup>
        </m:sSubSup>
        <m:r>
          <w:rPr>
            <w:color w:val="38761d"/>
          </w:rPr>
          <m:t xml:space="preserve">-</m:t>
        </m:r>
        <m:nary>
          <m:naryPr>
            <m:chr m:val="∫"/>
            <m:ctrlPr>
              <w:rPr>
                <w:color w:val="38761d"/>
              </w:rPr>
            </m:ctrlPr>
          </m:naryPr>
          <m:sub>
            <m:r>
              <w:rPr>
                <w:color w:val="38761d"/>
              </w:rPr>
              <m:t xml:space="preserve">0</m:t>
            </m:r>
          </m:sub>
          <m:sup>
            <m:r>
              <w:rPr>
                <w:color w:val="38761d"/>
              </w:rPr>
              <m:t xml:space="preserve">1</m:t>
            </m:r>
          </m:sup>
        </m:nary>
        <m:sSup>
          <m:sSupPr>
            <m:ctrlPr>
              <w:rPr>
                <w:color w:val="38761d"/>
              </w:rPr>
            </m:ctrlPr>
          </m:sSupPr>
          <m:e>
            <m:r>
              <w:rPr>
                <w:color w:val="38761d"/>
              </w:rPr>
              <m:t xml:space="preserve">e</m:t>
            </m:r>
          </m:e>
          <m:sup>
            <m:r>
              <w:rPr>
                <w:color w:val="38761d"/>
              </w:rPr>
              <m:t xml:space="preserve">2t</m:t>
            </m:r>
          </m:sup>
        </m:sSup>
        <m:r>
          <w:rPr>
            <w:color w:val="38761d"/>
          </w:rPr>
          <m:t xml:space="preserve">dt=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3</m:t>
            </m:r>
          </m:num>
          <m:den>
            <m:r>
              <w:rPr>
                <w:color w:val="38761d"/>
              </w:rPr>
              <m:t xml:space="preserve">2</m:t>
            </m:r>
          </m:den>
        </m:f>
        <m:sSup>
          <m:sSupPr>
            <m:ctrlPr>
              <w:rPr>
                <w:color w:val="38761d"/>
              </w:rPr>
            </m:ctrlPr>
          </m:sSupPr>
          <m:e>
            <m:r>
              <w:rPr>
                <w:color w:val="38761d"/>
              </w:rPr>
              <m:t xml:space="preserve">e</m:t>
            </m:r>
          </m:e>
          <m:sup>
            <m:r>
              <w:rPr>
                <w:color w:val="38761d"/>
              </w:rPr>
              <m:t xml:space="preserve">2</m:t>
            </m:r>
          </m:sup>
        </m:sSup>
        <m:r>
          <w:rPr>
            <w:color w:val="38761d"/>
          </w:rPr>
          <m:t xml:space="preserve">-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1</m:t>
            </m:r>
          </m:num>
          <m:den>
            <m:r>
              <w:rPr>
                <w:color w:val="38761d"/>
              </w:rPr>
              <m:t xml:space="preserve">2</m:t>
            </m:r>
          </m:den>
        </m:f>
        <m:r>
          <w:rPr>
            <w:color w:val="38761d"/>
          </w:rPr>
          <m:t xml:space="preserve">-</m:t>
        </m:r>
        <m:sSubSup>
          <m:sSubSupPr>
            <m:ctrlPr>
              <w:rPr>
                <w:color w:val="38761d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38761d"/>
                  </w:rPr>
                </m:ctrlPr>
              </m:dPr>
              <m:e>
                <m:f>
                  <m:fPr>
                    <m:ctrlPr>
                      <w:rPr>
                        <w:color w:val="38761d"/>
                      </w:rPr>
                    </m:ctrlPr>
                  </m:fPr>
                  <m:num>
                    <m:r>
                      <w:rPr>
                        <w:color w:val="38761d"/>
                      </w:rPr>
                      <m:t xml:space="preserve">1</m:t>
                    </m:r>
                  </m:num>
                  <m:den>
                    <m:r>
                      <w:rPr>
                        <w:color w:val="38761d"/>
                      </w:rPr>
                      <m:t xml:space="preserve">2</m:t>
                    </m:r>
                  </m:den>
                </m:f>
                <m:sSup>
                  <m:sSupPr>
                    <m:ctrlPr>
                      <w:rPr>
                        <w:color w:val="38761d"/>
                      </w:rPr>
                    </m:ctrlPr>
                  </m:sSupPr>
                  <m:e>
                    <m:r>
                      <w:rPr>
                        <w:color w:val="38761d"/>
                      </w:rPr>
                      <m:t xml:space="preserve">e</m:t>
                    </m:r>
                  </m:e>
                  <m:sup>
                    <m:r>
                      <w:rPr>
                        <w:color w:val="38761d"/>
                      </w:rPr>
                      <m:t xml:space="preserve">2t</m:t>
                    </m:r>
                  </m:sup>
                </m:sSup>
              </m:e>
            </m:d>
          </m:e>
          <m:sub>
            <m:r>
              <w:rPr>
                <w:color w:val="38761d"/>
              </w:rPr>
              <m:t xml:space="preserve">0</m:t>
            </m:r>
          </m:sub>
          <m:sup>
            <m:r>
              <w:rPr>
                <w:color w:val="38761d"/>
              </w:rPr>
              <m:t xml:space="preserve">1</m:t>
            </m:r>
          </m:sup>
        </m:sSubSup>
        <m:r>
          <w:rPr>
            <w:color w:val="38761d"/>
          </w:rPr>
          <m:t xml:space="preserve">=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3</m:t>
            </m:r>
          </m:num>
          <m:den>
            <m:r>
              <w:rPr>
                <w:color w:val="38761d"/>
              </w:rPr>
              <m:t xml:space="preserve">2</m:t>
            </m:r>
          </m:den>
        </m:f>
        <m:sSup>
          <m:sSupPr>
            <m:ctrlPr>
              <w:rPr>
                <w:color w:val="38761d"/>
              </w:rPr>
            </m:ctrlPr>
          </m:sSupPr>
          <m:e>
            <m:r>
              <w:rPr>
                <w:color w:val="38761d"/>
              </w:rPr>
              <m:t xml:space="preserve">e</m:t>
            </m:r>
          </m:e>
          <m:sup>
            <m:r>
              <w:rPr>
                <w:color w:val="38761d"/>
              </w:rPr>
              <m:t xml:space="preserve">2</m:t>
            </m:r>
          </m:sup>
        </m:sSup>
        <m:r>
          <w:rPr>
            <w:color w:val="38761d"/>
          </w:rPr>
          <m:t xml:space="preserve">-</m:t>
        </m:r>
        <m:f>
          <m:fPr>
            <m:ctrlPr>
              <w:rPr>
                <w:color w:val="38761d"/>
              </w:rPr>
            </m:ctrlPr>
          </m:fPr>
          <m:num>
            <m:r>
              <w:rPr>
                <w:color w:val="38761d"/>
              </w:rPr>
              <m:t xml:space="preserve">1</m:t>
            </m:r>
          </m:num>
          <m:den>
            <m:r>
              <w:rPr>
                <w:color w:val="38761d"/>
              </w:rPr>
              <m:t xml:space="preserve">2</m:t>
            </m:r>
          </m:den>
        </m:f>
        <m:r>
          <w:rPr>
            <w:color w:val="38761d"/>
          </w:rPr>
          <m:t xml:space="preserve">-</m:t>
        </m:r>
        <m:d>
          <m:dPr>
            <m:begChr m:val="("/>
            <m:endChr m:val=")"/>
            <m:ctrlPr>
              <w:rPr>
                <w:color w:val="38761d"/>
              </w:rPr>
            </m:ctrlPr>
          </m:dPr>
          <m:e>
            <m:f>
              <m:fPr>
                <m:ctrlPr>
                  <w:rPr>
                    <w:color w:val="38761d"/>
                  </w:rPr>
                </m:ctrlPr>
              </m:fPr>
              <m:num>
                <m:r>
                  <w:rPr>
                    <w:color w:val="38761d"/>
                  </w:rPr>
                  <m:t xml:space="preserve">1</m:t>
                </m:r>
              </m:num>
              <m:den>
                <m:r>
                  <w:rPr>
                    <w:color w:val="38761d"/>
                  </w:rPr>
                  <m:t xml:space="preserve">2</m:t>
                </m:r>
              </m:den>
            </m:f>
            <m:sSup>
              <m:sSupPr>
                <m:ctrlPr>
                  <w:rPr>
                    <w:color w:val="38761d"/>
                  </w:rPr>
                </m:ctrlPr>
              </m:sSupPr>
              <m:e>
                <m:r>
                  <w:rPr>
                    <w:color w:val="38761d"/>
                  </w:rPr>
                  <m:t xml:space="preserve">e</m:t>
                </m:r>
              </m:e>
              <m:sup>
                <m:r>
                  <w:rPr>
                    <w:color w:val="38761d"/>
                  </w:rPr>
                  <m:t xml:space="preserve">2</m:t>
                </m:r>
              </m:sup>
            </m:sSup>
            <m:r>
              <w:rPr>
                <w:color w:val="38761d"/>
              </w:rPr>
              <m:t xml:space="preserve">-</m:t>
            </m:r>
            <m:f>
              <m:fPr>
                <m:ctrlPr>
                  <w:rPr>
                    <w:color w:val="38761d"/>
                  </w:rPr>
                </m:ctrlPr>
              </m:fPr>
              <m:num>
                <m:r>
                  <w:rPr>
                    <w:color w:val="38761d"/>
                  </w:rPr>
                  <m:t xml:space="preserve">1</m:t>
                </m:r>
              </m:num>
              <m:den>
                <m:r>
                  <w:rPr>
                    <w:color w:val="38761d"/>
                  </w:rPr>
                  <m:t xml:space="preserve">2</m:t>
                </m:r>
              </m:den>
            </m:f>
          </m:e>
        </m:d>
        <m:r>
          <w:rPr>
            <w:color w:val="38761d"/>
          </w:rPr>
          <m:t xml:space="preserve">=</m:t>
        </m:r>
        <m:sSup>
          <m:sSupPr>
            <m:ctrlPr>
              <w:rPr>
                <w:color w:val="38761d"/>
              </w:rPr>
            </m:ctrlPr>
          </m:sSupPr>
          <m:e>
            <m:r>
              <w:rPr>
                <w:color w:val="38761d"/>
              </w:rPr>
              <m:t xml:space="preserve">e</m:t>
            </m:r>
          </m:e>
          <m:sup>
            <m:r>
              <w:rPr>
                <w:color w:val="38761d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