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Pr="007D3272" w:rsidRDefault="00BB2C74">
      <w:pPr>
        <w:rPr>
          <w:sz w:val="32"/>
          <w:szCs w:val="32"/>
        </w:rPr>
      </w:pPr>
      <w:proofErr w:type="gramStart"/>
      <w:r w:rsidRPr="007D3272">
        <w:rPr>
          <w:sz w:val="32"/>
          <w:szCs w:val="32"/>
        </w:rPr>
        <w:t>TD  SNIR</w:t>
      </w:r>
      <w:proofErr w:type="gramEnd"/>
      <w:r w:rsidRPr="007D3272">
        <w:rPr>
          <w:sz w:val="32"/>
          <w:szCs w:val="32"/>
        </w:rPr>
        <w:t xml:space="preserve"> 2     Matrices</w:t>
      </w:r>
      <w:r w:rsidR="00A41399" w:rsidRPr="007D3272">
        <w:rPr>
          <w:sz w:val="32"/>
          <w:szCs w:val="32"/>
        </w:rPr>
        <w:t xml:space="preserve"> pour optimiser une fabrication</w:t>
      </w:r>
      <w:r w:rsidR="007D3272" w:rsidRPr="007D3272">
        <w:rPr>
          <w:sz w:val="32"/>
          <w:szCs w:val="32"/>
        </w:rPr>
        <w:t> </w:t>
      </w:r>
    </w:p>
    <w:p w:rsidR="007D3272" w:rsidRPr="007D3272" w:rsidRDefault="007D3272">
      <w:pPr>
        <w:rPr>
          <w:b/>
          <w:i/>
          <w:color w:val="0070C0"/>
        </w:rPr>
      </w:pPr>
      <w:r w:rsidRPr="007D3272">
        <w:rPr>
          <w:b/>
          <w:i/>
          <w:color w:val="0070C0"/>
        </w:rPr>
        <w:t>Contenus : calcul matriciel, représentation et traitement d’une situation à l’aide d’une écriture matricielle</w:t>
      </w:r>
    </w:p>
    <w:p w:rsidR="004F1DE3" w:rsidRDefault="004F1DE3">
      <w:r>
        <w:t xml:space="preserve">Pour la fabrication </w:t>
      </w:r>
      <w:proofErr w:type="gramStart"/>
      <w:r w:rsidR="007D3272">
        <w:t>d’un</w:t>
      </w:r>
      <w:r w:rsidR="00A41399">
        <w:t xml:space="preserve"> </w:t>
      </w:r>
      <w:r w:rsidR="00377F1B">
        <w:t xml:space="preserve"> objet</w:t>
      </w:r>
      <w:proofErr w:type="gramEnd"/>
      <w:r w:rsidR="00A41399">
        <w:t>, une entreprise utilise x pièces de type X , y pièces de type Y et z pièces de type Z. la masse et le coût de ces pièces sont donnés dans le tableau suivant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41399" w:rsidTr="00A41399">
        <w:tc>
          <w:tcPr>
            <w:tcW w:w="2265" w:type="dxa"/>
          </w:tcPr>
          <w:p w:rsidR="00A41399" w:rsidRDefault="00A41399" w:rsidP="00A41399">
            <w:pPr>
              <w:jc w:val="center"/>
            </w:pPr>
          </w:p>
        </w:tc>
        <w:tc>
          <w:tcPr>
            <w:tcW w:w="2265" w:type="dxa"/>
          </w:tcPr>
          <w:p w:rsidR="00A41399" w:rsidRDefault="00A41399" w:rsidP="00A41399">
            <w:pPr>
              <w:jc w:val="center"/>
            </w:pPr>
            <w:r>
              <w:t>X</w:t>
            </w:r>
          </w:p>
        </w:tc>
        <w:tc>
          <w:tcPr>
            <w:tcW w:w="2266" w:type="dxa"/>
          </w:tcPr>
          <w:p w:rsidR="00A41399" w:rsidRDefault="00A41399" w:rsidP="00A41399">
            <w:pPr>
              <w:jc w:val="center"/>
            </w:pPr>
            <w:r>
              <w:t>Y</w:t>
            </w:r>
          </w:p>
        </w:tc>
        <w:tc>
          <w:tcPr>
            <w:tcW w:w="2266" w:type="dxa"/>
          </w:tcPr>
          <w:p w:rsidR="00A41399" w:rsidRDefault="00A41399" w:rsidP="00A41399">
            <w:pPr>
              <w:jc w:val="center"/>
            </w:pPr>
            <w:r>
              <w:t>Z</w:t>
            </w:r>
          </w:p>
        </w:tc>
      </w:tr>
      <w:tr w:rsidR="00A41399" w:rsidTr="00A41399">
        <w:tc>
          <w:tcPr>
            <w:tcW w:w="2265" w:type="dxa"/>
          </w:tcPr>
          <w:p w:rsidR="00A41399" w:rsidRDefault="00A41399" w:rsidP="00A41399">
            <w:pPr>
              <w:jc w:val="center"/>
            </w:pPr>
            <w:r>
              <w:t>Masse en grammes</w:t>
            </w:r>
          </w:p>
        </w:tc>
        <w:tc>
          <w:tcPr>
            <w:tcW w:w="2265" w:type="dxa"/>
          </w:tcPr>
          <w:p w:rsidR="00A41399" w:rsidRDefault="00A41399" w:rsidP="00A41399">
            <w:pPr>
              <w:jc w:val="center"/>
            </w:pPr>
            <w:r>
              <w:t>2.5</w:t>
            </w:r>
          </w:p>
        </w:tc>
        <w:tc>
          <w:tcPr>
            <w:tcW w:w="2266" w:type="dxa"/>
          </w:tcPr>
          <w:p w:rsidR="00A41399" w:rsidRDefault="00A41399" w:rsidP="00A41399">
            <w:pPr>
              <w:jc w:val="center"/>
            </w:pPr>
            <w:r>
              <w:t>2</w:t>
            </w:r>
          </w:p>
        </w:tc>
        <w:tc>
          <w:tcPr>
            <w:tcW w:w="2266" w:type="dxa"/>
          </w:tcPr>
          <w:p w:rsidR="00A41399" w:rsidRDefault="00A41399" w:rsidP="00A41399">
            <w:pPr>
              <w:jc w:val="center"/>
            </w:pPr>
            <w:r>
              <w:t>1</w:t>
            </w:r>
          </w:p>
        </w:tc>
      </w:tr>
      <w:tr w:rsidR="00A41399" w:rsidTr="00A41399">
        <w:tc>
          <w:tcPr>
            <w:tcW w:w="2265" w:type="dxa"/>
          </w:tcPr>
          <w:p w:rsidR="00A41399" w:rsidRDefault="00A41399" w:rsidP="00A41399">
            <w:pPr>
              <w:jc w:val="center"/>
            </w:pPr>
            <w:r>
              <w:t>Coût en euros</w:t>
            </w:r>
          </w:p>
        </w:tc>
        <w:tc>
          <w:tcPr>
            <w:tcW w:w="2265" w:type="dxa"/>
          </w:tcPr>
          <w:p w:rsidR="00A41399" w:rsidRDefault="00A41399" w:rsidP="00A41399">
            <w:pPr>
              <w:jc w:val="center"/>
            </w:pPr>
            <w:r>
              <w:t>1</w:t>
            </w:r>
          </w:p>
        </w:tc>
        <w:tc>
          <w:tcPr>
            <w:tcW w:w="2266" w:type="dxa"/>
          </w:tcPr>
          <w:p w:rsidR="00A41399" w:rsidRDefault="00A41399" w:rsidP="00A41399">
            <w:pPr>
              <w:jc w:val="center"/>
            </w:pPr>
            <w:r>
              <w:t>1.5</w:t>
            </w:r>
          </w:p>
        </w:tc>
        <w:tc>
          <w:tcPr>
            <w:tcW w:w="2266" w:type="dxa"/>
          </w:tcPr>
          <w:p w:rsidR="00A41399" w:rsidRDefault="00A41399" w:rsidP="00A41399">
            <w:pPr>
              <w:jc w:val="center"/>
            </w:pPr>
            <w:r>
              <w:t>0.5</w:t>
            </w:r>
          </w:p>
        </w:tc>
      </w:tr>
    </w:tbl>
    <w:p w:rsidR="00A41399" w:rsidRDefault="00A41399"/>
    <w:p w:rsidR="00A41399" w:rsidRDefault="00A41399">
      <w:r>
        <w:t xml:space="preserve">L’entreprise effectue une étude en vue d’optimiser cette fabrication. </w:t>
      </w:r>
      <w:r w:rsidR="00377F1B">
        <w:t>Po</w:t>
      </w:r>
      <w:r>
        <w:t xml:space="preserve">ur </w:t>
      </w:r>
      <w:proofErr w:type="gramStart"/>
      <w:r>
        <w:t>cela ,</w:t>
      </w:r>
      <w:proofErr w:type="gramEnd"/>
      <w:r>
        <w:t xml:space="preserve"> elle considère le nombre total n de </w:t>
      </w:r>
      <w:r w:rsidR="00F91E3F">
        <w:t>pièces</w:t>
      </w:r>
      <w:r>
        <w:t xml:space="preserve"> employées, leur masse totale m en grammes et leur coût total c en euros.</w:t>
      </w:r>
    </w:p>
    <w:p w:rsidR="00A41399" w:rsidRPr="007D3272" w:rsidRDefault="00A41399" w:rsidP="00A41399">
      <w:pPr>
        <w:pStyle w:val="Paragraphedeliste"/>
        <w:numPr>
          <w:ilvl w:val="0"/>
          <w:numId w:val="1"/>
        </w:numPr>
        <w:rPr>
          <w:b/>
          <w:i/>
        </w:rPr>
      </w:pPr>
      <w:r w:rsidRPr="007D3272">
        <w:rPr>
          <w:b/>
          <w:i/>
          <w:color w:val="0070C0"/>
        </w:rPr>
        <w:t>S’informer et modéliser</w:t>
      </w:r>
    </w:p>
    <w:p w:rsidR="00A41399" w:rsidRDefault="00A41399" w:rsidP="00A41399">
      <w:pPr>
        <w:pStyle w:val="Paragraphedeliste"/>
        <w:numPr>
          <w:ilvl w:val="0"/>
          <w:numId w:val="2"/>
        </w:numPr>
      </w:pPr>
      <w:r>
        <w:t xml:space="preserve">Exprimer n, m et c en fonction de </w:t>
      </w:r>
      <w:r w:rsidR="00D03B43">
        <w:t xml:space="preserve">x, </w:t>
      </w:r>
      <w:r w:rsidR="00E54760">
        <w:t>y</w:t>
      </w:r>
      <w:r>
        <w:t xml:space="preserve"> et z</w:t>
      </w:r>
    </w:p>
    <w:p w:rsidR="00783A2D" w:rsidRPr="00783A2D" w:rsidRDefault="00A41399" w:rsidP="00A41399">
      <w:pPr>
        <w:pStyle w:val="Paragraphedeliste"/>
        <w:numPr>
          <w:ilvl w:val="0"/>
          <w:numId w:val="2"/>
        </w:numPr>
      </w:pPr>
      <w:r>
        <w:t xml:space="preserve">On </w:t>
      </w:r>
      <w:r w:rsidR="00F91E3F">
        <w:t>considère</w:t>
      </w:r>
      <w:r>
        <w:t xml:space="preserve"> les </w:t>
      </w:r>
      <w:r w:rsidR="007D3272">
        <w:t>matrices P</w:t>
      </w:r>
      <w:r w:rsidR="00F91E3F">
        <w:t xml:space="preserve"> = (</w:t>
      </w:r>
      <w:r>
        <w:t xml:space="preserve"> </w:t>
      </w:r>
      <w:r w:rsidR="00F91E3F"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x</m:t>
              </m:r>
            </m:e>
          </m:mr>
          <m:mr>
            <m:e>
              <m:r>
                <w:rPr>
                  <w:rFonts w:ascii="Cambria Math" w:hAnsi="Cambria Math"/>
                </w:rPr>
                <m:t>y</m:t>
              </m:r>
            </m:e>
          </m:mr>
          <m:mr>
            <m:e>
              <m:r>
                <w:rPr>
                  <w:rFonts w:ascii="Cambria Math" w:hAnsi="Cambria Math"/>
                </w:rPr>
                <m:t>z</m:t>
              </m:r>
            </m:e>
          </m:mr>
        </m:m>
        <m:r>
          <w:rPr>
            <w:rFonts w:ascii="Cambria Math" w:hAnsi="Cambria Math"/>
          </w:rPr>
          <m:t xml:space="preserve"> )</m:t>
        </m:r>
      </m:oMath>
      <w:r w:rsidR="00F91E3F">
        <w:rPr>
          <w:rFonts w:eastAsiaTheme="minorEastAsia"/>
        </w:rPr>
        <w:t xml:space="preserve">  et  R= </w:t>
      </w:r>
      <m:oMath>
        <m:r>
          <w:rPr>
            <w:rFonts w:ascii="Cambria Math" w:eastAsiaTheme="minorEastAsia" w:hAnsi="Cambria Math"/>
          </w:rPr>
          <m:t xml:space="preserve"> (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mr>
        </m:m>
      </m:oMath>
      <w:r w:rsidR="00F91E3F">
        <w:rPr>
          <w:rFonts w:eastAsiaTheme="minorEastAsia"/>
        </w:rPr>
        <w:t xml:space="preserve"> )</w:t>
      </w:r>
    </w:p>
    <w:p w:rsidR="00A41399" w:rsidRDefault="00F91E3F" w:rsidP="00783A2D">
      <w:pPr>
        <w:ind w:left="720"/>
        <w:rPr>
          <w:rFonts w:eastAsiaTheme="minorEastAsia"/>
        </w:rPr>
      </w:pPr>
      <w:r w:rsidRPr="00783A2D">
        <w:rPr>
          <w:rFonts w:eastAsiaTheme="minorEastAsia"/>
        </w:rPr>
        <w:t xml:space="preserve"> Déterminer une matrice carrée d’ordre 3 telle que R = A</w:t>
      </w:r>
      <w:r w:rsidR="00783A2D">
        <w:rPr>
          <w:rFonts w:eastAsiaTheme="minorEastAsia"/>
        </w:rPr>
        <w:t>.</w:t>
      </w:r>
      <w:r w:rsidRPr="00783A2D">
        <w:rPr>
          <w:rFonts w:eastAsiaTheme="minorEastAsia"/>
        </w:rPr>
        <w:t>P</w:t>
      </w:r>
    </w:p>
    <w:p w:rsidR="00783A2D" w:rsidRPr="00F91E3F" w:rsidRDefault="00783A2D" w:rsidP="00783A2D">
      <w:pPr>
        <w:ind w:left="720"/>
      </w:pPr>
    </w:p>
    <w:p w:rsidR="00F91E3F" w:rsidRPr="007D3272" w:rsidRDefault="00F91E3F" w:rsidP="00F91E3F">
      <w:pPr>
        <w:pStyle w:val="Paragraphedeliste"/>
        <w:numPr>
          <w:ilvl w:val="0"/>
          <w:numId w:val="1"/>
        </w:numPr>
        <w:rPr>
          <w:b/>
          <w:i/>
          <w:color w:val="0070C0"/>
        </w:rPr>
      </w:pPr>
      <w:r w:rsidRPr="007D3272">
        <w:rPr>
          <w:b/>
          <w:i/>
          <w:color w:val="0070C0"/>
        </w:rPr>
        <w:t>Chercher, calculer</w:t>
      </w:r>
    </w:p>
    <w:p w:rsidR="00F91E3F" w:rsidRDefault="00783A2D" w:rsidP="00783A2D">
      <w:pPr>
        <w:pStyle w:val="Paragraphedeliste"/>
        <w:numPr>
          <w:ilvl w:val="0"/>
          <w:numId w:val="4"/>
        </w:numPr>
      </w:pPr>
      <w:r>
        <w:t>Ecrire le calcul matriciel qui permet de répondre à la question « Quel est le coût correspondant à la fabrication de 18 pièces de type X, 12 pièces de types Y et 4 pièces de type Z</w:t>
      </w:r>
    </w:p>
    <w:p w:rsidR="00783A2D" w:rsidRDefault="00783A2D" w:rsidP="00783A2D">
      <w:pPr>
        <w:pStyle w:val="Paragraphedeliste"/>
        <w:numPr>
          <w:ilvl w:val="0"/>
          <w:numId w:val="4"/>
        </w:numPr>
      </w:pPr>
      <w:r>
        <w:t>Déterminer, avec ou sans matrices, le coût correspondant à la fabrication de 18 pièces de type X, 12 pièces de types Y et 4 pièces de type Z</w:t>
      </w:r>
    </w:p>
    <w:p w:rsidR="00783A2D" w:rsidRDefault="00783A2D" w:rsidP="00783A2D"/>
    <w:p w:rsidR="00783A2D" w:rsidRPr="007D3272" w:rsidRDefault="00783A2D" w:rsidP="00783A2D">
      <w:pPr>
        <w:pStyle w:val="Paragraphedeliste"/>
        <w:numPr>
          <w:ilvl w:val="0"/>
          <w:numId w:val="1"/>
        </w:numPr>
        <w:rPr>
          <w:b/>
          <w:i/>
        </w:rPr>
      </w:pPr>
      <w:r w:rsidRPr="007D3272">
        <w:rPr>
          <w:b/>
          <w:i/>
          <w:color w:val="0070C0"/>
        </w:rPr>
        <w:t xml:space="preserve">Raisonner, calculer </w:t>
      </w:r>
    </w:p>
    <w:p w:rsidR="00377F1B" w:rsidRDefault="00377F1B" w:rsidP="00377F1B">
      <w:pPr>
        <w:pStyle w:val="Paragraphedeliste"/>
      </w:pPr>
      <w:r>
        <w:t xml:space="preserve">L’étude a montré que la fabrication est optimale </w:t>
      </w:r>
      <w:r w:rsidR="007D3272">
        <w:t>lorsqu’on</w:t>
      </w:r>
      <w:r>
        <w:t xml:space="preserve"> utilise au total 140 </w:t>
      </w:r>
      <w:r w:rsidR="007D3272">
        <w:t>pièces</w:t>
      </w:r>
      <w:r>
        <w:t>, d’une masse totale de 275 g et d’un coût total de 135 euros.</w:t>
      </w:r>
    </w:p>
    <w:p w:rsidR="00377F1B" w:rsidRDefault="00377F1B" w:rsidP="00377F1B">
      <w:pPr>
        <w:pStyle w:val="Paragraphedeliste"/>
        <w:numPr>
          <w:ilvl w:val="0"/>
          <w:numId w:val="5"/>
        </w:numPr>
      </w:pPr>
      <w:r>
        <w:t xml:space="preserve">Ecrire le calcul matriciel qui permet de trouver le </w:t>
      </w:r>
      <w:r w:rsidR="007D3272">
        <w:t>nombre</w:t>
      </w:r>
      <w:r w:rsidR="00D03B43">
        <w:t xml:space="preserve"> </w:t>
      </w:r>
      <w:bookmarkStart w:id="0" w:name="_GoBack"/>
      <w:bookmarkEnd w:id="0"/>
      <w:r w:rsidR="007D3272">
        <w:t>de</w:t>
      </w:r>
      <w:r>
        <w:t xml:space="preserve"> </w:t>
      </w:r>
      <w:r w:rsidR="007D3272">
        <w:t>pièces</w:t>
      </w:r>
      <w:r>
        <w:t xml:space="preserve"> de chacun des types  X,Y et Z lorsque la fabrication est optimale</w:t>
      </w:r>
    </w:p>
    <w:p w:rsidR="00377F1B" w:rsidRDefault="00377F1B" w:rsidP="00377F1B">
      <w:pPr>
        <w:pStyle w:val="Paragraphedeliste"/>
        <w:numPr>
          <w:ilvl w:val="0"/>
          <w:numId w:val="5"/>
        </w:numPr>
      </w:pPr>
      <w:r>
        <w:t xml:space="preserve">Déterminer le nombre de de </w:t>
      </w:r>
      <w:r w:rsidR="007D3272">
        <w:t>pièces</w:t>
      </w:r>
      <w:r>
        <w:t xml:space="preserve"> de chacun des types </w:t>
      </w:r>
      <w:proofErr w:type="gramStart"/>
      <w:r>
        <w:t>X,Y</w:t>
      </w:r>
      <w:proofErr w:type="gramEnd"/>
      <w:r>
        <w:t xml:space="preserve"> et Z qui optimisent cette fabrication.</w:t>
      </w:r>
    </w:p>
    <w:p w:rsidR="00377F1B" w:rsidRDefault="00377F1B" w:rsidP="00377F1B"/>
    <w:p w:rsidR="00377F1B" w:rsidRPr="007D3272" w:rsidRDefault="00377F1B" w:rsidP="00377F1B">
      <w:pPr>
        <w:pStyle w:val="Paragraphedeliste"/>
        <w:numPr>
          <w:ilvl w:val="0"/>
          <w:numId w:val="1"/>
        </w:numPr>
        <w:rPr>
          <w:b/>
          <w:i/>
          <w:color w:val="0070C0"/>
        </w:rPr>
      </w:pPr>
      <w:r w:rsidRPr="007D3272">
        <w:rPr>
          <w:b/>
          <w:i/>
          <w:color w:val="0070C0"/>
        </w:rPr>
        <w:t xml:space="preserve">Chercher, calculer et </w:t>
      </w:r>
      <w:r w:rsidR="007D3272" w:rsidRPr="007D3272">
        <w:rPr>
          <w:b/>
          <w:i/>
          <w:color w:val="0070C0"/>
        </w:rPr>
        <w:t>communiquer</w:t>
      </w:r>
    </w:p>
    <w:p w:rsidR="00377F1B" w:rsidRDefault="00377F1B" w:rsidP="00377F1B">
      <w:pPr>
        <w:ind w:firstLine="708"/>
      </w:pPr>
      <w:r>
        <w:t xml:space="preserve">Au cours d’une fabrication il est sorti de l’entreprise 29 pièces dont 20 du type X, le coût total était de 28.5 euros, la masse totale n’a pas été notée. </w:t>
      </w:r>
    </w:p>
    <w:p w:rsidR="00377F1B" w:rsidRDefault="00377F1B" w:rsidP="00377F1B">
      <w:pPr>
        <w:pStyle w:val="Paragraphedeliste"/>
        <w:numPr>
          <w:ilvl w:val="0"/>
          <w:numId w:val="6"/>
        </w:numPr>
      </w:pPr>
      <w:r>
        <w:t>Déterminer à l’aide du calcul matriciel la quantité de pièces de type Y ainsi que celle du type Z.</w:t>
      </w:r>
    </w:p>
    <w:p w:rsidR="00377F1B" w:rsidRDefault="00377F1B" w:rsidP="00377F1B">
      <w:pPr>
        <w:pStyle w:val="Paragraphedeliste"/>
        <w:numPr>
          <w:ilvl w:val="0"/>
          <w:numId w:val="6"/>
        </w:numPr>
      </w:pPr>
      <w:r>
        <w:t>Pouvez vous donner d’autres informations sur cette fabrication ? Si oui lesquelles ?</w:t>
      </w:r>
    </w:p>
    <w:p w:rsidR="00E54760" w:rsidRDefault="00E54760" w:rsidP="00F91E3F"/>
    <w:p w:rsidR="00F91E3F" w:rsidRPr="00E54760" w:rsidRDefault="00E54760" w:rsidP="00F91E3F">
      <w:pPr>
        <w:rPr>
          <w:i/>
        </w:rPr>
      </w:pPr>
      <w:r w:rsidRPr="00E54760">
        <w:rPr>
          <w:i/>
        </w:rPr>
        <w:t xml:space="preserve">Réponses : </w:t>
      </w:r>
      <w:proofErr w:type="gramStart"/>
      <w:r w:rsidRPr="00E54760">
        <w:rPr>
          <w:i/>
        </w:rPr>
        <w:t>2)b</w:t>
      </w:r>
      <w:proofErr w:type="gramEnd"/>
      <w:r w:rsidRPr="00E54760">
        <w:rPr>
          <w:i/>
        </w:rPr>
        <w:t>) 73 euros,   3)b) x=70,y=30 et z=40  4) y=4 et z=5, la masse vaut 63grammes)</w:t>
      </w:r>
    </w:p>
    <w:p w:rsidR="00E54760" w:rsidRDefault="00086B7B">
      <w:r>
        <w:lastRenderedPageBreak/>
        <w:t>Matrices avec</w:t>
      </w:r>
    </w:p>
    <w:p w:rsidR="00BB2C74" w:rsidRDefault="00086B7B" w:rsidP="00E54760">
      <w:pPr>
        <w:pStyle w:val="Paragraphedeliste"/>
        <w:numPr>
          <w:ilvl w:val="0"/>
          <w:numId w:val="7"/>
        </w:numPr>
      </w:pPr>
      <w:r>
        <w:t xml:space="preserve"> </w:t>
      </w:r>
      <w:proofErr w:type="gramStart"/>
      <w:r>
        <w:t>la</w:t>
      </w:r>
      <w:proofErr w:type="gramEnd"/>
      <w:r>
        <w:t xml:space="preserve"> calculette : touche matrices</w:t>
      </w:r>
    </w:p>
    <w:p w:rsidR="00E54760" w:rsidRDefault="00E54760" w:rsidP="00E54760">
      <w:pPr>
        <w:pStyle w:val="Paragraphedeliste"/>
      </w:pPr>
    </w:p>
    <w:p w:rsidR="00567E94" w:rsidRDefault="00567E94" w:rsidP="00E54760">
      <w:pPr>
        <w:pStyle w:val="Paragraphedeliste"/>
        <w:numPr>
          <w:ilvl w:val="0"/>
          <w:numId w:val="7"/>
        </w:numPr>
      </w:pPr>
      <w:r>
        <w:t xml:space="preserve">  Avec </w:t>
      </w:r>
      <w:proofErr w:type="spellStart"/>
      <w:r>
        <w:t>géogebra</w:t>
      </w:r>
      <w:proofErr w:type="spellEnd"/>
      <w:r>
        <w:t> : M= {{1,1,1</w:t>
      </w:r>
      <w:proofErr w:type="gramStart"/>
      <w:r>
        <w:t>},{</w:t>
      </w:r>
      <w:proofErr w:type="gramEnd"/>
      <w:r>
        <w:t>2.5,2 ,1},{1,1.5,0.5}} et Inverser [M]</w:t>
      </w:r>
    </w:p>
    <w:p w:rsidR="00E54760" w:rsidRDefault="00E54760" w:rsidP="00E54760">
      <w:pPr>
        <w:pStyle w:val="Paragraphedeliste"/>
      </w:pPr>
    </w:p>
    <w:p w:rsidR="00E54760" w:rsidRDefault="00E54760" w:rsidP="00E54760"/>
    <w:p w:rsidR="00307507" w:rsidRDefault="00567E94" w:rsidP="00E54760">
      <w:pPr>
        <w:pStyle w:val="Paragraphedeliste"/>
        <w:numPr>
          <w:ilvl w:val="0"/>
          <w:numId w:val="7"/>
        </w:numPr>
      </w:pPr>
      <w:r>
        <w:t xml:space="preserve">Avec </w:t>
      </w:r>
      <w:proofErr w:type="spellStart"/>
      <w:r w:rsidR="00E54760">
        <w:t>X</w:t>
      </w:r>
      <w:r>
        <w:t>cas</w:t>
      </w:r>
      <w:proofErr w:type="spellEnd"/>
      <w:r>
        <w:t xml:space="preserve">  </w:t>
      </w:r>
      <w:r w:rsidR="00307507">
        <w:rPr>
          <w:noProof/>
        </w:rPr>
        <w:drawing>
          <wp:inline distT="0" distB="0" distL="0" distR="0" wp14:anchorId="2F5819A6" wp14:editId="6728CAE6">
            <wp:extent cx="6631200" cy="1249200"/>
            <wp:effectExtent l="19050" t="19050" r="17780" b="273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1200" cy="1249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54760" w:rsidRDefault="00E54760" w:rsidP="00E54760">
      <w:pPr>
        <w:pStyle w:val="Paragraphedeliste"/>
      </w:pPr>
    </w:p>
    <w:p w:rsidR="00307507" w:rsidRDefault="00307507" w:rsidP="00E54760">
      <w:pPr>
        <w:pStyle w:val="Paragraphedeliste"/>
        <w:numPr>
          <w:ilvl w:val="0"/>
          <w:numId w:val="7"/>
        </w:numPr>
      </w:pPr>
      <w:r>
        <w:t xml:space="preserve">Avec Scilab </w:t>
      </w:r>
      <w:r>
        <w:rPr>
          <w:noProof/>
        </w:rPr>
        <w:drawing>
          <wp:inline distT="0" distB="0" distL="0" distR="0" wp14:anchorId="38A7FCE5" wp14:editId="054C43CF">
            <wp:extent cx="5760720" cy="1605280"/>
            <wp:effectExtent l="19050" t="19050" r="11430" b="139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528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E54760" w:rsidRDefault="00E54760" w:rsidP="00E54760">
      <w:pPr>
        <w:pStyle w:val="Paragraphedeliste"/>
      </w:pPr>
    </w:p>
    <w:p w:rsidR="00E54760" w:rsidRDefault="00E54760" w:rsidP="00E54760">
      <w:pPr>
        <w:pStyle w:val="Paragraphedeliste"/>
      </w:pPr>
    </w:p>
    <w:p w:rsidR="00E54760" w:rsidRDefault="00E54760" w:rsidP="00E54760">
      <w:pPr>
        <w:pStyle w:val="Paragraphedeliste"/>
        <w:numPr>
          <w:ilvl w:val="0"/>
          <w:numId w:val="7"/>
        </w:numPr>
      </w:pPr>
      <w:r>
        <w:t>Avec Python :</w:t>
      </w:r>
    </w:p>
    <w:p w:rsidR="00E54760" w:rsidRDefault="00E54760" w:rsidP="00E54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On se place dans la bibliothèque </w:t>
      </w:r>
      <w:proofErr w:type="spellStart"/>
      <w:r>
        <w:t>Numpy</w:t>
      </w:r>
      <w:proofErr w:type="spellEnd"/>
      <w:r>
        <w:t xml:space="preserve"> de Python</w:t>
      </w:r>
    </w:p>
    <w:p w:rsidR="00E54760" w:rsidRDefault="00E54760" w:rsidP="00E54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From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import*</w:t>
      </w:r>
    </w:p>
    <w:p w:rsidR="00E54760" w:rsidRDefault="00E54760" w:rsidP="00E54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inline distT="0" distB="0" distL="0" distR="0">
            <wp:extent cx="1752600" cy="40386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on</w:t>
      </w:r>
      <w:proofErr w:type="gramEnd"/>
      <w:r>
        <w:t xml:space="preserve"> tape dans l’éditeur M=</w:t>
      </w:r>
      <w:proofErr w:type="spellStart"/>
      <w:r>
        <w:t>array</w:t>
      </w:r>
      <w:proofErr w:type="spellEnd"/>
      <w:r>
        <w:t>([1,3],[2,6])</w:t>
      </w:r>
    </w:p>
    <w:p w:rsidR="00E54760" w:rsidRDefault="00E54760" w:rsidP="00E54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Pour multiplier 2 matrices M et P on écrit A=dot(</w:t>
      </w:r>
      <w:proofErr w:type="gramStart"/>
      <w:r>
        <w:t>M,P</w:t>
      </w:r>
      <w:proofErr w:type="gramEnd"/>
      <w:r>
        <w:t>)</w:t>
      </w:r>
    </w:p>
    <w:p w:rsidR="00E54760" w:rsidRDefault="00E54760" w:rsidP="00E54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Pour inverser une matrice on </w:t>
      </w:r>
      <w:proofErr w:type="gramStart"/>
      <w:r>
        <w:t>écrit  B</w:t>
      </w:r>
      <w:proofErr w:type="gramEnd"/>
      <w:r>
        <w:t xml:space="preserve">= </w:t>
      </w:r>
      <w:proofErr w:type="spellStart"/>
      <w:r>
        <w:t>linalg.inv</w:t>
      </w:r>
      <w:proofErr w:type="spellEnd"/>
      <w:r>
        <w:t>(M)</w:t>
      </w:r>
    </w:p>
    <w:p w:rsidR="00E54760" w:rsidRDefault="00E54760"/>
    <w:sectPr w:rsidR="00E54760" w:rsidSect="00E54760">
      <w:pgSz w:w="11906" w:h="16838"/>
      <w:pgMar w:top="1134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C36AD"/>
    <w:multiLevelType w:val="hybridMultilevel"/>
    <w:tmpl w:val="2DC8A8EE"/>
    <w:lvl w:ilvl="0" w:tplc="25D6E9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312376"/>
    <w:multiLevelType w:val="hybridMultilevel"/>
    <w:tmpl w:val="D3A4E3A8"/>
    <w:lvl w:ilvl="0" w:tplc="2838761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17D4FB0"/>
    <w:multiLevelType w:val="hybridMultilevel"/>
    <w:tmpl w:val="3190B9CE"/>
    <w:lvl w:ilvl="0" w:tplc="F6720D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E02AD9"/>
    <w:multiLevelType w:val="hybridMultilevel"/>
    <w:tmpl w:val="D242C5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18230B"/>
    <w:multiLevelType w:val="hybridMultilevel"/>
    <w:tmpl w:val="98C086A6"/>
    <w:lvl w:ilvl="0" w:tplc="798089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AA5FE1"/>
    <w:multiLevelType w:val="hybridMultilevel"/>
    <w:tmpl w:val="38A8E328"/>
    <w:lvl w:ilvl="0" w:tplc="8B9A2F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CA65B28"/>
    <w:multiLevelType w:val="hybridMultilevel"/>
    <w:tmpl w:val="DCCE54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C74"/>
    <w:rsid w:val="00086B7B"/>
    <w:rsid w:val="00307507"/>
    <w:rsid w:val="00377F1B"/>
    <w:rsid w:val="003D7BE4"/>
    <w:rsid w:val="00434896"/>
    <w:rsid w:val="004F1DE3"/>
    <w:rsid w:val="004F43A5"/>
    <w:rsid w:val="00567E94"/>
    <w:rsid w:val="0060613F"/>
    <w:rsid w:val="00691434"/>
    <w:rsid w:val="00783A2D"/>
    <w:rsid w:val="007D3272"/>
    <w:rsid w:val="00824E1D"/>
    <w:rsid w:val="008E0753"/>
    <w:rsid w:val="00A22E75"/>
    <w:rsid w:val="00A41399"/>
    <w:rsid w:val="00B929AE"/>
    <w:rsid w:val="00BB2C74"/>
    <w:rsid w:val="00D03B43"/>
    <w:rsid w:val="00E001B2"/>
    <w:rsid w:val="00E54760"/>
    <w:rsid w:val="00EC1A52"/>
    <w:rsid w:val="00F52BB0"/>
    <w:rsid w:val="00F9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AEDF5"/>
  <w15:chartTrackingRefBased/>
  <w15:docId w15:val="{81EB8D5A-B9F6-4C6A-9F38-B971B874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41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4139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91E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7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370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5</cp:revision>
  <dcterms:created xsi:type="dcterms:W3CDTF">2018-01-28T17:39:00Z</dcterms:created>
  <dcterms:modified xsi:type="dcterms:W3CDTF">2018-08-27T09:37:00Z</dcterms:modified>
</cp:coreProperties>
</file>