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2DA76" w14:textId="77777777" w:rsidR="0043100C" w:rsidRDefault="0043100C"/>
    <w:tbl>
      <w:tblPr>
        <w:tblW w:w="10350" w:type="dxa"/>
        <w:tblInd w:w="-43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4042"/>
        <w:gridCol w:w="2126"/>
        <w:gridCol w:w="2251"/>
        <w:gridCol w:w="10"/>
        <w:gridCol w:w="8"/>
      </w:tblGrid>
      <w:tr w:rsidR="0043100C" w14:paraId="6E630849" w14:textId="77777777" w:rsidTr="00717F8B">
        <w:trPr>
          <w:cantSplit/>
          <w:trHeight w:val="532"/>
        </w:trPr>
        <w:tc>
          <w:tcPr>
            <w:tcW w:w="1035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77777777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43100C" w14:paraId="4143916E" w14:textId="77777777" w:rsidTr="00717F8B">
        <w:trPr>
          <w:gridAfter w:val="1"/>
          <w:wAfter w:w="8" w:type="dxa"/>
          <w:cantSplit/>
          <w:trHeight w:val="546"/>
        </w:trPr>
        <w:tc>
          <w:tcPr>
            <w:tcW w:w="595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1CED4" w14:textId="568938DC" w:rsidR="0043100C" w:rsidRDefault="00FD6650">
            <w:r>
              <w:t>NOM :</w:t>
            </w:r>
            <w:r w:rsidR="00A25E3E">
              <w:t xml:space="preserve"> </w:t>
            </w:r>
          </w:p>
        </w:tc>
        <w:tc>
          <w:tcPr>
            <w:tcW w:w="43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89406" w14:textId="69574376" w:rsidR="0043100C" w:rsidRDefault="00FD6650">
            <w:r>
              <w:t>Prénom :</w:t>
            </w:r>
            <w:r w:rsidR="00A25E3E">
              <w:t xml:space="preserve"> </w:t>
            </w:r>
          </w:p>
        </w:tc>
      </w:tr>
      <w:tr w:rsidR="0043100C" w14:paraId="361DCBFE" w14:textId="77777777" w:rsidTr="00717F8B">
        <w:trPr>
          <w:gridAfter w:val="1"/>
          <w:wAfter w:w="8" w:type="dxa"/>
          <w:cantSplit/>
          <w:trHeight w:val="563"/>
        </w:trPr>
        <w:tc>
          <w:tcPr>
            <w:tcW w:w="595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F0E56" w14:textId="3F83B5CB" w:rsidR="0043100C" w:rsidRDefault="00FD6650">
            <w:r>
              <w:t>Situation d’évaluation n°</w:t>
            </w:r>
            <w:r w:rsidR="00717F8B">
              <w:t>2</w:t>
            </w:r>
          </w:p>
        </w:tc>
        <w:tc>
          <w:tcPr>
            <w:tcW w:w="43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5F03B" w14:textId="60E09166" w:rsidR="0043100C" w:rsidRDefault="00FD6650">
            <w:r>
              <w:t>Date de l’évaluation :</w:t>
            </w:r>
            <w:r w:rsidR="00717F8B">
              <w:t>19</w:t>
            </w:r>
            <w:r>
              <w:t>/</w:t>
            </w:r>
            <w:r w:rsidR="00A25E3E">
              <w:t>04</w:t>
            </w:r>
            <w:r>
              <w:t>/2</w:t>
            </w:r>
            <w:r w:rsidR="00717F8B">
              <w:t>2</w:t>
            </w:r>
          </w:p>
        </w:tc>
      </w:tr>
      <w:tr w:rsidR="0043100C" w14:paraId="7DB7A1E2" w14:textId="77777777" w:rsidTr="00717F8B">
        <w:trPr>
          <w:cantSplit/>
          <w:trHeight w:val="272"/>
        </w:trPr>
        <w:tc>
          <w:tcPr>
            <w:tcW w:w="1035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43100C" w14:paraId="16846C11" w14:textId="77777777" w:rsidTr="00717F8B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A5863" w14:textId="77777777" w:rsidR="0043100C" w:rsidRDefault="00FD6650">
            <w:r>
              <w:t>Contenus</w:t>
            </w:r>
          </w:p>
        </w:tc>
        <w:tc>
          <w:tcPr>
            <w:tcW w:w="8437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AD760D" w14:textId="77777777" w:rsidR="0043100C" w:rsidRDefault="0043100C"/>
          <w:p w14:paraId="7A96B160" w14:textId="7122E519" w:rsidR="0043100C" w:rsidRPr="009F3697" w:rsidRDefault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A</w:t>
            </w:r>
            <w:r w:rsidR="009F3697" w:rsidRPr="009F3697">
              <w:rPr>
                <w:b/>
                <w:bCs/>
              </w:rPr>
              <w:t> :</w:t>
            </w:r>
          </w:p>
          <w:p w14:paraId="6B40A013" w14:textId="053DF2F8" w:rsidR="009F3697" w:rsidRDefault="00717F8B" w:rsidP="009F3697">
            <w:pPr>
              <w:pStyle w:val="Paragraphedeliste"/>
              <w:numPr>
                <w:ilvl w:val="0"/>
                <w:numId w:val="3"/>
              </w:numPr>
            </w:pPr>
            <w:r>
              <w:t>Étude</w:t>
            </w:r>
            <w:r w:rsidR="009F3697">
              <w:t xml:space="preserve"> </w:t>
            </w:r>
            <w:r>
              <w:t>d’une équation différentielle</w:t>
            </w:r>
          </w:p>
          <w:p w14:paraId="660E261D" w14:textId="1EE5131A" w:rsidR="009F3697" w:rsidRDefault="00717F8B" w:rsidP="009F3697">
            <w:pPr>
              <w:pStyle w:val="Paragraphedeliste"/>
              <w:numPr>
                <w:ilvl w:val="0"/>
                <w:numId w:val="3"/>
              </w:numPr>
            </w:pPr>
            <w:r>
              <w:t>Résolution équation homogène et solution particulière</w:t>
            </w:r>
          </w:p>
          <w:p w14:paraId="11F2C272" w14:textId="0E706638" w:rsidR="009F3697" w:rsidRDefault="00717F8B" w:rsidP="009F3697">
            <w:pPr>
              <w:pStyle w:val="Paragraphedeliste"/>
              <w:numPr>
                <w:ilvl w:val="0"/>
                <w:numId w:val="3"/>
              </w:numPr>
            </w:pPr>
            <w:r>
              <w:t>Détermination de conditions initiales</w:t>
            </w:r>
          </w:p>
          <w:p w14:paraId="51BFFB9D" w14:textId="0D122F29" w:rsidR="009F3697" w:rsidRPr="009F3697" w:rsidRDefault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B</w:t>
            </w:r>
            <w:r w:rsidR="009F3697" w:rsidRPr="009F3697">
              <w:rPr>
                <w:b/>
                <w:bCs/>
              </w:rPr>
              <w:t> :</w:t>
            </w:r>
          </w:p>
          <w:p w14:paraId="304AC228" w14:textId="44740ABF" w:rsidR="009F3697" w:rsidRDefault="00717F8B" w:rsidP="009F3697">
            <w:pPr>
              <w:pStyle w:val="Paragraphedeliste"/>
              <w:numPr>
                <w:ilvl w:val="0"/>
                <w:numId w:val="4"/>
              </w:numPr>
            </w:pPr>
            <w:r>
              <w:t>Transformation en Z d’un signal échantillonné</w:t>
            </w:r>
          </w:p>
          <w:p w14:paraId="616BB4B2" w14:textId="6A0E4185" w:rsidR="009F3697" w:rsidRDefault="00717F8B" w:rsidP="009F3697">
            <w:pPr>
              <w:pStyle w:val="Paragraphedeliste"/>
              <w:numPr>
                <w:ilvl w:val="0"/>
                <w:numId w:val="4"/>
              </w:numPr>
            </w:pPr>
            <w:r>
              <w:t>Retour à l’original</w:t>
            </w:r>
          </w:p>
          <w:p w14:paraId="174B57E8" w14:textId="135E3A95" w:rsidR="009F3697" w:rsidRDefault="009F3697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56E77900" w14:textId="4C0A2A50" w:rsidR="00717F8B" w:rsidRPr="009F3697" w:rsidRDefault="00717F8B" w:rsidP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C</w:t>
            </w:r>
            <w:r w:rsidRPr="009F3697">
              <w:rPr>
                <w:b/>
                <w:bCs/>
              </w:rPr>
              <w:t> :</w:t>
            </w:r>
          </w:p>
          <w:p w14:paraId="0919CFE4" w14:textId="39E2FACA" w:rsidR="00717F8B" w:rsidRDefault="00717F8B" w:rsidP="00717F8B">
            <w:pPr>
              <w:pStyle w:val="Paragraphedeliste"/>
              <w:numPr>
                <w:ilvl w:val="0"/>
                <w:numId w:val="3"/>
              </w:numPr>
            </w:pPr>
            <w:r>
              <w:t>Transformation de Fourier Discrète d’un signal échantillonné</w:t>
            </w:r>
          </w:p>
          <w:p w14:paraId="3E491DF8" w14:textId="2109744C" w:rsidR="00717F8B" w:rsidRDefault="00717F8B" w:rsidP="00717F8B">
            <w:pPr>
              <w:pStyle w:val="Paragraphedeliste"/>
              <w:numPr>
                <w:ilvl w:val="0"/>
                <w:numId w:val="3"/>
              </w:numPr>
            </w:pPr>
            <w:r>
              <w:t>Détermination de l’original</w:t>
            </w:r>
          </w:p>
          <w:p w14:paraId="6AA7A0A3" w14:textId="6D021F4A" w:rsidR="00717F8B" w:rsidRPr="009F3697" w:rsidRDefault="00717F8B" w:rsidP="00717F8B">
            <w:pPr>
              <w:rPr>
                <w:b/>
                <w:bCs/>
              </w:rPr>
            </w:pPr>
            <w:r>
              <w:rPr>
                <w:b/>
                <w:bCs/>
              </w:rPr>
              <w:t>Partie D</w:t>
            </w:r>
            <w:r w:rsidRPr="009F3697">
              <w:rPr>
                <w:b/>
                <w:bCs/>
              </w:rPr>
              <w:t> :</w:t>
            </w:r>
          </w:p>
          <w:p w14:paraId="3BCA7464" w14:textId="280BF11E" w:rsidR="00717F8B" w:rsidRDefault="00717F8B" w:rsidP="00717F8B">
            <w:pPr>
              <w:pStyle w:val="Paragraphedeliste"/>
              <w:numPr>
                <w:ilvl w:val="0"/>
                <w:numId w:val="4"/>
              </w:numPr>
            </w:pPr>
            <w:r>
              <w:t>Modélisation chaine de Markov</w:t>
            </w:r>
          </w:p>
          <w:p w14:paraId="60DFFEBC" w14:textId="6DA41BE9" w:rsidR="00717F8B" w:rsidRDefault="00717F8B" w:rsidP="00717F8B">
            <w:pPr>
              <w:pStyle w:val="Paragraphedeliste"/>
              <w:numPr>
                <w:ilvl w:val="0"/>
                <w:numId w:val="4"/>
              </w:numPr>
            </w:pPr>
            <w:r>
              <w:t>Étude de l’état stable</w:t>
            </w:r>
          </w:p>
          <w:p w14:paraId="021FBC38" w14:textId="77777777" w:rsidR="0043100C" w:rsidRDefault="0043100C"/>
        </w:tc>
      </w:tr>
      <w:tr w:rsidR="0043100C" w14:paraId="06F85829" w14:textId="77777777" w:rsidTr="00717F8B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272BC" w14:textId="77777777" w:rsidR="0043100C" w:rsidRDefault="00FD6650">
            <w:r>
              <w:t>Capacités</w:t>
            </w:r>
          </w:p>
        </w:tc>
        <w:tc>
          <w:tcPr>
            <w:tcW w:w="8437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88DBC" w14:textId="77777777" w:rsidR="0043100C" w:rsidRDefault="0043100C"/>
          <w:p w14:paraId="41122D74" w14:textId="0424F35C" w:rsidR="0043100C" w:rsidRPr="009F3697" w:rsidRDefault="009F3697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716691E8" w14:textId="77777777" w:rsidR="0043100C" w:rsidRDefault="0043100C"/>
        </w:tc>
      </w:tr>
      <w:tr w:rsidR="0043100C" w14:paraId="393D440F" w14:textId="77777777" w:rsidTr="00717F8B">
        <w:trPr>
          <w:cantSplit/>
          <w:trHeight w:val="300"/>
        </w:trPr>
        <w:tc>
          <w:tcPr>
            <w:tcW w:w="10350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ADF83" w14:textId="77777777" w:rsidR="0043100C" w:rsidRDefault="00FD6650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43100C" w14:paraId="67822B6F" w14:textId="77777777" w:rsidTr="00717F8B">
        <w:trPr>
          <w:gridAfter w:val="2"/>
          <w:wAfter w:w="18" w:type="dxa"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D860" w14:textId="77777777" w:rsidR="0043100C" w:rsidRDefault="00FD6650" w:rsidP="00717F8B">
            <w:pPr>
              <w:jc w:val="center"/>
            </w:pPr>
            <w:r>
              <w:t>Compétences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41DCCE" w14:textId="77777777" w:rsidR="0043100C" w:rsidRDefault="00FD6650" w:rsidP="00717F8B">
            <w:pPr>
              <w:jc w:val="center"/>
            </w:pPr>
            <w:r>
              <w:t>Capacités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07D1D" w14:textId="77777777" w:rsidR="0043100C" w:rsidRDefault="00FD6650" w:rsidP="00717F8B">
            <w:pPr>
              <w:jc w:val="center"/>
            </w:pPr>
            <w:r>
              <w:t>Questions de l’énoncé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C96CD" w14:textId="77777777" w:rsidR="0043100C" w:rsidRDefault="00FD6650" w:rsidP="00717F8B">
            <w:pPr>
              <w:jc w:val="center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717F8B" w14:paraId="5ED73D78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92FFF" w14:textId="77777777" w:rsidR="00717F8B" w:rsidRDefault="00717F8B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307FA" w14:textId="77777777" w:rsidR="00717F8B" w:rsidRDefault="00717F8B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159AE2" w14:textId="40B2285F" w:rsidR="00717F8B" w:rsidRDefault="00717F8B">
            <w:pPr>
              <w:jc w:val="center"/>
            </w:pPr>
            <w:r>
              <w:t xml:space="preserve">A1 – B1 – </w:t>
            </w:r>
            <w:r w:rsidRPr="00717F8B">
              <w:rPr>
                <w:u w:val="single"/>
              </w:rPr>
              <w:t>C1</w:t>
            </w:r>
            <w:r>
              <w:t xml:space="preserve"> – D1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37A4B" w14:textId="53C3E327" w:rsidR="00717F8B" w:rsidRDefault="00717F8B" w:rsidP="002619E4">
            <w:pPr>
              <w:jc w:val="center"/>
            </w:pPr>
            <w:r>
              <w:t>/ 1</w:t>
            </w:r>
          </w:p>
        </w:tc>
      </w:tr>
      <w:tr w:rsidR="00717F8B" w14:paraId="0041357B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E1FF3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FC5822" w14:textId="77777777" w:rsidR="00717F8B" w:rsidRDefault="00717F8B" w:rsidP="002A7551">
            <w:pPr>
              <w:jc w:val="left"/>
            </w:pPr>
            <w:r>
              <w:t>Proposer une méthode de résolution.</w:t>
            </w:r>
          </w:p>
          <w:p w14:paraId="3ECE0CA9" w14:textId="77777777" w:rsidR="00717F8B" w:rsidRDefault="00717F8B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3D17AB0" w14:textId="7D665F08" w:rsidR="00717F8B" w:rsidRDefault="00717F8B" w:rsidP="00A25E3E">
            <w:pPr>
              <w:jc w:val="center"/>
            </w:pPr>
            <w:r>
              <w:t xml:space="preserve">A3 – </w:t>
            </w:r>
            <w:r w:rsidRPr="00717F8B">
              <w:rPr>
                <w:u w:val="single"/>
              </w:rPr>
              <w:t>A5</w:t>
            </w:r>
            <w:r>
              <w:t xml:space="preserve"> – D2 – D4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5BF8" w14:textId="7879D9F4" w:rsidR="00717F8B" w:rsidRDefault="00717F8B" w:rsidP="00A25E3E">
            <w:pPr>
              <w:jc w:val="center"/>
            </w:pPr>
            <w:r w:rsidRPr="008C683E">
              <w:t>/ 1</w:t>
            </w:r>
          </w:p>
        </w:tc>
      </w:tr>
      <w:tr w:rsidR="00717F8B" w14:paraId="5D0DEA78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D50E0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048D1F" w14:textId="77777777" w:rsidR="00717F8B" w:rsidRDefault="00717F8B" w:rsidP="002A7551">
            <w:pPr>
              <w:jc w:val="left"/>
            </w:pPr>
            <w:r>
              <w:t>Représenter une situation ou des objets du monde réel.</w:t>
            </w:r>
          </w:p>
          <w:p w14:paraId="6DA6CE21" w14:textId="77777777" w:rsidR="00717F8B" w:rsidRDefault="00717F8B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0D2281" w14:textId="5855DCEF" w:rsidR="00717F8B" w:rsidRDefault="00717F8B" w:rsidP="00A25E3E">
            <w:pPr>
              <w:jc w:val="center"/>
            </w:pPr>
            <w:r>
              <w:t>A1 – B1 – B5 – C2 – D1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17B24" w14:textId="75AB6B76" w:rsidR="00717F8B" w:rsidRDefault="00717F8B" w:rsidP="00A25E3E">
            <w:pPr>
              <w:jc w:val="center"/>
            </w:pPr>
            <w:r w:rsidRPr="008C683E">
              <w:t>/ 1</w:t>
            </w:r>
            <w:r>
              <w:t>.5</w:t>
            </w:r>
          </w:p>
        </w:tc>
      </w:tr>
      <w:tr w:rsidR="00717F8B" w14:paraId="4E947CCB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8E7FD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8D269" w14:textId="77777777" w:rsidR="00717F8B" w:rsidRDefault="00717F8B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66D672F" w14:textId="0A801617" w:rsidR="00717F8B" w:rsidRDefault="00717F8B" w:rsidP="00A25E3E">
            <w:pPr>
              <w:jc w:val="center"/>
            </w:pPr>
            <w:r>
              <w:t>A3 – B4 – C2 – C3 – D3 – D4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1C4BCA" w14:textId="032776FA" w:rsidR="00717F8B" w:rsidRDefault="00717F8B" w:rsidP="00A25E3E">
            <w:pPr>
              <w:jc w:val="center"/>
            </w:pPr>
            <w:r w:rsidRPr="008C683E">
              <w:t xml:space="preserve">/ </w:t>
            </w:r>
            <w:r>
              <w:t>2</w:t>
            </w:r>
          </w:p>
        </w:tc>
      </w:tr>
      <w:tr w:rsidR="00717F8B" w14:paraId="27ECCA35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44DB1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53FE4" w14:textId="77777777" w:rsidR="00717F8B" w:rsidRDefault="00717F8B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4D90D755" w14:textId="77777777" w:rsidR="00717F8B" w:rsidRDefault="00717F8B" w:rsidP="002A7551">
            <w:pPr>
              <w:jc w:val="left"/>
            </w:pP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BFD802" w14:textId="4C7C7A03" w:rsidR="00717F8B" w:rsidRDefault="00717F8B" w:rsidP="00A25E3E">
            <w:pPr>
              <w:jc w:val="center"/>
            </w:pPr>
            <w:r>
              <w:t>A2 – A4 – B2 – B3 – B4 – D3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EC873" w14:textId="1C0C030E" w:rsidR="00717F8B" w:rsidRDefault="00717F8B" w:rsidP="00A25E3E">
            <w:pPr>
              <w:jc w:val="center"/>
            </w:pPr>
            <w:r w:rsidRPr="008C683E">
              <w:t xml:space="preserve">/ </w:t>
            </w:r>
            <w:r>
              <w:t>2.5</w:t>
            </w:r>
          </w:p>
        </w:tc>
      </w:tr>
      <w:tr w:rsidR="00717F8B" w14:paraId="581C7307" w14:textId="77777777" w:rsidTr="00717F8B">
        <w:trPr>
          <w:gridAfter w:val="2"/>
          <w:wAfter w:w="18" w:type="dxa"/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161258" w14:textId="77777777" w:rsidR="00717F8B" w:rsidRDefault="00717F8B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A918F" w14:textId="77777777" w:rsidR="00717F8B" w:rsidRDefault="00717F8B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D3F01C0" w14:textId="77777777" w:rsidR="00717F8B" w:rsidRDefault="00717F8B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B8E67F" w14:textId="0ABC7E01" w:rsidR="00717F8B" w:rsidRPr="00717F8B" w:rsidRDefault="00717F8B" w:rsidP="00A25E3E">
            <w:pPr>
              <w:jc w:val="center"/>
            </w:pPr>
            <w:r w:rsidRPr="00717F8B">
              <w:rPr>
                <w:u w:val="single"/>
              </w:rPr>
              <w:t>A5</w:t>
            </w:r>
            <w:r w:rsidRPr="00717F8B">
              <w:t xml:space="preserve"> – B5 – </w:t>
            </w:r>
            <w:r w:rsidRPr="00717F8B">
              <w:rPr>
                <w:u w:val="single"/>
              </w:rPr>
              <w:t>C1</w:t>
            </w:r>
            <w:r w:rsidRPr="00717F8B">
              <w:t xml:space="preserve"> – C3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F6256" w14:textId="13DDE657" w:rsidR="00717F8B" w:rsidRDefault="00717F8B" w:rsidP="00A25E3E">
            <w:pPr>
              <w:jc w:val="center"/>
            </w:pPr>
            <w:r w:rsidRPr="008C683E">
              <w:t xml:space="preserve">/ </w:t>
            </w:r>
            <w:r>
              <w:t>2</w:t>
            </w:r>
          </w:p>
        </w:tc>
      </w:tr>
      <w:tr w:rsidR="0043100C" w14:paraId="1BC611A7" w14:textId="77777777" w:rsidTr="005B0354">
        <w:trPr>
          <w:gridAfter w:val="2"/>
          <w:wAfter w:w="18" w:type="dxa"/>
          <w:trHeight w:val="797"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75C210" w14:textId="77777777" w:rsidR="0043100C" w:rsidRDefault="0043100C"/>
        </w:tc>
        <w:tc>
          <w:tcPr>
            <w:tcW w:w="4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A2B693" w14:textId="77777777" w:rsidR="0043100C" w:rsidRDefault="0043100C"/>
        </w:tc>
        <w:tc>
          <w:tcPr>
            <w:tcW w:w="21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4332A4" w14:textId="2C8ECD02" w:rsidR="005B0354" w:rsidRDefault="00FD6650" w:rsidP="005B03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2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C3FCCE" w14:textId="42DA4F34" w:rsidR="0043100C" w:rsidRPr="00A35602" w:rsidRDefault="00FD6650" w:rsidP="00A35602">
            <w:pPr>
              <w:jc w:val="center"/>
            </w:pPr>
            <w:r>
              <w:rPr>
                <w:b/>
                <w:bCs/>
              </w:rPr>
              <w:t>/ 10</w:t>
            </w:r>
            <w:bookmarkStart w:id="0" w:name="_GoBack"/>
            <w:bookmarkEnd w:id="0"/>
          </w:p>
        </w:tc>
      </w:tr>
    </w:tbl>
    <w:p w14:paraId="189FEA98" w14:textId="1898B7E9" w:rsidR="0043100C" w:rsidRDefault="0043100C"/>
    <w:p w14:paraId="35D434EB" w14:textId="09E5E4AA" w:rsidR="009F3697" w:rsidRDefault="009F3697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B06AF1" w14:paraId="2B30986E" w14:textId="77777777" w:rsidTr="00DC716E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69D11B" w14:textId="4C1D4F30" w:rsidR="00B06AF1" w:rsidRDefault="00B06AF1" w:rsidP="00DC716E">
            <w:r>
              <w:t xml:space="preserve">NOM : 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87C22B" w14:textId="1B73C15A" w:rsidR="00B06AF1" w:rsidRDefault="00B06AF1" w:rsidP="00DC716E">
            <w:r>
              <w:t xml:space="preserve">Prénom : </w:t>
            </w:r>
          </w:p>
        </w:tc>
      </w:tr>
      <w:tr w:rsidR="00B06AF1" w14:paraId="527EFD0B" w14:textId="77777777" w:rsidTr="00DC716E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47F45" w14:textId="77777777" w:rsidR="00B06AF1" w:rsidRDefault="00B06AF1" w:rsidP="00DC716E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A31C3B" w14:textId="2C119305" w:rsidR="00B06AF1" w:rsidRDefault="00B06AF1" w:rsidP="00DC716E">
            <w:r>
              <w:t>Date de l’évaluation :09/04/2</w:t>
            </w:r>
            <w:r w:rsidR="00717F8B">
              <w:t>2</w:t>
            </w:r>
          </w:p>
        </w:tc>
      </w:tr>
    </w:tbl>
    <w:p w14:paraId="5381FDC9" w14:textId="0F2AB8DE" w:rsidR="00B06AF1" w:rsidRDefault="00B06AF1"/>
    <w:p w14:paraId="7502E075" w14:textId="77777777" w:rsidR="00B06AF1" w:rsidRDefault="00B06AF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9F3697" w:rsidRPr="00C85673" w14:paraId="404E9EF5" w14:textId="77777777" w:rsidTr="00B06AF1">
        <w:trPr>
          <w:cantSplit/>
        </w:trPr>
        <w:tc>
          <w:tcPr>
            <w:tcW w:w="740" w:type="pct"/>
            <w:vAlign w:val="center"/>
          </w:tcPr>
          <w:p w14:paraId="7B2332E0" w14:textId="77777777" w:rsidR="009F3697" w:rsidRPr="00AC0B5A" w:rsidRDefault="009F3697" w:rsidP="00DC716E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063B630" w14:textId="77777777" w:rsidR="009F3697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C50F7D3" w14:textId="2F65CDF6" w:rsidR="009F3697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11D522AE" w14:textId="217C3DC0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A : </w:t>
            </w:r>
            <w:r w:rsidR="00416546">
              <w:rPr>
                <w:rFonts w:ascii="Book Antiqua" w:hAnsi="Book Antiqua" w:cs="TimesNewRoman"/>
                <w:b/>
              </w:rPr>
              <w:t>Étude d’un filtre analogique</w:t>
            </w:r>
          </w:p>
          <w:p w14:paraId="3659B27C" w14:textId="5AA84136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A1 – Modélisation de l’équation différentielle</w:t>
            </w:r>
          </w:p>
          <w:p w14:paraId="03DA9222" w14:textId="024A1862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A2 – Détermination de la solution homogène</w:t>
            </w:r>
          </w:p>
          <w:p w14:paraId="6F960904" w14:textId="679DC43D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A3 – Détermination de la solution particulière</w:t>
            </w:r>
          </w:p>
          <w:p w14:paraId="2A7E3FDD" w14:textId="31BD66C4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A4 – Détermination de la solution générale</w:t>
            </w:r>
          </w:p>
          <w:p w14:paraId="3B64DECC" w14:textId="2E6D048C" w:rsidR="00B06AF1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A5 – Détermination de la solution avec condition initiale</w:t>
            </w:r>
          </w:p>
          <w:p w14:paraId="27542EED" w14:textId="77777777" w:rsidR="00416546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77D4BB7F" w14:textId="742A057F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B : </w:t>
            </w:r>
            <w:r w:rsidR="00416546">
              <w:rPr>
                <w:rFonts w:ascii="Book Antiqua" w:hAnsi="Book Antiqua" w:cs="TimesNewRoman"/>
                <w:b/>
              </w:rPr>
              <w:t>Transformation en Z d’un signal échantillonné</w:t>
            </w:r>
          </w:p>
          <w:p w14:paraId="5B3C40AE" w14:textId="67E8DC6B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B1 – Discrétisation du signal</w:t>
            </w:r>
          </w:p>
          <w:p w14:paraId="6B5CEB1B" w14:textId="11217BAA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B2 – Calcul de valeurs discrétisées</w:t>
            </w:r>
          </w:p>
          <w:p w14:paraId="73A1615F" w14:textId="09C29529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B3 – Transformation en Z du signal échantillonné</w:t>
            </w:r>
          </w:p>
          <w:p w14:paraId="480B823D" w14:textId="0335FBD6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B4 – Décomposition du signal en élément simple</w:t>
            </w:r>
          </w:p>
          <w:p w14:paraId="2BDE5A96" w14:textId="6F9B3573" w:rsidR="00B06AF1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B5 – Retour à l’original </w:t>
            </w:r>
            <m:oMath>
              <m:r>
                <w:rPr>
                  <w:rFonts w:ascii="Cambria Math" w:hAnsi="Cambria Math" w:cs="TimesNewRoman"/>
                </w:rPr>
                <m:t>y(n)</m:t>
              </m:r>
            </m:oMath>
          </w:p>
          <w:p w14:paraId="305E69E0" w14:textId="77777777" w:rsidR="00416546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1DE4483" w14:textId="158AE3BE" w:rsidR="00B06AF1" w:rsidRPr="00AC0B5A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C : </w:t>
            </w:r>
            <w:r w:rsidR="00416546">
              <w:rPr>
                <w:rFonts w:ascii="Book Antiqua" w:hAnsi="Book Antiqua" w:cs="TimesNewRoman"/>
                <w:b/>
              </w:rPr>
              <w:t>Transformation de Fourier Discrète</w:t>
            </w:r>
          </w:p>
          <w:p w14:paraId="665CF5E0" w14:textId="31E41AF4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C1 – Placement de points d’affixe </w:t>
            </w:r>
            <m:oMath>
              <m:sSup>
                <m:sSupPr>
                  <m:ctrlPr>
                    <w:rPr>
                      <w:rFonts w:ascii="Cambria Math" w:hAnsi="Cambria Math" w:cs="TimesNew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NewRoman"/>
                    </w:rPr>
                    <m:t>w</m:t>
                  </m:r>
                </m:e>
                <m:sup>
                  <m:r>
                    <w:rPr>
                      <w:rFonts w:ascii="Cambria Math" w:hAnsi="Cambria Math" w:cs="TimesNewRoman"/>
                    </w:rPr>
                    <m:t>k</m:t>
                  </m:r>
                </m:sup>
              </m:sSup>
            </m:oMath>
            <w:r>
              <w:rPr>
                <w:rFonts w:ascii="Book Antiqua" w:hAnsi="Book Antiqua" w:cs="TimesNewRoman"/>
              </w:rPr>
              <w:t xml:space="preserve"> avec </w:t>
            </w:r>
            <m:oMath>
              <m:r>
                <w:rPr>
                  <w:rFonts w:ascii="Cambria Math" w:hAnsi="Cambria Math" w:cs="TimesNewRoman"/>
                </w:rPr>
                <m:t>k</m:t>
              </m:r>
            </m:oMath>
            <w:r>
              <w:rPr>
                <w:rFonts w:ascii="Book Antiqua" w:hAnsi="Book Antiqua" w:cs="TimesNewRoman"/>
              </w:rPr>
              <w:t xml:space="preserve"> entier relatif sur le cercle trigonométrique</w:t>
            </w:r>
          </w:p>
          <w:p w14:paraId="16EABED0" w14:textId="2E69B9A8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C2 – Transformée de Fourier Discrète d’un signal</w:t>
            </w:r>
          </w:p>
          <w:p w14:paraId="2072AD59" w14:textId="31107BD6" w:rsid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C3 – Retour à l’original</w:t>
            </w:r>
          </w:p>
          <w:p w14:paraId="606B82D4" w14:textId="77777777" w:rsidR="00416546" w:rsidRPr="00416546" w:rsidRDefault="00416546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0A52D51B" w14:textId="799707C3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 xml:space="preserve">PARTIE </w:t>
            </w:r>
            <w:r w:rsidR="00416546">
              <w:rPr>
                <w:rFonts w:ascii="Book Antiqua" w:hAnsi="Book Antiqua" w:cs="TimesNewRoman"/>
                <w:b/>
              </w:rPr>
              <w:t>D</w:t>
            </w:r>
            <w:r>
              <w:rPr>
                <w:rFonts w:ascii="Book Antiqua" w:hAnsi="Book Antiqua" w:cs="TimesNewRoman"/>
                <w:b/>
              </w:rPr>
              <w:t xml:space="preserve"> : </w:t>
            </w:r>
            <w:r w:rsidR="00416546">
              <w:rPr>
                <w:rFonts w:ascii="Book Antiqua" w:hAnsi="Book Antiqua" w:cs="TimesNewRoman"/>
                <w:b/>
              </w:rPr>
              <w:t>Loi de probabilité, Chaine de Markov</w:t>
            </w:r>
          </w:p>
          <w:p w14:paraId="305DE16F" w14:textId="6B471D55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D1 – Modélisation d’une situation avec une chaine de Markov</w:t>
            </w:r>
          </w:p>
          <w:p w14:paraId="24BC6A4F" w14:textId="4ED39D1C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D2 – Détermination de la matrice de transition associée</w:t>
            </w:r>
          </w:p>
          <w:p w14:paraId="273F177C" w14:textId="673192D3" w:rsidR="00416546" w:rsidRDefault="00416546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D3 – Calcul d’un état probabiliste</w:t>
            </w:r>
          </w:p>
          <w:p w14:paraId="74DC3E4A" w14:textId="007BF4DA" w:rsidR="009F3697" w:rsidRPr="00B06AF1" w:rsidRDefault="00416546" w:rsidP="00416546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D4 – Détermination de l’état stable du système</w:t>
            </w:r>
          </w:p>
        </w:tc>
      </w:tr>
    </w:tbl>
    <w:p w14:paraId="2E963FCF" w14:textId="536D989B" w:rsidR="009F3697" w:rsidRDefault="009F3697"/>
    <w:sectPr w:rsidR="009F3697" w:rsidSect="00717F8B">
      <w:headerReference w:type="default" r:id="rId7"/>
      <w:pgSz w:w="11906" w:h="16838"/>
      <w:pgMar w:top="426" w:right="1417" w:bottom="568" w:left="1417" w:header="426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A5A14" w14:textId="77777777" w:rsidR="00717F8B" w:rsidRDefault="00717F8B">
      <w:r>
        <w:separator/>
      </w:r>
    </w:p>
  </w:endnote>
  <w:endnote w:type="continuationSeparator" w:id="0">
    <w:p w14:paraId="5CA0C533" w14:textId="77777777" w:rsidR="00717F8B" w:rsidRDefault="0071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CDBBF3" w14:textId="77777777" w:rsidR="00717F8B" w:rsidRDefault="00717F8B">
      <w:r>
        <w:separator/>
      </w:r>
    </w:p>
  </w:footnote>
  <w:footnote w:type="continuationSeparator" w:id="0">
    <w:p w14:paraId="18280B4E" w14:textId="77777777" w:rsidR="00717F8B" w:rsidRDefault="00717F8B">
      <w:r>
        <w:continuationSeparator/>
      </w:r>
    </w:p>
  </w:footnote>
  <w:footnote w:id="1">
    <w:p w14:paraId="447F0EBB" w14:textId="77777777" w:rsidR="00717F8B" w:rsidRDefault="00717F8B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717F8B" w:rsidRDefault="00717F8B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717F8B" w:rsidRDefault="00717F8B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5E79D" w14:textId="77777777" w:rsidR="00717F8B" w:rsidRDefault="00717F8B">
    <w:pPr>
      <w:pStyle w:val="En-tte"/>
    </w:pPr>
  </w:p>
  <w:p w14:paraId="7AD3364B" w14:textId="77777777" w:rsidR="00717F8B" w:rsidRDefault="00717F8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41A16CD2"/>
    <w:multiLevelType w:val="hybridMultilevel"/>
    <w:tmpl w:val="1DC0B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66C0E"/>
    <w:multiLevelType w:val="hybridMultilevel"/>
    <w:tmpl w:val="63F63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0"/>
    <wne:hash wne:val="-994587922"/>
  </wne:recipientData>
  <wne:recipientData>
    <wne:active wne:val="0"/>
    <wne:hash wne:val="2094317332"/>
  </wne:recipientData>
  <wne:recipientData>
    <wne:active wne:val="1"/>
    <wne:hash wne:val="-121970828"/>
  </wne:recipientData>
  <wne:recipientData>
    <wne:active wne:val="1"/>
    <wne:hash wne:val="763441321"/>
  </wne:recipientData>
  <wne:recipientData>
    <wne:active wne:val="1"/>
    <wne:hash wne:val="-1281716614"/>
  </wne:recipientData>
  <wne:recipientData>
    <wne:active wne:val="1"/>
    <wne:hash wne:val="1107421139"/>
  </wne:recipientData>
  <wne:recipientData>
    <wne:active wne:val="1"/>
    <wne:hash wne:val="-71627157"/>
  </wne:recipientData>
  <wne:recipientData>
    <wne:active wne:val="1"/>
    <wne:hash wne:val="954146043"/>
  </wne:recipientData>
  <wne:recipientData>
    <wne:active wne:val="1"/>
    <wne:hash wne:val="-1098088486"/>
  </wne:recipientData>
  <wne:recipientData>
    <wne:active wne:val="1"/>
    <wne:hash wne:val="-1585550343"/>
  </wne:recipientData>
  <wne:recipientData>
    <wne:active wne:val="1"/>
    <wne:hash wne:val="296721718"/>
  </wne:recipientData>
  <wne:recipientData>
    <wne:active wne:val="1"/>
    <wne:hash wne:val="1633134986"/>
  </wne:recipientData>
  <wne:recipientData>
    <wne:active wne:val="1"/>
    <wne:hash wne:val="-1256032997"/>
  </wne:recipientData>
  <wne:recipientData>
    <wne:active wne:val="1"/>
    <wne:hash wne:val="1661671958"/>
  </wne:recipientData>
  <wne:recipientData>
    <wne:active wne:val="1"/>
    <wne:hash wne:val="1466159362"/>
  </wne:recipientData>
  <wne:recipientData>
    <wne:active wne:val="1"/>
    <wne:hash wne:val="-1187424340"/>
  </wne:recipientData>
  <wne:recipientData>
    <wne:active wne:val="1"/>
    <wne:hash wne:val="692758823"/>
  </wne:recipientData>
  <wne:recipientData>
    <wne:active wne:val="1"/>
    <wne:hash wne:val="1913105768"/>
  </wne:recipientData>
  <wne:recipientData>
    <wne:active wne:val="1"/>
    <wne:hash wne:val="2056333893"/>
  </wne:recipientData>
  <wne:recipientData>
    <wne:active wne:val="1"/>
    <wne:hash wne:val="574627897"/>
  </wne:recipientData>
  <wne:recipientData>
    <wne:active wne:val="1"/>
    <wne:hash wne:val="-1590644874"/>
  </wne:recipientData>
  <wne:recipientData>
    <wne:active wne:val="1"/>
    <wne:hash wne:val="1831969975"/>
  </wne:recipientData>
  <wne:recipientData>
    <wne:active wne:val="1"/>
    <wne:hash wne:val="-404051846"/>
  </wne:recipientData>
  <wne:recipientData>
    <wne:active wne:val="1"/>
    <wne:hash wne:val="-1165521059"/>
  </wne:recipientData>
  <wne:recipientData>
    <wne:active wne:val="1"/>
    <wne:hash wne:val="-48212536"/>
  </wne:recipientData>
  <wne:recipientData>
    <wne:active wne:val="1"/>
    <wne:hash wne:val="-1771700103"/>
  </wne:recipientData>
  <wne:recipientData>
    <wne:active wne:val="1"/>
    <wne:hash wne:val="-922077457"/>
  </wne:recipientData>
  <wne:recipientData>
    <wne:active wne:val="1"/>
    <wne:hash wne:val="1067744097"/>
  </wne:recipientData>
  <wne:recipientData>
    <wne:active wne:val="0"/>
  </wne:recipientData>
  <wne:recipientData>
    <wne:active wne:val="0"/>
    <wne:hash wne:val="-8430032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D:\LYCEE\- BTS SNIR1\CCF Thomas\CCF SNIR1\grille_eval_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2$` "/>
    <w:activeRecord w:val="-1"/>
    <w:odso>
      <w:udl w:val="Provider=Microsoft.ACE.OLEDB.12.0;User ID=Admin;Data Source=D:\LYCEE\- BTS SNIR1\CCF Thomas\CCF SNIR1\grille_eval_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2$"/>
      <w:src r:id="rId1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Pré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13EE6"/>
    <w:rsid w:val="00194BD3"/>
    <w:rsid w:val="002619E4"/>
    <w:rsid w:val="002A7551"/>
    <w:rsid w:val="00416546"/>
    <w:rsid w:val="0043100C"/>
    <w:rsid w:val="005B0354"/>
    <w:rsid w:val="005B68AE"/>
    <w:rsid w:val="006D0829"/>
    <w:rsid w:val="006E6638"/>
    <w:rsid w:val="0070728E"/>
    <w:rsid w:val="00717F8B"/>
    <w:rsid w:val="007717ED"/>
    <w:rsid w:val="008C35A5"/>
    <w:rsid w:val="009F3697"/>
    <w:rsid w:val="00A25E3E"/>
    <w:rsid w:val="00A35602"/>
    <w:rsid w:val="00B06AF1"/>
    <w:rsid w:val="00C0733F"/>
    <w:rsid w:val="00D60AA1"/>
    <w:rsid w:val="00DC716E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character" w:styleId="Textedelespacerserv">
    <w:name w:val="Placeholder Text"/>
    <w:basedOn w:val="Policepardfaut"/>
    <w:uiPriority w:val="99"/>
    <w:semiHidden/>
    <w:rsid w:val="004165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LYCEE\-%20BTS%20SNIR1\CCF%20Thomas\CCF%20SNIR1\grille_eval_ok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</cp:lastModifiedBy>
  <cp:revision>14</cp:revision>
  <dcterms:created xsi:type="dcterms:W3CDTF">2021-03-25T13:02:00Z</dcterms:created>
  <dcterms:modified xsi:type="dcterms:W3CDTF">2022-05-09T09:47:00Z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