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Prénom - Nom :</w:t>
      </w:r>
    </w:p>
    <w:p w:rsidR="00000000" w:rsidDel="00000000" w:rsidP="00000000" w:rsidRDefault="00000000" w:rsidRPr="00000000" w14:paraId="00000002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3qhttc84oi7s" w:id="0"/>
      <w:bookmarkEnd w:id="0"/>
      <w:r w:rsidDel="00000000" w:rsidR="00000000" w:rsidRPr="00000000">
        <w:rPr>
          <w:rtl w:val="0"/>
        </w:rPr>
        <w:t xml:space="preserve">Évaluation de mathématiques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8hda4lgoy2dd" w:id="1"/>
      <w:bookmarkEnd w:id="1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Dans un triste pays, il ne fait jamais beau deux jours de suite...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Trois types de temps sont possibles : parfois il fait beau, parfois il pleut, parfois il neige.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 un jour il fait beau, le lendemain il peut neiger ou pleuvoir avec autant de chances. Si un jour il pleut ou il neige, il y a une chance sur deux qu’il y ait changement de temps le lendemain, et s’il y a changement, il y a une chance sur deux que ce soit pour du beau temps.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note B l'état “il fait beau”, P l'état “il pleut” et N l'état “il neige”.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note également pour tout entier naturel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k</m:t>
            </m:r>
          </m:sub>
        </m:sSub>
      </m:oMath>
      <w:r w:rsidDel="00000000" w:rsidR="00000000" w:rsidRPr="00000000">
        <w:rPr>
          <w:rtl w:val="0"/>
        </w:rPr>
        <w:t xml:space="preserve"> la probabilité qu'il fasse beau le k-ième jour,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k</m:t>
            </m:r>
          </m:sub>
        </m:sSub>
      </m:oMath>
      <w:r w:rsidDel="00000000" w:rsidR="00000000" w:rsidRPr="00000000">
        <w:rPr>
          <w:rtl w:val="0"/>
        </w:rPr>
        <w:t xml:space="preserve"> la probabilité qu'il pleuve le k-ième jour,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k</m:t>
            </m:r>
          </m:sub>
        </m:sSub>
      </m:oMath>
      <w:r w:rsidDel="00000000" w:rsidR="00000000" w:rsidRPr="00000000">
        <w:rPr>
          <w:rtl w:val="0"/>
        </w:rPr>
        <w:t xml:space="preserve"> la probabilité qu'il neige le k-ième jour,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k</m:t>
            </m:r>
          </m:sub>
        </m:sSub>
      </m:oMath>
      <w:r w:rsidDel="00000000" w:rsidR="00000000" w:rsidRPr="00000000">
        <w:rPr>
          <w:rtl w:val="0"/>
        </w:rPr>
        <w:t xml:space="preserve"> la   matrice   ligne 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k</m:t>
            </m:r>
          </m:sub>
        </m:sSub>
        <m:r>
          <w:rPr/>
          <m:t xml:space="preserve"> 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k</m:t>
            </m:r>
          </m:sub>
        </m:sSub>
        <m:r>
          <w:rPr/>
          <m:t xml:space="preserve">  </m:t>
        </m:r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k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donnant   l'état   probabiliste   du   système   le  k-ième jour.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Représenter la situation à l'aide d'un graphe probabiliste.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Donner la matrice de transition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de ce graphe probabiliste.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Calculer </w:t>
      </w:r>
      <m:oMath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suppose qu'il pleut le premier jour :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=(0  1  0)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Déterminer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Dans un second pays, encore plus triste, il grêle ou il vente seulement. 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S'il vente un jour, il grêle le jour suivant avec 70% de chance.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S'il grêle, il vente le jour suivant avec 10% de chance.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note G l'état «il grêle» et V l'état «il vente».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note également pour tout entier naturel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k</m:t>
            </m:r>
          </m:sub>
        </m:sSub>
      </m:oMath>
      <w:r w:rsidDel="00000000" w:rsidR="00000000" w:rsidRPr="00000000">
        <w:rPr>
          <w:rtl w:val="0"/>
        </w:rPr>
        <w:t xml:space="preserve"> la probabilité qu'il grêle le k-ième jour,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k</m:t>
            </m:r>
          </m:sub>
        </m:sSub>
      </m:oMath>
      <w:r w:rsidDel="00000000" w:rsidR="00000000" w:rsidRPr="00000000">
        <w:rPr>
          <w:rtl w:val="0"/>
        </w:rPr>
        <w:t xml:space="preserve"> la probabilité qu'il vente le k-ième jour,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k</m:t>
            </m:r>
          </m:sub>
        </m:sSub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la matrice ligne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k</m:t>
            </m:r>
          </m:sub>
        </m:sSub>
        <m:r>
          <w:rPr/>
          <m:t xml:space="preserve">  </m:t>
        </m:r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k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donnant l'état probabiliste du système le k-ième jour.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Représenter la situation à l'aide d'un graphe probabiliste.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  <w:t xml:space="preserve">Donner la matrice de transition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de ce graphe probabiliste.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suppose qu'il vente le premier jour: 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m:oMath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1</m:t>
            </m:r>
          </m:sub>
        </m:sSub>
        <m:r>
          <w:rPr/>
          <m:t xml:space="preserve">=(0  1)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Déterminer </w:t>
      </w:r>
      <m:oMath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et puis </w:t>
      </w:r>
      <m:oMath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4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Montrer que </w:t>
      </w:r>
      <m:oMath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n+1</m:t>
            </m:r>
          </m:sub>
        </m:sSub>
        <m:r>
          <w:rPr/>
          <m:t xml:space="preserve">=0,2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n</m:t>
            </m:r>
          </m:sub>
        </m:sSub>
        <m:r>
          <w:rPr/>
          <m:t xml:space="preserve">+0,7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On pose 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n</m:t>
            </m:r>
          </m:sub>
        </m:sSub>
        <m:r>
          <w:rPr/>
          <m:t xml:space="preserve">-0,875</m:t>
        </m:r>
      </m:oMath>
      <w:r w:rsidDel="00000000" w:rsidR="00000000" w:rsidRPr="00000000">
        <w:rPr>
          <w:rtl w:val="0"/>
        </w:rPr>
        <w:t xml:space="preserve">.Montrer que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est une suite géométrique de raison </w:t>
      </w:r>
      <m:oMath>
        <m:r>
          <w:rPr/>
          <m:t xml:space="preserve">0,2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Exprimer </w:t>
      </w:r>
      <m:oMath>
        <m:sSub>
          <m:sSubPr>
            <m:ctrlPr>
              <w:rPr/>
            </m:ctrlPr>
          </m:sSubPr>
          <m:e>
            <m:r>
              <w:rPr/>
              <m:t xml:space="preserve">u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en fonction de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En déduire l'expression de </w:t>
      </w:r>
      <m:oMath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n</m:t>
            </m:r>
          </m:sub>
        </m:sSub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en fonction de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Quelle est la limite de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g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