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602E" w14:textId="77777777" w:rsidR="001C07F9" w:rsidRDefault="001C07F9"/>
    <w:p w14:paraId="3BC429DA" w14:textId="37136BF5" w:rsidR="009F7731" w:rsidRDefault="00C35EC0" w:rsidP="00C35E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EVALUATION ENCODAGE DE CARACTERES</w:t>
      </w:r>
    </w:p>
    <w:p w14:paraId="10CD01E5" w14:textId="6F7F650D" w:rsidR="009F7731" w:rsidRDefault="009F7731" w:rsidP="009F7731">
      <w:pPr>
        <w:pStyle w:val="Paragraphedeliste"/>
        <w:numPr>
          <w:ilvl w:val="0"/>
          <w:numId w:val="1"/>
        </w:numPr>
      </w:pPr>
      <w:r>
        <w:t xml:space="preserve">Peut-on coder en ASCII le texte “Bonjour comment ça </w:t>
      </w:r>
      <w:proofErr w:type="gramStart"/>
      <w:r>
        <w:t>va?</w:t>
      </w:r>
      <w:proofErr w:type="gramEnd"/>
      <w:r>
        <w:t>”. Justifier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12D05" w14:paraId="7FDD6049" w14:textId="77777777" w:rsidTr="00712D05">
        <w:tc>
          <w:tcPr>
            <w:tcW w:w="9062" w:type="dxa"/>
          </w:tcPr>
          <w:p w14:paraId="6A274950" w14:textId="77777777" w:rsidR="00712D05" w:rsidRDefault="00712D05" w:rsidP="00C35EC0"/>
          <w:p w14:paraId="79313F7A" w14:textId="77777777" w:rsidR="00712D05" w:rsidRDefault="00712D05" w:rsidP="00C35EC0"/>
          <w:p w14:paraId="1BDD7087" w14:textId="77777777" w:rsidR="00712D05" w:rsidRDefault="00712D05" w:rsidP="00C35EC0"/>
          <w:p w14:paraId="455CECF9" w14:textId="77777777" w:rsidR="00712D05" w:rsidRDefault="00712D05" w:rsidP="00C35EC0"/>
          <w:p w14:paraId="11885140" w14:textId="77777777" w:rsidR="00712D05" w:rsidRDefault="00712D05" w:rsidP="00C35EC0"/>
          <w:p w14:paraId="1B764530" w14:textId="77777777" w:rsidR="00712D05" w:rsidRDefault="00712D05" w:rsidP="00C35EC0"/>
          <w:p w14:paraId="1DD49824" w14:textId="77777777" w:rsidR="00712D05" w:rsidRDefault="00712D05" w:rsidP="00C35EC0"/>
        </w:tc>
      </w:tr>
    </w:tbl>
    <w:p w14:paraId="03DE30C2" w14:textId="77777777" w:rsidR="00C35EC0" w:rsidRDefault="00C35EC0" w:rsidP="00C35EC0"/>
    <w:p w14:paraId="0FE43ECA" w14:textId="53C99956" w:rsidR="00C35EC0" w:rsidRDefault="00BB15A3" w:rsidP="00C35EC0">
      <w:pPr>
        <w:pStyle w:val="Paragraphedeliste"/>
        <w:numPr>
          <w:ilvl w:val="0"/>
          <w:numId w:val="1"/>
        </w:numPr>
      </w:pPr>
      <w:r>
        <w:t xml:space="preserve">La norme ISO-8859 permet de coder des caractères sur 1 octet. Théoriquement, combien de caractères différents peuvent-ils être codés avec cette </w:t>
      </w:r>
      <w:proofErr w:type="gramStart"/>
      <w:r>
        <w:t>norme?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12D05" w14:paraId="5FFB63F5" w14:textId="77777777" w:rsidTr="00712D05">
        <w:tc>
          <w:tcPr>
            <w:tcW w:w="9062" w:type="dxa"/>
          </w:tcPr>
          <w:p w14:paraId="6D4A8C75" w14:textId="77777777" w:rsidR="00712D05" w:rsidRDefault="00712D05" w:rsidP="00712D05"/>
        </w:tc>
      </w:tr>
    </w:tbl>
    <w:p w14:paraId="2B2917DF" w14:textId="77777777" w:rsidR="00C35EC0" w:rsidRDefault="00C35EC0" w:rsidP="00C35EC0"/>
    <w:p w14:paraId="0B54E55C" w14:textId="1DE24B6D" w:rsidR="00BB15A3" w:rsidRDefault="00C35EC0" w:rsidP="00C35EC0">
      <w:r>
        <w:t>Voici la table de codage en UTF8</w:t>
      </w:r>
    </w:p>
    <w:p w14:paraId="672D3642" w14:textId="3CFFAABC" w:rsidR="00BB15A3" w:rsidRDefault="00BB15A3" w:rsidP="00BB15A3">
      <w:r w:rsidRPr="00BB15A3">
        <w:rPr>
          <w:noProof/>
        </w:rPr>
        <w:drawing>
          <wp:inline distT="0" distB="0" distL="0" distR="0" wp14:anchorId="6AC1ED75" wp14:editId="375D0B01">
            <wp:extent cx="4448755" cy="1210753"/>
            <wp:effectExtent l="0" t="0" r="0" b="8890"/>
            <wp:docPr id="764220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834" cy="1213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54707" w14:textId="642AE75B" w:rsidR="00BB15A3" w:rsidRDefault="00C35EC0" w:rsidP="00C35EC0">
      <w:pPr>
        <w:pStyle w:val="Paragraphedeliste"/>
        <w:numPr>
          <w:ilvl w:val="0"/>
          <w:numId w:val="1"/>
        </w:numPr>
      </w:pPr>
      <w:r>
        <w:t>Coder le caractère dont le code point est U+003A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12D05" w14:paraId="05453521" w14:textId="77777777" w:rsidTr="00712D05">
        <w:tc>
          <w:tcPr>
            <w:tcW w:w="9062" w:type="dxa"/>
          </w:tcPr>
          <w:p w14:paraId="2B749640" w14:textId="77777777" w:rsidR="00712D05" w:rsidRDefault="00712D05" w:rsidP="00C35EC0"/>
          <w:p w14:paraId="612E4392" w14:textId="77777777" w:rsidR="00712D05" w:rsidRDefault="00712D05" w:rsidP="00C35EC0"/>
          <w:p w14:paraId="128A7B62" w14:textId="77777777" w:rsidR="00712D05" w:rsidRDefault="00712D05" w:rsidP="00C35EC0"/>
          <w:p w14:paraId="1854D760" w14:textId="77777777" w:rsidR="00712D05" w:rsidRDefault="00712D05" w:rsidP="00C35EC0"/>
          <w:p w14:paraId="052C0840" w14:textId="77777777" w:rsidR="00712D05" w:rsidRDefault="00712D05" w:rsidP="00C35EC0"/>
        </w:tc>
      </w:tr>
    </w:tbl>
    <w:p w14:paraId="6B86B051" w14:textId="77777777" w:rsidR="00C35EC0" w:rsidRDefault="00C35EC0" w:rsidP="00C35EC0"/>
    <w:p w14:paraId="579F61E6" w14:textId="456ABC5A" w:rsidR="00C35EC0" w:rsidRDefault="00C35EC0" w:rsidP="00C35EC0">
      <w:pPr>
        <w:pStyle w:val="Paragraphedeliste"/>
        <w:numPr>
          <w:ilvl w:val="0"/>
          <w:numId w:val="1"/>
        </w:numPr>
      </w:pPr>
      <w:r>
        <w:t>Coder le caractère dont le code point est U+03B8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12D05" w14:paraId="7445D6D4" w14:textId="77777777" w:rsidTr="006E4A0A">
        <w:tc>
          <w:tcPr>
            <w:tcW w:w="9062" w:type="dxa"/>
          </w:tcPr>
          <w:p w14:paraId="532FDE5B" w14:textId="77777777" w:rsidR="00712D05" w:rsidRDefault="00712D05" w:rsidP="00712D05">
            <w:pPr>
              <w:pStyle w:val="Paragraphedeliste"/>
            </w:pPr>
          </w:p>
          <w:p w14:paraId="2A80F0F0" w14:textId="77777777" w:rsidR="00712D05" w:rsidRDefault="00712D05" w:rsidP="00712D05">
            <w:pPr>
              <w:pStyle w:val="Paragraphedeliste"/>
            </w:pPr>
          </w:p>
          <w:p w14:paraId="57A46499" w14:textId="77777777" w:rsidR="00712D05" w:rsidRDefault="00712D05" w:rsidP="00712D05">
            <w:pPr>
              <w:pStyle w:val="Paragraphedeliste"/>
            </w:pPr>
          </w:p>
          <w:p w14:paraId="12A377DB" w14:textId="77777777" w:rsidR="00712D05" w:rsidRDefault="00712D05" w:rsidP="00712D05">
            <w:pPr>
              <w:pStyle w:val="Paragraphedeliste"/>
            </w:pPr>
          </w:p>
          <w:p w14:paraId="2C73DF2F" w14:textId="77777777" w:rsidR="00712D05" w:rsidRDefault="00712D05" w:rsidP="00712D05">
            <w:pPr>
              <w:pStyle w:val="Paragraphedeliste"/>
            </w:pPr>
          </w:p>
        </w:tc>
      </w:tr>
    </w:tbl>
    <w:p w14:paraId="25718765" w14:textId="77777777" w:rsidR="00C35EC0" w:rsidRDefault="00C35EC0" w:rsidP="00C35EC0"/>
    <w:p w14:paraId="74D34448" w14:textId="5580FCE9" w:rsidR="00712D05" w:rsidRDefault="00712D05" w:rsidP="00712D05">
      <w:r>
        <w:t xml:space="preserve">La trame reçue et qui doit être décodée </w:t>
      </w:r>
      <w:proofErr w:type="gramStart"/>
      <w:r>
        <w:t>est:</w:t>
      </w:r>
      <w:proofErr w:type="gramEnd"/>
    </w:p>
    <w:p w14:paraId="7333F318" w14:textId="33E413A8" w:rsidR="00712D05" w:rsidRDefault="00712D05" w:rsidP="00712D05">
      <w:pPr>
        <w:rPr>
          <w:rFonts w:ascii="Consolas" w:hAnsi="Consolas"/>
        </w:rPr>
      </w:pPr>
      <w:r>
        <w:rPr>
          <w:rFonts w:ascii="Consolas" w:hAnsi="Consolas"/>
        </w:rPr>
        <w:t>01100100 11101110 10000000 10000001 11010000 10010001</w:t>
      </w:r>
    </w:p>
    <w:p w14:paraId="4D6F4058" w14:textId="18D1EAA2" w:rsidR="00712D05" w:rsidRDefault="00712D05" w:rsidP="00712D05">
      <w:pPr>
        <w:pStyle w:val="Paragraphedeliste"/>
        <w:numPr>
          <w:ilvl w:val="0"/>
          <w:numId w:val="1"/>
        </w:numPr>
      </w:pPr>
      <w:r w:rsidRPr="00712D05">
        <w:t xml:space="preserve">Combien de caractères ont été </w:t>
      </w:r>
      <w:proofErr w:type="gramStart"/>
      <w:r w:rsidRPr="00712D05">
        <w:t>transmis?</w:t>
      </w:r>
      <w:proofErr w:type="gramEnd"/>
      <w:r w:rsidRPr="00712D05">
        <w:t xml:space="preserve"> Justifier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12D05" w14:paraId="500474CF" w14:textId="77777777" w:rsidTr="00712D05">
        <w:tc>
          <w:tcPr>
            <w:tcW w:w="9062" w:type="dxa"/>
          </w:tcPr>
          <w:p w14:paraId="004532B5" w14:textId="77777777" w:rsidR="00712D05" w:rsidRDefault="00712D05" w:rsidP="00712D05"/>
          <w:p w14:paraId="7A65C5E4" w14:textId="77777777" w:rsidR="00712D05" w:rsidRDefault="00712D05" w:rsidP="00712D05"/>
          <w:p w14:paraId="31C61DD8" w14:textId="77777777" w:rsidR="00712D05" w:rsidRDefault="00712D05" w:rsidP="00712D05"/>
          <w:p w14:paraId="3A1729C8" w14:textId="77777777" w:rsidR="00712D05" w:rsidRDefault="00712D05" w:rsidP="00712D05"/>
          <w:p w14:paraId="1E491799" w14:textId="77777777" w:rsidR="00712D05" w:rsidRDefault="00712D05" w:rsidP="00712D05"/>
          <w:p w14:paraId="2C869CF7" w14:textId="77777777" w:rsidR="00712D05" w:rsidRDefault="00712D05" w:rsidP="00712D05"/>
          <w:p w14:paraId="50C927B0" w14:textId="77777777" w:rsidR="00712D05" w:rsidRDefault="00712D05" w:rsidP="00712D05"/>
        </w:tc>
      </w:tr>
    </w:tbl>
    <w:p w14:paraId="6CFB2F8C" w14:textId="77777777" w:rsidR="002C24AD" w:rsidRDefault="002C24AD" w:rsidP="002C24AD">
      <w:pPr>
        <w:pStyle w:val="Paragraphedeliste"/>
      </w:pPr>
    </w:p>
    <w:p w14:paraId="7278E175" w14:textId="62658DBB" w:rsidR="00712D05" w:rsidRDefault="00712D05" w:rsidP="00712D05">
      <w:pPr>
        <w:pStyle w:val="Paragraphedeliste"/>
        <w:numPr>
          <w:ilvl w:val="0"/>
          <w:numId w:val="1"/>
        </w:numPr>
      </w:pPr>
      <w:r>
        <w:lastRenderedPageBreak/>
        <w:t>Donner le code point en binaire de chaque caractère transmis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12D05" w14:paraId="7D797EE3" w14:textId="77777777" w:rsidTr="00712D05">
        <w:tc>
          <w:tcPr>
            <w:tcW w:w="9062" w:type="dxa"/>
          </w:tcPr>
          <w:p w14:paraId="0A9104ED" w14:textId="77777777" w:rsidR="00712D05" w:rsidRDefault="00712D05" w:rsidP="00712D05"/>
          <w:p w14:paraId="7A2B48E2" w14:textId="77777777" w:rsidR="00712D05" w:rsidRDefault="00712D05" w:rsidP="00712D05"/>
          <w:p w14:paraId="07F1B331" w14:textId="77777777" w:rsidR="00712D05" w:rsidRDefault="00712D05" w:rsidP="00712D05"/>
          <w:p w14:paraId="247B3026" w14:textId="77777777" w:rsidR="00712D05" w:rsidRDefault="00712D05" w:rsidP="00712D05"/>
          <w:p w14:paraId="2682A826" w14:textId="77777777" w:rsidR="00712D05" w:rsidRDefault="00712D05" w:rsidP="00712D05"/>
        </w:tc>
      </w:tr>
    </w:tbl>
    <w:p w14:paraId="6FD454D3" w14:textId="77777777" w:rsidR="00712D05" w:rsidRDefault="00712D05" w:rsidP="00712D05"/>
    <w:p w14:paraId="1320052A" w14:textId="15B40800" w:rsidR="00712D05" w:rsidRPr="00712D05" w:rsidRDefault="00712D05" w:rsidP="00712D05">
      <w:pPr>
        <w:pStyle w:val="Paragraphedeliste"/>
        <w:numPr>
          <w:ilvl w:val="0"/>
          <w:numId w:val="1"/>
        </w:numPr>
      </w:pPr>
      <w:r>
        <w:t>Donner alors le code point en hexadécimal de chaque caractère transmis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12D05" w14:paraId="3C5EC677" w14:textId="77777777" w:rsidTr="00712D05">
        <w:tc>
          <w:tcPr>
            <w:tcW w:w="9062" w:type="dxa"/>
          </w:tcPr>
          <w:p w14:paraId="0C97D725" w14:textId="77777777" w:rsidR="00712D05" w:rsidRDefault="00712D05" w:rsidP="00712D05"/>
          <w:p w14:paraId="0CC094FE" w14:textId="77777777" w:rsidR="00712D05" w:rsidRDefault="00712D05" w:rsidP="00712D05"/>
          <w:p w14:paraId="24B68363" w14:textId="77777777" w:rsidR="00712D05" w:rsidRDefault="00712D05" w:rsidP="00712D05"/>
          <w:p w14:paraId="5AA91303" w14:textId="77777777" w:rsidR="00712D05" w:rsidRDefault="00712D05" w:rsidP="00712D05"/>
          <w:p w14:paraId="1A895B4E" w14:textId="77777777" w:rsidR="00712D05" w:rsidRDefault="00712D05" w:rsidP="00712D05"/>
          <w:p w14:paraId="3431ADB4" w14:textId="77777777" w:rsidR="00712D05" w:rsidRDefault="00712D05" w:rsidP="00712D05"/>
          <w:p w14:paraId="01AF47B6" w14:textId="77777777" w:rsidR="00712D05" w:rsidRDefault="00712D05" w:rsidP="00712D05"/>
        </w:tc>
      </w:tr>
    </w:tbl>
    <w:p w14:paraId="0A59AB67" w14:textId="77777777" w:rsidR="00C35EC0" w:rsidRDefault="00C35EC0" w:rsidP="00C35EC0"/>
    <w:p w14:paraId="21C271F8" w14:textId="35C1E1A4" w:rsidR="00BB15A3" w:rsidRDefault="00BB15A3" w:rsidP="00BB15A3">
      <w:pPr>
        <w:pStyle w:val="Paragraphedeliste"/>
        <w:numPr>
          <w:ilvl w:val="0"/>
          <w:numId w:val="1"/>
        </w:numPr>
      </w:pPr>
      <w:r w:rsidRPr="00BB15A3">
        <w:t>Pourquoi le caractère é en UTF-8 devient-il Ã© en ISO 8859-15 ?</w:t>
      </w:r>
    </w:p>
    <w:p w14:paraId="4E89F1A7" w14:textId="59FE66B5" w:rsidR="009410A0" w:rsidRDefault="009410A0" w:rsidP="009410A0">
      <w:r>
        <w:t>Le codage point du caractère é est U+00E9</w:t>
      </w:r>
    </w:p>
    <w:p w14:paraId="4D7CD38A" w14:textId="7063AE0C" w:rsidR="009410A0" w:rsidRDefault="009410A0" w:rsidP="009410A0">
      <w:pPr>
        <w:pStyle w:val="Paragraphedeliste"/>
        <w:numPr>
          <w:ilvl w:val="0"/>
          <w:numId w:val="3"/>
        </w:numPr>
      </w:pPr>
      <w:r>
        <w:t>Coder ce caractère en UTF8</w:t>
      </w:r>
      <w:r w:rsidR="00712D05">
        <w:t xml:space="preserve"> en binaire puis en hexadécimal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12D05" w14:paraId="6D66CD4A" w14:textId="77777777" w:rsidTr="00712D05">
        <w:tc>
          <w:tcPr>
            <w:tcW w:w="9062" w:type="dxa"/>
          </w:tcPr>
          <w:p w14:paraId="041BEB00" w14:textId="77777777" w:rsidR="00712D05" w:rsidRDefault="00712D05" w:rsidP="00712D05"/>
          <w:p w14:paraId="7EB84CF8" w14:textId="77777777" w:rsidR="00712D05" w:rsidRDefault="00712D05" w:rsidP="00712D05"/>
          <w:p w14:paraId="3099AC27" w14:textId="77777777" w:rsidR="00712D05" w:rsidRDefault="00712D05" w:rsidP="00712D05"/>
          <w:p w14:paraId="7A38BAE5" w14:textId="77777777" w:rsidR="00712D05" w:rsidRDefault="00712D05" w:rsidP="00712D05"/>
        </w:tc>
      </w:tr>
    </w:tbl>
    <w:p w14:paraId="1A182B9D" w14:textId="77777777" w:rsidR="00712D05" w:rsidRDefault="00712D05" w:rsidP="00712D05"/>
    <w:tbl>
      <w:tblPr>
        <w:tblStyle w:val="Grilledutableau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4146"/>
      </w:tblGrid>
      <w:tr w:rsidR="00712D05" w14:paraId="35621841" w14:textId="77777777" w:rsidTr="00712D05">
        <w:tc>
          <w:tcPr>
            <w:tcW w:w="4531" w:type="dxa"/>
          </w:tcPr>
          <w:p w14:paraId="0505472E" w14:textId="77777777" w:rsidR="00712D05" w:rsidRDefault="00712D05" w:rsidP="00712D05">
            <w:pPr>
              <w:ind w:left="360"/>
            </w:pPr>
            <w:r>
              <w:t>Voici la table de codage en ISO8859-</w:t>
            </w:r>
            <w:proofErr w:type="gramStart"/>
            <w:r>
              <w:t>15:</w:t>
            </w:r>
            <w:proofErr w:type="gramEnd"/>
          </w:p>
          <w:p w14:paraId="36885061" w14:textId="77777777" w:rsidR="00712D05" w:rsidRDefault="00712D05" w:rsidP="00712D05">
            <w:r>
              <w:rPr>
                <w:noProof/>
              </w:rPr>
              <w:drawing>
                <wp:inline distT="0" distB="0" distL="0" distR="0" wp14:anchorId="26807A92" wp14:editId="29EB0B02">
                  <wp:extent cx="2752899" cy="2639833"/>
                  <wp:effectExtent l="0" t="0" r="9525" b="8255"/>
                  <wp:docPr id="782687325" name="Image 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9405" cy="2646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30A6B5" w14:textId="77777777" w:rsidR="00712D05" w:rsidRDefault="00712D05" w:rsidP="009410A0"/>
        </w:tc>
        <w:tc>
          <w:tcPr>
            <w:tcW w:w="4531" w:type="dxa"/>
          </w:tcPr>
          <w:p w14:paraId="579ABBC7" w14:textId="77777777" w:rsidR="00712D05" w:rsidRDefault="00712D05" w:rsidP="00712D05">
            <w:r>
              <w:t xml:space="preserve">La table se lit de la façon suivante : </w:t>
            </w:r>
          </w:p>
          <w:p w14:paraId="6622B009" w14:textId="77777777" w:rsidR="00712D05" w:rsidRDefault="00712D05" w:rsidP="00712D05">
            <w:pPr>
              <w:pStyle w:val="Paragraphedeliste"/>
              <w:numPr>
                <w:ilvl w:val="0"/>
                <w:numId w:val="4"/>
              </w:numPr>
            </w:pPr>
            <w:r>
              <w:t>C est codé par la valeur hexadécimale 43</w:t>
            </w:r>
          </w:p>
          <w:p w14:paraId="5BC834F1" w14:textId="77777777" w:rsidR="00712D05" w:rsidRDefault="00712D05" w:rsidP="00712D05">
            <w:pPr>
              <w:pStyle w:val="Paragraphedeliste"/>
              <w:numPr>
                <w:ilvl w:val="0"/>
                <w:numId w:val="4"/>
              </w:numPr>
            </w:pPr>
            <w:r>
              <w:t>€ est codé par la valeur hexadécimale A4</w:t>
            </w:r>
          </w:p>
          <w:p w14:paraId="2AA3DC11" w14:textId="77777777" w:rsidR="00712D05" w:rsidRDefault="00712D05" w:rsidP="00712D05">
            <w:pPr>
              <w:pStyle w:val="Paragraphedeliste"/>
              <w:numPr>
                <w:ilvl w:val="0"/>
                <w:numId w:val="4"/>
              </w:numPr>
            </w:pPr>
            <w:r>
              <w:t>Ï est codé par la valeur hexadécimale CF</w:t>
            </w:r>
          </w:p>
          <w:p w14:paraId="2F784E56" w14:textId="77777777" w:rsidR="00712D05" w:rsidRDefault="00712D05" w:rsidP="009410A0"/>
        </w:tc>
      </w:tr>
    </w:tbl>
    <w:p w14:paraId="76DD23B1" w14:textId="77777777" w:rsidR="009410A0" w:rsidRDefault="009410A0" w:rsidP="009410A0">
      <w:pPr>
        <w:pStyle w:val="Paragraphedeliste"/>
      </w:pPr>
    </w:p>
    <w:p w14:paraId="2049EC0A" w14:textId="5DF76DCC" w:rsidR="009410A0" w:rsidRDefault="009410A0" w:rsidP="009410A0">
      <w:pPr>
        <w:pStyle w:val="Paragraphedeliste"/>
        <w:numPr>
          <w:ilvl w:val="0"/>
          <w:numId w:val="3"/>
        </w:numPr>
      </w:pPr>
      <w:r>
        <w:t xml:space="preserve">Expliquer pourquoi le caractère é codé en UTF8 puis décodé en ISO8859-15 donne </w:t>
      </w:r>
      <w:r w:rsidRPr="00BB15A3">
        <w:t>Ã©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12D05" w14:paraId="309A2C7B" w14:textId="77777777" w:rsidTr="00712D05">
        <w:tc>
          <w:tcPr>
            <w:tcW w:w="9062" w:type="dxa"/>
          </w:tcPr>
          <w:p w14:paraId="193BF1C2" w14:textId="77777777" w:rsidR="00712D05" w:rsidRDefault="00712D05" w:rsidP="009410A0"/>
          <w:p w14:paraId="0F706B99" w14:textId="77777777" w:rsidR="00712D05" w:rsidRDefault="00712D05" w:rsidP="009410A0"/>
          <w:p w14:paraId="3312BDAB" w14:textId="77777777" w:rsidR="00712D05" w:rsidRDefault="00712D05" w:rsidP="009410A0"/>
          <w:p w14:paraId="1CFA103A" w14:textId="77777777" w:rsidR="00712D05" w:rsidRDefault="00712D05" w:rsidP="009410A0"/>
          <w:p w14:paraId="6FFF0CD6" w14:textId="77777777" w:rsidR="00712D05" w:rsidRDefault="00712D05" w:rsidP="009410A0"/>
          <w:p w14:paraId="56671A5F" w14:textId="77777777" w:rsidR="00712D05" w:rsidRDefault="00712D05" w:rsidP="009410A0"/>
          <w:p w14:paraId="402D9AD8" w14:textId="77777777" w:rsidR="00712D05" w:rsidRDefault="00712D05" w:rsidP="009410A0"/>
        </w:tc>
      </w:tr>
    </w:tbl>
    <w:p w14:paraId="468FC024" w14:textId="77777777" w:rsidR="00712D05" w:rsidRDefault="00712D05" w:rsidP="002C24AD"/>
    <w:sectPr w:rsidR="00712D05" w:rsidSect="002C24AD">
      <w:pgSz w:w="11906" w:h="16838"/>
      <w:pgMar w:top="709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55782"/>
    <w:multiLevelType w:val="hybridMultilevel"/>
    <w:tmpl w:val="F9641F2A"/>
    <w:lvl w:ilvl="0" w:tplc="B35203C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57043"/>
    <w:multiLevelType w:val="hybridMultilevel"/>
    <w:tmpl w:val="A1DE6C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1605B"/>
    <w:multiLevelType w:val="hybridMultilevel"/>
    <w:tmpl w:val="81FAE5B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93158"/>
    <w:multiLevelType w:val="hybridMultilevel"/>
    <w:tmpl w:val="B4FE2AD0"/>
    <w:lvl w:ilvl="0" w:tplc="BFFC99B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846520">
    <w:abstractNumId w:val="1"/>
  </w:num>
  <w:num w:numId="2" w16cid:durableId="392512071">
    <w:abstractNumId w:val="0"/>
  </w:num>
  <w:num w:numId="3" w16cid:durableId="1268082172">
    <w:abstractNumId w:val="2"/>
  </w:num>
  <w:num w:numId="4" w16cid:durableId="407266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50"/>
    <w:rsid w:val="001C07F9"/>
    <w:rsid w:val="002C24AD"/>
    <w:rsid w:val="00306DBD"/>
    <w:rsid w:val="00372550"/>
    <w:rsid w:val="00564764"/>
    <w:rsid w:val="00712D05"/>
    <w:rsid w:val="008F7A7D"/>
    <w:rsid w:val="009410A0"/>
    <w:rsid w:val="009F7731"/>
    <w:rsid w:val="00B3481D"/>
    <w:rsid w:val="00BB15A3"/>
    <w:rsid w:val="00C3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67435"/>
  <w15:chartTrackingRefBased/>
  <w15:docId w15:val="{9743F1B3-F566-4CDA-944B-E89F8DF14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2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2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2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2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2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2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2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2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2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2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2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2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255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255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25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25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25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25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2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2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2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2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2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25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25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25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2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255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2550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12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2025-05-15T06:14:00Z</dcterms:created>
  <dcterms:modified xsi:type="dcterms:W3CDTF">2025-05-16T05:42:00Z</dcterms:modified>
</cp:coreProperties>
</file>