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4C3" w:rsidRDefault="00B019D4">
      <w:pPr>
        <w:spacing w:after="996" w:line="259" w:lineRule="auto"/>
        <w:ind w:left="0" w:right="503" w:firstLine="0"/>
        <w:jc w:val="right"/>
      </w:pPr>
      <w:r>
        <w:rPr>
          <w:b/>
          <w:sz w:val="32"/>
          <w:u w:val="single" w:color="000000"/>
        </w:rPr>
        <w:t>Problèmes conduisant à la résolution d'équations différentielles</w:t>
      </w:r>
    </w:p>
    <w:p w:rsidR="00BF64C3" w:rsidRDefault="00B019D4">
      <w:pPr>
        <w:pStyle w:val="Titre1"/>
        <w:spacing w:after="798" w:line="265" w:lineRule="auto"/>
        <w:ind w:left="8"/>
        <w:jc w:val="left"/>
      </w:pPr>
      <w:r>
        <w:rPr>
          <w:sz w:val="24"/>
          <w:u w:val="single" w:color="000000"/>
        </w:rPr>
        <w:t xml:space="preserve"> Niveau :</w:t>
      </w:r>
      <w:r>
        <w:rPr>
          <w:sz w:val="24"/>
        </w:rPr>
        <w:t xml:space="preserve"> </w:t>
      </w:r>
      <w:r>
        <w:rPr>
          <w:b w:val="0"/>
          <w:sz w:val="24"/>
        </w:rPr>
        <w:t>BTS</w:t>
      </w:r>
    </w:p>
    <w:p w:rsidR="00BF64C3" w:rsidRDefault="00B019D4">
      <w:r>
        <w:rPr>
          <w:b/>
          <w:u w:val="single" w:color="000000"/>
        </w:rPr>
        <w:t xml:space="preserve"> Pré-requis :</w:t>
      </w:r>
      <w:r>
        <w:t xml:space="preserve"> - fonction : dérivation, intégration.</w:t>
      </w:r>
    </w:p>
    <w:p w:rsidR="00BF64C3" w:rsidRDefault="00B019D4">
      <w:pPr>
        <w:spacing w:after="807"/>
        <w:ind w:left="705" w:right="3869"/>
      </w:pPr>
      <w:r>
        <w:t xml:space="preserve">         - fonctions exponentielle, logarithme népérien          - les complexes</w:t>
      </w:r>
    </w:p>
    <w:p w:rsidR="00BF64C3" w:rsidRDefault="00B019D4">
      <w:pPr>
        <w:spacing w:after="0" w:line="265" w:lineRule="auto"/>
      </w:pPr>
      <w:r>
        <w:rPr>
          <w:b/>
          <w:u w:val="single" w:color="000000"/>
        </w:rPr>
        <w:t xml:space="preserve"> Plan :</w:t>
      </w:r>
    </w:p>
    <w:p w:rsidR="00BF64C3" w:rsidRDefault="00B019D4">
      <w:pPr>
        <w:pStyle w:val="Titre2"/>
        <w:spacing w:after="246"/>
        <w:ind w:left="1428"/>
      </w:pPr>
      <w:r>
        <w:rPr>
          <w:u w:val="none"/>
        </w:rPr>
        <w:t>1. Équations différentielles du premier ordre</w:t>
      </w:r>
    </w:p>
    <w:p w:rsidR="00BF64C3" w:rsidRDefault="00B019D4">
      <w:pPr>
        <w:numPr>
          <w:ilvl w:val="0"/>
          <w:numId w:val="1"/>
        </w:numPr>
        <w:spacing w:after="251"/>
        <w:ind w:hanging="260"/>
      </w:pPr>
      <w:r>
        <w:t>En biologie</w:t>
      </w:r>
    </w:p>
    <w:p w:rsidR="00BF64C3" w:rsidRDefault="00B019D4">
      <w:pPr>
        <w:numPr>
          <w:ilvl w:val="0"/>
          <w:numId w:val="1"/>
        </w:numPr>
        <w:spacing w:after="527"/>
        <w:ind w:hanging="260"/>
      </w:pPr>
      <w:r>
        <w:t>En physique</w:t>
      </w:r>
    </w:p>
    <w:p w:rsidR="00BF64C3" w:rsidRDefault="00B019D4">
      <w:pPr>
        <w:pStyle w:val="Titre2"/>
        <w:spacing w:after="246"/>
        <w:ind w:left="1428"/>
      </w:pPr>
      <w:r>
        <w:rPr>
          <w:u w:val="none"/>
        </w:rPr>
        <w:t>2. Équations différentielles du second ordre</w:t>
      </w:r>
    </w:p>
    <w:p w:rsidR="00BF64C3" w:rsidRDefault="00B019D4">
      <w:pPr>
        <w:numPr>
          <w:ilvl w:val="0"/>
          <w:numId w:val="2"/>
        </w:numPr>
        <w:spacing w:after="251"/>
        <w:ind w:hanging="260"/>
      </w:pPr>
      <w:r>
        <w:t>En électricité (équation homogène)</w:t>
      </w:r>
    </w:p>
    <w:p w:rsidR="00BF64C3" w:rsidRDefault="00B019D4">
      <w:pPr>
        <w:ind w:left="2846"/>
      </w:pPr>
      <w:r>
        <w:t xml:space="preserve">Oscillations libres </w:t>
      </w:r>
    </w:p>
    <w:p w:rsidR="00BF64C3" w:rsidRDefault="00B019D4">
      <w:pPr>
        <w:spacing w:after="252" w:line="259" w:lineRule="auto"/>
        <w:ind w:left="10" w:right="1333"/>
        <w:jc w:val="center"/>
      </w:pPr>
      <w:r>
        <w:t>Oscillations libres amorties</w:t>
      </w:r>
    </w:p>
    <w:p w:rsidR="00BF64C3" w:rsidRDefault="00B019D4">
      <w:pPr>
        <w:numPr>
          <w:ilvl w:val="0"/>
          <w:numId w:val="2"/>
        </w:numPr>
        <w:spacing w:after="251"/>
        <w:ind w:hanging="260"/>
      </w:pPr>
      <w:r>
        <w:t>En électricité (avec second membre)</w:t>
      </w:r>
    </w:p>
    <w:p w:rsidR="00BF64C3" w:rsidRDefault="00B019D4">
      <w:pPr>
        <w:spacing w:after="251"/>
        <w:ind w:left="2846"/>
      </w:pPr>
      <w:r>
        <w:t>Oscillations forcées</w:t>
      </w:r>
    </w:p>
    <w:p w:rsidR="00BF64C3" w:rsidRDefault="00B019D4">
      <w:pPr>
        <w:numPr>
          <w:ilvl w:val="0"/>
          <w:numId w:val="2"/>
        </w:numPr>
        <w:ind w:hanging="260"/>
      </w:pPr>
      <w:r>
        <w:t>Exercice d'application</w:t>
      </w:r>
    </w:p>
    <w:p w:rsidR="00BF64C3" w:rsidRDefault="00B019D4">
      <w:pPr>
        <w:pStyle w:val="Titre1"/>
      </w:pPr>
      <w:r>
        <w:t>1. Équations différentielles du premier ordre</w:t>
      </w:r>
    </w:p>
    <w:p w:rsidR="00BF64C3" w:rsidRDefault="00B019D4">
      <w:pPr>
        <w:pStyle w:val="Titre2"/>
        <w:ind w:left="1413"/>
      </w:pPr>
      <w:r>
        <w:t>a) En Biologie (Modèle de Verhuslt)</w:t>
      </w:r>
    </w:p>
    <w:p w:rsidR="00BF64C3" w:rsidRDefault="00B019D4">
      <w:pPr>
        <w:spacing w:after="265"/>
        <w:ind w:left="0" w:firstLine="710"/>
      </w:pPr>
      <w:r>
        <w:t xml:space="preserve">En dynamique de populations, le modèle de Verhulst imagine que le taux de natalité </w:t>
      </w:r>
      <w:r>
        <w:rPr>
          <w:i/>
        </w:rPr>
        <w:t xml:space="preserve">n </w:t>
      </w:r>
      <w:r>
        <w:t xml:space="preserve">et le taux de mortalité </w:t>
      </w:r>
      <w:r>
        <w:rPr>
          <w:i/>
        </w:rPr>
        <w:t xml:space="preserve">m </w:t>
      </w:r>
      <w:r>
        <w:t>sont des fonctions affines respectivement décroissante et croissante de la taille de la population</w:t>
      </w:r>
      <w:r>
        <w:tab/>
      </w:r>
      <w:r>
        <w:rPr>
          <w:i/>
        </w:rPr>
        <w:t xml:space="preserve">y </w:t>
      </w:r>
      <w:r>
        <w:t>, fonction du temps.</w:t>
      </w:r>
    </w:p>
    <w:p w:rsidR="00BF64C3" w:rsidRDefault="00B019D4">
      <w:pPr>
        <w:tabs>
          <w:tab w:val="center" w:pos="1909"/>
          <w:tab w:val="center" w:pos="4766"/>
          <w:tab w:val="center" w:pos="7520"/>
        </w:tabs>
        <w:spacing w:after="26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La taille de la population</w:t>
      </w:r>
      <w:r>
        <w:tab/>
      </w:r>
      <w:r>
        <w:rPr>
          <w:i/>
        </w:rPr>
        <w:t xml:space="preserve">y </w:t>
      </w:r>
      <w:r>
        <w:t>suit l'équation différentielle</w:t>
      </w:r>
      <w:r>
        <w:tab/>
      </w:r>
      <w:r>
        <w:rPr>
          <w:i/>
        </w:rPr>
        <w:t xml:space="preserve">y' 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y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n</w:t>
      </w:r>
      <w:r>
        <w:rPr>
          <w:rFonts w:ascii="OpenSymbol" w:eastAsia="OpenSymbol" w:hAnsi="OpenSymbol" w:cs="OpenSymbol"/>
        </w:rPr>
        <w:t xml:space="preserve">( </w:t>
      </w:r>
      <w:r>
        <w:rPr>
          <w:i/>
        </w:rPr>
        <w:t>y</w:t>
      </w:r>
      <w:r>
        <w:rPr>
          <w:rFonts w:ascii="OpenSymbol" w:eastAsia="OpenSymbol" w:hAnsi="OpenSymbol" w:cs="OpenSymbol"/>
        </w:rPr>
        <w:t>)−</w:t>
      </w:r>
      <w:r>
        <w:rPr>
          <w:i/>
        </w:rPr>
        <w:t>m</w:t>
      </w:r>
      <w:r>
        <w:rPr>
          <w:rFonts w:ascii="OpenSymbol" w:eastAsia="OpenSymbol" w:hAnsi="OpenSymbol" w:cs="OpenSymbol"/>
        </w:rPr>
        <w:t xml:space="preserve">( </w:t>
      </w:r>
      <w:r>
        <w:rPr>
          <w:i/>
        </w:rPr>
        <w:t>y</w:t>
      </w:r>
      <w:r>
        <w:rPr>
          <w:rFonts w:ascii="OpenSymbol" w:eastAsia="OpenSymbol" w:hAnsi="OpenSymbol" w:cs="OpenSymbol"/>
        </w:rPr>
        <w:t xml:space="preserve">)) </w:t>
      </w:r>
      <w:r>
        <w:t>.</w:t>
      </w:r>
    </w:p>
    <w:p w:rsidR="00BF64C3" w:rsidRDefault="00B019D4">
      <w:pPr>
        <w:spacing w:after="0" w:line="259" w:lineRule="auto"/>
        <w:ind w:left="10" w:right="121"/>
        <w:jc w:val="center"/>
      </w:pPr>
      <w:r>
        <w:rPr>
          <w:i/>
        </w:rPr>
        <w:t xml:space="preserve">n </w:t>
      </w:r>
      <w:r>
        <w:t xml:space="preserve">et </w:t>
      </w:r>
      <w:r>
        <w:rPr>
          <w:i/>
        </w:rPr>
        <w:t xml:space="preserve">m </w:t>
      </w:r>
      <w:r>
        <w:t xml:space="preserve">étant respectivement décroissante et croissante, la fonction </w:t>
      </w:r>
      <w:r>
        <w:rPr>
          <w:i/>
        </w:rPr>
        <w:t>n</w:t>
      </w:r>
      <w:r>
        <w:rPr>
          <w:rFonts w:ascii="OpenSymbol" w:eastAsia="OpenSymbol" w:hAnsi="OpenSymbol" w:cs="OpenSymbol"/>
        </w:rPr>
        <w:t>−</w:t>
      </w:r>
      <w:r>
        <w:rPr>
          <w:i/>
        </w:rPr>
        <w:t xml:space="preserve">m </w:t>
      </w:r>
      <w:r>
        <w:t xml:space="preserve">est </w:t>
      </w:r>
    </w:p>
    <w:p w:rsidR="00BF64C3" w:rsidRDefault="00B019D4">
      <w:pPr>
        <w:spacing w:after="1363"/>
        <w:ind w:left="10"/>
      </w:pPr>
      <w:r>
        <w:lastRenderedPageBreak/>
        <w:t>décroissante. De plus, si la croissance est positive lorsque</w:t>
      </w:r>
      <w:r>
        <w:tab/>
      </w:r>
      <w:r>
        <w:rPr>
          <w:i/>
        </w:rPr>
        <w:t xml:space="preserve">y </w:t>
      </w:r>
      <w:r>
        <w:t xml:space="preserve">tend vers 0, alors l'équation peut s'écrire </w:t>
      </w:r>
      <w:r>
        <w:tab/>
      </w:r>
      <w:r>
        <w:rPr>
          <w:i/>
        </w:rPr>
        <w:t xml:space="preserve">y' 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ay</w:t>
      </w:r>
      <w:r>
        <w:rPr>
          <w:rFonts w:ascii="OpenSymbol" w:eastAsia="OpenSymbol" w:hAnsi="OpenSymbol" w:cs="OpenSymbol"/>
        </w:rPr>
        <w:t>(</w:t>
      </w:r>
      <w:r>
        <w:t>1</w:t>
      </w:r>
      <w:r>
        <w:rPr>
          <w:rFonts w:ascii="OpenSymbol" w:eastAsia="OpenSymbol" w:hAnsi="OpenSymbol" w:cs="OpenSymbol"/>
        </w:rPr>
        <w:t>−</w:t>
      </w:r>
      <w:r>
        <w:rPr>
          <w:rFonts w:ascii="OpenSymbol" w:eastAsia="OpenSymbol" w:hAnsi="OpenSymbol" w:cs="OpenSymbol"/>
        </w:rPr>
        <w:t xml:space="preserve"> </w:t>
      </w:r>
      <w:r>
        <w:rPr>
          <w:i/>
        </w:rPr>
        <w:t>y</w:t>
      </w:r>
      <w:r>
        <w:rPr>
          <w:rFonts w:ascii="OpenSymbol" w:eastAsia="OpenSymbol" w:hAnsi="OpenSymbol" w:cs="OpenSymbol"/>
        </w:rPr>
        <w:t xml:space="preserve">) </w:t>
      </w:r>
      <w:r>
        <w:t>où a est une constante positive dépendant de la situation.</w:t>
      </w:r>
    </w:p>
    <w:p w:rsidR="00BF64C3" w:rsidRDefault="00B019D4">
      <w:pPr>
        <w:pStyle w:val="Titre2"/>
        <w:spacing w:after="246"/>
        <w:ind w:left="720"/>
      </w:pPr>
      <w:r>
        <w:t>Exerci</w:t>
      </w:r>
      <w:r>
        <w:t>ce</w:t>
      </w:r>
    </w:p>
    <w:p w:rsidR="00BF64C3" w:rsidRDefault="00B019D4">
      <w:pPr>
        <w:spacing w:line="343" w:lineRule="auto"/>
        <w:ind w:left="0" w:firstLine="710"/>
      </w:pPr>
      <w:r>
        <w:t xml:space="preserve">On repique des plants de 10 cm de haut sous une serre. On sait que la taille maximale de ses plants est 1m. On note </w:t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 xml:space="preserve">) </w:t>
      </w:r>
      <w:r>
        <w:t xml:space="preserve">la taille, en m, d'un plant après t jours. (On a donc </w:t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(</w:t>
      </w:r>
      <w:r>
        <w:t>0</w:t>
      </w:r>
      <w:r>
        <w:rPr>
          <w:rFonts w:ascii="OpenSymbol" w:eastAsia="OpenSymbol" w:hAnsi="OpenSymbol" w:cs="OpenSymbol"/>
        </w:rPr>
        <w:t>)=</w:t>
      </w:r>
      <w:r>
        <w:t xml:space="preserve">0,1 ) </w:t>
      </w:r>
      <w:r>
        <w:rPr>
          <w:b/>
        </w:rPr>
        <w:t>.</w:t>
      </w:r>
    </w:p>
    <w:p w:rsidR="00BF64C3" w:rsidRDefault="00B019D4">
      <w:pPr>
        <w:ind w:left="0" w:firstLine="710"/>
      </w:pPr>
      <w:r>
        <w:t>Le modèle de Verhulst consiste à considérer que la vitesse de c</w:t>
      </w:r>
      <w:r>
        <w:t xml:space="preserve">roissance évolue suivant la relation : </w:t>
      </w:r>
      <w:r>
        <w:rPr>
          <w:i/>
        </w:rPr>
        <w:t xml:space="preserve">f '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 xml:space="preserve">af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)(</w:t>
      </w:r>
      <w:r>
        <w:t>1</w:t>
      </w:r>
      <w:r>
        <w:rPr>
          <w:rFonts w:ascii="OpenSymbol" w:eastAsia="OpenSymbol" w:hAnsi="OpenSymbol" w:cs="OpenSymbol"/>
        </w:rPr>
        <w:t>−</w:t>
      </w:r>
      <w:r>
        <w:rPr>
          <w:rFonts w:ascii="OpenSymbol" w:eastAsia="OpenSymbol" w:hAnsi="OpenSymbol" w:cs="OpenSymbol"/>
        </w:rPr>
        <w:t xml:space="preserve"> </w:t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 xml:space="preserve">)) </w:t>
      </w:r>
      <w:r>
        <w:t>où a est une constante dépendant des conditions expérimentales.</w:t>
      </w:r>
    </w:p>
    <w:tbl>
      <w:tblPr>
        <w:tblStyle w:val="TableGrid"/>
        <w:tblW w:w="8900" w:type="dxa"/>
        <w:tblInd w:w="710" w:type="dxa"/>
        <w:tblCellMar>
          <w:top w:w="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40"/>
        <w:gridCol w:w="460"/>
      </w:tblGrid>
      <w:tr w:rsidR="00BF64C3">
        <w:trPr>
          <w:trHeight w:val="1482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</w:tcPr>
          <w:p w:rsidR="00BF64C3" w:rsidRDefault="00B019D4">
            <w:pPr>
              <w:tabs>
                <w:tab w:val="center" w:pos="4252"/>
                <w:tab w:val="right" w:pos="8440"/>
              </w:tabs>
              <w:spacing w:after="805" w:line="259" w:lineRule="auto"/>
              <w:ind w:left="0" w:firstLine="0"/>
            </w:pPr>
            <w:r>
              <w:t>Autrement dit,</w:t>
            </w:r>
            <w:r>
              <w:tab/>
            </w:r>
            <w:r>
              <w:rPr>
                <w:i/>
              </w:rPr>
              <w:t xml:space="preserve">f </w:t>
            </w:r>
            <w:r>
              <w:t xml:space="preserve">est une solution sur </w:t>
            </w:r>
            <w:r>
              <w:rPr>
                <w:rFonts w:ascii="OpenSymbol" w:eastAsia="OpenSymbol" w:hAnsi="OpenSymbol" w:cs="OpenSymbol"/>
              </w:rPr>
              <w:t>ℝ</w:t>
            </w:r>
            <w:r>
              <w:rPr>
                <w:rFonts w:ascii="OpenSymbol" w:eastAsia="OpenSymbol" w:hAnsi="OpenSymbol" w:cs="OpenSymbol"/>
              </w:rPr>
              <w:t xml:space="preserve"> </w:t>
            </w:r>
            <w:r>
              <w:t>de l'équation différentielle :</w:t>
            </w:r>
            <w:r>
              <w:tab/>
            </w:r>
            <w:r>
              <w:rPr>
                <w:i/>
              </w:rPr>
              <w:t xml:space="preserve">y' </w:t>
            </w:r>
            <w:r>
              <w:rPr>
                <w:rFonts w:ascii="OpenSymbol" w:eastAsia="OpenSymbol" w:hAnsi="OpenSymbol" w:cs="OpenSymbol"/>
              </w:rPr>
              <w:t>=</w:t>
            </w:r>
            <w:r>
              <w:rPr>
                <w:i/>
              </w:rPr>
              <w:t>ay</w:t>
            </w:r>
            <w:r>
              <w:rPr>
                <w:rFonts w:ascii="OpenSymbol" w:eastAsia="OpenSymbol" w:hAnsi="OpenSymbol" w:cs="OpenSymbol"/>
              </w:rPr>
              <w:t>(</w:t>
            </w:r>
            <w:r>
              <w:t>1</w:t>
            </w:r>
            <w:r>
              <w:rPr>
                <w:rFonts w:ascii="OpenSymbol" w:eastAsia="OpenSymbol" w:hAnsi="OpenSymbol" w:cs="OpenSymbol"/>
              </w:rPr>
              <w:t>−</w:t>
            </w:r>
            <w:r>
              <w:rPr>
                <w:rFonts w:ascii="OpenSymbol" w:eastAsia="OpenSymbol" w:hAnsi="OpenSymbol" w:cs="OpenSymbol"/>
              </w:rPr>
              <w:t xml:space="preserve"> </w:t>
            </w:r>
            <w:r>
              <w:rPr>
                <w:i/>
              </w:rPr>
              <w:t>y</w:t>
            </w:r>
            <w:r>
              <w:rPr>
                <w:rFonts w:ascii="OpenSymbol" w:eastAsia="OpenSymbol" w:hAnsi="OpenSymbol" w:cs="OpenSymbol"/>
              </w:rPr>
              <w:t>)</w:t>
            </w:r>
          </w:p>
          <w:p w:rsidR="00BF64C3" w:rsidRDefault="00B019D4">
            <w:pPr>
              <w:tabs>
                <w:tab w:val="center" w:pos="450"/>
                <w:tab w:val="center" w:pos="2286"/>
                <w:tab w:val="center" w:pos="4549"/>
                <w:tab w:val="center" w:pos="539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1.</w:t>
            </w:r>
            <w:r>
              <w:tab/>
              <w:t xml:space="preserve">On pose, pour tout réel positif t : </w:t>
            </w:r>
            <w:r>
              <w:tab/>
            </w:r>
            <w:r>
              <w:rPr>
                <w:i/>
              </w:rPr>
              <w:t>z</w:t>
            </w:r>
            <w:r>
              <w:rPr>
                <w:rFonts w:ascii="OpenSymbol" w:eastAsia="OpenSymbol" w:hAnsi="OpenSymbol" w:cs="OpenSymbol"/>
              </w:rPr>
              <w:t>(</w:t>
            </w:r>
            <w:r>
              <w:rPr>
                <w:i/>
              </w:rPr>
              <w:t>t</w:t>
            </w:r>
            <w:r>
              <w:rPr>
                <w:rFonts w:ascii="OpenSymbol" w:eastAsia="OpenSymbol" w:hAnsi="OpenSymbol" w:cs="OpenSymbol"/>
              </w:rPr>
              <w:t xml:space="preserve">)= </w:t>
            </w:r>
            <w:r>
              <w:rPr>
                <w:sz w:val="37"/>
                <w:u w:val="single" w:color="000000"/>
                <w:vertAlign w:val="superscript"/>
              </w:rPr>
              <w:t>1</w:t>
            </w:r>
            <w:r>
              <w:rPr>
                <w:sz w:val="37"/>
                <w:u w:val="single" w:color="000000"/>
                <w:vertAlign w:val="superscript"/>
              </w:rPr>
              <w:tab/>
            </w:r>
            <w:r>
              <w:t>.</w:t>
            </w:r>
          </w:p>
          <w:p w:rsidR="00BF64C3" w:rsidRDefault="00B019D4">
            <w:pPr>
              <w:spacing w:after="0" w:line="259" w:lineRule="auto"/>
              <w:ind w:left="1491" w:firstLine="0"/>
              <w:jc w:val="center"/>
            </w:pPr>
            <w:r>
              <w:rPr>
                <w:i/>
              </w:rPr>
              <w:t xml:space="preserve">f </w:t>
            </w:r>
            <w:r>
              <w:rPr>
                <w:rFonts w:ascii="OpenSymbol" w:eastAsia="OpenSymbol" w:hAnsi="OpenSymbol" w:cs="OpenSymbol"/>
              </w:rPr>
              <w:t>(</w:t>
            </w:r>
            <w:r>
              <w:rPr>
                <w:i/>
              </w:rPr>
              <w:t>t</w:t>
            </w:r>
            <w:r>
              <w:rPr>
                <w:rFonts w:ascii="OpenSymbol" w:eastAsia="OpenSymbol" w:hAnsi="OpenSymbol" w:cs="OpenSymbol"/>
              </w:rPr>
              <w:t>)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</w:tcPr>
          <w:p w:rsidR="00BF64C3" w:rsidRDefault="00B019D4">
            <w:pPr>
              <w:spacing w:after="0" w:line="259" w:lineRule="auto"/>
              <w:ind w:left="148" w:firstLine="0"/>
            </w:pPr>
            <w:r>
              <w:t>.</w:t>
            </w:r>
          </w:p>
        </w:tc>
      </w:tr>
      <w:tr w:rsidR="00BF64C3">
        <w:trPr>
          <w:trHeight w:val="1193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</w:tcPr>
          <w:p w:rsidR="00BF64C3" w:rsidRDefault="00B019D4">
            <w:pPr>
              <w:spacing w:after="473" w:line="259" w:lineRule="auto"/>
              <w:ind w:left="0" w:right="136" w:firstLine="0"/>
              <w:jc w:val="right"/>
            </w:pPr>
            <w:r>
              <w:t xml:space="preserve">Déterminer une équation différentielle satisfaite par z, puis la résoudre sur </w:t>
            </w:r>
            <w:r>
              <w:rPr>
                <w:rFonts w:ascii="OpenSymbol" w:eastAsia="OpenSymbol" w:hAnsi="OpenSymbol" w:cs="OpenSymbol"/>
              </w:rPr>
              <w:t>ℝ</w:t>
            </w:r>
            <w:r>
              <w:rPr>
                <w:rFonts w:ascii="OpenSymbol" w:eastAsia="OpenSymbol" w:hAnsi="OpenSymbol" w:cs="OpenSymbol"/>
                <w:sz w:val="22"/>
                <w:vertAlign w:val="subscript"/>
              </w:rPr>
              <w:t>+</w:t>
            </w:r>
          </w:p>
          <w:p w:rsidR="00BF64C3" w:rsidRDefault="00B019D4">
            <w:pPr>
              <w:tabs>
                <w:tab w:val="center" w:pos="2849"/>
                <w:tab w:val="center" w:pos="5492"/>
                <w:tab w:val="center" w:pos="6231"/>
                <w:tab w:val="center" w:pos="6592"/>
                <w:tab w:val="center" w:pos="687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En déduire que pour tout réel positif t, on a :</w:t>
            </w:r>
            <w:r>
              <w:tab/>
            </w:r>
            <w:r>
              <w:rPr>
                <w:i/>
              </w:rPr>
              <w:t xml:space="preserve">f </w:t>
            </w:r>
            <w:r>
              <w:rPr>
                <w:rFonts w:ascii="OpenSymbol" w:eastAsia="OpenSymbol" w:hAnsi="OpenSymbol" w:cs="OpenSymbol"/>
              </w:rPr>
              <w:t>(</w:t>
            </w:r>
            <w:r>
              <w:rPr>
                <w:i/>
              </w:rPr>
              <w:t>t</w:t>
            </w:r>
            <w:r>
              <w:rPr>
                <w:rFonts w:ascii="OpenSymbol" w:eastAsia="OpenSymbol" w:hAnsi="OpenSymbol" w:cs="OpenSymbol"/>
              </w:rPr>
              <w:t>)=</w:t>
            </w:r>
            <w:r>
              <w:rPr>
                <w:rFonts w:ascii="OpenSymbol" w:eastAsia="OpenSymbol" w:hAnsi="OpenSymbol" w:cs="OpenSymbol"/>
              </w:rP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34670" cy="7620"/>
                      <wp:effectExtent l="0" t="0" r="0" b="0"/>
                      <wp:docPr id="13132" name="Group 13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670" cy="7620"/>
                                <a:chOff x="0" y="0"/>
                                <a:chExt cx="534670" cy="7620"/>
                              </a:xfrm>
                            </wpg:grpSpPr>
                            <wps:wsp>
                              <wps:cNvPr id="15251" name="Shape 15251"/>
                              <wps:cNvSpPr/>
                              <wps:spPr>
                                <a:xfrm>
                                  <a:off x="0" y="0"/>
                                  <a:ext cx="53467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670" h="9144">
                                      <a:moveTo>
                                        <a:pt x="0" y="0"/>
                                      </a:moveTo>
                                      <a:lnTo>
                                        <a:pt x="534670" y="0"/>
                                      </a:lnTo>
                                      <a:lnTo>
                                        <a:pt x="53467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132" style="width:42.1pt;height:0.599976pt;mso-position-horizontal-relative:char;mso-position-vertical-relative:line" coordsize="5346,76">
                      <v:shape id="Shape 15252" style="position:absolute;width:5346;height:91;left:0;top:0;" coordsize="534670,9144" path="m0,0l534670,0l534670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OpenSymbol" w:eastAsia="OpenSymbol" w:hAnsi="OpenSymbol" w:cs="OpenSymbol"/>
                <w:sz w:val="22"/>
                <w:vertAlign w:val="subscript"/>
              </w:rPr>
              <w:t>−</w:t>
            </w:r>
            <w:r>
              <w:rPr>
                <w:sz w:val="37"/>
                <w:vertAlign w:val="superscript"/>
              </w:rPr>
              <w:t>1</w:t>
            </w:r>
            <w:r>
              <w:rPr>
                <w:i/>
                <w:sz w:val="22"/>
                <w:vertAlign w:val="subscript"/>
              </w:rPr>
              <w:t>at</w:t>
            </w:r>
            <w:r>
              <w:rPr>
                <w:i/>
                <w:sz w:val="22"/>
                <w:vertAlign w:val="subscript"/>
              </w:rPr>
              <w:tab/>
            </w:r>
            <w:r>
              <w:t>1</w:t>
            </w:r>
            <w:r>
              <w:tab/>
              <w:t>.</w:t>
            </w:r>
          </w:p>
          <w:p w:rsidR="00BF64C3" w:rsidRDefault="00B019D4">
            <w:pPr>
              <w:tabs>
                <w:tab w:val="center" w:pos="5954"/>
                <w:tab w:val="center" w:pos="643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9</w:t>
            </w:r>
            <w:r>
              <w:rPr>
                <w:i/>
              </w:rPr>
              <w:t>e</w:t>
            </w:r>
            <w:r>
              <w:rPr>
                <w:i/>
              </w:rPr>
              <w:tab/>
            </w:r>
            <w:r>
              <w:rPr>
                <w:rFonts w:ascii="OpenSymbol" w:eastAsia="OpenSymbol" w:hAnsi="OpenSymbol" w:cs="OpenSymbol"/>
              </w:rPr>
              <w:t>+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</w:tcPr>
          <w:p w:rsidR="00BF64C3" w:rsidRDefault="00B019D4">
            <w:pPr>
              <w:spacing w:after="0" w:line="259" w:lineRule="auto"/>
              <w:ind w:left="30" w:firstLine="0"/>
            </w:pPr>
            <w:r>
              <w:t>.</w:t>
            </w:r>
          </w:p>
        </w:tc>
      </w:tr>
      <w:tr w:rsidR="00BF64C3">
        <w:trPr>
          <w:trHeight w:val="345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</w:tcPr>
          <w:p w:rsidR="00BF64C3" w:rsidRDefault="00B019D4">
            <w:pPr>
              <w:tabs>
                <w:tab w:val="center" w:pos="450"/>
                <w:tab w:val="right" w:pos="844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2.</w:t>
            </w:r>
            <w:r>
              <w:tab/>
              <w:t>On observe qu'au bout de 15 jours, la plante mesure 19 cm. Calculer a, à 10</w:t>
            </w:r>
            <w:r>
              <w:rPr>
                <w:rFonts w:ascii="OpenSymbol" w:eastAsia="OpenSymbol" w:hAnsi="OpenSymbol" w:cs="OpenSymbol"/>
                <w:sz w:val="22"/>
                <w:vertAlign w:val="superscript"/>
              </w:rPr>
              <w:t>−</w:t>
            </w:r>
            <w:r>
              <w:rPr>
                <w:sz w:val="22"/>
                <w:vertAlign w:val="superscript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</w:tcPr>
          <w:p w:rsidR="00BF64C3" w:rsidRDefault="00B019D4">
            <w:pPr>
              <w:spacing w:after="0" w:line="259" w:lineRule="auto"/>
              <w:ind w:left="0" w:firstLine="0"/>
              <w:jc w:val="both"/>
            </w:pPr>
            <w:r>
              <w:t>près.</w:t>
            </w:r>
          </w:p>
        </w:tc>
      </w:tr>
    </w:tbl>
    <w:p w:rsidR="00BF64C3" w:rsidRDefault="00B019D4">
      <w:pPr>
        <w:numPr>
          <w:ilvl w:val="0"/>
          <w:numId w:val="3"/>
        </w:numPr>
        <w:spacing w:after="112"/>
        <w:ind w:hanging="360"/>
      </w:pPr>
      <w:r>
        <w:t>Étudier la limite de</w:t>
      </w:r>
      <w:r>
        <w:tab/>
      </w:r>
      <w:r>
        <w:rPr>
          <w:i/>
        </w:rPr>
        <w:t xml:space="preserve">f </w:t>
      </w:r>
      <w:r>
        <w:t xml:space="preserve">en </w:t>
      </w:r>
      <w:r>
        <w:rPr>
          <w:rFonts w:ascii="OpenSymbol" w:eastAsia="OpenSymbol" w:hAnsi="OpenSymbol" w:cs="OpenSymbol"/>
        </w:rPr>
        <w:t xml:space="preserve">+∞ </w:t>
      </w:r>
      <w:r>
        <w:t>et préciser son sens de variation.</w:t>
      </w:r>
    </w:p>
    <w:p w:rsidR="00BF64C3" w:rsidRDefault="00B019D4">
      <w:pPr>
        <w:numPr>
          <w:ilvl w:val="0"/>
          <w:numId w:val="3"/>
        </w:numPr>
        <w:spacing w:after="120"/>
        <w:ind w:hanging="360"/>
      </w:pPr>
      <w:r>
        <w:t>Représenter graphiquement la fonction.</w:t>
      </w:r>
    </w:p>
    <w:p w:rsidR="00BF64C3" w:rsidRDefault="00B019D4">
      <w:pPr>
        <w:numPr>
          <w:ilvl w:val="0"/>
          <w:numId w:val="3"/>
        </w:numPr>
        <w:ind w:hanging="360"/>
      </w:pPr>
      <w:r>
        <w:t>Au bout de combien de jours, la plante dépassera-t-elle 90cm de haut ?</w:t>
      </w:r>
    </w:p>
    <w:p w:rsidR="00BF64C3" w:rsidRDefault="00B019D4">
      <w:pPr>
        <w:pStyle w:val="Titre2"/>
        <w:spacing w:after="154"/>
        <w:ind w:left="705"/>
      </w:pPr>
      <w:r>
        <w:rPr>
          <w:u w:val="none"/>
        </w:rPr>
        <w:t>Correction</w:t>
      </w:r>
    </w:p>
    <w:p w:rsidR="00BF64C3" w:rsidRDefault="00B019D4">
      <w:pPr>
        <w:numPr>
          <w:ilvl w:val="0"/>
          <w:numId w:val="4"/>
        </w:numPr>
        <w:spacing w:after="312" w:line="259" w:lineRule="auto"/>
        <w:ind w:hanging="578"/>
      </w:pPr>
      <w:r>
        <w:t>La fonction</w:t>
      </w:r>
      <w:r>
        <w:tab/>
      </w:r>
      <w:r>
        <w:rPr>
          <w:i/>
        </w:rPr>
        <w:t xml:space="preserve">z </w:t>
      </w:r>
      <w:r>
        <w:t xml:space="preserve">est dérivable sur </w:t>
      </w:r>
      <w:r>
        <w:rPr>
          <w:rFonts w:ascii="OpenSymbol" w:eastAsia="OpenSymbol" w:hAnsi="OpenSymbol" w:cs="OpenSymbol"/>
        </w:rPr>
        <w:t>ℝ</w:t>
      </w:r>
      <w:r>
        <w:rPr>
          <w:rFonts w:ascii="OpenSymbol" w:eastAsia="OpenSymbol" w:hAnsi="OpenSymbol" w:cs="OpenSymbol"/>
          <w:sz w:val="22"/>
          <w:vertAlign w:val="subscript"/>
        </w:rPr>
        <w:t xml:space="preserve">+ </w:t>
      </w:r>
      <w:r>
        <w:t>car</w:t>
      </w:r>
      <w:r>
        <w:tab/>
      </w:r>
      <w:r>
        <w:rPr>
          <w:i/>
        </w:rPr>
        <w:t xml:space="preserve">f </w:t>
      </w:r>
      <w:r>
        <w:t>l'est et on a :</w:t>
      </w:r>
    </w:p>
    <w:p w:rsidR="00BF64C3" w:rsidRDefault="00B019D4">
      <w:pPr>
        <w:spacing w:after="195" w:line="217" w:lineRule="auto"/>
        <w:ind w:left="2291" w:right="3855" w:hanging="688"/>
      </w:pPr>
      <w:r>
        <w:rPr>
          <w:i/>
        </w:rPr>
        <w:t>z '</w:t>
      </w:r>
      <w:r>
        <w:rPr>
          <w:rFonts w:ascii="OpenSymbol" w:eastAsia="OpenSymbol" w:hAnsi="OpenSymbol" w:cs="OpenSymbol"/>
        </w:rPr>
        <w:t xml:space="preserve">=− </w:t>
      </w:r>
      <w:r>
        <w:rPr>
          <w:i/>
          <w:u w:val="single" w:color="000000"/>
        </w:rPr>
        <w:t xml:space="preserve">f ' </w:t>
      </w:r>
      <w:r>
        <w:rPr>
          <w:rFonts w:ascii="OpenSymbol" w:eastAsia="OpenSymbol" w:hAnsi="OpenSymbol" w:cs="OpenSymbol"/>
        </w:rPr>
        <w:t>=</w:t>
      </w:r>
      <w:r>
        <w:rPr>
          <w:i/>
          <w:u w:val="single" w:color="000000"/>
        </w:rPr>
        <w:t xml:space="preserve">af </w:t>
      </w:r>
      <w:r>
        <w:rPr>
          <w:rFonts w:ascii="OpenSymbol" w:eastAsia="OpenSymbol" w:hAnsi="OpenSymbol" w:cs="OpenSymbol"/>
          <w:u w:val="single" w:color="000000"/>
        </w:rPr>
        <w:t xml:space="preserve">( </w:t>
      </w:r>
      <w:r>
        <w:rPr>
          <w:i/>
          <w:u w:val="single" w:color="000000"/>
        </w:rPr>
        <w:t xml:space="preserve">f </w:t>
      </w:r>
      <w:r>
        <w:rPr>
          <w:rFonts w:ascii="OpenSymbol" w:eastAsia="OpenSymbol" w:hAnsi="OpenSymbol" w:cs="OpenSymbol"/>
          <w:u w:val="single" w:color="000000"/>
        </w:rPr>
        <w:t>−</w:t>
      </w:r>
      <w:r>
        <w:rPr>
          <w:u w:val="single" w:color="000000"/>
        </w:rPr>
        <w:t>1</w:t>
      </w:r>
      <w:r>
        <w:rPr>
          <w:rFonts w:ascii="OpenSymbol" w:eastAsia="OpenSymbol" w:hAnsi="OpenSymbol" w:cs="OpenSymbol"/>
          <w:u w:val="single" w:color="000000"/>
        </w:rPr>
        <w:t>)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a</w:t>
      </w:r>
      <w:r>
        <w:rPr>
          <w:rFonts w:ascii="OpenSymbol" w:eastAsia="OpenSymbol" w:hAnsi="OpenSymbol" w:cs="OpenSymbol"/>
        </w:rPr>
        <w:t>−</w:t>
      </w:r>
      <w:r>
        <w:rPr>
          <w:rFonts w:ascii="OpenSymbol" w:eastAsia="OpenSymbol" w:hAnsi="OpenSymbol" w:cs="OpenSymbol"/>
        </w:rPr>
        <w:t xml:space="preserve"> </w:t>
      </w:r>
      <w:r>
        <w:rPr>
          <w:i/>
          <w:u w:val="single" w:color="000000"/>
        </w:rPr>
        <w:t xml:space="preserve">a </w:t>
      </w:r>
      <w:r>
        <w:rPr>
          <w:rFonts w:ascii="OpenSymbol" w:eastAsia="OpenSymbol" w:hAnsi="OpenSymbol" w:cs="OpenSymbol"/>
        </w:rPr>
        <w:t>=−</w:t>
      </w:r>
      <w:r>
        <w:rPr>
          <w:i/>
        </w:rPr>
        <w:t>az</w:t>
      </w:r>
      <w:r>
        <w:rPr>
          <w:rFonts w:ascii="OpenSymbol" w:eastAsia="OpenSymbol" w:hAnsi="OpenSymbol" w:cs="OpenSymbol"/>
        </w:rPr>
        <w:t>+</w:t>
      </w:r>
      <w:r>
        <w:rPr>
          <w:i/>
        </w:rPr>
        <w:t xml:space="preserve">a </w:t>
      </w:r>
      <w:r>
        <w:t xml:space="preserve">. </w:t>
      </w:r>
      <w:r>
        <w:rPr>
          <w:i/>
        </w:rPr>
        <w:t>f²</w:t>
      </w:r>
      <w:r>
        <w:rPr>
          <w:i/>
        </w:rPr>
        <w:tab/>
        <w:t>f²</w:t>
      </w:r>
      <w:r>
        <w:rPr>
          <w:i/>
        </w:rPr>
        <w:tab/>
        <w:t>f</w:t>
      </w:r>
    </w:p>
    <w:p w:rsidR="00BF64C3" w:rsidRDefault="00B019D4">
      <w:pPr>
        <w:tabs>
          <w:tab w:val="center" w:pos="3236"/>
          <w:tab w:val="center" w:pos="6366"/>
        </w:tabs>
        <w:spacing w:after="15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On en déduit que pour tout 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∈ℝ</w:t>
      </w:r>
      <w:r>
        <w:rPr>
          <w:rFonts w:ascii="OpenSymbol" w:eastAsia="OpenSymbol" w:hAnsi="OpenSymbol" w:cs="OpenSymbol"/>
          <w:sz w:val="22"/>
          <w:vertAlign w:val="subscript"/>
        </w:rPr>
        <w:t>+</w:t>
      </w:r>
      <w:r>
        <w:t xml:space="preserve"> :</w:t>
      </w:r>
      <w:r>
        <w:tab/>
      </w:r>
      <w:r>
        <w:rPr>
          <w:i/>
        </w:rPr>
        <w:t>z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Ce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i/>
          <w:sz w:val="22"/>
          <w:vertAlign w:val="superscript"/>
        </w:rPr>
        <w:t>at</w:t>
      </w:r>
      <w:r>
        <w:rPr>
          <w:rFonts w:ascii="OpenSymbol" w:eastAsia="OpenSymbol" w:hAnsi="OpenSymbol" w:cs="OpenSymbol"/>
        </w:rPr>
        <w:t>+</w:t>
      </w:r>
      <w:r>
        <w:t>1,</w:t>
      </w:r>
      <w:r>
        <w:rPr>
          <w:i/>
        </w:rPr>
        <w:t>C</w:t>
      </w:r>
      <w:r>
        <w:rPr>
          <w:rFonts w:ascii="OpenSymbol" w:eastAsia="OpenSymbol" w:hAnsi="OpenSymbol" w:cs="OpenSymbol"/>
        </w:rPr>
        <w:t xml:space="preserve">∈ℝ </w:t>
      </w:r>
      <w:r>
        <w:t>.</w:t>
      </w:r>
    </w:p>
    <w:p w:rsidR="00BF64C3" w:rsidRDefault="00B019D4">
      <w:pPr>
        <w:tabs>
          <w:tab w:val="center" w:pos="2403"/>
          <w:tab w:val="center" w:pos="4827"/>
        </w:tabs>
        <w:spacing w:after="1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La condition initiale</w:t>
      </w:r>
      <w:r>
        <w:tab/>
      </w:r>
      <w:r>
        <w:rPr>
          <w:i/>
        </w:rPr>
        <w:t>z</w:t>
      </w:r>
      <w:r>
        <w:rPr>
          <w:rFonts w:ascii="OpenSymbol" w:eastAsia="OpenSymbol" w:hAnsi="OpenSymbol" w:cs="OpenSymbol"/>
        </w:rPr>
        <w:t>(</w:t>
      </w:r>
      <w:r>
        <w:t>0</w:t>
      </w:r>
      <w:r>
        <w:rPr>
          <w:rFonts w:ascii="OpenSymbol" w:eastAsia="OpenSymbol" w:hAnsi="OpenSymbol" w:cs="OpenSymbol"/>
        </w:rPr>
        <w:t>)=</w:t>
      </w:r>
      <w:r>
        <w:t xml:space="preserve">10 donne </w:t>
      </w:r>
      <w:r>
        <w:rPr>
          <w:i/>
        </w:rPr>
        <w:t>C</w:t>
      </w:r>
      <w:r>
        <w:rPr>
          <w:rFonts w:ascii="OpenSymbol" w:eastAsia="OpenSymbol" w:hAnsi="OpenSymbol" w:cs="OpenSymbol"/>
        </w:rPr>
        <w:t>=</w:t>
      </w:r>
      <w:r>
        <w:t>9 .</w:t>
      </w:r>
    </w:p>
    <w:p w:rsidR="00BF64C3" w:rsidRDefault="00B019D4">
      <w:pPr>
        <w:tabs>
          <w:tab w:val="center" w:pos="4106"/>
          <w:tab w:val="center" w:pos="6896"/>
        </w:tabs>
        <w:spacing w:after="49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Donc, on obtient pour tout 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∈</w:t>
      </w:r>
      <w:r>
        <w:rPr>
          <w:noProof/>
        </w:rPr>
        <w:drawing>
          <wp:inline distT="0" distB="0" distL="0" distR="0">
            <wp:extent cx="1438656" cy="323088"/>
            <wp:effectExtent l="0" t="0" r="0" b="0"/>
            <wp:docPr id="14887" name="Picture 14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" name="Picture 148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.</w:t>
      </w:r>
    </w:p>
    <w:p w:rsidR="00BF64C3" w:rsidRDefault="00B019D4">
      <w:pPr>
        <w:numPr>
          <w:ilvl w:val="0"/>
          <w:numId w:val="4"/>
        </w:numPr>
        <w:spacing w:after="109"/>
        <w:ind w:hanging="578"/>
      </w:pPr>
      <w:r>
        <w:rPr>
          <w:i/>
        </w:rPr>
        <w:t xml:space="preserve">f </w:t>
      </w:r>
      <w:r>
        <w:rPr>
          <w:noProof/>
        </w:rPr>
        <w:drawing>
          <wp:inline distT="0" distB="0" distL="0" distR="0">
            <wp:extent cx="4718304" cy="332232"/>
            <wp:effectExtent l="0" t="0" r="0" b="0"/>
            <wp:docPr id="14888" name="Picture 14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" name="Picture 148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C3" w:rsidRDefault="00B019D4">
      <w:pPr>
        <w:spacing w:after="739"/>
        <w:ind w:left="1440"/>
      </w:pPr>
      <w:r>
        <w:t xml:space="preserve">Donc </w:t>
      </w:r>
      <w:r>
        <w:rPr>
          <w:i/>
        </w:rPr>
        <w:t>a</w:t>
      </w:r>
      <w:r>
        <w:rPr>
          <w:rFonts w:ascii="OpenSymbol" w:eastAsia="OpenSymbol" w:hAnsi="OpenSymbol" w:cs="OpenSymbol"/>
        </w:rPr>
        <w:t>≈</w:t>
      </w:r>
      <w:r>
        <w:t xml:space="preserve">0,05 </w:t>
      </w:r>
      <w:r>
        <w:t>à 10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sz w:val="22"/>
          <w:vertAlign w:val="superscript"/>
        </w:rPr>
        <w:t xml:space="preserve">2 </w:t>
      </w:r>
      <w:r>
        <w:t>près.</w:t>
      </w:r>
    </w:p>
    <w:p w:rsidR="00BF64C3" w:rsidRDefault="00B019D4">
      <w:pPr>
        <w:numPr>
          <w:ilvl w:val="0"/>
          <w:numId w:val="4"/>
        </w:numPr>
        <w:spacing w:after="315"/>
        <w:ind w:hanging="578"/>
      </w:pPr>
      <w:r>
        <w:lastRenderedPageBreak/>
        <w:t xml:space="preserve">Comme </w:t>
      </w:r>
      <w:r>
        <w:rPr>
          <w:i/>
        </w:rPr>
        <w:t>a</w:t>
      </w:r>
      <w:r>
        <w:rPr>
          <w:rFonts w:ascii="OpenSymbol" w:eastAsia="OpenSymbol" w:hAnsi="OpenSymbol" w:cs="OpenSymbol"/>
        </w:rPr>
        <w:t>&gt;</w:t>
      </w:r>
      <w:r>
        <w:t>0</w:t>
      </w:r>
      <w:r>
        <w:tab/>
        <w:t xml:space="preserve">, </w:t>
      </w:r>
      <w:r>
        <w:rPr>
          <w:i/>
          <w:sz w:val="14"/>
        </w:rPr>
        <w:t>t</w:t>
      </w:r>
      <w:r>
        <w:t>lim</w:t>
      </w:r>
      <w:r>
        <w:rPr>
          <w:rFonts w:ascii="OpenSymbol" w:eastAsia="OpenSymbol" w:hAnsi="OpenSymbol" w:cs="OpenSymbol"/>
          <w:sz w:val="14"/>
        </w:rPr>
        <w:t xml:space="preserve">→+∞ </w:t>
      </w:r>
      <w:r>
        <w:rPr>
          <w:i/>
        </w:rPr>
        <w:t>e</w:t>
      </w:r>
      <w:r>
        <w:rPr>
          <w:rFonts w:ascii="OpenSymbol" w:eastAsia="OpenSymbol" w:hAnsi="OpenSymbol" w:cs="OpenSymbol"/>
          <w:sz w:val="14"/>
        </w:rPr>
        <w:t>−</w:t>
      </w:r>
      <w:r>
        <w:rPr>
          <w:i/>
          <w:sz w:val="14"/>
        </w:rPr>
        <w:t>at</w:t>
      </w:r>
      <w:r>
        <w:rPr>
          <w:rFonts w:ascii="OpenSymbol" w:eastAsia="OpenSymbol" w:hAnsi="OpenSymbol" w:cs="OpenSymbol"/>
        </w:rPr>
        <w:t>=</w:t>
      </w:r>
      <w:r>
        <w:t xml:space="preserve">0 et donc </w:t>
      </w:r>
      <w:r>
        <w:rPr>
          <w:i/>
          <w:sz w:val="14"/>
        </w:rPr>
        <w:t>t</w:t>
      </w:r>
      <w:r>
        <w:t>lim</w:t>
      </w:r>
      <w:r>
        <w:rPr>
          <w:rFonts w:ascii="OpenSymbol" w:eastAsia="OpenSymbol" w:hAnsi="OpenSymbol" w:cs="OpenSymbol"/>
          <w:sz w:val="14"/>
        </w:rPr>
        <w:t xml:space="preserve">→+∞ </w:t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t>1 .</w:t>
      </w:r>
    </w:p>
    <w:p w:rsidR="00BF64C3" w:rsidRDefault="00B019D4">
      <w:pPr>
        <w:tabs>
          <w:tab w:val="center" w:pos="3208"/>
          <w:tab w:val="center" w:pos="6168"/>
        </w:tabs>
        <w:spacing w:after="16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Comme </w:t>
      </w:r>
      <w:r>
        <w:rPr>
          <w:i/>
        </w:rPr>
        <w:t>a</w:t>
      </w:r>
      <w:r>
        <w:rPr>
          <w:rFonts w:ascii="OpenSymbol" w:eastAsia="OpenSymbol" w:hAnsi="OpenSymbol" w:cs="OpenSymbol"/>
        </w:rPr>
        <w:t>&gt;</w:t>
      </w:r>
      <w:r>
        <w:t xml:space="preserve">0 </w:t>
      </w:r>
      <w:r>
        <w:t>et 0</w:t>
      </w:r>
      <w:r>
        <w:rPr>
          <w:rFonts w:ascii="OpenSymbol" w:eastAsia="OpenSymbol" w:hAnsi="OpenSymbol" w:cs="OpenSymbol"/>
        </w:rPr>
        <w:t xml:space="preserve">&lt; </w:t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&lt;</w:t>
      </w:r>
      <w:r>
        <w:t>1 , on a :</w:t>
      </w:r>
      <w:r>
        <w:tab/>
      </w:r>
      <w:r>
        <w:rPr>
          <w:i/>
        </w:rPr>
        <w:t xml:space="preserve">f ' </w:t>
      </w:r>
      <w:r>
        <w:rPr>
          <w:rFonts w:ascii="OpenSymbol" w:eastAsia="OpenSymbol" w:hAnsi="OpenSymbol" w:cs="OpenSymbol"/>
        </w:rPr>
        <w:t>=</w:t>
      </w:r>
      <w:r>
        <w:rPr>
          <w:i/>
        </w:rPr>
        <w:t xml:space="preserve">af </w:t>
      </w:r>
      <w:r>
        <w:rPr>
          <w:rFonts w:ascii="OpenSymbol" w:eastAsia="OpenSymbol" w:hAnsi="OpenSymbol" w:cs="OpenSymbol"/>
        </w:rPr>
        <w:t>(</w:t>
      </w:r>
      <w:r>
        <w:t>1</w:t>
      </w:r>
      <w:r>
        <w:rPr>
          <w:rFonts w:ascii="OpenSymbol" w:eastAsia="OpenSymbol" w:hAnsi="OpenSymbol" w:cs="OpenSymbol"/>
        </w:rPr>
        <w:t>−</w:t>
      </w:r>
      <w:r>
        <w:rPr>
          <w:rFonts w:ascii="OpenSymbol" w:eastAsia="OpenSymbol" w:hAnsi="OpenSymbol" w:cs="OpenSymbol"/>
        </w:rPr>
        <w:t xml:space="preserve"> </w:t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)&gt;</w:t>
      </w:r>
      <w:r>
        <w:t>0 .</w:t>
      </w:r>
    </w:p>
    <w:p w:rsidR="00BF64C3" w:rsidRDefault="00B019D4">
      <w:pPr>
        <w:tabs>
          <w:tab w:val="center" w:pos="1690"/>
          <w:tab w:val="center" w:pos="4018"/>
        </w:tabs>
        <w:spacing w:after="55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Donc</w:t>
      </w:r>
      <w:r>
        <w:tab/>
      </w:r>
      <w:r>
        <w:rPr>
          <w:i/>
        </w:rPr>
        <w:t xml:space="preserve">f </w:t>
      </w:r>
      <w:r>
        <w:t xml:space="preserve">est strictement croissante sur </w:t>
      </w:r>
      <w:r>
        <w:rPr>
          <w:rFonts w:ascii="OpenSymbol" w:eastAsia="OpenSymbol" w:hAnsi="OpenSymbol" w:cs="OpenSymbol"/>
        </w:rPr>
        <w:t>ℝ</w:t>
      </w:r>
      <w:r>
        <w:rPr>
          <w:rFonts w:ascii="OpenSymbol" w:eastAsia="OpenSymbol" w:hAnsi="OpenSymbol" w:cs="OpenSymbol"/>
          <w:sz w:val="22"/>
          <w:vertAlign w:val="subscript"/>
        </w:rPr>
        <w:t xml:space="preserve">+ </w:t>
      </w:r>
      <w:r>
        <w:t>.</w:t>
      </w:r>
    </w:p>
    <w:p w:rsidR="00BF64C3" w:rsidRDefault="00B019D4">
      <w:pPr>
        <w:numPr>
          <w:ilvl w:val="0"/>
          <w:numId w:val="4"/>
        </w:numPr>
        <w:ind w:hanging="578"/>
      </w:pPr>
      <w:r>
        <w:t>Représentation graphique de la fonction</w:t>
      </w:r>
      <w:r>
        <w:tab/>
      </w:r>
      <w:r>
        <w:rPr>
          <w:i/>
        </w:rPr>
        <w:t>f</w:t>
      </w:r>
      <w:r>
        <w:t xml:space="preserve"> :</w:t>
      </w:r>
    </w:p>
    <w:p w:rsidR="00BF64C3" w:rsidRDefault="00B019D4">
      <w:pPr>
        <w:spacing w:after="0" w:line="259" w:lineRule="auto"/>
        <w:ind w:left="516" w:firstLine="0"/>
      </w:pPr>
      <w:r>
        <w:rPr>
          <w:noProof/>
        </w:rPr>
        <w:drawing>
          <wp:inline distT="0" distB="0" distL="0" distR="0">
            <wp:extent cx="5273040" cy="4151376"/>
            <wp:effectExtent l="0" t="0" r="0" b="0"/>
            <wp:docPr id="14889" name="Picture 14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" name="Picture 148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C3" w:rsidRDefault="00B019D4">
      <w:pPr>
        <w:numPr>
          <w:ilvl w:val="0"/>
          <w:numId w:val="4"/>
        </w:numPr>
        <w:ind w:hanging="578"/>
      </w:pPr>
      <w:r>
        <w:t>On résout l'inéquation :</w:t>
      </w:r>
      <w:r>
        <w:tab/>
      </w:r>
      <w:r>
        <w:rPr>
          <w:i/>
        </w:rPr>
        <w:t xml:space="preserve">f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)≥</w:t>
      </w:r>
      <w:r>
        <w:t>0,9 .</w:t>
      </w:r>
    </w:p>
    <w:p w:rsidR="00BF64C3" w:rsidRDefault="00B019D4">
      <w:pPr>
        <w:spacing w:after="105" w:line="259" w:lineRule="auto"/>
        <w:ind w:left="1618" w:firstLine="0"/>
      </w:pPr>
      <w:r>
        <w:rPr>
          <w:noProof/>
        </w:rPr>
        <w:drawing>
          <wp:inline distT="0" distB="0" distL="0" distR="0">
            <wp:extent cx="853440" cy="326136"/>
            <wp:effectExtent l="0" t="0" r="0" b="0"/>
            <wp:docPr id="14890" name="Picture 14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" name="Picture 148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C3" w:rsidRDefault="00B019D4">
      <w:pPr>
        <w:tabs>
          <w:tab w:val="center" w:pos="5428"/>
          <w:tab w:val="right" w:pos="9629"/>
        </w:tabs>
        <w:spacing w:after="13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Par décroissance de la fonction inverse sur </w:t>
      </w:r>
      <w:r>
        <w:rPr>
          <w:noProof/>
        </w:rPr>
        <w:drawing>
          <wp:inline distT="0" distB="0" distL="0" distR="0">
            <wp:extent cx="1271016" cy="295656"/>
            <wp:effectExtent l="0" t="0" r="0" b="0"/>
            <wp:docPr id="14891" name="Picture 14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" name="Picture 148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donc </w:t>
      </w:r>
      <w:r>
        <w:rPr>
          <w:i/>
        </w:rPr>
        <w:t>e</w:t>
      </w:r>
      <w:r>
        <w:rPr>
          <w:noProof/>
        </w:rPr>
        <w:drawing>
          <wp:inline distT="0" distB="0" distL="0" distR="0">
            <wp:extent cx="445008" cy="295656"/>
            <wp:effectExtent l="0" t="0" r="0" b="0"/>
            <wp:docPr id="14892" name="Picture 14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" name="Picture 148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.</w:t>
      </w:r>
    </w:p>
    <w:p w:rsidR="00BF64C3" w:rsidRDefault="00B019D4">
      <w:pPr>
        <w:tabs>
          <w:tab w:val="center" w:pos="3439"/>
          <w:tab w:val="center" w:pos="8509"/>
        </w:tabs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3568700</wp:posOffset>
            </wp:positionH>
            <wp:positionV relativeFrom="paragraph">
              <wp:posOffset>77356</wp:posOffset>
            </wp:positionV>
            <wp:extent cx="1194816" cy="173736"/>
            <wp:effectExtent l="0" t="0" r="0" b="0"/>
            <wp:wrapSquare wrapText="bothSides"/>
            <wp:docPr id="14894" name="Picture 14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" name="Picture 148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t>Par croissance du logarithme népérien sur</w:t>
      </w:r>
      <w:r>
        <w:tab/>
        <w:t xml:space="preserve">donc </w:t>
      </w:r>
      <w:r>
        <w:rPr>
          <w:i/>
        </w:rPr>
        <w:t>t</w:t>
      </w:r>
      <w:r>
        <w:rPr>
          <w:noProof/>
        </w:rPr>
        <w:drawing>
          <wp:inline distT="0" distB="0" distL="0" distR="0">
            <wp:extent cx="408432" cy="198120"/>
            <wp:effectExtent l="0" t="0" r="0" b="0"/>
            <wp:docPr id="14893" name="Picture 14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" name="Picture 148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</w:t>
      </w:r>
    </w:p>
    <w:p w:rsidR="00BF64C3" w:rsidRDefault="00B019D4">
      <w:pPr>
        <w:spacing w:after="264" w:line="259" w:lineRule="auto"/>
        <w:ind w:left="5620" w:right="711" w:firstLine="0"/>
        <w:jc w:val="right"/>
      </w:pPr>
      <w:r>
        <w:rPr>
          <w:i/>
        </w:rPr>
        <w:t>a</w:t>
      </w:r>
    </w:p>
    <w:p w:rsidR="00BF64C3" w:rsidRDefault="00B019D4">
      <w:pPr>
        <w:spacing w:after="124"/>
        <w:ind w:left="1782" w:right="5183" w:firstLine="177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1027430</wp:posOffset>
            </wp:positionH>
            <wp:positionV relativeFrom="paragraph">
              <wp:posOffset>-101599</wp:posOffset>
            </wp:positionV>
            <wp:extent cx="1319784" cy="225552"/>
            <wp:effectExtent l="0" t="0" r="0" b="0"/>
            <wp:wrapSquare wrapText="bothSides"/>
            <wp:docPr id="14895" name="Picture 14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" name="Picture 148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près. </w:t>
      </w:r>
      <w:r>
        <w:rPr>
          <w:i/>
        </w:rPr>
        <w:t>a</w:t>
      </w:r>
    </w:p>
    <w:p w:rsidR="00BF64C3" w:rsidRDefault="00B019D4">
      <w:pPr>
        <w:spacing w:after="1769"/>
        <w:ind w:left="1440"/>
      </w:pPr>
      <w:r>
        <w:t>Il faut donc attendre 89 jours pour que la plante dépasse les 90cm de haut.</w:t>
      </w:r>
    </w:p>
    <w:p w:rsidR="00BF64C3" w:rsidRDefault="00B019D4">
      <w:pPr>
        <w:pStyle w:val="Titre3"/>
        <w:spacing w:after="525" w:line="265" w:lineRule="auto"/>
        <w:ind w:left="1413"/>
      </w:pPr>
      <w:r>
        <w:rPr>
          <w:b/>
        </w:rPr>
        <w:lastRenderedPageBreak/>
        <w:t>b) En physique</w:t>
      </w:r>
    </w:p>
    <w:p w:rsidR="00BF64C3" w:rsidRDefault="00B019D4">
      <w:pPr>
        <w:spacing w:after="414" w:line="357" w:lineRule="auto"/>
        <w:ind w:left="0" w:right="4" w:firstLine="710"/>
        <w:jc w:val="both"/>
      </w:pPr>
      <w:r>
        <w:t>On laisse tomber un corps de masse m dans le champ de pesanteur. La vitesse v du centre d'inertie de c</w:t>
      </w:r>
      <w:r>
        <w:t>e corps est fonction du temps t de chute, et satisfait à la loi mv' = mg – kv où k&gt;0 est le coefficient de frottements et g l'accélération de la pesanteur.</w:t>
      </w:r>
    </w:p>
    <w:p w:rsidR="00BF64C3" w:rsidRDefault="00B019D4">
      <w:pPr>
        <w:numPr>
          <w:ilvl w:val="0"/>
          <w:numId w:val="5"/>
        </w:numPr>
        <w:spacing w:after="99"/>
        <w:ind w:hanging="260"/>
      </w:pPr>
      <w:r>
        <w:t>Résoudre l'équation différentielle ci-dessus.</w:t>
      </w:r>
    </w:p>
    <w:p w:rsidR="00BF64C3" w:rsidRDefault="00B019D4">
      <w:pPr>
        <w:spacing w:after="0" w:line="259" w:lineRule="auto"/>
        <w:ind w:left="0" w:right="86" w:firstLine="0"/>
        <w:jc w:val="center"/>
      </w:pPr>
      <w:r>
        <w:rPr>
          <w:i/>
          <w:u w:val="single" w:color="000000"/>
        </w:rPr>
        <w:t>mg</w:t>
      </w:r>
    </w:p>
    <w:p w:rsidR="00BF64C3" w:rsidRDefault="00B019D4">
      <w:pPr>
        <w:spacing w:after="582"/>
        <w:ind w:left="4716" w:right="4331" w:hanging="3298"/>
      </w:pPr>
      <w:r>
        <w:t xml:space="preserve">    Donner une interprétation de</w:t>
      </w:r>
      <w:r>
        <w:tab/>
        <w:t xml:space="preserve">. </w:t>
      </w:r>
      <w:r>
        <w:rPr>
          <w:i/>
        </w:rPr>
        <w:t>k</w:t>
      </w:r>
    </w:p>
    <w:p w:rsidR="00BF64C3" w:rsidRDefault="00B019D4">
      <w:pPr>
        <w:numPr>
          <w:ilvl w:val="0"/>
          <w:numId w:val="5"/>
        </w:numPr>
        <w:spacing w:after="417"/>
        <w:ind w:hanging="260"/>
      </w:pPr>
      <w:r>
        <w:t xml:space="preserve">On suppose à l'instant t=0 que le corps est soumis à une vitesse initiale </w:t>
      </w:r>
      <w:r>
        <w:rPr>
          <w:i/>
        </w:rPr>
        <w:t>v</w:t>
      </w:r>
      <w:r>
        <w:rPr>
          <w:sz w:val="22"/>
          <w:vertAlign w:val="subscript"/>
        </w:rPr>
        <w:t xml:space="preserve">0 </w:t>
      </w:r>
      <w:r>
        <w:t>.</w:t>
      </w:r>
    </w:p>
    <w:p w:rsidR="00BF64C3" w:rsidRDefault="00B019D4">
      <w:pPr>
        <w:spacing w:after="798"/>
        <w:ind w:left="1428"/>
      </w:pPr>
      <w:r>
        <w:t xml:space="preserve">    Expliquer pourquoi :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(</w:t>
      </w:r>
      <w:r>
        <w:rPr>
          <w:i/>
        </w:rPr>
        <w:t xml:space="preserve">t </w:t>
      </w:r>
      <w:r>
        <w:rPr>
          <w:rFonts w:ascii="OpenSymbol" w:eastAsia="OpenSymbol" w:hAnsi="OpenSymbol" w:cs="OpenSymbol"/>
        </w:rPr>
        <w:t>)=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</w:rPr>
        <w:t xml:space="preserve">k </w:t>
      </w:r>
      <w:r>
        <w:rPr>
          <w:rFonts w:ascii="OpenSymbol" w:eastAsia="OpenSymbol" w:hAnsi="OpenSymbol" w:cs="OpenSymbol"/>
        </w:rPr>
        <w:t>(</w:t>
      </w:r>
      <w:r>
        <w:t>1</w:t>
      </w:r>
      <w:r>
        <w:rPr>
          <w:rFonts w:ascii="OpenSymbol" w:eastAsia="OpenSymbol" w:hAnsi="OpenSymbol" w:cs="OpenSymbol"/>
        </w:rPr>
        <w:t>−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rFonts w:ascii="OpenSymbol" w:eastAsia="OpenSymbol" w:hAnsi="OpenSymbol" w:cs="OpenSymbol"/>
          <w:sz w:val="22"/>
          <w:vertAlign w:val="superscript"/>
        </w:rPr>
        <w:t xml:space="preserve"> </w:t>
      </w:r>
      <w:r>
        <w:rPr>
          <w:i/>
          <w:sz w:val="22"/>
          <w:vertAlign w:val="superscript"/>
        </w:rPr>
        <w:t>m</w:t>
      </w:r>
      <w:r>
        <w:rPr>
          <w:i/>
          <w:sz w:val="14"/>
          <w:u w:val="single" w:color="000000"/>
        </w:rPr>
        <w:t xml:space="preserve">k </w:t>
      </w:r>
      <w:r>
        <w:rPr>
          <w:i/>
          <w:sz w:val="14"/>
        </w:rPr>
        <w:t>t</w:t>
      </w:r>
      <w:r>
        <w:rPr>
          <w:rFonts w:ascii="OpenSymbol" w:eastAsia="OpenSymbol" w:hAnsi="OpenSymbol" w:cs="OpenSymbol"/>
        </w:rPr>
        <w:t>)+</w:t>
      </w:r>
      <w:r>
        <w:rPr>
          <w:i/>
        </w:rPr>
        <w:t>v</w:t>
      </w:r>
      <w:r>
        <w:rPr>
          <w:sz w:val="22"/>
          <w:vertAlign w:val="subscript"/>
        </w:rPr>
        <w:t xml:space="preserve">0 </w:t>
      </w:r>
      <w:r>
        <w:rPr>
          <w:i/>
        </w:rPr>
        <w:t>e</w:t>
      </w: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</w:rPr>
        <w:t xml:space="preserve"> </w:t>
      </w:r>
      <w:r>
        <w:rPr>
          <w:i/>
          <w:sz w:val="22"/>
          <w:vertAlign w:val="subscript"/>
        </w:rPr>
        <w:t>m</w:t>
      </w:r>
      <w:r>
        <w:rPr>
          <w:i/>
          <w:sz w:val="14"/>
          <w:u w:val="single" w:color="000000"/>
        </w:rPr>
        <w:t xml:space="preserve">k </w:t>
      </w:r>
      <w:r>
        <w:rPr>
          <w:i/>
          <w:sz w:val="14"/>
        </w:rPr>
        <w:t xml:space="preserve">t </w:t>
      </w:r>
      <w:r>
        <w:t>.</w:t>
      </w:r>
    </w:p>
    <w:p w:rsidR="00BF64C3" w:rsidRDefault="00B019D4">
      <w:pPr>
        <w:numPr>
          <w:ilvl w:val="0"/>
          <w:numId w:val="5"/>
        </w:numPr>
        <w:spacing w:line="357" w:lineRule="auto"/>
        <w:ind w:hanging="260"/>
      </w:pPr>
      <w:r>
        <w:t xml:space="preserve">Que peut-on dire de la vitesse de ce corps lorsque k tend vers 0         (c'est-à-dire sans résistance de l'air) ? </w:t>
      </w:r>
    </w:p>
    <w:p w:rsidR="00BF64C3" w:rsidRDefault="00B019D4">
      <w:pPr>
        <w:ind w:left="1428"/>
      </w:pPr>
      <w:r>
        <w:t xml:space="preserve">    Quelle loi énoncée en physique retrouve-t-on ainsi ?</w:t>
      </w:r>
    </w:p>
    <w:p w:rsidR="00BF64C3" w:rsidRDefault="00B019D4">
      <w:pPr>
        <w:pStyle w:val="Titre2"/>
        <w:spacing w:after="522"/>
        <w:ind w:left="705"/>
      </w:pPr>
      <w:r>
        <w:rPr>
          <w:u w:val="none"/>
        </w:rPr>
        <w:t>Correction</w:t>
      </w:r>
    </w:p>
    <w:p w:rsidR="00BF64C3" w:rsidRDefault="00B019D4">
      <w:pPr>
        <w:numPr>
          <w:ilvl w:val="0"/>
          <w:numId w:val="6"/>
        </w:numPr>
        <w:spacing w:after="409"/>
        <w:ind w:hanging="432"/>
      </w:pPr>
      <w:r>
        <w:t>On résout t</w:t>
      </w:r>
      <w:bookmarkStart w:id="0" w:name="_GoBack"/>
      <w:bookmarkEnd w:id="0"/>
      <w:r>
        <w:t>out d'abord l'équation homogène :</w:t>
      </w:r>
    </w:p>
    <w:p w:rsidR="00BF64C3" w:rsidRDefault="00B019D4">
      <w:pPr>
        <w:spacing w:after="412" w:line="217" w:lineRule="auto"/>
        <w:ind w:left="3353" w:right="2651" w:hanging="1750"/>
      </w:pPr>
      <w:r>
        <w:rPr>
          <w:i/>
        </w:rPr>
        <w:t xml:space="preserve">mv ' 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kv</w:t>
      </w:r>
      <w:r>
        <w:rPr>
          <w:rFonts w:ascii="OpenSymbol" w:eastAsia="OpenSymbol" w:hAnsi="OpenSymbol" w:cs="OpenSymbol"/>
        </w:rPr>
        <w:t>=</w:t>
      </w:r>
      <w: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  <w:sz w:val="37"/>
          <w:u w:val="single" w:color="000000"/>
          <w:vertAlign w:val="superscript"/>
        </w:rPr>
        <w:t xml:space="preserve">v' </w:t>
      </w:r>
      <w:r>
        <w:rPr>
          <w:rFonts w:ascii="OpenSymbol" w:eastAsia="OpenSymbol" w:hAnsi="OpenSymbol" w:cs="OpenSymbol"/>
        </w:rPr>
        <w:t xml:space="preserve">=− </w:t>
      </w:r>
      <w:r>
        <w:rPr>
          <w:i/>
          <w:sz w:val="37"/>
          <w:u w:val="single" w:color="000000"/>
          <w:vertAlign w:val="superscript"/>
        </w:rPr>
        <w:t xml:space="preserve">k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Ce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rFonts w:ascii="OpenSymbol" w:eastAsia="OpenSymbol" w:hAnsi="OpenSymbol" w:cs="OpenSymbol"/>
          <w:sz w:val="22"/>
          <w:vertAlign w:val="superscript"/>
        </w:rPr>
        <w:t xml:space="preserve"> </w:t>
      </w:r>
      <w:r>
        <w:rPr>
          <w:i/>
          <w:sz w:val="22"/>
          <w:vertAlign w:val="superscript"/>
        </w:rPr>
        <w:t>m</w:t>
      </w:r>
      <w:r>
        <w:rPr>
          <w:i/>
          <w:sz w:val="22"/>
          <w:u w:val="single" w:color="000000"/>
          <w:vertAlign w:val="superscript"/>
        </w:rPr>
        <w:t xml:space="preserve">k </w:t>
      </w:r>
      <w:r>
        <w:rPr>
          <w:i/>
          <w:sz w:val="22"/>
          <w:vertAlign w:val="superscript"/>
        </w:rPr>
        <w:t xml:space="preserve">t </w:t>
      </w:r>
      <w:r>
        <w:rPr>
          <w:i/>
        </w:rPr>
        <w:t xml:space="preserve">, C </w:t>
      </w:r>
      <w:r>
        <w:rPr>
          <w:rFonts w:ascii="OpenSymbol" w:eastAsia="OpenSymbol" w:hAnsi="OpenSymbol" w:cs="OpenSymbol"/>
        </w:rPr>
        <w:t xml:space="preserve">∈ℝ </w:t>
      </w:r>
      <w:r>
        <w:t xml:space="preserve">. </w:t>
      </w:r>
      <w:r>
        <w:rPr>
          <w:i/>
        </w:rPr>
        <w:t>v</w:t>
      </w:r>
      <w:r>
        <w:rPr>
          <w:i/>
        </w:rPr>
        <w:tab/>
        <w:t>m</w:t>
      </w:r>
    </w:p>
    <w:p w:rsidR="00BF64C3" w:rsidRDefault="00B019D4">
      <w:pPr>
        <w:spacing w:after="418"/>
        <w:ind w:left="4341" w:right="4689" w:hanging="3646"/>
      </w:pPr>
      <w:r>
        <w:t xml:space="preserve">    Or v'(0)=0 donc </w:t>
      </w:r>
      <w:r>
        <w:rPr>
          <w:i/>
        </w:rPr>
        <w:t>kv</w:t>
      </w:r>
      <w:r>
        <w:rPr>
          <w:rFonts w:ascii="OpenSymbol" w:eastAsia="OpenSymbol" w:hAnsi="OpenSymbol" w:cs="OpenSymbol"/>
        </w:rPr>
        <w:t>=</w:t>
      </w:r>
      <w:r>
        <w:rPr>
          <w:i/>
        </w:rPr>
        <w:t xml:space="preserve">mg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=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  <w:sz w:val="37"/>
          <w:u w:val="single" w:color="000000"/>
          <w:vertAlign w:val="superscript"/>
        </w:rPr>
        <w:tab/>
      </w:r>
      <w:r>
        <w:t xml:space="preserve">. </w:t>
      </w:r>
      <w:r>
        <w:rPr>
          <w:i/>
        </w:rPr>
        <w:t>k</w:t>
      </w:r>
    </w:p>
    <w:p w:rsidR="00BF64C3" w:rsidRDefault="00B019D4">
      <w:pPr>
        <w:spacing w:after="773"/>
        <w:ind w:left="4853" w:right="3101" w:hanging="4158"/>
      </w:pPr>
      <w:r>
        <w:t xml:space="preserve">    On obtient finalement :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Ce</w:t>
      </w: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</w:rPr>
        <w:t xml:space="preserve"> </w:t>
      </w:r>
      <w:r>
        <w:rPr>
          <w:i/>
          <w:sz w:val="14"/>
          <w:u w:val="single" w:color="000000"/>
        </w:rPr>
        <w:t>k</w:t>
      </w:r>
      <w:r>
        <w:rPr>
          <w:i/>
          <w:sz w:val="14"/>
        </w:rPr>
        <w:t>m t</w:t>
      </w:r>
      <w:r>
        <w:rPr>
          <w:rFonts w:ascii="OpenSymbol" w:eastAsia="OpenSymbol" w:hAnsi="OpenSymbol" w:cs="OpenSymbol"/>
        </w:rPr>
        <w:t>+</w:t>
      </w:r>
      <w:r>
        <w:rPr>
          <w:i/>
          <w:u w:val="single" w:color="000000"/>
        </w:rPr>
        <w:t xml:space="preserve">mg </w:t>
      </w:r>
      <w:r>
        <w:rPr>
          <w:i/>
        </w:rPr>
        <w:t>, C</w:t>
      </w:r>
      <w:r>
        <w:rPr>
          <w:rFonts w:ascii="OpenSymbol" w:eastAsia="OpenSymbol" w:hAnsi="OpenSymbol" w:cs="OpenSymbol"/>
        </w:rPr>
        <w:t xml:space="preserve">∈ℝ </w:t>
      </w:r>
      <w:r>
        <w:t xml:space="preserve">(1). </w:t>
      </w:r>
      <w:r>
        <w:rPr>
          <w:i/>
        </w:rPr>
        <w:t>k</w:t>
      </w:r>
    </w:p>
    <w:p w:rsidR="00BF64C3" w:rsidRDefault="00B019D4">
      <w:pPr>
        <w:spacing w:after="117"/>
        <w:ind w:left="1907" w:hanging="1212"/>
      </w:pPr>
      <w:r>
        <w:t xml:space="preserve">    De plus,</w:t>
      </w:r>
      <w:r>
        <w:tab/>
        <w:t xml:space="preserve">lim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 xml:space="preserve">)= 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  <w:sz w:val="37"/>
          <w:u w:val="single" w:color="000000"/>
          <w:vertAlign w:val="superscript"/>
        </w:rPr>
        <w:tab/>
      </w:r>
      <w:r>
        <w:rPr>
          <w:sz w:val="37"/>
          <w:vertAlign w:val="subscript"/>
        </w:rPr>
        <w:t xml:space="preserve">, ainsi </w:t>
      </w:r>
      <w:r>
        <w:rPr>
          <w:sz w:val="37"/>
          <w:vertAlign w:val="subscript"/>
        </w:rPr>
        <w:tab/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  <w:sz w:val="37"/>
          <w:u w:val="single" w:color="000000"/>
          <w:vertAlign w:val="superscript"/>
        </w:rPr>
        <w:tab/>
      </w:r>
      <w:r>
        <w:t xml:space="preserve">est la vitesse limite de ce corps lâché dans le </w:t>
      </w:r>
      <w:r>
        <w:rPr>
          <w:i/>
          <w:sz w:val="14"/>
        </w:rPr>
        <w:t>t</w:t>
      </w:r>
      <w:r>
        <w:rPr>
          <w:rFonts w:ascii="OpenSymbol" w:eastAsia="OpenSymbol" w:hAnsi="OpenSymbol" w:cs="OpenSymbol"/>
          <w:sz w:val="14"/>
        </w:rPr>
        <w:t>→+∞</w:t>
      </w:r>
      <w:r>
        <w:rPr>
          <w:rFonts w:ascii="OpenSymbol" w:eastAsia="OpenSymbol" w:hAnsi="OpenSymbol" w:cs="OpenSymbol"/>
          <w:sz w:val="14"/>
        </w:rPr>
        <w:tab/>
      </w:r>
      <w:r>
        <w:rPr>
          <w:i/>
        </w:rPr>
        <w:t>k</w:t>
      </w:r>
      <w:r>
        <w:rPr>
          <w:i/>
        </w:rPr>
        <w:tab/>
        <w:t>k</w:t>
      </w:r>
    </w:p>
    <w:p w:rsidR="00BF64C3" w:rsidRDefault="00B019D4">
      <w:pPr>
        <w:spacing w:after="1217"/>
        <w:ind w:left="705"/>
      </w:pPr>
      <w:r>
        <w:t>champ de pesanteur.</w:t>
      </w:r>
    </w:p>
    <w:p w:rsidR="00BF64C3" w:rsidRDefault="00B019D4">
      <w:pPr>
        <w:numPr>
          <w:ilvl w:val="0"/>
          <w:numId w:val="6"/>
        </w:numPr>
        <w:spacing w:after="583" w:line="265" w:lineRule="auto"/>
        <w:ind w:hanging="432"/>
      </w:pPr>
      <w:r>
        <w:rPr>
          <w:i/>
        </w:rPr>
        <w:lastRenderedPageBreak/>
        <w:t>v</w:t>
      </w:r>
      <w:r>
        <w:rPr>
          <w:rFonts w:ascii="OpenSymbol" w:eastAsia="OpenSymbol" w:hAnsi="OpenSymbol" w:cs="OpenSymbol"/>
        </w:rPr>
        <w:t>(</w:t>
      </w:r>
      <w:r>
        <w:t>0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v</w:t>
      </w:r>
      <w:r>
        <w:rPr>
          <w:sz w:val="22"/>
          <w:vertAlign w:val="subscript"/>
        </w:rP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</w:rPr>
        <w:t>C</w:t>
      </w:r>
      <w:r>
        <w:rPr>
          <w:rFonts w:ascii="OpenSymbol" w:eastAsia="OpenSymbol" w:hAnsi="OpenSymbol" w:cs="OpenSymbol"/>
        </w:rPr>
        <w:t>+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</w:rPr>
        <w:t xml:space="preserve">k 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v</w:t>
      </w:r>
      <w:r>
        <w:rPr>
          <w:sz w:val="22"/>
          <w:vertAlign w:val="subscript"/>
        </w:rP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</w:rPr>
        <w:t xml:space="preserve">C 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v</w:t>
      </w:r>
      <w:r>
        <w:rPr>
          <w:sz w:val="22"/>
          <w:vertAlign w:val="subscript"/>
        </w:rPr>
        <w:t>0</w:t>
      </w:r>
      <w:r>
        <w:rPr>
          <w:rFonts w:ascii="OpenSymbol" w:eastAsia="OpenSymbol" w:hAnsi="OpenSymbol" w:cs="OpenSymbol"/>
        </w:rPr>
        <w:t>−</w:t>
      </w:r>
      <w:r>
        <w:rPr>
          <w:rFonts w:ascii="OpenSymbol" w:eastAsia="OpenSymbol" w:hAnsi="OpenSymbol" w:cs="OpenSymbol"/>
        </w:rPr>
        <w:t xml:space="preserve"> 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</w:rPr>
        <w:t>k</w:t>
      </w:r>
      <w:r>
        <w:rPr>
          <w:i/>
        </w:rPr>
        <w:tab/>
      </w:r>
      <w:r>
        <w:t>.</w:t>
      </w:r>
    </w:p>
    <w:p w:rsidR="00BF64C3" w:rsidRDefault="00B019D4">
      <w:pPr>
        <w:tabs>
          <w:tab w:val="center" w:pos="3902"/>
          <w:tab w:val="center" w:pos="7336"/>
        </w:tabs>
        <w:spacing w:after="61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En remplaçant dans (1), on obtient :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)=(</w:t>
      </w:r>
      <w:r>
        <w:rPr>
          <w:i/>
        </w:rPr>
        <w:t>v</w:t>
      </w:r>
      <w:r>
        <w:rPr>
          <w:sz w:val="22"/>
          <w:vertAlign w:val="subscript"/>
        </w:rPr>
        <w:t>0</w:t>
      </w:r>
      <w:r>
        <w:rPr>
          <w:rFonts w:ascii="OpenSymbol" w:eastAsia="OpenSymbol" w:hAnsi="OpenSymbol" w:cs="OpenSymbol"/>
        </w:rPr>
        <w:t>−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</w:rPr>
        <w:t xml:space="preserve">k </w:t>
      </w:r>
      <w:r>
        <w:rPr>
          <w:rFonts w:ascii="OpenSymbol" w:eastAsia="OpenSymbol" w:hAnsi="OpenSymbol" w:cs="OpenSymbol"/>
        </w:rPr>
        <w:t>)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rFonts w:ascii="OpenSymbol" w:eastAsia="OpenSymbol" w:hAnsi="OpenSymbol" w:cs="OpenSymbol"/>
          <w:sz w:val="22"/>
          <w:vertAlign w:val="superscript"/>
        </w:rPr>
        <w:t xml:space="preserve"> </w:t>
      </w:r>
      <w:r>
        <w:rPr>
          <w:i/>
          <w:sz w:val="22"/>
          <w:vertAlign w:val="superscript"/>
        </w:rPr>
        <w:t>m</w:t>
      </w:r>
      <w:r>
        <w:rPr>
          <w:i/>
          <w:sz w:val="22"/>
          <w:u w:val="single" w:color="000000"/>
          <w:vertAlign w:val="superscript"/>
        </w:rPr>
        <w:t xml:space="preserve">k </w:t>
      </w:r>
      <w:r>
        <w:rPr>
          <w:i/>
          <w:sz w:val="22"/>
          <w:vertAlign w:val="superscript"/>
        </w:rPr>
        <w:t>t</w:t>
      </w:r>
      <w:r>
        <w:rPr>
          <w:rFonts w:ascii="OpenSymbol" w:eastAsia="OpenSymbol" w:hAnsi="OpenSymbol" w:cs="OpenSymbol"/>
        </w:rPr>
        <w:t>+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</w:rPr>
        <w:t>k</w:t>
      </w:r>
      <w:r>
        <w:rPr>
          <w:i/>
        </w:rPr>
        <w:tab/>
      </w:r>
      <w:r>
        <w:t>.</w:t>
      </w:r>
    </w:p>
    <w:p w:rsidR="00BF64C3" w:rsidRDefault="00B019D4">
      <w:pPr>
        <w:tabs>
          <w:tab w:val="center" w:pos="2560"/>
          <w:tab w:val="center" w:pos="4620"/>
        </w:tabs>
        <w:spacing w:after="122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Donc </w:t>
      </w:r>
      <w:r>
        <w:rPr>
          <w:i/>
        </w:rPr>
        <w:t>v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  <w:sz w:val="37"/>
          <w:u w:val="single" w:color="000000"/>
          <w:vertAlign w:val="superscript"/>
        </w:rPr>
        <w:t>mg</w:t>
      </w:r>
      <w:r>
        <w:rPr>
          <w:i/>
        </w:rPr>
        <w:t xml:space="preserve">k </w:t>
      </w:r>
      <w:r>
        <w:rPr>
          <w:rFonts w:ascii="OpenSymbol" w:eastAsia="OpenSymbol" w:hAnsi="OpenSymbol" w:cs="OpenSymbol"/>
        </w:rPr>
        <w:t>(</w:t>
      </w:r>
      <w:r>
        <w:t>1</w:t>
      </w:r>
      <w:r>
        <w:rPr>
          <w:rFonts w:ascii="OpenSymbol" w:eastAsia="OpenSymbol" w:hAnsi="OpenSymbol" w:cs="OpenSymbol"/>
        </w:rPr>
        <w:t>−</w:t>
      </w:r>
      <w:r>
        <w:rPr>
          <w:i/>
        </w:rPr>
        <w:t>e</w:t>
      </w: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</w:rPr>
        <w:t xml:space="preserve"> </w:t>
      </w:r>
      <w:r>
        <w:rPr>
          <w:i/>
          <w:sz w:val="14"/>
        </w:rPr>
        <w:t>m</w:t>
      </w:r>
      <w:r>
        <w:rPr>
          <w:i/>
          <w:sz w:val="14"/>
          <w:u w:val="single" w:color="000000"/>
        </w:rPr>
        <w:t xml:space="preserve">k </w:t>
      </w:r>
      <w:r>
        <w:rPr>
          <w:i/>
          <w:sz w:val="14"/>
        </w:rPr>
        <w:t>t</w:t>
      </w:r>
      <w:r>
        <w:rPr>
          <w:rFonts w:ascii="OpenSymbol" w:eastAsia="OpenSymbol" w:hAnsi="OpenSymbol" w:cs="OpenSymbol"/>
        </w:rPr>
        <w:t>)+</w:t>
      </w:r>
      <w:r>
        <w:rPr>
          <w:i/>
        </w:rPr>
        <w:t>v</w:t>
      </w:r>
      <w:r>
        <w:rPr>
          <w:sz w:val="22"/>
          <w:vertAlign w:val="subscript"/>
        </w:rPr>
        <w:t xml:space="preserve">0 </w:t>
      </w:r>
      <w:r>
        <w:rPr>
          <w:i/>
        </w:rPr>
        <w:t>e</w:t>
      </w:r>
      <w:r>
        <w:rPr>
          <w:rFonts w:ascii="OpenSymbol" w:eastAsia="OpenSymbol" w:hAnsi="OpenSymbol" w:cs="OpenSymbol"/>
          <w:sz w:val="14"/>
        </w:rPr>
        <w:t>−</w:t>
      </w:r>
      <w:r>
        <w:rPr>
          <w:i/>
          <w:sz w:val="14"/>
        </w:rPr>
        <w:t>m</w:t>
      </w:r>
      <w:r>
        <w:rPr>
          <w:i/>
          <w:sz w:val="14"/>
          <w:u w:val="single" w:color="000000"/>
        </w:rPr>
        <w:t xml:space="preserve">k </w:t>
      </w:r>
      <w:r>
        <w:rPr>
          <w:i/>
          <w:sz w:val="14"/>
        </w:rPr>
        <w:t>t</w:t>
      </w:r>
      <w:r>
        <w:rPr>
          <w:i/>
          <w:sz w:val="14"/>
        </w:rPr>
        <w:tab/>
      </w:r>
      <w:r>
        <w:t>.</w:t>
      </w:r>
    </w:p>
    <w:p w:rsidR="00BF64C3" w:rsidRDefault="00B019D4">
      <w:pPr>
        <w:numPr>
          <w:ilvl w:val="0"/>
          <w:numId w:val="6"/>
        </w:numPr>
        <w:spacing w:line="409" w:lineRule="auto"/>
        <w:ind w:hanging="432"/>
      </w:pPr>
      <w:r>
        <w:t xml:space="preserve">Lorsque k tend vers 0 (c'est-à-dire sans résistance de l'air), la vitesse de l'objet tend à être     constante et égale à </w:t>
      </w:r>
      <w:r>
        <w:rPr>
          <w:i/>
        </w:rPr>
        <w:t>v</w:t>
      </w:r>
      <w:r>
        <w:rPr>
          <w:sz w:val="22"/>
          <w:vertAlign w:val="subscript"/>
        </w:rPr>
        <w:t xml:space="preserve">0 </w:t>
      </w:r>
      <w:r>
        <w:t>.</w:t>
      </w:r>
    </w:p>
    <w:p w:rsidR="00BF64C3" w:rsidRDefault="00B019D4">
      <w:pPr>
        <w:ind w:left="705"/>
      </w:pPr>
      <w:r>
        <w:t xml:space="preserve">    On retrouve ainsi la loi physique traduisant la chute d'un corps dans le vide.</w:t>
      </w:r>
    </w:p>
    <w:p w:rsidR="00BF64C3" w:rsidRDefault="00B019D4">
      <w:pPr>
        <w:pStyle w:val="Titre1"/>
        <w:spacing w:after="760"/>
        <w:ind w:right="2"/>
      </w:pPr>
      <w:r>
        <w:t>2. Équations différentielles du second ordre</w:t>
      </w:r>
    </w:p>
    <w:p w:rsidR="00BF64C3" w:rsidRDefault="00B019D4">
      <w:pPr>
        <w:spacing w:line="357" w:lineRule="auto"/>
        <w:ind w:left="0" w:firstLine="710"/>
      </w:pPr>
      <w:r>
        <w:t>Un circuit électrique comprend en série un générateur de force électromotrice E, une bobine d'inductance L, une résistance R et un condensateur de capacité C.</w:t>
      </w:r>
    </w:p>
    <w:p w:rsidR="00BF64C3" w:rsidRDefault="00B019D4">
      <w:pPr>
        <w:spacing w:after="148" w:line="259" w:lineRule="auto"/>
        <w:ind w:left="2800" w:firstLine="0"/>
      </w:pPr>
      <w:r>
        <w:rPr>
          <w:noProof/>
        </w:rPr>
        <w:drawing>
          <wp:inline distT="0" distB="0" distL="0" distR="0">
            <wp:extent cx="2562860" cy="1494790"/>
            <wp:effectExtent l="0" t="0" r="0" b="0"/>
            <wp:docPr id="941" name="Pictur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C3" w:rsidRDefault="00B019D4">
      <w:pPr>
        <w:spacing w:after="295" w:line="470" w:lineRule="auto"/>
        <w:ind w:left="0" w:firstLine="710"/>
      </w:pPr>
      <w:r>
        <w:t>On admet que la charge q du condensateur est une f</w:t>
      </w:r>
      <w:r>
        <w:t xml:space="preserve">onction du temps deux fois dérivable, qui vérifie, à tout instant 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∈</w:t>
      </w:r>
      <w:r>
        <w:rPr>
          <w:rFonts w:ascii="OpenSymbol" w:eastAsia="OpenSymbol" w:hAnsi="OpenSymbol" w:cs="OpenSymbol"/>
          <w:sz w:val="27"/>
        </w:rPr>
        <w:t>[</w:t>
      </w:r>
      <w:r>
        <w:t>0,</w:t>
      </w:r>
      <w:r>
        <w:rPr>
          <w:rFonts w:ascii="OpenSymbol" w:eastAsia="OpenSymbol" w:hAnsi="OpenSymbol" w:cs="OpenSymbol"/>
        </w:rPr>
        <w:t>+∞</w:t>
      </w:r>
      <w:r>
        <w:rPr>
          <w:rFonts w:ascii="OpenSymbol" w:eastAsia="OpenSymbol" w:hAnsi="OpenSymbol" w:cs="OpenSymbol"/>
          <w:sz w:val="27"/>
        </w:rPr>
        <w:t xml:space="preserve">[ </w:t>
      </w:r>
      <w:r>
        <w:t xml:space="preserve">l'équation différentielle : </w:t>
      </w:r>
      <w:r>
        <w:rPr>
          <w:i/>
        </w:rPr>
        <w:t>Lq' '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Rq'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C</w:t>
      </w:r>
      <w:r>
        <w:rPr>
          <w:sz w:val="37"/>
          <w:u w:val="single" w:color="000000"/>
          <w:vertAlign w:val="superscript"/>
        </w:rPr>
        <w:t xml:space="preserve">1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=</w:t>
      </w:r>
      <w:r>
        <w:rPr>
          <w:i/>
        </w:rPr>
        <w:t xml:space="preserve">E </w:t>
      </w:r>
      <w:r>
        <w:rPr>
          <w:rFonts w:ascii="OpenSymbol" w:eastAsia="OpenSymbol" w:hAnsi="OpenSymbol" w:cs="OpenSymbol"/>
        </w:rPr>
        <w:t>(</w:t>
      </w:r>
      <w:r>
        <w:t>1</w:t>
      </w:r>
      <w:r>
        <w:rPr>
          <w:rFonts w:ascii="OpenSymbol" w:eastAsia="OpenSymbol" w:hAnsi="OpenSymbol" w:cs="OpenSymbol"/>
        </w:rPr>
        <w:t xml:space="preserve">) </w:t>
      </w:r>
      <w:r>
        <w:t>.</w:t>
      </w:r>
    </w:p>
    <w:p w:rsidR="00BF64C3" w:rsidRDefault="00B019D4">
      <w:pPr>
        <w:spacing w:after="828" w:line="357" w:lineRule="auto"/>
        <w:ind w:left="0" w:firstLine="710"/>
      </w:pPr>
      <w:r>
        <w:t>Le but de cette partie est d'étudier cette équation différentielle en plaçant ou non les composants de ce circuit, c'est-à-dire en</w:t>
      </w:r>
      <w:r>
        <w:t xml:space="preserve"> changeant les paramètres de cette équation.</w:t>
      </w:r>
    </w:p>
    <w:p w:rsidR="00BF64C3" w:rsidRDefault="00B019D4">
      <w:pPr>
        <w:pStyle w:val="Titre2"/>
        <w:ind w:left="1413"/>
      </w:pPr>
      <w:r>
        <w:lastRenderedPageBreak/>
        <w:t>a) En électricité (équation homogène)</w:t>
      </w:r>
    </w:p>
    <w:p w:rsidR="00BF64C3" w:rsidRDefault="00B019D4">
      <w:pPr>
        <w:pStyle w:val="Titre3"/>
        <w:ind w:left="705"/>
      </w:pPr>
      <w:r>
        <w:t>Oscillations libres</w:t>
      </w:r>
    </w:p>
    <w:p w:rsidR="00BF64C3" w:rsidRDefault="00B019D4">
      <w:pPr>
        <w:spacing w:after="371"/>
        <w:ind w:left="705"/>
      </w:pPr>
      <w:r>
        <w:t>Ici, le circuit ne contient ni générateur ni résistance, on a donc R=0 et E=0.</w:t>
      </w:r>
    </w:p>
    <w:p w:rsidR="00BF64C3" w:rsidRDefault="00B019D4">
      <w:pPr>
        <w:spacing w:after="538"/>
        <w:ind w:left="4559" w:right="3343" w:hanging="3864"/>
      </w:pPr>
      <w:r>
        <w:t>On se ramène donc à l'étude de</w:t>
      </w:r>
      <w:r>
        <w:tab/>
      </w:r>
      <w:r>
        <w:rPr>
          <w:i/>
        </w:rPr>
        <w:t>Lq' '</w:t>
      </w:r>
      <w:r>
        <w:rPr>
          <w:rFonts w:ascii="OpenSymbol" w:eastAsia="OpenSymbol" w:hAnsi="OpenSymbol" w:cs="OpenSymbol"/>
        </w:rPr>
        <w:t xml:space="preserve">+ </w:t>
      </w:r>
      <w:r>
        <w:rPr>
          <w:sz w:val="37"/>
          <w:u w:val="single" w:color="000000"/>
          <w:vertAlign w:val="superscript"/>
        </w:rPr>
        <w:t xml:space="preserve">1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=</w:t>
      </w:r>
      <w:r>
        <w:t>0</w:t>
      </w:r>
      <w:r>
        <w:tab/>
      </w:r>
      <w:r>
        <w:rPr>
          <w:rFonts w:ascii="OpenSymbol" w:eastAsia="OpenSymbol" w:hAnsi="OpenSymbol" w:cs="OpenSymbol"/>
        </w:rPr>
        <w:t>(</w:t>
      </w:r>
      <w:r>
        <w:t>2</w:t>
      </w:r>
      <w:r>
        <w:rPr>
          <w:rFonts w:ascii="OpenSymbol" w:eastAsia="OpenSymbol" w:hAnsi="OpenSymbol" w:cs="OpenSymbol"/>
        </w:rPr>
        <w:t xml:space="preserve">) </w:t>
      </w:r>
      <w:r>
        <w:t xml:space="preserve">. </w:t>
      </w:r>
      <w:r>
        <w:rPr>
          <w:i/>
        </w:rPr>
        <w:t>C</w:t>
      </w:r>
    </w:p>
    <w:p w:rsidR="00BF64C3" w:rsidRDefault="00B019D4">
      <w:pPr>
        <w:spacing w:after="840"/>
        <w:ind w:left="705"/>
      </w:pPr>
      <w:r>
        <w:t>On cherche à déterminer l'ensemble des solutions de (2).</w:t>
      </w:r>
    </w:p>
    <w:p w:rsidR="00BF64C3" w:rsidRDefault="00B019D4">
      <w:pPr>
        <w:tabs>
          <w:tab w:val="center" w:pos="4062"/>
          <w:tab w:val="center" w:pos="8202"/>
        </w:tabs>
        <w:spacing w:after="316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4406900</wp:posOffset>
                </wp:positionH>
                <wp:positionV relativeFrom="paragraph">
                  <wp:posOffset>64596</wp:posOffset>
                </wp:positionV>
                <wp:extent cx="321310" cy="34290"/>
                <wp:effectExtent l="0" t="0" r="0" b="0"/>
                <wp:wrapNone/>
                <wp:docPr id="12524" name="Group 1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10" cy="34290"/>
                          <a:chOff x="0" y="0"/>
                          <a:chExt cx="321310" cy="34290"/>
                        </a:xfrm>
                      </wpg:grpSpPr>
                      <wps:wsp>
                        <wps:cNvPr id="15263" name="Shape 15263"/>
                        <wps:cNvSpPr/>
                        <wps:spPr>
                          <a:xfrm>
                            <a:off x="0" y="0"/>
                            <a:ext cx="3213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10" h="9144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  <a:lnTo>
                                  <a:pt x="3213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4" name="Shape 15264"/>
                        <wps:cNvSpPr/>
                        <wps:spPr>
                          <a:xfrm>
                            <a:off x="85090" y="29211"/>
                            <a:ext cx="2197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710" h="9144">
                                <a:moveTo>
                                  <a:pt x="0" y="0"/>
                                </a:moveTo>
                                <a:lnTo>
                                  <a:pt x="219710" y="0"/>
                                </a:lnTo>
                                <a:lnTo>
                                  <a:pt x="2197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24" style="width:25.3pt;height:2.70001pt;position:absolute;z-index:76;mso-position-horizontal-relative:text;mso-position-horizontal:absolute;margin-left:347pt;mso-position-vertical-relative:text;margin-top:5.0863pt;" coordsize="3213,342">
                <v:shape id="Shape 15265" style="position:absolute;width:3213;height:91;left:0;top:0;" coordsize="321310,9144" path="m0,0l321310,0l321310,9144l0,9144l0,0">
                  <v:stroke weight="0pt" endcap="flat" joinstyle="miter" miterlimit="10" on="false" color="#000000" opacity="0"/>
                  <v:fill on="true" color="#000000"/>
                </v:shape>
                <v:shape id="Shape 15266" style="position:absolute;width:2197;height:91;left:850;top:292;" coordsize="219710,9144" path="m0,0l219710,0l2197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On résout donc l'équation caractéristique : </w:t>
      </w:r>
      <w:r>
        <w:rPr>
          <w:i/>
        </w:rPr>
        <w:t>r²</w:t>
      </w:r>
      <w:r>
        <w:rPr>
          <w:rFonts w:ascii="OpenSymbol" w:eastAsia="OpenSymbol" w:hAnsi="OpenSymbol" w:cs="OpenSymbol"/>
        </w:rPr>
        <w:t xml:space="preserve">+ </w:t>
      </w:r>
      <w:r>
        <w:rPr>
          <w:i/>
        </w:rPr>
        <w:t>LC</w:t>
      </w:r>
      <w:r>
        <w:rPr>
          <w:sz w:val="37"/>
          <w:u w:val="single" w:color="000000"/>
          <w:vertAlign w:val="superscript"/>
        </w:rPr>
        <w:t xml:space="preserve">1 </w:t>
      </w:r>
      <w:r>
        <w:rPr>
          <w:rFonts w:ascii="OpenSymbol" w:eastAsia="OpenSymbol" w:hAnsi="OpenSymbol" w:cs="OpenSymbol"/>
        </w:rPr>
        <w:t>=</w:t>
      </w:r>
      <w: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</w:rPr>
        <w:t xml:space="preserve">r </w:t>
      </w:r>
      <w:r>
        <w:rPr>
          <w:sz w:val="22"/>
          <w:vertAlign w:val="subscript"/>
        </w:rPr>
        <w:t>1</w:t>
      </w:r>
      <w:r>
        <w:rPr>
          <w:rFonts w:ascii="OpenSymbol" w:eastAsia="OpenSymbol" w:hAnsi="OpenSymbol" w:cs="OpenSymbol"/>
        </w:rPr>
        <w:t>=</w:t>
      </w:r>
      <w:r>
        <w:rPr>
          <w:rFonts w:ascii="OpenSymbol" w:eastAsia="OpenSymbol" w:hAnsi="OpenSymbol" w:cs="OpenSymbol"/>
          <w:sz w:val="30"/>
        </w:rPr>
        <w:t xml:space="preserve">√ </w:t>
      </w:r>
      <w:r>
        <w:rPr>
          <w:i/>
        </w:rPr>
        <w:t>LC</w:t>
      </w:r>
      <w:r>
        <w:rPr>
          <w:i/>
          <w:sz w:val="37"/>
          <w:vertAlign w:val="superscript"/>
        </w:rPr>
        <w:t>i</w:t>
      </w:r>
      <w:r>
        <w:rPr>
          <w:i/>
          <w:sz w:val="37"/>
          <w:vertAlign w:val="superscript"/>
        </w:rPr>
        <w:tab/>
      </w:r>
      <w:r>
        <w:rPr>
          <w:i/>
        </w:rPr>
        <w:t xml:space="preserve">ou r 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r</w:t>
      </w:r>
      <w:r>
        <w:rPr>
          <w:rFonts w:ascii="OpenSymbol" w:eastAsia="OpenSymbol" w:hAnsi="OpenSymbol" w:cs="OpenSymbol"/>
        </w:rPr>
        <w:t>̄</w:t>
      </w:r>
      <w:r>
        <w:rPr>
          <w:sz w:val="22"/>
          <w:vertAlign w:val="subscript"/>
        </w:rPr>
        <w:t xml:space="preserve">1 </w:t>
      </w:r>
      <w:r>
        <w:t>.</w:t>
      </w:r>
    </w:p>
    <w:p w:rsidR="00BF64C3" w:rsidRDefault="00B019D4">
      <w:pPr>
        <w:tabs>
          <w:tab w:val="center" w:pos="4581"/>
          <w:tab w:val="center" w:pos="6095"/>
        </w:tabs>
        <w:spacing w:line="265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1992630</wp:posOffset>
            </wp:positionH>
            <wp:positionV relativeFrom="paragraph">
              <wp:posOffset>82416</wp:posOffset>
            </wp:positionV>
            <wp:extent cx="2087880" cy="173736"/>
            <wp:effectExtent l="0" t="0" r="0" b="0"/>
            <wp:wrapSquare wrapText="bothSides"/>
            <wp:docPr id="14896" name="Picture 14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" name="Picture 148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i/>
        </w:rPr>
        <w:t>t</w:t>
      </w:r>
      <w:r>
        <w:rPr>
          <w:i/>
        </w:rPr>
        <w:tab/>
        <w:t>t</w:t>
      </w:r>
    </w:p>
    <w:p w:rsidR="00BF64C3" w:rsidRDefault="00B019D4">
      <w:pPr>
        <w:tabs>
          <w:tab w:val="center" w:pos="3636"/>
          <w:tab w:val="center" w:pos="73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On obtient finalement </w:t>
      </w:r>
      <w:r>
        <w:rPr>
          <w:i/>
        </w:rPr>
        <w:t>q;</w:t>
      </w:r>
      <w:r>
        <w:rPr>
          <w:i/>
        </w:rPr>
        <w:tab/>
        <w:t xml:space="preserve">K </w:t>
      </w:r>
      <w:r>
        <w:rPr>
          <w:sz w:val="22"/>
          <w:vertAlign w:val="subscript"/>
        </w:rPr>
        <w:t xml:space="preserve">1, </w:t>
      </w:r>
      <w:r>
        <w:rPr>
          <w:i/>
        </w:rPr>
        <w:t xml:space="preserve">K 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 xml:space="preserve">∈ℝ </w:t>
      </w:r>
      <w:r>
        <w:t>.</w:t>
      </w:r>
    </w:p>
    <w:p w:rsidR="00BF64C3" w:rsidRDefault="00B019D4">
      <w:pPr>
        <w:tabs>
          <w:tab w:val="center" w:pos="4582"/>
          <w:tab w:val="center" w:pos="6096"/>
        </w:tabs>
        <w:spacing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OpenSymbol" w:eastAsia="OpenSymbol" w:hAnsi="OpenSymbol" w:cs="OpenSymbol"/>
          <w:sz w:val="29"/>
        </w:rPr>
        <w:t xml:space="preserve">√ </w:t>
      </w:r>
      <w:r>
        <w:rPr>
          <w:i/>
        </w:rPr>
        <w:t>LC</w:t>
      </w:r>
      <w:r>
        <w:rPr>
          <w:i/>
        </w:rPr>
        <w:tab/>
      </w:r>
      <w:r>
        <w:rPr>
          <w:rFonts w:ascii="OpenSymbol" w:eastAsia="OpenSymbol" w:hAnsi="OpenSymbol" w:cs="OpenSymbol"/>
          <w:sz w:val="29"/>
        </w:rPr>
        <w:t xml:space="preserve">√ </w:t>
      </w:r>
      <w:r>
        <w:rPr>
          <w:i/>
        </w:rPr>
        <w:t>LC</w:t>
      </w:r>
    </w:p>
    <w:p w:rsidR="00BF64C3" w:rsidRDefault="00B019D4">
      <w:pPr>
        <w:pStyle w:val="Titre3"/>
        <w:ind w:left="705"/>
      </w:pPr>
      <w:r>
        <w:t>Oscillations libres amorties</w:t>
      </w:r>
    </w:p>
    <w:p w:rsidR="00BF64C3" w:rsidRDefault="00B019D4">
      <w:pPr>
        <w:spacing w:after="787"/>
        <w:ind w:left="705"/>
      </w:pPr>
      <w:r>
        <w:t>Ici, le circuit ne contient pas de générateur, on a donc E=0.</w:t>
      </w:r>
    </w:p>
    <w:p w:rsidR="00BF64C3" w:rsidRDefault="00B019D4">
      <w:pPr>
        <w:tabs>
          <w:tab w:val="center" w:pos="2204"/>
          <w:tab w:val="center" w:pos="4859"/>
          <w:tab w:val="center" w:pos="64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On se ramène donc à l'étude de</w:t>
      </w:r>
      <w:r>
        <w:tab/>
      </w:r>
      <w:r>
        <w:rPr>
          <w:i/>
        </w:rPr>
        <w:t>Lq' '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Rq'</w:t>
      </w:r>
      <w:r>
        <w:rPr>
          <w:rFonts w:ascii="OpenSymbol" w:eastAsia="OpenSymbol" w:hAnsi="OpenSymbol" w:cs="OpenSymbol"/>
        </w:rPr>
        <w:t xml:space="preserve">+ </w:t>
      </w:r>
      <w:r>
        <w:rPr>
          <w:sz w:val="37"/>
          <w:u w:val="single" w:color="000000"/>
          <w:vertAlign w:val="superscript"/>
        </w:rPr>
        <w:t xml:space="preserve">1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=</w:t>
      </w:r>
      <w:r>
        <w:t>0</w:t>
      </w:r>
      <w:r>
        <w:tab/>
      </w:r>
      <w:r>
        <w:rPr>
          <w:rFonts w:ascii="OpenSymbol" w:eastAsia="OpenSymbol" w:hAnsi="OpenSymbol" w:cs="OpenSymbol"/>
        </w:rPr>
        <w:t>(</w:t>
      </w:r>
      <w:r>
        <w:t>3</w:t>
      </w:r>
      <w:r>
        <w:rPr>
          <w:rFonts w:ascii="OpenSymbol" w:eastAsia="OpenSymbol" w:hAnsi="OpenSymbol" w:cs="OpenSymbol"/>
        </w:rPr>
        <w:t xml:space="preserve">) </w:t>
      </w:r>
      <w:r>
        <w:t>.</w:t>
      </w:r>
    </w:p>
    <w:p w:rsidR="00BF64C3" w:rsidRDefault="00B019D4">
      <w:pPr>
        <w:spacing w:after="526" w:line="265" w:lineRule="auto"/>
        <w:ind w:left="2823" w:right="1962"/>
        <w:jc w:val="center"/>
      </w:pPr>
      <w:r>
        <w:rPr>
          <w:i/>
        </w:rPr>
        <w:t>C</w:t>
      </w:r>
    </w:p>
    <w:p w:rsidR="00BF64C3" w:rsidRDefault="00B019D4">
      <w:pPr>
        <w:spacing w:after="535"/>
        <w:ind w:left="705"/>
      </w:pPr>
      <w:r>
        <w:t>On cherche à déterminer l'ensemble des solutions de (3).</w:t>
      </w:r>
    </w:p>
    <w:p w:rsidR="00BF64C3" w:rsidRDefault="00B019D4">
      <w:pPr>
        <w:tabs>
          <w:tab w:val="center" w:pos="2734"/>
          <w:tab w:val="center" w:pos="5941"/>
        </w:tabs>
        <w:spacing w:after="12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On résout donc l'équation caractéristique :</w:t>
      </w:r>
      <w:r>
        <w:tab/>
      </w:r>
      <w:r>
        <w:rPr>
          <w:i/>
        </w:rPr>
        <w:t>LCr²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RCr</w:t>
      </w:r>
      <w:r>
        <w:rPr>
          <w:rFonts w:ascii="OpenSymbol" w:eastAsia="OpenSymbol" w:hAnsi="OpenSymbol" w:cs="OpenSymbol"/>
        </w:rPr>
        <w:t>+</w:t>
      </w:r>
      <w:r>
        <w:t>1</w:t>
      </w:r>
      <w:r>
        <w:rPr>
          <w:rFonts w:ascii="OpenSymbol" w:eastAsia="OpenSymbol" w:hAnsi="OpenSymbol" w:cs="OpenSymbol"/>
        </w:rPr>
        <w:t>=</w:t>
      </w:r>
      <w:r>
        <w:t>0 .</w:t>
      </w:r>
    </w:p>
    <w:p w:rsidR="00BF64C3" w:rsidRDefault="00B019D4">
      <w:pPr>
        <w:spacing w:after="123"/>
        <w:ind w:left="705"/>
      </w:pPr>
      <w:r>
        <w:t xml:space="preserve">On calcule le discriminant : </w:t>
      </w:r>
      <w:r>
        <w:rPr>
          <w:rFonts w:ascii="OpenSymbol" w:eastAsia="OpenSymbol" w:hAnsi="OpenSymbol" w:cs="OpenSymbol"/>
        </w:rPr>
        <w:t>Δ=</w:t>
      </w:r>
      <w:r>
        <w:rPr>
          <w:i/>
        </w:rPr>
        <w:t>R²C²</w:t>
      </w:r>
      <w:r>
        <w:rPr>
          <w:rFonts w:ascii="OpenSymbol" w:eastAsia="OpenSymbol" w:hAnsi="OpenSymbol" w:cs="OpenSymbol"/>
        </w:rPr>
        <w:t>−</w:t>
      </w:r>
      <w:r>
        <w:t xml:space="preserve">4LC </w:t>
      </w:r>
      <w:r>
        <w:t>.</w:t>
      </w:r>
    </w:p>
    <w:p w:rsidR="00BF64C3" w:rsidRDefault="00B019D4">
      <w:pPr>
        <w:spacing w:after="535"/>
        <w:ind w:left="705"/>
      </w:pPr>
      <w:r>
        <w:t xml:space="preserve">En fonction du signe de </w:t>
      </w:r>
      <w:r>
        <w:rPr>
          <w:rFonts w:ascii="OpenSymbol" w:eastAsia="OpenSymbol" w:hAnsi="OpenSymbol" w:cs="OpenSymbol"/>
        </w:rPr>
        <w:t xml:space="preserve">Δ </w:t>
      </w:r>
      <w:r>
        <w:t>, on détermine les solutions de cette équation.</w:t>
      </w:r>
    </w:p>
    <w:p w:rsidR="00BF64C3" w:rsidRDefault="00B019D4">
      <w:pPr>
        <w:spacing w:after="432"/>
        <w:ind w:left="705"/>
      </w:pPr>
      <w:r>
        <w:t xml:space="preserve">Voyons quelles sont les deux solutions pour le cas </w:t>
      </w:r>
      <w:r>
        <w:rPr>
          <w:rFonts w:ascii="OpenSymbol" w:eastAsia="OpenSymbol" w:hAnsi="OpenSymbol" w:cs="OpenSymbol"/>
        </w:rPr>
        <w:t>Δ&lt;</w:t>
      </w:r>
      <w:r>
        <w:t>0 :</w:t>
      </w:r>
    </w:p>
    <w:p w:rsidR="00BF64C3" w:rsidRDefault="00B019D4">
      <w:pPr>
        <w:spacing w:after="45" w:line="259" w:lineRule="auto"/>
        <w:ind w:left="1012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636270</wp:posOffset>
            </wp:positionH>
            <wp:positionV relativeFrom="paragraph">
              <wp:posOffset>-231223</wp:posOffset>
            </wp:positionV>
            <wp:extent cx="2910840" cy="481584"/>
            <wp:effectExtent l="0" t="0" r="0" b="0"/>
            <wp:wrapSquare wrapText="bothSides"/>
            <wp:docPr id="14897" name="Picture 14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" name="Picture 148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:rsidR="00BF64C3" w:rsidRDefault="00B019D4">
      <w:pPr>
        <w:tabs>
          <w:tab w:val="center" w:pos="929"/>
          <w:tab w:val="center" w:pos="2371"/>
          <w:tab w:val="center" w:pos="4045"/>
          <w:tab w:val="center" w:pos="5065"/>
          <w:tab w:val="center" w:pos="5844"/>
          <w:tab w:val="center" w:pos="6385"/>
        </w:tabs>
        <w:spacing w:after="747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i/>
        </w:rPr>
        <w:t>r</w:t>
      </w:r>
      <w:r>
        <w:rPr>
          <w:i/>
        </w:rPr>
        <w:tab/>
      </w:r>
      <w:r>
        <w:t>2LC</w:t>
      </w:r>
      <w:r>
        <w:tab/>
        <w:t>2L</w:t>
      </w:r>
      <w:r>
        <w:tab/>
        <w:t>2L</w:t>
      </w:r>
      <w:r>
        <w:tab/>
      </w:r>
      <w:r>
        <w:rPr>
          <w:i/>
        </w:rPr>
        <w:t>et</w:t>
      </w:r>
      <w:r>
        <w:rPr>
          <w:i/>
        </w:rPr>
        <w:tab/>
        <w:t>r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r</w:t>
      </w:r>
      <w:r>
        <w:rPr>
          <w:rFonts w:ascii="OpenSymbol" w:eastAsia="OpenSymbol" w:hAnsi="OpenSymbol" w:cs="OpenSymbol"/>
        </w:rPr>
        <w:t>̄</w:t>
      </w:r>
      <w:r>
        <w:rPr>
          <w:sz w:val="22"/>
          <w:vertAlign w:val="subscript"/>
        </w:rPr>
        <w:t>1</w:t>
      </w:r>
    </w:p>
    <w:p w:rsidR="00BF64C3" w:rsidRDefault="00B019D4">
      <w:pPr>
        <w:ind w:left="705"/>
      </w:pPr>
      <w:r>
        <w:t>Posons, on obtient finalement :</w:t>
      </w:r>
    </w:p>
    <w:p w:rsidR="00BF64C3" w:rsidRDefault="00B019D4">
      <w:pPr>
        <w:tabs>
          <w:tab w:val="center" w:pos="2281"/>
          <w:tab w:val="center" w:pos="3765"/>
        </w:tabs>
        <w:spacing w:after="188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-465790</wp:posOffset>
                </wp:positionV>
                <wp:extent cx="1719580" cy="551412"/>
                <wp:effectExtent l="0" t="0" r="0" b="0"/>
                <wp:wrapSquare wrapText="bothSides"/>
                <wp:docPr id="13663" name="Group 13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580" cy="551412"/>
                          <a:chOff x="0" y="0"/>
                          <a:chExt cx="1719580" cy="551412"/>
                        </a:xfrm>
                      </wpg:grpSpPr>
                      <wps:wsp>
                        <wps:cNvPr id="1046" name="Rectangle 1046"/>
                        <wps:cNvSpPr/>
                        <wps:spPr>
                          <a:xfrm>
                            <a:off x="0" y="357707"/>
                            <a:ext cx="127696" cy="249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</w:rP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04140" y="357707"/>
                            <a:ext cx="160937" cy="249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18440" y="357707"/>
                            <a:ext cx="160937" cy="249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410210" y="266401"/>
                            <a:ext cx="1236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7" name="Shape 15267"/>
                        <wps:cNvSpPr/>
                        <wps:spPr>
                          <a:xfrm>
                            <a:off x="361950" y="449197"/>
                            <a:ext cx="193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" h="9144">
                                <a:moveTo>
                                  <a:pt x="0" y="0"/>
                                </a:moveTo>
                                <a:lnTo>
                                  <a:pt x="193040" y="0"/>
                                </a:lnTo>
                                <a:lnTo>
                                  <a:pt x="193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656590" y="361651"/>
                            <a:ext cx="14573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867410" y="357707"/>
                            <a:ext cx="111075" cy="249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</w:rPr>
                                <w:t>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952500" y="357707"/>
                            <a:ext cx="160937" cy="249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096010" y="0"/>
                            <a:ext cx="107400" cy="733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  <w:sz w:val="71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8" name="Shape 15268"/>
                        <wps:cNvSpPr/>
                        <wps:spPr>
                          <a:xfrm>
                            <a:off x="1170940" y="59307"/>
                            <a:ext cx="541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" h="9144">
                                <a:moveTo>
                                  <a:pt x="0" y="0"/>
                                </a:moveTo>
                                <a:lnTo>
                                  <a:pt x="541020" y="0"/>
                                </a:lnTo>
                                <a:lnTo>
                                  <a:pt x="541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189990" y="169881"/>
                            <a:ext cx="1838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R²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342390" y="165937"/>
                            <a:ext cx="160937" cy="249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OpenSymbol" w:eastAsia="OpenSymbol" w:hAnsi="OpenSymbol" w:cs="OpenSymbol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475740" y="169881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600200" y="75901"/>
                            <a:ext cx="11269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9" name="Shape 15269"/>
                        <wps:cNvSpPr/>
                        <wps:spPr>
                          <a:xfrm>
                            <a:off x="1581150" y="258697"/>
                            <a:ext cx="130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0" h="9144">
                                <a:moveTo>
                                  <a:pt x="0" y="0"/>
                                </a:moveTo>
                                <a:lnTo>
                                  <a:pt x="130810" y="0"/>
                                </a:lnTo>
                                <a:lnTo>
                                  <a:pt x="130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581150" y="266401"/>
                            <a:ext cx="13499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F64C3" w:rsidRDefault="00B019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0" name="Shape 15270"/>
                        <wps:cNvSpPr/>
                        <wps:spPr>
                          <a:xfrm>
                            <a:off x="1076960" y="449197"/>
                            <a:ext cx="6426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" h="9144">
                                <a:moveTo>
                                  <a:pt x="0" y="0"/>
                                </a:moveTo>
                                <a:lnTo>
                                  <a:pt x="642620" y="0"/>
                                </a:lnTo>
                                <a:lnTo>
                                  <a:pt x="6426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63" style="width:135.4pt;height:43.4183pt;position:absolute;mso-position-horizontal-relative:text;mso-position-horizontal:absolute;margin-left:78.1pt;mso-position-vertical-relative:text;margin-top:-36.6764pt;" coordsize="17195,5514">
                <v:rect id="Rectangle 1046" style="position:absolute;width:1276;height:2493;left:0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</w:rPr>
                          <w:t xml:space="preserve">α</w:t>
                        </w:r>
                      </w:p>
                    </w:txbxContent>
                  </v:textbox>
                </v:rect>
                <v:rect id="Rectangle 1047" style="position:absolute;width:1609;height:2493;left:1041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48" style="position:absolute;width:1609;height:2493;left:2184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1049" style="position:absolute;width:1236;height:2244;left:4102;top:2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R</w:t>
                        </w:r>
                      </w:p>
                    </w:txbxContent>
                  </v:textbox>
                </v:rect>
                <v:shape id="Shape 15271" style="position:absolute;width:1930;height:91;left:3619;top:4491;" coordsize="193040,9144" path="m0,0l193040,0l193040,9144l0,9144l0,0">
                  <v:stroke weight="0pt" endcap="flat" joinstyle="miter" miterlimit="10" on="false" color="#000000" opacity="0"/>
                  <v:fill on="true" color="#000000"/>
                </v:shape>
                <v:rect id="Rectangle 1052" style="position:absolute;width:1457;height:2244;left:6565;top:3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et</w:t>
                        </w:r>
                      </w:p>
                    </w:txbxContent>
                  </v:textbox>
                </v:rect>
                <v:rect id="Rectangle 1053" style="position:absolute;width:1110;height:2493;left:8674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</w:rPr>
                          <w:t xml:space="preserve">β</w:t>
                        </w:r>
                      </w:p>
                    </w:txbxContent>
                  </v:textbox>
                </v:rect>
                <v:rect id="Rectangle 1054" style="position:absolute;width:1609;height:2493;left:9525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55" style="position:absolute;width:1074;height:7333;left:1096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  <w:sz w:val="71"/>
                          </w:rPr>
                          <w:t xml:space="preserve">√</w:t>
                        </w:r>
                      </w:p>
                    </w:txbxContent>
                  </v:textbox>
                </v:rect>
                <v:shape id="Shape 15272" style="position:absolute;width:5410;height:91;left:11709;top:593;" coordsize="541020,9144" path="m0,0l541020,0l541020,9144l0,9144l0,0">
                  <v:stroke weight="0pt" endcap="flat" joinstyle="miter" miterlimit="10" on="false" color="#000000" opacity="0"/>
                  <v:fill on="true" color="#000000"/>
                </v:shape>
                <v:rect id="Rectangle 1057" style="position:absolute;width:1838;height:2244;left:11899;top:1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R²</w:t>
                        </w:r>
                      </w:p>
                    </w:txbxContent>
                  </v:textbox>
                </v:rect>
                <v:rect id="Rectangle 1058" style="position:absolute;width:1609;height:2493;left:13423;top:1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OpenSymbol" w:hAnsi="OpenSymbol" w:eastAsia="OpenSymbol" w:ascii="OpenSymbol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1059" style="position:absolute;width:1013;height:2244;left:14757;top:1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4</w:t>
                        </w:r>
                      </w:p>
                    </w:txbxContent>
                  </v:textbox>
                </v:rect>
                <v:rect id="Rectangle 1060" style="position:absolute;width:1126;height:2244;left:16002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L</w:t>
                        </w:r>
                      </w:p>
                    </w:txbxContent>
                  </v:textbox>
                </v:rect>
                <v:shape id="Shape 15273" style="position:absolute;width:1308;height:91;left:15811;top:2586;" coordsize="130810,9144" path="m0,0l130810,0l130810,9144l0,9144l0,0">
                  <v:stroke weight="0pt" endcap="flat" joinstyle="miter" miterlimit="10" on="false" color="#000000" opacity="0"/>
                  <v:fill on="true" color="#000000"/>
                </v:shape>
                <v:rect id="Rectangle 1062" style="position:absolute;width:1349;height:2244;left:15811;top:2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</w:rPr>
                          <w:t xml:space="preserve">C</w:t>
                        </w:r>
                      </w:p>
                    </w:txbxContent>
                  </v:textbox>
                </v:rect>
                <v:shape id="Shape 15274" style="position:absolute;width:6426;height:91;left:10769;top:4491;" coordsize="642620,9144" path="m0,0l642620,0l642620,9144l0,91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>2L</w:t>
      </w:r>
      <w:r>
        <w:tab/>
        <w:t>2L</w:t>
      </w:r>
    </w:p>
    <w:p w:rsidR="00BF64C3" w:rsidRDefault="00B019D4">
      <w:pPr>
        <w:tabs>
          <w:tab w:val="center" w:pos="2616"/>
          <w:tab w:val="center" w:pos="5111"/>
        </w:tabs>
        <w:spacing w:after="966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q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α</w:t>
      </w:r>
      <w:r>
        <w:rPr>
          <w:i/>
          <w:sz w:val="22"/>
          <w:vertAlign w:val="superscript"/>
        </w:rPr>
        <w:t>t</w:t>
      </w:r>
      <w:r>
        <w:rPr>
          <w:rFonts w:ascii="OpenSymbol" w:eastAsia="OpenSymbol" w:hAnsi="OpenSymbol" w:cs="OpenSymbol"/>
        </w:rPr>
        <w:t xml:space="preserve">( </w:t>
      </w:r>
      <w:r>
        <w:rPr>
          <w:i/>
        </w:rPr>
        <w:t>K</w:t>
      </w:r>
      <w:r>
        <w:rPr>
          <w:sz w:val="22"/>
          <w:vertAlign w:val="subscript"/>
        </w:rPr>
        <w:t xml:space="preserve">1 </w:t>
      </w:r>
      <w:r>
        <w:t>cos</w:t>
      </w:r>
      <w:r>
        <w:rPr>
          <w:rFonts w:ascii="OpenSymbol" w:eastAsia="OpenSymbol" w:hAnsi="OpenSymbol" w:cs="OpenSymbol"/>
        </w:rPr>
        <w:t>(β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)+</w:t>
      </w:r>
      <w:r>
        <w:rPr>
          <w:i/>
        </w:rPr>
        <w:t xml:space="preserve">K </w:t>
      </w:r>
      <w:r>
        <w:rPr>
          <w:sz w:val="22"/>
          <w:vertAlign w:val="subscript"/>
        </w:rPr>
        <w:t>2</w:t>
      </w:r>
      <w:r>
        <w:t>sin</w:t>
      </w:r>
      <w:r>
        <w:rPr>
          <w:rFonts w:ascii="OpenSymbol" w:eastAsia="OpenSymbol" w:hAnsi="OpenSymbol" w:cs="OpenSymbol"/>
        </w:rPr>
        <w:t>(β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))</w:t>
      </w:r>
      <w:r>
        <w:rPr>
          <w:i/>
        </w:rPr>
        <w:t>;</w:t>
      </w:r>
      <w:r>
        <w:rPr>
          <w:i/>
        </w:rPr>
        <w:tab/>
        <w:t xml:space="preserve">K </w:t>
      </w:r>
      <w:r>
        <w:rPr>
          <w:sz w:val="22"/>
          <w:vertAlign w:val="subscript"/>
        </w:rPr>
        <w:t xml:space="preserve">1, </w:t>
      </w:r>
      <w:r>
        <w:rPr>
          <w:i/>
        </w:rPr>
        <w:t xml:space="preserve">K 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 xml:space="preserve">∈ℝ </w:t>
      </w:r>
      <w:r>
        <w:t>.</w:t>
      </w:r>
    </w:p>
    <w:p w:rsidR="00BF64C3" w:rsidRDefault="00B019D4">
      <w:pPr>
        <w:pStyle w:val="Titre2"/>
        <w:ind w:left="1413"/>
      </w:pPr>
      <w:r>
        <w:t>b) En électricité (avec second membre)</w:t>
      </w:r>
    </w:p>
    <w:p w:rsidR="00BF64C3" w:rsidRDefault="00B019D4">
      <w:pPr>
        <w:pStyle w:val="Titre3"/>
        <w:ind w:left="705"/>
      </w:pPr>
      <w:r>
        <w:t>Oscillations forcées</w:t>
      </w:r>
    </w:p>
    <w:p w:rsidR="00BF64C3" w:rsidRDefault="00B019D4">
      <w:pPr>
        <w:spacing w:after="113"/>
        <w:ind w:left="705"/>
      </w:pPr>
      <w:r>
        <w:t>Ici, tous les composants sont présents.</w:t>
      </w:r>
    </w:p>
    <w:p w:rsidR="00BF64C3" w:rsidRDefault="00B019D4">
      <w:pPr>
        <w:spacing w:after="113"/>
        <w:ind w:left="705"/>
      </w:pPr>
      <w:r>
        <w:t>On se ramène donc à l'étude de (1).</w:t>
      </w:r>
    </w:p>
    <w:p w:rsidR="00BF64C3" w:rsidRDefault="00B019D4">
      <w:pPr>
        <w:spacing w:after="115"/>
        <w:ind w:left="705"/>
      </w:pPr>
      <w:r>
        <w:t>Connaissant l'ensemble des solutions de (3), on ne cherche plus qu'une solution particulière.</w:t>
      </w:r>
    </w:p>
    <w:p w:rsidR="00BF64C3" w:rsidRDefault="00B019D4">
      <w:pPr>
        <w:spacing w:after="51" w:line="378" w:lineRule="auto"/>
        <w:ind w:left="695" w:firstLine="172"/>
      </w:pPr>
      <w:r>
        <w:rPr>
          <w:rFonts w:ascii="OpenSymbol" w:eastAsia="OpenSymbol" w:hAnsi="OpenSymbol" w:cs="OpenSymbol"/>
        </w:rPr>
        <w:t>(</w:t>
      </w:r>
      <w:r>
        <w:t>1</w:t>
      </w:r>
      <w:r>
        <w:rPr>
          <w:rFonts w:ascii="OpenSymbol" w:eastAsia="OpenSymbol" w:hAnsi="OpenSymbol" w:cs="OpenSymbol"/>
        </w:rPr>
        <w:t xml:space="preserve">) ⇔ </w:t>
      </w:r>
      <w:r>
        <w:rPr>
          <w:i/>
        </w:rPr>
        <w:t xml:space="preserve">LCq ' ' </w:t>
      </w:r>
      <w:r>
        <w:rPr>
          <w:rFonts w:ascii="OpenSymbol" w:eastAsia="OpenSymbol" w:hAnsi="OpenSymbol" w:cs="OpenSymbol"/>
        </w:rPr>
        <w:t>+</w:t>
      </w:r>
      <w:r>
        <w:rPr>
          <w:i/>
        </w:rPr>
        <w:t xml:space="preserve">RCq' 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=</w:t>
      </w:r>
      <w:r>
        <w:rPr>
          <w:i/>
        </w:rPr>
        <w:t xml:space="preserve">CE </w:t>
      </w:r>
      <w:r>
        <w:t>, on constate que CE convient, en effet une constante est de dérivée première nulle et donc de dérivée seconde nulle.</w:t>
      </w:r>
    </w:p>
    <w:p w:rsidR="00BF64C3" w:rsidRDefault="00B019D4">
      <w:pPr>
        <w:tabs>
          <w:tab w:val="center" w:pos="3910"/>
          <w:tab w:val="center" w:pos="787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On obtient finalement :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α</w:t>
      </w:r>
      <w:r>
        <w:rPr>
          <w:i/>
          <w:sz w:val="22"/>
          <w:vertAlign w:val="superscript"/>
        </w:rPr>
        <w:t>t</w:t>
      </w:r>
      <w:r>
        <w:rPr>
          <w:rFonts w:ascii="OpenSymbol" w:eastAsia="OpenSymbol" w:hAnsi="OpenSymbol" w:cs="OpenSymbol"/>
        </w:rPr>
        <w:t xml:space="preserve">( </w:t>
      </w:r>
      <w:r>
        <w:rPr>
          <w:i/>
        </w:rPr>
        <w:t>K</w:t>
      </w:r>
      <w:r>
        <w:rPr>
          <w:sz w:val="22"/>
          <w:vertAlign w:val="subscript"/>
        </w:rPr>
        <w:t xml:space="preserve">1 </w:t>
      </w:r>
      <w:r>
        <w:t>cos</w:t>
      </w:r>
      <w:r>
        <w:rPr>
          <w:rFonts w:ascii="OpenSymbol" w:eastAsia="OpenSymbol" w:hAnsi="OpenSymbol" w:cs="OpenSymbol"/>
        </w:rPr>
        <w:t>(β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)+</w:t>
      </w:r>
      <w:r>
        <w:rPr>
          <w:i/>
        </w:rPr>
        <w:t xml:space="preserve">K </w:t>
      </w:r>
      <w:r>
        <w:rPr>
          <w:sz w:val="22"/>
          <w:vertAlign w:val="subscript"/>
        </w:rPr>
        <w:t>2</w:t>
      </w:r>
      <w:r>
        <w:t>sin</w:t>
      </w:r>
      <w:r>
        <w:rPr>
          <w:rFonts w:ascii="OpenSymbol" w:eastAsia="OpenSymbol" w:hAnsi="OpenSymbol" w:cs="OpenSymbol"/>
        </w:rPr>
        <w:t>(β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))+</w:t>
      </w:r>
      <w:r>
        <w:rPr>
          <w:i/>
        </w:rPr>
        <w:t>CE ;</w:t>
      </w:r>
      <w:r>
        <w:rPr>
          <w:i/>
        </w:rPr>
        <w:tab/>
        <w:t>K</w:t>
      </w:r>
      <w:r>
        <w:rPr>
          <w:sz w:val="22"/>
          <w:vertAlign w:val="subscript"/>
        </w:rPr>
        <w:t xml:space="preserve">1, </w:t>
      </w:r>
      <w:r>
        <w:rPr>
          <w:i/>
        </w:rPr>
        <w:t xml:space="preserve">K 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 xml:space="preserve">∈ℝ </w:t>
      </w:r>
      <w:r>
        <w:t>.</w:t>
      </w:r>
    </w:p>
    <w:p w:rsidR="00BF64C3" w:rsidRDefault="00B019D4">
      <w:pPr>
        <w:pStyle w:val="Titre2"/>
        <w:spacing w:after="789"/>
        <w:ind w:left="1413"/>
      </w:pPr>
      <w:r>
        <w:t>c) Exercice d'application</w:t>
      </w:r>
    </w:p>
    <w:p w:rsidR="00BF64C3" w:rsidRDefault="00B019D4">
      <w:pPr>
        <w:tabs>
          <w:tab w:val="center" w:pos="3618"/>
          <w:tab w:val="center" w:pos="7689"/>
          <w:tab w:val="right" w:pos="96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On se ramène à un cas d'étude d'oscillations libres amorties :</w:t>
      </w:r>
      <w:r>
        <w:tab/>
      </w:r>
      <w:r>
        <w:rPr>
          <w:i/>
        </w:rPr>
        <w:t>Lq' '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Rq'</w:t>
      </w:r>
      <w:r>
        <w:rPr>
          <w:rFonts w:ascii="OpenSymbol" w:eastAsia="OpenSymbol" w:hAnsi="OpenSymbol" w:cs="OpenSymbol"/>
        </w:rPr>
        <w:t xml:space="preserve">+ </w:t>
      </w:r>
      <w:r>
        <w:rPr>
          <w:sz w:val="37"/>
          <w:u w:val="single" w:color="000000"/>
          <w:vertAlign w:val="superscript"/>
        </w:rPr>
        <w:t xml:space="preserve">1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=</w:t>
      </w:r>
      <w:r>
        <w:t>0</w:t>
      </w:r>
      <w:r>
        <w:tab/>
      </w:r>
      <w:r>
        <w:rPr>
          <w:rFonts w:ascii="OpenSymbol" w:eastAsia="OpenSymbol" w:hAnsi="OpenSymbol" w:cs="OpenSymbol"/>
        </w:rPr>
        <w:t>(</w:t>
      </w:r>
      <w:r>
        <w:t>3</w:t>
      </w:r>
      <w:r>
        <w:rPr>
          <w:rFonts w:ascii="OpenSymbol" w:eastAsia="OpenSymbol" w:hAnsi="OpenSymbol" w:cs="OpenSymbol"/>
        </w:rPr>
        <w:t xml:space="preserve">) </w:t>
      </w:r>
      <w:r>
        <w:t>.</w:t>
      </w:r>
    </w:p>
    <w:p w:rsidR="00BF64C3" w:rsidRDefault="00B019D4">
      <w:pPr>
        <w:spacing w:line="339" w:lineRule="auto"/>
        <w:ind w:left="1418" w:right="1279" w:firstLine="6572"/>
      </w:pPr>
      <w:r>
        <w:rPr>
          <w:i/>
        </w:rPr>
        <w:t xml:space="preserve">C </w:t>
      </w:r>
      <w:r>
        <w:t xml:space="preserve">1) On donne </w:t>
      </w:r>
      <w:r>
        <w:rPr>
          <w:i/>
        </w:rPr>
        <w:t>L</w:t>
      </w:r>
      <w:r>
        <w:rPr>
          <w:rFonts w:ascii="OpenSymbol" w:eastAsia="OpenSymbol" w:hAnsi="OpenSymbol" w:cs="OpenSymbol"/>
        </w:rPr>
        <w:t>=</w:t>
      </w:r>
      <w:r>
        <w:t xml:space="preserve">10 </w:t>
      </w:r>
      <w:r>
        <w:rPr>
          <w:i/>
        </w:rPr>
        <w:t>H , C</w:t>
      </w:r>
      <w:r>
        <w:rPr>
          <w:rFonts w:ascii="OpenSymbol" w:eastAsia="OpenSymbol" w:hAnsi="OpenSymbol" w:cs="OpenSymbol"/>
        </w:rPr>
        <w:t>=</w:t>
      </w:r>
      <w:r>
        <w:t xml:space="preserve">0,2 </w:t>
      </w:r>
      <w:r>
        <w:rPr>
          <w:i/>
        </w:rPr>
        <w:t>F et R</w:t>
      </w:r>
      <w:r>
        <w:rPr>
          <w:rFonts w:ascii="OpenSymbol" w:eastAsia="OpenSymbol" w:hAnsi="OpenSymbol" w:cs="OpenSymbol"/>
        </w:rPr>
        <w:t>=</w:t>
      </w:r>
      <w:r>
        <w:t>22,5</w:t>
      </w:r>
      <w:r>
        <w:rPr>
          <w:rFonts w:ascii="OpenSymbol" w:eastAsia="OpenSymbol" w:hAnsi="OpenSymbol" w:cs="OpenSymbol"/>
        </w:rPr>
        <w:t xml:space="preserve">Ω </w:t>
      </w:r>
      <w:r>
        <w:t>.</w:t>
      </w:r>
    </w:p>
    <w:p w:rsidR="00BF64C3" w:rsidRDefault="00B019D4">
      <w:pPr>
        <w:spacing w:after="541"/>
        <w:ind w:left="2138"/>
      </w:pPr>
      <w:r>
        <w:t>Déterminer la solution de l'équation (3) telle que : q(0)=1 et q'(0)=13/4.</w:t>
      </w:r>
    </w:p>
    <w:p w:rsidR="00BF64C3" w:rsidRDefault="00B019D4">
      <w:pPr>
        <w:spacing w:after="84" w:line="259" w:lineRule="auto"/>
        <w:ind w:left="7812" w:firstLine="0"/>
      </w:pP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</w:rPr>
        <w:t xml:space="preserve"> </w:t>
      </w:r>
      <w:r>
        <w:rPr>
          <w:i/>
          <w:sz w:val="14"/>
        </w:rPr>
        <w:t>t</w:t>
      </w:r>
    </w:p>
    <w:p w:rsidR="00BF64C3" w:rsidRDefault="00B019D4">
      <w:pPr>
        <w:numPr>
          <w:ilvl w:val="0"/>
          <w:numId w:val="7"/>
        </w:numPr>
        <w:spacing w:after="663"/>
        <w:ind w:hanging="260"/>
      </w:pPr>
      <w:r>
        <w:t xml:space="preserve">Soit g la fonction définie sur </w:t>
      </w:r>
      <w:r>
        <w:rPr>
          <w:rFonts w:ascii="OpenSymbol" w:eastAsia="OpenSymbol" w:hAnsi="OpenSymbol" w:cs="OpenSymbol"/>
          <w:sz w:val="27"/>
        </w:rPr>
        <w:t>[</w:t>
      </w:r>
      <w:r>
        <w:t>0,</w:t>
      </w:r>
      <w:r>
        <w:rPr>
          <w:rFonts w:ascii="OpenSymbol" w:eastAsia="OpenSymbol" w:hAnsi="OpenSymbol" w:cs="OpenSymbol"/>
        </w:rPr>
        <w:t>+∞</w:t>
      </w:r>
      <w:r>
        <w:rPr>
          <w:rFonts w:ascii="OpenSymbol" w:eastAsia="OpenSymbol" w:hAnsi="OpenSymbol" w:cs="OpenSymbol"/>
          <w:sz w:val="27"/>
        </w:rPr>
        <w:t xml:space="preserve">[ </w:t>
      </w:r>
      <w:r>
        <w:t>par :</w:t>
      </w:r>
      <w:r>
        <w:tab/>
      </w:r>
      <w:r>
        <w:rPr>
          <w:noProof/>
        </w:rPr>
        <w:drawing>
          <wp:inline distT="0" distB="0" distL="0" distR="0">
            <wp:extent cx="1261872" cy="195072"/>
            <wp:effectExtent l="0" t="0" r="0" b="0"/>
            <wp:docPr id="14898" name="Picture 14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" name="Picture 148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.</w:t>
      </w:r>
    </w:p>
    <w:p w:rsidR="00BF64C3" w:rsidRDefault="00B019D4">
      <w:pPr>
        <w:numPr>
          <w:ilvl w:val="1"/>
          <w:numId w:val="7"/>
        </w:numPr>
        <w:spacing w:after="700"/>
        <w:ind w:hanging="260"/>
      </w:pPr>
      <w:r>
        <w:t xml:space="preserve">Calculer </w:t>
      </w:r>
      <w:r>
        <w:rPr>
          <w:i/>
          <w:sz w:val="14"/>
        </w:rPr>
        <w:t>t</w:t>
      </w:r>
      <w:r>
        <w:t>lim</w:t>
      </w:r>
      <w:r>
        <w:rPr>
          <w:rFonts w:ascii="OpenSymbol" w:eastAsia="OpenSymbol" w:hAnsi="OpenSymbol" w:cs="OpenSymbol"/>
          <w:sz w:val="14"/>
        </w:rPr>
        <w:t xml:space="preserve">→+∞ </w:t>
      </w:r>
      <w:r>
        <w:rPr>
          <w:i/>
        </w:rPr>
        <w:t>g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 xml:space="preserve">) </w:t>
      </w:r>
      <w:r>
        <w:t>.</w:t>
      </w:r>
    </w:p>
    <w:p w:rsidR="00BF64C3" w:rsidRDefault="00B019D4">
      <w:pPr>
        <w:numPr>
          <w:ilvl w:val="1"/>
          <w:numId w:val="7"/>
        </w:numPr>
        <w:spacing w:after="444" w:line="357" w:lineRule="auto"/>
        <w:ind w:hanging="260"/>
      </w:pPr>
      <w:r>
        <w:t xml:space="preserve">Calculer g'(t) ; déterminer la valeur exacte de la solution </w:t>
      </w:r>
      <w:r>
        <w:rPr>
          <w:rFonts w:ascii="OpenSymbol" w:eastAsia="OpenSymbol" w:hAnsi="OpenSymbol" w:cs="OpenSymbol"/>
        </w:rPr>
        <w:t xml:space="preserve">γ </w:t>
      </w:r>
      <w:r>
        <w:t>de l'équation g'(t)=0, puis donner une vale</w:t>
      </w:r>
      <w:r>
        <w:t xml:space="preserve">ur approchée de </w:t>
      </w:r>
      <w:r>
        <w:rPr>
          <w:rFonts w:ascii="OpenSymbol" w:eastAsia="OpenSymbol" w:hAnsi="OpenSymbol" w:cs="OpenSymbol"/>
        </w:rPr>
        <w:t xml:space="preserve">γ </w:t>
      </w:r>
      <w:r>
        <w:t>à 10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sz w:val="22"/>
          <w:vertAlign w:val="superscript"/>
        </w:rPr>
        <w:t xml:space="preserve">2 </w:t>
      </w:r>
      <w:r>
        <w:t>près.</w:t>
      </w:r>
    </w:p>
    <w:p w:rsidR="00BF64C3" w:rsidRDefault="00B019D4">
      <w:pPr>
        <w:numPr>
          <w:ilvl w:val="1"/>
          <w:numId w:val="7"/>
        </w:numPr>
        <w:spacing w:after="402"/>
        <w:ind w:hanging="260"/>
      </w:pPr>
      <w:r>
        <w:lastRenderedPageBreak/>
        <w:t xml:space="preserve">Étudier le signe de g'(t) ; en déduire le sens de variation de </w:t>
      </w:r>
      <w:r>
        <w:rPr>
          <w:sz w:val="37"/>
          <w:vertAlign w:val="subscript"/>
        </w:rPr>
        <w:t xml:space="preserve">la fonction g sur </w:t>
      </w:r>
      <w:r>
        <w:rPr>
          <w:rFonts w:ascii="OpenSymbol" w:eastAsia="OpenSymbol" w:hAnsi="OpenSymbol" w:cs="OpenSymbol"/>
          <w:sz w:val="27"/>
        </w:rPr>
        <w:t>[</w:t>
      </w:r>
      <w:r>
        <w:t>0,</w:t>
      </w:r>
      <w:r>
        <w:rPr>
          <w:rFonts w:ascii="OpenSymbol" w:eastAsia="OpenSymbol" w:hAnsi="OpenSymbol" w:cs="OpenSymbol"/>
        </w:rPr>
        <w:t>+∞</w:t>
      </w:r>
      <w:r>
        <w:rPr>
          <w:rFonts w:ascii="OpenSymbol" w:eastAsia="OpenSymbol" w:hAnsi="OpenSymbol" w:cs="OpenSymbol"/>
          <w:sz w:val="27"/>
        </w:rPr>
        <w:t xml:space="preserve">[ </w:t>
      </w:r>
      <w:r>
        <w:t>.</w:t>
      </w:r>
    </w:p>
    <w:p w:rsidR="00BF64C3" w:rsidRDefault="00B019D4">
      <w:pPr>
        <w:numPr>
          <w:ilvl w:val="1"/>
          <w:numId w:val="7"/>
        </w:numPr>
        <w:spacing w:after="982"/>
        <w:ind w:hanging="260"/>
      </w:pPr>
      <w:r>
        <w:t>Dresser le tableau de variations de g.</w:t>
      </w:r>
    </w:p>
    <w:p w:rsidR="00BF64C3" w:rsidRDefault="00B019D4">
      <w:pPr>
        <w:numPr>
          <w:ilvl w:val="0"/>
          <w:numId w:val="7"/>
        </w:numPr>
        <w:spacing w:after="824" w:line="405" w:lineRule="auto"/>
        <w:ind w:hanging="260"/>
      </w:pPr>
      <w:r>
        <w:t xml:space="preserve">Construire la courbe représentative </w:t>
      </w:r>
      <w:r>
        <w:rPr>
          <w:i/>
        </w:rPr>
        <w:t xml:space="preserve">C </w:t>
      </w:r>
      <w:r>
        <w:rPr>
          <w:i/>
          <w:sz w:val="22"/>
          <w:vertAlign w:val="subscript"/>
        </w:rPr>
        <w:t xml:space="preserve">g </w:t>
      </w:r>
      <w:r>
        <w:t xml:space="preserve">de g dans un repère orthonormal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O ,</w:t>
      </w:r>
      <w:r>
        <w:rPr>
          <w:rFonts w:ascii="OpenSymbol" w:eastAsia="OpenSymbol" w:hAnsi="OpenSymbol" w:cs="OpenSymbol"/>
        </w:rPr>
        <w:t>⃗</w:t>
      </w:r>
      <w:r>
        <w:rPr>
          <w:i/>
        </w:rPr>
        <w:t>i ,</w:t>
      </w:r>
      <w:r>
        <w:rPr>
          <w:rFonts w:ascii="OpenSymbol" w:eastAsia="OpenSymbol" w:hAnsi="OpenSymbol" w:cs="OpenSymbol"/>
        </w:rPr>
        <w:t>⃗</w:t>
      </w:r>
      <w:r>
        <w:rPr>
          <w:i/>
        </w:rPr>
        <w:t>j</w:t>
      </w:r>
      <w:r>
        <w:rPr>
          <w:rFonts w:ascii="OpenSymbol" w:eastAsia="OpenSymbol" w:hAnsi="OpenSymbol" w:cs="OpenSymbol"/>
        </w:rPr>
        <w:t xml:space="preserve">) </w:t>
      </w:r>
      <w:r>
        <w:t xml:space="preserve">; unité </w:t>
      </w:r>
      <w:r>
        <w:t>: 1cm ; préciser la tangente au point d'abscisse 0.</w:t>
      </w:r>
    </w:p>
    <w:p w:rsidR="00BF64C3" w:rsidRDefault="00B019D4">
      <w:pPr>
        <w:numPr>
          <w:ilvl w:val="0"/>
          <w:numId w:val="7"/>
        </w:numPr>
        <w:spacing w:line="381" w:lineRule="auto"/>
        <w:ind w:hanging="260"/>
      </w:pPr>
      <w:r>
        <w:t xml:space="preserve">Utiliser la courbe </w:t>
      </w:r>
      <w:r>
        <w:rPr>
          <w:i/>
        </w:rPr>
        <w:t xml:space="preserve">C </w:t>
      </w:r>
      <w:r>
        <w:rPr>
          <w:i/>
          <w:sz w:val="22"/>
          <w:vertAlign w:val="subscript"/>
        </w:rPr>
        <w:t xml:space="preserve">g </w:t>
      </w:r>
      <w:r>
        <w:t>pour déterminer une valeur approchée à 0,2 seconde près de l'instant où la charge q du condensateur est devenue inférieure à 0,2 Coulomb.</w:t>
      </w:r>
    </w:p>
    <w:p w:rsidR="00BF64C3" w:rsidRDefault="00B019D4">
      <w:pPr>
        <w:pStyle w:val="Titre2"/>
        <w:spacing w:after="526"/>
        <w:ind w:left="705"/>
      </w:pPr>
      <w:r>
        <w:rPr>
          <w:u w:val="none"/>
        </w:rPr>
        <w:t>Correction</w:t>
      </w:r>
    </w:p>
    <w:p w:rsidR="00BF64C3" w:rsidRDefault="00B019D4">
      <w:pPr>
        <w:spacing w:after="99"/>
        <w:ind w:left="705"/>
      </w:pPr>
      <w:r>
        <w:t>1) On résout l'équation caractér</w:t>
      </w:r>
      <w:r>
        <w:t>istique : 10</w:t>
      </w:r>
      <w:r>
        <w:rPr>
          <w:i/>
        </w:rPr>
        <w:t xml:space="preserve">r </w:t>
      </w:r>
      <w:r>
        <w:t>²</w:t>
      </w:r>
      <w:r>
        <w:rPr>
          <w:rFonts w:ascii="OpenSymbol" w:eastAsia="OpenSymbol" w:hAnsi="OpenSymbol" w:cs="OpenSymbol"/>
        </w:rPr>
        <w:t>+</w:t>
      </w:r>
      <w:r>
        <w:t>22,5</w:t>
      </w:r>
      <w:r>
        <w:rPr>
          <w:i/>
        </w:rPr>
        <w:t>r</w:t>
      </w:r>
      <w:r>
        <w:rPr>
          <w:rFonts w:ascii="OpenSymbol" w:eastAsia="OpenSymbol" w:hAnsi="OpenSymbol" w:cs="OpenSymbol"/>
        </w:rPr>
        <w:t>+</w:t>
      </w:r>
      <w:r>
        <w:t>5</w:t>
      </w:r>
      <w:r>
        <w:rPr>
          <w:rFonts w:ascii="OpenSymbol" w:eastAsia="OpenSymbol" w:hAnsi="OpenSymbol" w:cs="OpenSymbol"/>
        </w:rPr>
        <w:t>=</w:t>
      </w:r>
      <w: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t>2</w:t>
      </w:r>
      <w:r>
        <w:rPr>
          <w:i/>
        </w:rPr>
        <w:t xml:space="preserve">r </w:t>
      </w:r>
      <w:r>
        <w:t>²</w:t>
      </w:r>
      <w:r>
        <w:rPr>
          <w:rFonts w:ascii="OpenSymbol" w:eastAsia="OpenSymbol" w:hAnsi="OpenSymbol" w:cs="OpenSymbol"/>
        </w:rPr>
        <w:t>+</w:t>
      </w:r>
      <w:r>
        <w:t>4,5</w:t>
      </w:r>
      <w:r>
        <w:rPr>
          <w:i/>
        </w:rPr>
        <w:t>r</w:t>
      </w:r>
      <w:r>
        <w:rPr>
          <w:rFonts w:ascii="OpenSymbol" w:eastAsia="OpenSymbol" w:hAnsi="OpenSymbol" w:cs="OpenSymbol"/>
        </w:rPr>
        <w:t>+</w:t>
      </w:r>
      <w:r>
        <w:t>1</w:t>
      </w:r>
      <w:r>
        <w:rPr>
          <w:rFonts w:ascii="OpenSymbol" w:eastAsia="OpenSymbol" w:hAnsi="OpenSymbol" w:cs="OpenSymbol"/>
        </w:rPr>
        <w:t>=</w:t>
      </w:r>
      <w:r>
        <w:t>0 .</w:t>
      </w:r>
    </w:p>
    <w:p w:rsidR="00BF64C3" w:rsidRDefault="00B019D4">
      <w:pPr>
        <w:tabs>
          <w:tab w:val="center" w:pos="3349"/>
          <w:tab w:val="center" w:pos="6096"/>
        </w:tabs>
        <w:spacing w:after="8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On calcule le discriminant : </w:t>
      </w:r>
      <w:r>
        <w:rPr>
          <w:noProof/>
        </w:rPr>
        <w:drawing>
          <wp:inline distT="0" distB="0" distL="0" distR="0">
            <wp:extent cx="1496568" cy="295656"/>
            <wp:effectExtent l="0" t="0" r="0" b="0"/>
            <wp:docPr id="14899" name="Picture 14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" name="Picture 148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6568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.</w:t>
      </w:r>
    </w:p>
    <w:p w:rsidR="00BF64C3" w:rsidRDefault="00B019D4">
      <w:pPr>
        <w:ind w:left="705"/>
      </w:pPr>
      <w:r>
        <w:t xml:space="preserve">On obtient donc deux solutions réelles : </w:t>
      </w:r>
      <w:r>
        <w:rPr>
          <w:noProof/>
        </w:rPr>
        <w:drawing>
          <wp:inline distT="0" distB="0" distL="0" distR="0">
            <wp:extent cx="1923288" cy="557784"/>
            <wp:effectExtent l="0" t="0" r="0" b="0"/>
            <wp:docPr id="14900" name="Picture 14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" name="Picture 149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3288" cy="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C3" w:rsidRDefault="00B019D4">
      <w:pPr>
        <w:spacing w:after="552" w:line="265" w:lineRule="auto"/>
        <w:ind w:left="2823"/>
        <w:jc w:val="center"/>
      </w:pPr>
      <w:r>
        <w:rPr>
          <w:i/>
        </w:rPr>
        <w:t>r</w:t>
      </w:r>
      <w:r>
        <w:rPr>
          <w:noProof/>
        </w:rPr>
        <w:drawing>
          <wp:inline distT="0" distB="0" distL="0" distR="0">
            <wp:extent cx="1810512" cy="548640"/>
            <wp:effectExtent l="0" t="0" r="0" b="0"/>
            <wp:docPr id="14901" name="Picture 14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" name="Picture 149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C3" w:rsidRDefault="00B019D4">
      <w:pPr>
        <w:spacing w:after="469"/>
        <w:ind w:left="705"/>
      </w:pPr>
      <w:r>
        <w:t xml:space="preserve">L'ensemble des solutions de (3) sur </w:t>
      </w:r>
      <w:r>
        <w:rPr>
          <w:rFonts w:ascii="OpenSymbol" w:eastAsia="OpenSymbol" w:hAnsi="OpenSymbol" w:cs="OpenSymbol"/>
          <w:sz w:val="27"/>
        </w:rPr>
        <w:t>[</w:t>
      </w:r>
      <w:r>
        <w:t>0,</w:t>
      </w:r>
      <w:r>
        <w:rPr>
          <w:rFonts w:ascii="OpenSymbol" w:eastAsia="OpenSymbol" w:hAnsi="OpenSymbol" w:cs="OpenSymbol"/>
        </w:rPr>
        <w:t>+∞</w:t>
      </w:r>
      <w:r>
        <w:rPr>
          <w:rFonts w:ascii="OpenSymbol" w:eastAsia="OpenSymbol" w:hAnsi="OpenSymbol" w:cs="OpenSymbol"/>
          <w:sz w:val="27"/>
        </w:rPr>
        <w:t xml:space="preserve">[ </w:t>
      </w:r>
      <w:r>
        <w:t>est donc :</w:t>
      </w:r>
    </w:p>
    <w:p w:rsidR="00BF64C3" w:rsidRDefault="00B019D4">
      <w:pPr>
        <w:tabs>
          <w:tab w:val="center" w:pos="2703"/>
          <w:tab w:val="center" w:pos="4574"/>
        </w:tabs>
        <w:spacing w:after="673" w:line="217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q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rPr>
          <w:i/>
        </w:rPr>
        <w:t>K</w:t>
      </w:r>
      <w:r>
        <w:rPr>
          <w:sz w:val="22"/>
          <w:vertAlign w:val="subscript"/>
        </w:rPr>
        <w:t xml:space="preserve">1 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sz w:val="22"/>
          <w:vertAlign w:val="superscript"/>
        </w:rPr>
        <w:t>2t</w:t>
      </w:r>
      <w:r>
        <w:rPr>
          <w:rFonts w:ascii="OpenSymbol" w:eastAsia="OpenSymbol" w:hAnsi="OpenSymbol" w:cs="OpenSymbol"/>
        </w:rPr>
        <w:t>+</w:t>
      </w:r>
      <w:r>
        <w:rPr>
          <w:i/>
        </w:rPr>
        <w:t xml:space="preserve">K </w:t>
      </w:r>
      <w:r>
        <w:rPr>
          <w:sz w:val="22"/>
          <w:vertAlign w:val="subscript"/>
        </w:rPr>
        <w:t xml:space="preserve">2 </w:t>
      </w:r>
      <w:r>
        <w:rPr>
          <w:i/>
        </w:rPr>
        <w:t>e</w:t>
      </w: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</w:rPr>
        <w:t xml:space="preserve"> </w:t>
      </w:r>
      <w:r>
        <w:rPr>
          <w:i/>
          <w:sz w:val="14"/>
          <w:u w:val="single" w:color="000000"/>
        </w:rPr>
        <w:t>t</w:t>
      </w:r>
      <w:r>
        <w:rPr>
          <w:sz w:val="14"/>
        </w:rPr>
        <w:t xml:space="preserve">4 </w:t>
      </w:r>
      <w:r>
        <w:rPr>
          <w:i/>
        </w:rPr>
        <w:t>;</w:t>
      </w:r>
      <w:r>
        <w:rPr>
          <w:i/>
        </w:rPr>
        <w:tab/>
        <w:t>K</w:t>
      </w:r>
      <w:r>
        <w:rPr>
          <w:sz w:val="14"/>
        </w:rPr>
        <w:t xml:space="preserve">1, </w:t>
      </w:r>
      <w:r>
        <w:rPr>
          <w:i/>
        </w:rPr>
        <w:t xml:space="preserve">K </w:t>
      </w:r>
      <w:r>
        <w:rPr>
          <w:sz w:val="14"/>
        </w:rPr>
        <w:t>2</w:t>
      </w:r>
      <w:r>
        <w:rPr>
          <w:rFonts w:ascii="OpenSymbol" w:eastAsia="OpenSymbol" w:hAnsi="OpenSymbol" w:cs="OpenSymbol"/>
        </w:rPr>
        <w:t xml:space="preserve">∈ℝ </w:t>
      </w:r>
      <w:r>
        <w:t>.</w:t>
      </w:r>
    </w:p>
    <w:p w:rsidR="00BF64C3" w:rsidRDefault="00B019D4">
      <w:pPr>
        <w:spacing w:after="127"/>
        <w:ind w:left="705"/>
      </w:pPr>
      <w:r>
        <w:t>Maintenant, on cherche les valeurs des constantes à partir des conditions initiales.</w:t>
      </w:r>
    </w:p>
    <w:p w:rsidR="00BF64C3" w:rsidRDefault="00B019D4">
      <w:pPr>
        <w:spacing w:after="177" w:line="259" w:lineRule="auto"/>
        <w:ind w:left="1573" w:firstLine="0"/>
        <w:jc w:val="center"/>
      </w:pP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</w:rPr>
        <w:t xml:space="preserve"> </w:t>
      </w:r>
      <w:r>
        <w:rPr>
          <w:i/>
          <w:sz w:val="14"/>
          <w:u w:val="single" w:color="000000"/>
        </w:rPr>
        <w:t>t</w:t>
      </w:r>
    </w:p>
    <w:p w:rsidR="00BF64C3" w:rsidRDefault="00B019D4">
      <w:pPr>
        <w:tabs>
          <w:tab w:val="center" w:pos="3219"/>
          <w:tab w:val="center" w:pos="5942"/>
        </w:tabs>
        <w:spacing w:after="30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Calculons tout d'abord </w:t>
      </w:r>
      <w:r>
        <w:rPr>
          <w:i/>
        </w:rPr>
        <w:t xml:space="preserve">q'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)=−</w:t>
      </w:r>
      <w:r>
        <w:t>2K</w:t>
      </w:r>
      <w:r>
        <w:rPr>
          <w:sz w:val="22"/>
          <w:vertAlign w:val="subscript"/>
        </w:rPr>
        <w:t>1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sz w:val="22"/>
          <w:vertAlign w:val="superscript"/>
        </w:rPr>
        <w:t>2t</w:t>
      </w:r>
      <w:r>
        <w:rPr>
          <w:rFonts w:ascii="OpenSymbol" w:eastAsia="OpenSymbol" w:hAnsi="OpenSymbol" w:cs="OpenSymbol"/>
        </w:rPr>
        <w:t>−</w:t>
      </w:r>
      <w:r>
        <w:rPr>
          <w:rFonts w:ascii="OpenSymbol" w:eastAsia="OpenSymbol" w:hAnsi="OpenSymbol" w:cs="OpenSymbol"/>
        </w:rPr>
        <w:t xml:space="preserve"> </w:t>
      </w:r>
      <w:r>
        <w:rPr>
          <w:sz w:val="37"/>
          <w:u w:val="single" w:color="000000"/>
          <w:vertAlign w:val="superscript"/>
        </w:rPr>
        <w:t>1</w:t>
      </w:r>
      <w:r>
        <w:t xml:space="preserve">4 </w:t>
      </w:r>
      <w:r>
        <w:rPr>
          <w:i/>
        </w:rPr>
        <w:t xml:space="preserve">K </w:t>
      </w:r>
      <w:r>
        <w:rPr>
          <w:sz w:val="14"/>
        </w:rPr>
        <w:t xml:space="preserve">2 </w:t>
      </w:r>
      <w:r>
        <w:rPr>
          <w:i/>
        </w:rPr>
        <w:t xml:space="preserve">e </w:t>
      </w:r>
      <w:r>
        <w:rPr>
          <w:sz w:val="14"/>
        </w:rPr>
        <w:t>4</w:t>
      </w:r>
      <w:r>
        <w:rPr>
          <w:sz w:val="14"/>
        </w:rPr>
        <w:tab/>
      </w:r>
      <w:r>
        <w:t>.</w:t>
      </w:r>
    </w:p>
    <w:p w:rsidR="00BF64C3" w:rsidRDefault="00B019D4">
      <w:pPr>
        <w:tabs>
          <w:tab w:val="center" w:pos="2300"/>
          <w:tab w:val="center" w:pos="6113"/>
          <w:tab w:val="center" w:pos="8760"/>
        </w:tabs>
        <w:spacing w:after="85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On a :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(</w:t>
      </w:r>
      <w:r>
        <w:t>0</w:t>
      </w:r>
      <w:r>
        <w:rPr>
          <w:rFonts w:ascii="OpenSymbol" w:eastAsia="OpenSymbol" w:hAnsi="OpenSymbol" w:cs="OpenSymbol"/>
        </w:rPr>
        <w:t>)=</w:t>
      </w:r>
      <w:r>
        <w:t>1</w:t>
      </w:r>
      <w:r>
        <w:rPr>
          <w:rFonts w:ascii="OpenSymbol" w:eastAsia="OpenSymbol" w:hAnsi="OpenSymbol" w:cs="OpenSymbol"/>
        </w:rPr>
        <w:t>⇔</w:t>
      </w:r>
      <w:r>
        <w:rPr>
          <w:i/>
        </w:rPr>
        <w:t>K</w:t>
      </w:r>
      <w:r>
        <w:rPr>
          <w:sz w:val="22"/>
          <w:vertAlign w:val="subscript"/>
        </w:rPr>
        <w:t>1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K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>=</w:t>
      </w:r>
      <w:r>
        <w:t xml:space="preserve">1 </w:t>
      </w:r>
      <w:r>
        <w:rPr>
          <w:i/>
        </w:rPr>
        <w:t>et</w:t>
      </w:r>
      <w:r>
        <w:rPr>
          <w:i/>
        </w:rPr>
        <w:tab/>
        <w:t xml:space="preserve">q' </w:t>
      </w:r>
      <w:r>
        <w:rPr>
          <w:rFonts w:ascii="OpenSymbol" w:eastAsia="OpenSymbol" w:hAnsi="OpenSymbol" w:cs="OpenSymbol"/>
        </w:rPr>
        <w:t>(</w:t>
      </w:r>
      <w:r>
        <w:t>0</w:t>
      </w:r>
      <w:r>
        <w:rPr>
          <w:rFonts w:ascii="OpenSymbol" w:eastAsia="OpenSymbol" w:hAnsi="OpenSymbol" w:cs="OpenSymbol"/>
        </w:rPr>
        <w:t>)=</w:t>
      </w:r>
      <w:r>
        <w:rPr>
          <w:noProof/>
        </w:rPr>
        <w:drawing>
          <wp:inline distT="0" distB="0" distL="0" distR="0">
            <wp:extent cx="170688" cy="295656"/>
            <wp:effectExtent l="0" t="0" r="0" b="0"/>
            <wp:docPr id="14902" name="Picture 14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" name="Picture 149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Symbol" w:eastAsia="OpenSymbol" w:hAnsi="OpenSymbol" w:cs="OpenSymbol"/>
        </w:rPr>
        <w:t>⇔</w:t>
      </w:r>
      <w:r>
        <w:t xml:space="preserve">8 </w:t>
      </w:r>
      <w:r>
        <w:rPr>
          <w:i/>
        </w:rPr>
        <w:t>K</w:t>
      </w:r>
      <w:r>
        <w:rPr>
          <w:sz w:val="22"/>
          <w:vertAlign w:val="subscript"/>
        </w:rPr>
        <w:t>1</w:t>
      </w:r>
      <w:r>
        <w:rPr>
          <w:rFonts w:ascii="OpenSymbol" w:eastAsia="OpenSymbol" w:hAnsi="OpenSymbol" w:cs="OpenSymbol"/>
        </w:rPr>
        <w:t>+</w:t>
      </w:r>
      <w:r>
        <w:rPr>
          <w:i/>
        </w:rPr>
        <w:t>K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>=−</w:t>
      </w:r>
      <w:r>
        <w:t xml:space="preserve">13. </w:t>
      </w:r>
      <w:r>
        <w:rPr>
          <w:i/>
        </w:rPr>
        <w:t>K</w:t>
      </w:r>
      <w:r>
        <w:rPr>
          <w:sz w:val="22"/>
          <w:vertAlign w:val="subscript"/>
        </w:rPr>
        <w:t>1</w:t>
      </w:r>
      <w:r>
        <w:rPr>
          <w:rFonts w:ascii="OpenSymbol" w:eastAsia="OpenSymbol" w:hAnsi="OpenSymbol" w:cs="OpenSymbol"/>
        </w:rPr>
        <w:t>=−</w:t>
      </w:r>
      <w:r>
        <w:t xml:space="preserve">2 </w:t>
      </w:r>
      <w:r>
        <w:rPr>
          <w:i/>
        </w:rPr>
        <w:t>et</w:t>
      </w:r>
      <w:r>
        <w:rPr>
          <w:i/>
        </w:rPr>
        <w:tab/>
        <w:t xml:space="preserve">K </w:t>
      </w:r>
      <w:r>
        <w:rPr>
          <w:sz w:val="22"/>
          <w:vertAlign w:val="subscript"/>
        </w:rPr>
        <w:t>2</w:t>
      </w:r>
      <w:r>
        <w:rPr>
          <w:rFonts w:ascii="OpenSymbol" w:eastAsia="OpenSymbol" w:hAnsi="OpenSymbol" w:cs="OpenSymbol"/>
        </w:rPr>
        <w:t>=</w:t>
      </w:r>
      <w:r>
        <w:t>3 .</w:t>
      </w:r>
    </w:p>
    <w:p w:rsidR="00BF64C3" w:rsidRDefault="00B019D4">
      <w:pPr>
        <w:tabs>
          <w:tab w:val="center" w:pos="3202"/>
          <w:tab w:val="center" w:pos="5910"/>
        </w:tabs>
        <w:spacing w:after="1021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La solution cherchée est donc </w:t>
      </w:r>
      <w:r>
        <w:rPr>
          <w:i/>
        </w:rPr>
        <w:t>q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)=−</w:t>
      </w:r>
      <w:r>
        <w:t>2</w:t>
      </w:r>
      <w:r>
        <w:rPr>
          <w:i/>
        </w:rPr>
        <w:t>e</w:t>
      </w:r>
      <w:r>
        <w:rPr>
          <w:rFonts w:ascii="OpenSymbol" w:eastAsia="OpenSymbol" w:hAnsi="OpenSymbol" w:cs="OpenSymbol"/>
          <w:sz w:val="14"/>
        </w:rPr>
        <w:t>−</w:t>
      </w:r>
      <w:r>
        <w:rPr>
          <w:sz w:val="14"/>
        </w:rPr>
        <w:t>2t</w:t>
      </w:r>
      <w:r>
        <w:rPr>
          <w:rFonts w:ascii="OpenSymbol" w:eastAsia="OpenSymbol" w:hAnsi="OpenSymbol" w:cs="OpenSymbol"/>
        </w:rPr>
        <w:t>+</w:t>
      </w:r>
      <w:r>
        <w:t>3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rFonts w:ascii="OpenSymbol" w:eastAsia="OpenSymbol" w:hAnsi="OpenSymbol" w:cs="OpenSymbol"/>
          <w:sz w:val="22"/>
          <w:vertAlign w:val="superscript"/>
        </w:rPr>
        <w:t xml:space="preserve"> </w:t>
      </w:r>
      <w:r>
        <w:rPr>
          <w:i/>
          <w:sz w:val="22"/>
          <w:u w:val="single" w:color="000000"/>
          <w:vertAlign w:val="superscript"/>
        </w:rPr>
        <w:t>t</w:t>
      </w:r>
      <w:r>
        <w:rPr>
          <w:sz w:val="14"/>
        </w:rPr>
        <w:t>4</w:t>
      </w:r>
      <w:r>
        <w:rPr>
          <w:sz w:val="14"/>
        </w:rPr>
        <w:tab/>
      </w:r>
      <w:r>
        <w:t>.</w:t>
      </w:r>
    </w:p>
    <w:p w:rsidR="00BF64C3" w:rsidRDefault="00B019D4">
      <w:pPr>
        <w:spacing w:after="252"/>
        <w:ind w:left="705"/>
      </w:pPr>
      <w:r>
        <w:t>2)</w:t>
      </w:r>
    </w:p>
    <w:p w:rsidR="00BF64C3" w:rsidRDefault="00B019D4">
      <w:pPr>
        <w:numPr>
          <w:ilvl w:val="0"/>
          <w:numId w:val="8"/>
        </w:numPr>
        <w:spacing w:after="622"/>
        <w:ind w:hanging="418"/>
      </w:pPr>
      <w:r>
        <w:rPr>
          <w:i/>
          <w:sz w:val="14"/>
        </w:rPr>
        <w:t>t</w:t>
      </w:r>
      <w:r>
        <w:t>lim</w:t>
      </w:r>
      <w:r>
        <w:rPr>
          <w:rFonts w:ascii="OpenSymbol" w:eastAsia="OpenSymbol" w:hAnsi="OpenSymbol" w:cs="OpenSymbol"/>
          <w:sz w:val="22"/>
          <w:vertAlign w:val="subscript"/>
        </w:rPr>
        <w:t xml:space="preserve">→+∞ </w:t>
      </w:r>
      <w:r>
        <w:rPr>
          <w:i/>
        </w:rPr>
        <w:t>g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t>0 .</w:t>
      </w:r>
    </w:p>
    <w:p w:rsidR="00BF64C3" w:rsidRDefault="00B019D4">
      <w:pPr>
        <w:spacing w:after="33" w:line="259" w:lineRule="auto"/>
        <w:ind w:left="3614" w:firstLine="0"/>
      </w:pPr>
      <w:r>
        <w:rPr>
          <w:i/>
          <w:sz w:val="14"/>
          <w:u w:val="single" w:color="000000"/>
        </w:rPr>
        <w:t>t</w:t>
      </w:r>
    </w:p>
    <w:p w:rsidR="00BF64C3" w:rsidRDefault="00B019D4">
      <w:pPr>
        <w:numPr>
          <w:ilvl w:val="0"/>
          <w:numId w:val="8"/>
        </w:numPr>
        <w:spacing w:after="205"/>
        <w:ind w:hanging="418"/>
      </w:pPr>
      <w:r>
        <w:t>On calcule</w:t>
      </w:r>
      <w:r>
        <w:tab/>
      </w:r>
      <w:r>
        <w:rPr>
          <w:i/>
        </w:rPr>
        <w:t xml:space="preserve">g '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)=</w:t>
      </w:r>
      <w:r>
        <w:t>4</w:t>
      </w:r>
      <w:r>
        <w:rPr>
          <w:i/>
        </w:rPr>
        <w:t>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sz w:val="22"/>
          <w:vertAlign w:val="superscript"/>
        </w:rPr>
        <w:t>2t</w:t>
      </w:r>
      <w:r>
        <w:rPr>
          <w:rFonts w:ascii="OpenSymbol" w:eastAsia="OpenSymbol" w:hAnsi="OpenSymbol" w:cs="OpenSymbol"/>
        </w:rPr>
        <w:t>−</w:t>
      </w:r>
      <w:r>
        <w:rPr>
          <w:noProof/>
        </w:rPr>
        <w:drawing>
          <wp:inline distT="0" distB="0" distL="0" distR="0">
            <wp:extent cx="103632" cy="295656"/>
            <wp:effectExtent l="0" t="0" r="0" b="0"/>
            <wp:docPr id="14903" name="Picture 14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" name="Picture 1490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e</w:t>
      </w:r>
      <w:r>
        <w:rPr>
          <w:rFonts w:ascii="OpenSymbol" w:eastAsia="OpenSymbol" w:hAnsi="OpenSymbol" w:cs="OpenSymbol"/>
          <w:sz w:val="22"/>
          <w:vertAlign w:val="superscript"/>
        </w:rPr>
        <w:t>−</w:t>
      </w:r>
      <w:r>
        <w:rPr>
          <w:sz w:val="22"/>
          <w:vertAlign w:val="superscript"/>
        </w:rPr>
        <w:t>4</w:t>
      </w:r>
      <w:r>
        <w:rPr>
          <w:sz w:val="22"/>
          <w:vertAlign w:val="superscript"/>
        </w:rPr>
        <w:tab/>
      </w:r>
      <w:r>
        <w:t>.</w:t>
      </w:r>
    </w:p>
    <w:p w:rsidR="00BF64C3" w:rsidRDefault="00B019D4">
      <w:pPr>
        <w:tabs>
          <w:tab w:val="center" w:pos="2456"/>
          <w:tab w:val="center" w:pos="319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>16</w:t>
      </w:r>
      <w:r>
        <w:rPr>
          <w:u w:val="single" w:color="000000"/>
        </w:rPr>
        <w:tab/>
      </w:r>
      <w:r>
        <w:rPr>
          <w:rFonts w:ascii="OpenSymbol" w:eastAsia="OpenSymbol" w:hAnsi="OpenSymbol" w:cs="OpenSymbol"/>
          <w:sz w:val="14"/>
        </w:rPr>
        <w:t>−</w:t>
      </w:r>
      <w:r>
        <w:rPr>
          <w:rFonts w:ascii="OpenSymbol" w:eastAsia="OpenSymbol" w:hAnsi="OpenSymbol" w:cs="OpenSymbol"/>
          <w:sz w:val="14"/>
          <w:u w:val="single" w:color="000000"/>
        </w:rPr>
        <w:t>γ</w:t>
      </w:r>
      <w:r>
        <w:rPr>
          <w:rFonts w:ascii="OpenSymbol" w:eastAsia="OpenSymbol" w:hAnsi="OpenSymbol" w:cs="OpenSymbol"/>
          <w:sz w:val="14"/>
        </w:rPr>
        <w:t>+</w:t>
      </w:r>
      <w:r>
        <w:rPr>
          <w:sz w:val="14"/>
        </w:rPr>
        <w:t xml:space="preserve">2 </w:t>
      </w:r>
      <w:r>
        <w:rPr>
          <w:rFonts w:ascii="OpenSymbol" w:eastAsia="OpenSymbol" w:hAnsi="OpenSymbol" w:cs="OpenSymbol"/>
          <w:sz w:val="14"/>
        </w:rPr>
        <w:t>γ</w:t>
      </w:r>
    </w:p>
    <w:p w:rsidR="00BF64C3" w:rsidRDefault="00B019D4">
      <w:pPr>
        <w:tabs>
          <w:tab w:val="center" w:pos="1903"/>
          <w:tab w:val="center" w:pos="3108"/>
          <w:tab w:val="center" w:pos="5985"/>
        </w:tabs>
        <w:spacing w:after="139" w:line="265" w:lineRule="auto"/>
        <w:ind w:left="0" w:firstLine="0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2522220</wp:posOffset>
            </wp:positionH>
            <wp:positionV relativeFrom="paragraph">
              <wp:posOffset>-102638</wp:posOffset>
            </wp:positionV>
            <wp:extent cx="780288" cy="298704"/>
            <wp:effectExtent l="0" t="0" r="0" b="0"/>
            <wp:wrapSquare wrapText="bothSides"/>
            <wp:docPr id="14904" name="Picture 14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" name="Picture 1490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3636010</wp:posOffset>
            </wp:positionH>
            <wp:positionV relativeFrom="paragraph">
              <wp:posOffset>-98694</wp:posOffset>
            </wp:positionV>
            <wp:extent cx="1524000" cy="298704"/>
            <wp:effectExtent l="0" t="0" r="0" b="0"/>
            <wp:wrapSquare wrapText="bothSides"/>
            <wp:docPr id="14905" name="Picture 14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" name="Picture 149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g ' </w:t>
      </w:r>
      <w:r>
        <w:rPr>
          <w:rFonts w:ascii="OpenSymbol" w:eastAsia="OpenSymbol" w:hAnsi="OpenSymbol" w:cs="OpenSymbol"/>
        </w:rPr>
        <w:t>(γ)=</w:t>
      </w:r>
      <w: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t xml:space="preserve">3 </w:t>
      </w:r>
      <w:r>
        <w:rPr>
          <w:rFonts w:ascii="OpenSymbol" w:eastAsia="OpenSymbol" w:hAnsi="OpenSymbol" w:cs="OpenSymbol"/>
        </w:rPr>
        <w:t>=</w:t>
      </w:r>
      <w:r>
        <w:rPr>
          <w:i/>
        </w:rPr>
        <w:t>e</w:t>
      </w:r>
      <w:r>
        <w:rPr>
          <w:i/>
        </w:rPr>
        <w:tab/>
      </w:r>
      <w:r>
        <w:rPr>
          <w:sz w:val="14"/>
        </w:rPr>
        <w:t>4</w:t>
      </w:r>
      <w:r>
        <w:rPr>
          <w:sz w:val="14"/>
        </w:rPr>
        <w:tab/>
      </w:r>
      <w:r>
        <w:rPr>
          <w:rFonts w:ascii="OpenSymbol" w:eastAsia="OpenSymbol" w:hAnsi="OpenSymbol" w:cs="OpenSymbol"/>
        </w:rPr>
        <w:t>⇔⇔</w:t>
      </w:r>
      <w:r>
        <w:t>.</w:t>
      </w:r>
    </w:p>
    <w:p w:rsidR="00BF64C3" w:rsidRDefault="00B019D4">
      <w:pPr>
        <w:tabs>
          <w:tab w:val="center" w:pos="803"/>
          <w:tab w:val="center" w:pos="2037"/>
        </w:tabs>
        <w:spacing w:after="139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c) </w:t>
      </w:r>
      <w:r>
        <w:tab/>
      </w:r>
      <w:r>
        <w:rPr>
          <w:i/>
        </w:rPr>
        <w:t xml:space="preserve">g '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)&gt;</w:t>
      </w:r>
      <w:r>
        <w:t xml:space="preserve">0 </w:t>
      </w:r>
      <w:r>
        <w:rPr>
          <w:rFonts w:ascii="OpenSymbol" w:eastAsia="OpenSymbol" w:hAnsi="OpenSymbol" w:cs="OpenSymbol"/>
        </w:rPr>
        <w:t xml:space="preserve">⇔ </w:t>
      </w:r>
      <w:r>
        <w:rPr>
          <w:i/>
        </w:rPr>
        <w:t>t</w:t>
      </w:r>
      <w:r>
        <w:rPr>
          <w:rFonts w:ascii="OpenSymbol" w:eastAsia="OpenSymbol" w:hAnsi="OpenSymbol" w:cs="OpenSymbol"/>
        </w:rPr>
        <w:t>&lt;γ</w:t>
      </w:r>
    </w:p>
    <w:p w:rsidR="00BF64C3" w:rsidRDefault="00B019D4">
      <w:pPr>
        <w:spacing w:after="543"/>
        <w:ind w:left="705"/>
      </w:pPr>
      <w:r>
        <w:t xml:space="preserve">Donc g est strictement croissante sur </w:t>
      </w:r>
      <w:r>
        <w:rPr>
          <w:rFonts w:ascii="OpenSymbol" w:eastAsia="OpenSymbol" w:hAnsi="OpenSymbol" w:cs="OpenSymbol"/>
          <w:sz w:val="28"/>
        </w:rPr>
        <w:t>[</w:t>
      </w:r>
      <w:r>
        <w:t>0,</w:t>
      </w:r>
      <w:r>
        <w:rPr>
          <w:rFonts w:ascii="OpenSymbol" w:eastAsia="OpenSymbol" w:hAnsi="OpenSymbol" w:cs="OpenSymbol"/>
        </w:rPr>
        <w:t>γ</w:t>
      </w:r>
      <w:r>
        <w:rPr>
          <w:rFonts w:ascii="OpenSymbol" w:eastAsia="OpenSymbol" w:hAnsi="OpenSymbol" w:cs="OpenSymbol"/>
          <w:sz w:val="28"/>
        </w:rPr>
        <w:t xml:space="preserve">[ </w:t>
      </w:r>
      <w:r>
        <w:t xml:space="preserve">et strictement décroissante sur </w:t>
      </w:r>
      <w:r>
        <w:rPr>
          <w:rFonts w:ascii="OpenSymbol" w:eastAsia="OpenSymbol" w:hAnsi="OpenSymbol" w:cs="OpenSymbol"/>
          <w:sz w:val="28"/>
        </w:rPr>
        <w:t>[</w:t>
      </w:r>
      <w:r>
        <w:rPr>
          <w:rFonts w:ascii="OpenSymbol" w:eastAsia="OpenSymbol" w:hAnsi="OpenSymbol" w:cs="OpenSymbol"/>
        </w:rPr>
        <w:t xml:space="preserve">γ </w:t>
      </w:r>
      <w:r>
        <w:rPr>
          <w:i/>
        </w:rPr>
        <w:t>,</w:t>
      </w:r>
      <w:r>
        <w:rPr>
          <w:rFonts w:ascii="OpenSymbol" w:eastAsia="OpenSymbol" w:hAnsi="OpenSymbol" w:cs="OpenSymbol"/>
        </w:rPr>
        <w:t>+∞</w:t>
      </w:r>
      <w:r>
        <w:rPr>
          <w:rFonts w:ascii="OpenSymbol" w:eastAsia="OpenSymbol" w:hAnsi="OpenSymbol" w:cs="OpenSymbol"/>
          <w:sz w:val="28"/>
        </w:rPr>
        <w:t xml:space="preserve">[ </w:t>
      </w:r>
      <w:r>
        <w:t>.</w:t>
      </w:r>
    </w:p>
    <w:p w:rsidR="00BF64C3" w:rsidRDefault="00B019D4">
      <w:pPr>
        <w:spacing w:after="543"/>
        <w:ind w:left="705"/>
      </w:pPr>
      <w:r>
        <w:t xml:space="preserve">3) </w:t>
      </w:r>
      <w:r>
        <w:rPr>
          <w:rFonts w:ascii="OpenSymbol" w:eastAsia="OpenSymbol" w:hAnsi="OpenSymbol" w:cs="OpenSymbol"/>
        </w:rPr>
        <w:t>(</w:t>
      </w:r>
      <w:r>
        <w:rPr>
          <w:i/>
        </w:rPr>
        <w:t xml:space="preserve">T </w:t>
      </w:r>
      <w:r>
        <w:rPr>
          <w:sz w:val="22"/>
          <w:vertAlign w:val="subscript"/>
        </w:rPr>
        <w:t>0</w:t>
      </w:r>
      <w:r>
        <w:rPr>
          <w:rFonts w:ascii="OpenSymbol" w:eastAsia="OpenSymbol" w:hAnsi="OpenSymbol" w:cs="OpenSymbol"/>
        </w:rPr>
        <w:t>)</w:t>
      </w:r>
      <w:r>
        <w:t xml:space="preserve">: </w:t>
      </w:r>
      <w:r>
        <w:rPr>
          <w:i/>
        </w:rPr>
        <w:t>y</w:t>
      </w:r>
      <w:r>
        <w:rPr>
          <w:rFonts w:ascii="OpenSymbol" w:eastAsia="OpenSymbol" w:hAnsi="OpenSymbol" w:cs="OpenSymbol"/>
        </w:rPr>
        <w:t>=</w:t>
      </w:r>
      <w:r>
        <w:rPr>
          <w:noProof/>
        </w:rPr>
        <w:drawing>
          <wp:inline distT="0" distB="0" distL="0" distR="0">
            <wp:extent cx="170688" cy="295656"/>
            <wp:effectExtent l="0" t="0" r="0" b="0"/>
            <wp:docPr id="14906" name="Picture 14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" name="Picture 1490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x</w:t>
      </w:r>
      <w:r>
        <w:rPr>
          <w:rFonts w:ascii="OpenSymbol" w:eastAsia="OpenSymbol" w:hAnsi="OpenSymbol" w:cs="OpenSymbol"/>
        </w:rPr>
        <w:t>+</w:t>
      </w:r>
      <w:r>
        <w:t>1 .</w:t>
      </w:r>
    </w:p>
    <w:p w:rsidR="00BF64C3" w:rsidRDefault="00B019D4">
      <w:pPr>
        <w:spacing w:after="251"/>
        <w:ind w:left="1428"/>
      </w:pPr>
      <w:r>
        <w:t>Représentation graphique de la fonction g (ie q) :</w:t>
      </w:r>
    </w:p>
    <w:p w:rsidR="00BF64C3" w:rsidRDefault="00B019D4">
      <w:pPr>
        <w:spacing w:after="0" w:line="259" w:lineRule="auto"/>
        <w:ind w:left="228" w:firstLine="0"/>
      </w:pPr>
      <w:r>
        <w:rPr>
          <w:noProof/>
        </w:rPr>
        <w:drawing>
          <wp:inline distT="0" distB="0" distL="0" distR="0">
            <wp:extent cx="5830825" cy="3090672"/>
            <wp:effectExtent l="0" t="0" r="0" b="0"/>
            <wp:docPr id="14907" name="Picture 14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" name="Picture 1490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082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4C3">
      <w:headerReference w:type="even" r:id="rId29"/>
      <w:headerReference w:type="default" r:id="rId30"/>
      <w:headerReference w:type="first" r:id="rId31"/>
      <w:pgSz w:w="11900" w:h="16840"/>
      <w:pgMar w:top="1558" w:right="1135" w:bottom="1160" w:left="1136" w:header="114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9D4" w:rsidRDefault="00B019D4">
      <w:pPr>
        <w:spacing w:after="0" w:line="240" w:lineRule="auto"/>
      </w:pPr>
      <w:r>
        <w:separator/>
      </w:r>
    </w:p>
  </w:endnote>
  <w:endnote w:type="continuationSeparator" w:id="0">
    <w:p w:rsidR="00B019D4" w:rsidRDefault="00B01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9D4" w:rsidRDefault="00B019D4">
      <w:pPr>
        <w:spacing w:after="0" w:line="240" w:lineRule="auto"/>
      </w:pPr>
      <w:r>
        <w:separator/>
      </w:r>
    </w:p>
  </w:footnote>
  <w:footnote w:type="continuationSeparator" w:id="0">
    <w:p w:rsidR="00B019D4" w:rsidRDefault="00B01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4C3" w:rsidRDefault="00B019D4">
    <w:pPr>
      <w:spacing w:after="0" w:line="259" w:lineRule="auto"/>
      <w:ind w:left="0" w:right="-11" w:firstLine="0"/>
      <w:jc w:val="right"/>
    </w:pPr>
    <w:r>
      <w:rPr>
        <w:b/>
      </w:rPr>
      <w:t>E 58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4C3" w:rsidRDefault="00B019D4">
    <w:pPr>
      <w:spacing w:after="0" w:line="259" w:lineRule="auto"/>
      <w:ind w:left="0" w:right="-11" w:firstLine="0"/>
      <w:jc w:val="right"/>
    </w:pPr>
    <w:r>
      <w:rPr>
        <w:b/>
      </w:rPr>
      <w:t>E 58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4C3" w:rsidRDefault="00B019D4">
    <w:pPr>
      <w:spacing w:after="0" w:line="259" w:lineRule="auto"/>
      <w:ind w:left="0" w:right="-11" w:firstLine="0"/>
      <w:jc w:val="right"/>
    </w:pPr>
    <w:r>
      <w:rPr>
        <w:b/>
      </w:rPr>
      <w:t>E 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A5A3A"/>
    <w:multiLevelType w:val="hybridMultilevel"/>
    <w:tmpl w:val="6D7826D4"/>
    <w:lvl w:ilvl="0" w:tplc="F478207A">
      <w:start w:val="3"/>
      <w:numFmt w:val="decimal"/>
      <w:lvlText w:val="%1.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B6C668">
      <w:start w:val="1"/>
      <w:numFmt w:val="lowerLetter"/>
      <w:lvlText w:val="%2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660036">
      <w:start w:val="1"/>
      <w:numFmt w:val="lowerRoman"/>
      <w:lvlText w:val="%3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2F90C">
      <w:start w:val="1"/>
      <w:numFmt w:val="decimal"/>
      <w:lvlText w:val="%4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6C4268">
      <w:start w:val="1"/>
      <w:numFmt w:val="lowerLetter"/>
      <w:lvlText w:val="%5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C66D46">
      <w:start w:val="1"/>
      <w:numFmt w:val="lowerRoman"/>
      <w:lvlText w:val="%6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76748C">
      <w:start w:val="1"/>
      <w:numFmt w:val="decimal"/>
      <w:lvlText w:val="%7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8816A">
      <w:start w:val="1"/>
      <w:numFmt w:val="lowerLetter"/>
      <w:lvlText w:val="%8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C08DC">
      <w:start w:val="1"/>
      <w:numFmt w:val="lowerRoman"/>
      <w:lvlText w:val="%9"/>
      <w:lvlJc w:val="left"/>
      <w:pPr>
        <w:ind w:left="7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302BC"/>
    <w:multiLevelType w:val="hybridMultilevel"/>
    <w:tmpl w:val="132620A2"/>
    <w:lvl w:ilvl="0" w:tplc="2C8C3D72">
      <w:start w:val="1"/>
      <w:numFmt w:val="lowerLetter"/>
      <w:lvlText w:val="%1)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63C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2AF0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A4B1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A2C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C496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CCAA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C2A3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286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E95236"/>
    <w:multiLevelType w:val="hybridMultilevel"/>
    <w:tmpl w:val="6C6617BC"/>
    <w:lvl w:ilvl="0" w:tplc="FC643384">
      <w:start w:val="1"/>
      <w:numFmt w:val="lowerLetter"/>
      <w:lvlText w:val="%1)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CA80BE">
      <w:start w:val="1"/>
      <w:numFmt w:val="lowerLetter"/>
      <w:lvlText w:val="%2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18D140">
      <w:start w:val="1"/>
      <w:numFmt w:val="lowerRoman"/>
      <w:lvlText w:val="%3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EDA86">
      <w:start w:val="1"/>
      <w:numFmt w:val="decimal"/>
      <w:lvlText w:val="%4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3046B6">
      <w:start w:val="1"/>
      <w:numFmt w:val="lowerLetter"/>
      <w:lvlText w:val="%5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CC1A7C">
      <w:start w:val="1"/>
      <w:numFmt w:val="lowerRoman"/>
      <w:lvlText w:val="%6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2606F8">
      <w:start w:val="1"/>
      <w:numFmt w:val="decimal"/>
      <w:lvlText w:val="%7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09630">
      <w:start w:val="1"/>
      <w:numFmt w:val="lowerLetter"/>
      <w:lvlText w:val="%8"/>
      <w:lvlJc w:val="left"/>
      <w:pPr>
        <w:ind w:left="7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FCB750">
      <w:start w:val="1"/>
      <w:numFmt w:val="lowerRoman"/>
      <w:lvlText w:val="%9"/>
      <w:lvlJc w:val="left"/>
      <w:pPr>
        <w:ind w:left="8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B33135"/>
    <w:multiLevelType w:val="hybridMultilevel"/>
    <w:tmpl w:val="FE0E0346"/>
    <w:lvl w:ilvl="0" w:tplc="D040CF3A">
      <w:start w:val="1"/>
      <w:numFmt w:val="decimal"/>
      <w:lvlText w:val="%1.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A3592">
      <w:start w:val="1"/>
      <w:numFmt w:val="lowerLetter"/>
      <w:lvlText w:val="%2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EEB05C">
      <w:start w:val="1"/>
      <w:numFmt w:val="lowerRoman"/>
      <w:lvlText w:val="%3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B09A5C">
      <w:start w:val="1"/>
      <w:numFmt w:val="decimal"/>
      <w:lvlText w:val="%4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30BD7A">
      <w:start w:val="1"/>
      <w:numFmt w:val="lowerLetter"/>
      <w:lvlText w:val="%5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8E4B56">
      <w:start w:val="1"/>
      <w:numFmt w:val="lowerRoman"/>
      <w:lvlText w:val="%6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8813C">
      <w:start w:val="1"/>
      <w:numFmt w:val="decimal"/>
      <w:lvlText w:val="%7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4C29E6">
      <w:start w:val="1"/>
      <w:numFmt w:val="lowerLetter"/>
      <w:lvlText w:val="%8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527B1C">
      <w:start w:val="1"/>
      <w:numFmt w:val="lowerRoman"/>
      <w:lvlText w:val="%9"/>
      <w:lvlJc w:val="left"/>
      <w:pPr>
        <w:ind w:left="6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557E8"/>
    <w:multiLevelType w:val="hybridMultilevel"/>
    <w:tmpl w:val="4A0AEAFA"/>
    <w:lvl w:ilvl="0" w:tplc="F6E8CC7A">
      <w:start w:val="1"/>
      <w:numFmt w:val="decimal"/>
      <w:lvlText w:val="%1)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A086C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28A51C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4A2B1E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66D6C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9A7F7A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0878EE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70A118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BABC20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7F71DF"/>
    <w:multiLevelType w:val="hybridMultilevel"/>
    <w:tmpl w:val="91E45B8C"/>
    <w:lvl w:ilvl="0" w:tplc="6EFC2C5E">
      <w:start w:val="2"/>
      <w:numFmt w:val="decimal"/>
      <w:lvlText w:val="%1)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1A72AC">
      <w:start w:val="1"/>
      <w:numFmt w:val="lowerLetter"/>
      <w:lvlText w:val="%2)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681B2">
      <w:start w:val="1"/>
      <w:numFmt w:val="lowerRoman"/>
      <w:lvlText w:val="%3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FC815C">
      <w:start w:val="1"/>
      <w:numFmt w:val="decimal"/>
      <w:lvlText w:val="%4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E53BA">
      <w:start w:val="1"/>
      <w:numFmt w:val="lowerLetter"/>
      <w:lvlText w:val="%5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EC0D90">
      <w:start w:val="1"/>
      <w:numFmt w:val="lowerRoman"/>
      <w:lvlText w:val="%6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2FB06">
      <w:start w:val="1"/>
      <w:numFmt w:val="decimal"/>
      <w:lvlText w:val="%7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74F1E8">
      <w:start w:val="1"/>
      <w:numFmt w:val="lowerLetter"/>
      <w:lvlText w:val="%8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EA526">
      <w:start w:val="1"/>
      <w:numFmt w:val="lowerRoman"/>
      <w:lvlText w:val="%9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915CB5"/>
    <w:multiLevelType w:val="hybridMultilevel"/>
    <w:tmpl w:val="A6221A92"/>
    <w:lvl w:ilvl="0" w:tplc="B13E47DA">
      <w:start w:val="1"/>
      <w:numFmt w:val="decimal"/>
      <w:lvlText w:val="%1)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16B9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A1E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C2C0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F2F8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983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2A9A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267F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6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3859FC"/>
    <w:multiLevelType w:val="hybridMultilevel"/>
    <w:tmpl w:val="A20A032E"/>
    <w:lvl w:ilvl="0" w:tplc="4A4A878A">
      <w:start w:val="1"/>
      <w:numFmt w:val="lowerLetter"/>
      <w:lvlText w:val="%1)"/>
      <w:lvlJc w:val="left"/>
      <w:pPr>
        <w:ind w:left="2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0D028">
      <w:start w:val="1"/>
      <w:numFmt w:val="lowerLetter"/>
      <w:lvlText w:val="%2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54333A">
      <w:start w:val="1"/>
      <w:numFmt w:val="lowerRoman"/>
      <w:lvlText w:val="%3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ADDA2">
      <w:start w:val="1"/>
      <w:numFmt w:val="decimal"/>
      <w:lvlText w:val="%4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62BFA2">
      <w:start w:val="1"/>
      <w:numFmt w:val="lowerLetter"/>
      <w:lvlText w:val="%5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C201D6">
      <w:start w:val="1"/>
      <w:numFmt w:val="lowerRoman"/>
      <w:lvlText w:val="%6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C3EEA">
      <w:start w:val="1"/>
      <w:numFmt w:val="decimal"/>
      <w:lvlText w:val="%7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E83D7C">
      <w:start w:val="1"/>
      <w:numFmt w:val="lowerLetter"/>
      <w:lvlText w:val="%8"/>
      <w:lvlJc w:val="left"/>
      <w:pPr>
        <w:ind w:left="7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32ABDA">
      <w:start w:val="1"/>
      <w:numFmt w:val="lowerRoman"/>
      <w:lvlText w:val="%9"/>
      <w:lvlJc w:val="left"/>
      <w:pPr>
        <w:ind w:left="8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4C3"/>
    <w:rsid w:val="006465FA"/>
    <w:rsid w:val="00B019D4"/>
    <w:rsid w:val="00BF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548B8B-F4B2-405C-8A2B-A10E2A50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3" w:line="260" w:lineRule="auto"/>
      <w:ind w:left="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644" w:line="399" w:lineRule="auto"/>
      <w:ind w:left="1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525" w:line="265" w:lineRule="auto"/>
      <w:ind w:left="8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472" w:line="315" w:lineRule="auto"/>
      <w:ind w:left="720" w:hanging="10"/>
      <w:outlineLvl w:val="2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1194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pierre-alain spieser</dc:creator>
  <cp:keywords/>
  <cp:lastModifiedBy>GHIS GHIS</cp:lastModifiedBy>
  <cp:revision>2</cp:revision>
  <dcterms:created xsi:type="dcterms:W3CDTF">2016-10-09T15:33:00Z</dcterms:created>
  <dcterms:modified xsi:type="dcterms:W3CDTF">2016-10-09T15:33:00Z</dcterms:modified>
</cp:coreProperties>
</file>