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jc w:val="center"/>
        <w:rPr/>
      </w:pPr>
      <w:bookmarkStart w:colFirst="0" w:colLast="0" w:name="_oyfejyg0kbx8" w:id="0"/>
      <w:bookmarkEnd w:id="0"/>
      <w:r w:rsidDel="00000000" w:rsidR="00000000" w:rsidRPr="00000000">
        <w:rPr>
          <w:rtl w:val="0"/>
        </w:rPr>
        <w:t xml:space="preserve">Loi exponentielle, loi de Poisson</w:t>
      </w:r>
    </w:p>
    <w:p w:rsidR="00000000" w:rsidDel="00000000" w:rsidP="00000000" w:rsidRDefault="00000000" w:rsidRPr="00000000" w14:paraId="00000002">
      <w:pPr>
        <w:pStyle w:val="Heading1"/>
        <w:rPr/>
      </w:pPr>
      <w:bookmarkStart w:colFirst="0" w:colLast="0" w:name="_cwtpse528uhh" w:id="1"/>
      <w:bookmarkEnd w:id="1"/>
      <w:r w:rsidDel="00000000" w:rsidR="00000000" w:rsidRPr="00000000">
        <w:rPr>
          <w:rtl w:val="0"/>
        </w:rPr>
        <w:t xml:space="preserve">Loi exponentielle</w:t>
      </w:r>
    </w:p>
    <w:p w:rsidR="00000000" w:rsidDel="00000000" w:rsidP="00000000" w:rsidRDefault="00000000" w:rsidRPr="00000000" w14:paraId="00000003">
      <w:pPr>
        <w:pStyle w:val="Heading2"/>
        <w:rPr/>
      </w:pPr>
      <w:bookmarkStart w:colFirst="0" w:colLast="0" w:name="_g0tgs3ww3leb" w:id="2"/>
      <w:bookmarkEnd w:id="2"/>
      <w:r w:rsidDel="00000000" w:rsidR="00000000" w:rsidRPr="00000000">
        <w:rPr>
          <w:rtl w:val="0"/>
        </w:rPr>
        <w:t xml:space="preserve">Exercice 1</w:t>
      </w:r>
    </w:p>
    <w:p w:rsidR="00000000" w:rsidDel="00000000" w:rsidP="00000000" w:rsidRDefault="00000000" w:rsidRPr="00000000" w14:paraId="00000004">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qui suit une loi exponentielle de paramètre </w:t>
      </w:r>
      <m:oMath>
        <m:r>
          <m:t>λ</m:t>
        </m:r>
      </m:oMath>
      <w:r w:rsidDel="00000000" w:rsidR="00000000" w:rsidRPr="00000000">
        <w:rPr>
          <w:rtl w:val="0"/>
        </w:rPr>
        <w:t xml:space="preserve">. La courbe </w:t>
      </w:r>
      <m:oMath>
        <m:sSub>
          <m:sSubPr>
            <m:ctrlPr>
              <w:rPr/>
            </m:ctrlPr>
          </m:sSubPr>
          <m:e>
            <m:r>
              <w:rPr/>
              <m:t xml:space="preserve">C</m:t>
            </m:r>
          </m:e>
          <m:sub>
            <m:r>
              <w:rPr/>
              <m:t xml:space="preserve">f</m:t>
            </m:r>
          </m:sub>
        </m:sSub>
      </m:oMath>
      <w:r w:rsidDel="00000000" w:rsidR="00000000" w:rsidRPr="00000000">
        <w:rPr>
          <w:rtl w:val="0"/>
        </w:rPr>
        <w:t xml:space="preserve"> ci-dessous représente la fonction de densité </w:t>
      </w:r>
      <m:oMath>
        <m:r>
          <w:rPr/>
          <m:t xml:space="preserve">f</m:t>
        </m:r>
      </m:oMath>
      <w:r w:rsidDel="00000000" w:rsidR="00000000" w:rsidRPr="00000000">
        <w:rPr>
          <w:rtl w:val="0"/>
        </w:rPr>
        <w:t xml:space="preserve"> associée à </w:t>
      </w:r>
      <m:oMath>
        <m:r>
          <w:rPr/>
          <m:t xml:space="preserve">X</m:t>
        </m:r>
      </m:oMath>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drawing>
          <wp:inline distB="114300" distT="114300" distL="114300" distR="114300">
            <wp:extent cx="3169987" cy="14816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69987" cy="1481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Indiquer où se lit sur le graphique le paramètre </w:t>
      </w:r>
      <m:oMath>
        <m:r>
          <m:t>λ</m:t>
        </m:r>
      </m:oMath>
      <w:r w:rsidDel="00000000" w:rsidR="00000000" w:rsidRPr="00000000">
        <w:rPr>
          <w:rtl w:val="0"/>
        </w:rPr>
        <w:t xml:space="preserve">.</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Quelle est l’expression de </w:t>
      </w:r>
      <m:oMath>
        <m:r>
          <w:rPr/>
          <m:t xml:space="preserve">f</m:t>
        </m:r>
      </m:oMath>
      <w:r w:rsidDel="00000000" w:rsidR="00000000" w:rsidRPr="00000000">
        <w:rPr>
          <w:rtl w:val="0"/>
        </w:rPr>
        <w:t xml:space="preserve"> ?</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Interpréter graphiquement </w:t>
      </w:r>
      <m:oMath>
        <m:r>
          <w:rPr/>
          <m:t xml:space="preserve">P(0,5</m:t>
        </m:r>
        <m:r>
          <w:rPr/>
          <m:t>≤</m:t>
        </m:r>
        <m:r>
          <w:rPr/>
          <m:t xml:space="preserve">X</m:t>
        </m:r>
        <m:r>
          <w:rPr/>
          <m:t>≤</m:t>
        </m:r>
        <m:r>
          <w:rPr/>
          <m:t xml:space="preserve">1,5)</m:t>
        </m:r>
      </m:oMath>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9jg6z34s3eu2" w:id="3"/>
      <w:bookmarkEnd w:id="3"/>
      <w:r w:rsidDel="00000000" w:rsidR="00000000" w:rsidRPr="00000000">
        <w:rPr>
          <w:rtl w:val="0"/>
        </w:rPr>
        <w:t xml:space="preserve">Exercice 2</w:t>
      </w:r>
    </w:p>
    <w:p w:rsidR="00000000" w:rsidDel="00000000" w:rsidP="00000000" w:rsidRDefault="00000000" w:rsidRPr="00000000" w14:paraId="0000000A">
      <w:pPr>
        <w:rPr/>
      </w:pPr>
      <m:oMath>
        <m:r>
          <w:rPr/>
          <m:t xml:space="preserve">X</m:t>
        </m:r>
      </m:oMath>
      <w:r w:rsidDel="00000000" w:rsidR="00000000" w:rsidRPr="00000000">
        <w:rPr>
          <w:rtl w:val="0"/>
        </w:rPr>
        <w:t xml:space="preserve"> est une variable aléatoire qui suit une loi exponentielle de paramètre </w:t>
      </w:r>
      <m:oMath>
        <m:r>
          <w:rPr/>
          <m:t xml:space="preserve">0,05</m:t>
        </m:r>
      </m:oMath>
      <w:r w:rsidDel="00000000" w:rsidR="00000000" w:rsidRPr="00000000">
        <w:rPr>
          <w:rtl w:val="0"/>
        </w:rPr>
        <w:t xml:space="preserve">.</w:t>
      </w:r>
    </w:p>
    <w:p w:rsidR="00000000" w:rsidDel="00000000" w:rsidP="00000000" w:rsidRDefault="00000000" w:rsidRPr="00000000" w14:paraId="0000000B">
      <w:pPr>
        <w:numPr>
          <w:ilvl w:val="0"/>
          <w:numId w:val="13"/>
        </w:numPr>
        <w:ind w:left="720" w:hanging="360"/>
        <w:rPr>
          <w:u w:val="none"/>
        </w:rPr>
      </w:pPr>
      <w:r w:rsidDel="00000000" w:rsidR="00000000" w:rsidRPr="00000000">
        <w:rPr>
          <w:rtl w:val="0"/>
        </w:rPr>
        <w:t xml:space="preserve">Donner l’expression de la fonction de densité de </w:t>
      </w:r>
      <m:oMath>
        <m:r>
          <w:rPr/>
          <m:t xml:space="preserve">X</m:t>
        </m:r>
      </m:oMath>
      <w:r w:rsidDel="00000000" w:rsidR="00000000" w:rsidRPr="00000000">
        <w:rPr>
          <w:rtl w:val="0"/>
        </w:rPr>
        <w:t xml:space="preserve">.</w:t>
      </w:r>
    </w:p>
    <w:p w:rsidR="00000000" w:rsidDel="00000000" w:rsidP="00000000" w:rsidRDefault="00000000" w:rsidRPr="00000000" w14:paraId="0000000C">
      <w:pPr>
        <w:numPr>
          <w:ilvl w:val="0"/>
          <w:numId w:val="13"/>
        </w:numPr>
        <w:ind w:left="720" w:hanging="360"/>
        <w:rPr>
          <w:u w:val="none"/>
        </w:rPr>
      </w:pPr>
      <w:r w:rsidDel="00000000" w:rsidR="00000000" w:rsidRPr="00000000">
        <w:rPr>
          <w:rtl w:val="0"/>
        </w:rPr>
        <w:t xml:space="preserve">Calculer les probabilités suivantes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t>
      </w:r>
    </w:p>
    <w:p w:rsidR="00000000" w:rsidDel="00000000" w:rsidP="00000000" w:rsidRDefault="00000000" w:rsidRPr="00000000" w14:paraId="0000000D">
      <w:pPr>
        <w:ind w:left="720" w:firstLine="0"/>
        <w:rPr/>
      </w:pPr>
      <m:oMath>
        <m:r>
          <w:rPr/>
          <m:t xml:space="preserve">P(X</m:t>
        </m:r>
        <m:r>
          <w:rPr/>
          <m:t>∈</m:t>
        </m:r>
        <m:r>
          <w:rPr/>
          <m:t xml:space="preserve">[25;35])</m:t>
        </m:r>
      </m:oMath>
      <w:r w:rsidDel="00000000" w:rsidR="00000000" w:rsidRPr="00000000">
        <w:rPr>
          <w:rtl w:val="0"/>
        </w:rPr>
        <w:tab/>
      </w:r>
      <m:oMath>
        <m:r>
          <w:rPr/>
          <m:t xml:space="preserve">P(X</m:t>
        </m:r>
        <m:r>
          <w:rPr/>
          <m:t>≤</m:t>
        </m:r>
        <m:r>
          <w:rPr/>
          <m:t xml:space="preserve">20)</m:t>
        </m:r>
      </m:oMath>
      <w:r w:rsidDel="00000000" w:rsidR="00000000" w:rsidRPr="00000000">
        <w:rPr>
          <w:rtl w:val="0"/>
        </w:rPr>
        <w:tab/>
        <w:tab/>
      </w:r>
      <m:oMath>
        <m:r>
          <w:rPr/>
          <m:t xml:space="preserve">P(X&gt;40)</m:t>
        </m:r>
      </m:oMath>
      <w:r w:rsidDel="00000000" w:rsidR="00000000" w:rsidRPr="00000000">
        <w:rPr>
          <w:rtl w:val="0"/>
        </w:rPr>
        <w:tab/>
        <w:tab/>
      </w:r>
      <m:oMath>
        <m:r>
          <w:rPr/>
          <m:t xml:space="preserve">P(X=20)</m:t>
        </m:r>
      </m:oMath>
      <w:r w:rsidDel="00000000" w:rsidR="00000000" w:rsidRPr="00000000">
        <w:rPr>
          <w:rtl w:val="0"/>
        </w:rPr>
      </w:r>
    </w:p>
    <w:p w:rsidR="00000000" w:rsidDel="00000000" w:rsidP="00000000" w:rsidRDefault="00000000" w:rsidRPr="00000000" w14:paraId="0000000E">
      <w:pPr>
        <w:numPr>
          <w:ilvl w:val="0"/>
          <w:numId w:val="13"/>
        </w:numPr>
        <w:ind w:left="720" w:hanging="360"/>
        <w:rPr>
          <w:u w:val="none"/>
        </w:rPr>
      </w:pPr>
      <w:r w:rsidDel="00000000" w:rsidR="00000000" w:rsidRPr="00000000">
        <w:rPr>
          <w:rtl w:val="0"/>
        </w:rPr>
        <w:t xml:space="preserve">Déterminer l’espérance et l’écart-type de </w:t>
      </w:r>
      <m:oMath>
        <m:r>
          <w:rPr/>
          <m:t xml:space="preserve">X</m:t>
        </m:r>
      </m:oMath>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2ljgxrurvwni" w:id="4"/>
      <w:bookmarkEnd w:id="4"/>
      <w:r w:rsidDel="00000000" w:rsidR="00000000" w:rsidRPr="00000000">
        <w:rPr>
          <w:rtl w:val="0"/>
        </w:rPr>
        <w:t xml:space="preserve">Exercice 3</w:t>
      </w:r>
    </w:p>
    <w:p w:rsidR="00000000" w:rsidDel="00000000" w:rsidP="00000000" w:rsidRDefault="00000000" w:rsidRPr="00000000" w14:paraId="00000010">
      <w:pPr>
        <w:rPr/>
      </w:pPr>
      <m:oMath>
        <m:r>
          <w:rPr/>
          <m:t xml:space="preserve">X</m:t>
        </m:r>
      </m:oMath>
      <w:r w:rsidDel="00000000" w:rsidR="00000000" w:rsidRPr="00000000">
        <w:rPr>
          <w:rtl w:val="0"/>
        </w:rPr>
        <w:t xml:space="preserve"> est une variable aléatoire qui suit une loi exponentielle de paramètre </w:t>
      </w:r>
      <m:oMath>
        <m:r>
          <w:rPr/>
          <m:t xml:space="preserve">0,2</m:t>
        </m:r>
      </m:oMath>
      <w:r w:rsidDel="00000000" w:rsidR="00000000" w:rsidRPr="00000000">
        <w:rPr>
          <w:rtl w:val="0"/>
        </w:rPr>
        <w:t xml:space="preserve">.</w:t>
      </w:r>
    </w:p>
    <w:p w:rsidR="00000000" w:rsidDel="00000000" w:rsidP="00000000" w:rsidRDefault="00000000" w:rsidRPr="00000000" w14:paraId="00000011">
      <w:pPr>
        <w:numPr>
          <w:ilvl w:val="0"/>
          <w:numId w:val="15"/>
        </w:numPr>
        <w:ind w:left="720" w:hanging="360"/>
      </w:pPr>
      <w:r w:rsidDel="00000000" w:rsidR="00000000" w:rsidRPr="00000000">
        <w:rPr>
          <w:rtl w:val="0"/>
        </w:rPr>
        <w:t xml:space="preserve">Calculer les probabilités suivantes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t>
      </w:r>
    </w:p>
    <w:p w:rsidR="00000000" w:rsidDel="00000000" w:rsidP="00000000" w:rsidRDefault="00000000" w:rsidRPr="00000000" w14:paraId="00000012">
      <w:pPr>
        <w:ind w:left="720" w:firstLine="0"/>
        <w:rPr/>
      </w:pPr>
      <m:oMath>
        <m:r>
          <w:rPr/>
          <m:t xml:space="preserve">P(X</m:t>
        </m:r>
        <m:r>
          <w:rPr/>
          <m:t>∈</m:t>
        </m:r>
        <m:r>
          <w:rPr/>
          <m:t xml:space="preserve">[1;3])</m:t>
        </m:r>
      </m:oMath>
      <w:r w:rsidDel="00000000" w:rsidR="00000000" w:rsidRPr="00000000">
        <w:rPr>
          <w:rtl w:val="0"/>
        </w:rPr>
        <w:tab/>
        <w:tab/>
      </w:r>
      <m:oMath>
        <m:r>
          <w:rPr/>
          <m:t xml:space="preserve">P(X&lt;6)</m:t>
        </m:r>
      </m:oMath>
      <w:r w:rsidDel="00000000" w:rsidR="00000000" w:rsidRPr="00000000">
        <w:rPr>
          <w:rtl w:val="0"/>
        </w:rPr>
        <w:tab/>
        <w:tab/>
      </w:r>
      <m:oMath>
        <m:r>
          <w:rPr/>
          <m:t xml:space="preserve">P(X</m:t>
        </m:r>
        <m:r>
          <w:rPr/>
          <m:t>≥</m:t>
        </m:r>
        <m:r>
          <w:rPr/>
          <m:t xml:space="preserve">4)</m:t>
        </m:r>
      </m:oMath>
      <w:r w:rsidDel="00000000" w:rsidR="00000000" w:rsidRPr="00000000">
        <w:rPr>
          <w:rtl w:val="0"/>
        </w:rPr>
        <w:tab/>
        <w:tab/>
      </w:r>
      <m:oMath>
        <m:r>
          <w:rPr/>
          <m:t xml:space="preserve">P(X=3)</m:t>
        </m:r>
      </m:oMath>
      <w:r w:rsidDel="00000000" w:rsidR="00000000" w:rsidRPr="00000000">
        <w:rPr>
          <w:rtl w:val="0"/>
        </w:rPr>
      </w:r>
    </w:p>
    <w:p w:rsidR="00000000" w:rsidDel="00000000" w:rsidP="00000000" w:rsidRDefault="00000000" w:rsidRPr="00000000" w14:paraId="00000013">
      <w:pPr>
        <w:numPr>
          <w:ilvl w:val="0"/>
          <w:numId w:val="15"/>
        </w:numPr>
        <w:ind w:left="720" w:hanging="360"/>
      </w:pPr>
      <w:r w:rsidDel="00000000" w:rsidR="00000000" w:rsidRPr="00000000">
        <w:rPr>
          <w:rtl w:val="0"/>
        </w:rPr>
        <w:t xml:space="preserve">Déterminer l’espérance et l’écart-type de </w:t>
      </w:r>
      <m:oMath>
        <m:r>
          <w:rPr/>
          <m:t xml:space="preserve">X</m:t>
        </m:r>
      </m:oMath>
      <w:r w:rsidDel="00000000" w:rsidR="00000000" w:rsidRPr="00000000">
        <w:rPr>
          <w:rtl w:val="0"/>
        </w:rPr>
        <w:t xml:space="preserve">.</w:t>
      </w:r>
    </w:p>
    <w:p w:rsidR="00000000" w:rsidDel="00000000" w:rsidP="00000000" w:rsidRDefault="00000000" w:rsidRPr="00000000" w14:paraId="00000014">
      <w:pPr>
        <w:pStyle w:val="Heading2"/>
        <w:rPr/>
      </w:pPr>
      <w:bookmarkStart w:colFirst="0" w:colLast="0" w:name="_vyle8by7zp8f" w:id="5"/>
      <w:bookmarkEnd w:id="5"/>
      <w:r w:rsidDel="00000000" w:rsidR="00000000" w:rsidRPr="00000000">
        <w:rPr>
          <w:rtl w:val="0"/>
        </w:rPr>
        <w:t xml:space="preserve">Exercice 4</w:t>
      </w:r>
    </w:p>
    <w:p w:rsidR="00000000" w:rsidDel="00000000" w:rsidP="00000000" w:rsidRDefault="00000000" w:rsidRPr="00000000" w14:paraId="00000015">
      <w:pPr>
        <w:rPr/>
      </w:pPr>
      <m:oMath>
        <m:r>
          <w:rPr/>
          <m:t xml:space="preserve">X</m:t>
        </m:r>
      </m:oMath>
      <w:r w:rsidDel="00000000" w:rsidR="00000000" w:rsidRPr="00000000">
        <w:rPr>
          <w:rtl w:val="0"/>
        </w:rPr>
        <w:t xml:space="preserve"> est une variable aléatoire qui suit une loi exponentielle de paramètre </w:t>
      </w:r>
      <m:oMath>
        <m:r>
          <w:rPr/>
          <m:t xml:space="preserve">0,002</m:t>
        </m:r>
      </m:oMath>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Déterminer le nombre </w:t>
      </w:r>
      <m:oMath>
        <m:r>
          <w:rPr/>
          <m:t xml:space="preserve">x</m:t>
        </m:r>
      </m:oMath>
      <w:r w:rsidDel="00000000" w:rsidR="00000000" w:rsidRPr="00000000">
        <w:rPr>
          <w:rtl w:val="0"/>
        </w:rPr>
        <w:t xml:space="preserve"> tel que </w:t>
      </w:r>
      <m:oMath>
        <m:r>
          <w:rPr/>
          <m:t xml:space="preserve">P(X</m:t>
        </m:r>
        <m:r>
          <w:rPr/>
          <m:t>≤</m:t>
        </m:r>
        <m:r>
          <w:rPr/>
          <m:t xml:space="preserve">x)=0,3</m:t>
        </m:r>
      </m:oMath>
      <w:r w:rsidDel="00000000" w:rsidR="00000000" w:rsidRPr="00000000">
        <w:rPr>
          <w:rtl w:val="0"/>
        </w:rPr>
        <w:t xml:space="preserve">.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9rljn0j82f3g" w:id="6"/>
      <w:bookmarkEnd w:id="6"/>
      <w:r w:rsidDel="00000000" w:rsidR="00000000" w:rsidRPr="00000000">
        <w:rPr>
          <w:rtl w:val="0"/>
        </w:rPr>
        <w:t xml:space="preserve">Exercice 5</w:t>
      </w:r>
    </w:p>
    <w:p w:rsidR="00000000" w:rsidDel="00000000" w:rsidP="00000000" w:rsidRDefault="00000000" w:rsidRPr="00000000" w14:paraId="00000018">
      <w:pPr>
        <w:rPr/>
      </w:pPr>
      <m:oMath>
        <m:r>
          <w:rPr/>
          <m:t xml:space="preserve">X</m:t>
        </m:r>
      </m:oMath>
      <w:r w:rsidDel="00000000" w:rsidR="00000000" w:rsidRPr="00000000">
        <w:rPr>
          <w:rtl w:val="0"/>
        </w:rPr>
        <w:t xml:space="preserve"> est une variable aléatoire qui suit une loi exponentielle de paramètre </w:t>
      </w:r>
      <m:oMath>
        <m:r>
          <w:rPr/>
          <m:t xml:space="preserve">0,1</m:t>
        </m:r>
      </m:oMath>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Déterminer le nombre </w:t>
      </w:r>
      <m:oMath>
        <m:r>
          <w:rPr/>
          <m:t xml:space="preserve">x</m:t>
        </m:r>
      </m:oMath>
      <w:r w:rsidDel="00000000" w:rsidR="00000000" w:rsidRPr="00000000">
        <w:rPr>
          <w:rtl w:val="0"/>
        </w:rPr>
        <w:t xml:space="preserve"> tel que </w:t>
      </w:r>
      <m:oMath>
        <m:r>
          <w:rPr/>
          <m:t xml:space="preserve">P(X</m:t>
        </m:r>
        <m:r>
          <w:rPr/>
          <m:t>≤</m:t>
        </m:r>
        <m:r>
          <w:rPr/>
          <m:t xml:space="preserve">x)=0,4</m:t>
        </m:r>
      </m:oMath>
      <w:r w:rsidDel="00000000" w:rsidR="00000000" w:rsidRPr="00000000">
        <w:rPr>
          <w:rtl w:val="0"/>
        </w:rPr>
        <w:t xml:space="preserve">.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1A">
      <w:pPr>
        <w:pStyle w:val="Heading2"/>
        <w:rPr/>
      </w:pPr>
      <w:bookmarkStart w:colFirst="0" w:colLast="0" w:name="_6sz2f16b2gbi" w:id="7"/>
      <w:bookmarkEnd w:id="7"/>
      <w:r w:rsidDel="00000000" w:rsidR="00000000" w:rsidRPr="00000000">
        <w:rPr>
          <w:rtl w:val="0"/>
        </w:rPr>
        <w:t xml:space="preserve">Exercice 6</w:t>
      </w:r>
    </w:p>
    <w:p w:rsidR="00000000" w:rsidDel="00000000" w:rsidP="00000000" w:rsidRDefault="00000000" w:rsidRPr="00000000" w14:paraId="0000001B">
      <w:pPr>
        <w:rPr/>
      </w:pPr>
      <w:r w:rsidDel="00000000" w:rsidR="00000000" w:rsidRPr="00000000">
        <w:rPr>
          <w:rtl w:val="0"/>
        </w:rPr>
        <w:t xml:space="preserve">On s’intéresse à la durée de vie d’un certain modèle de lampe fluorescente.</w:t>
      </w:r>
    </w:p>
    <w:p w:rsidR="00000000" w:rsidDel="00000000" w:rsidP="00000000" w:rsidRDefault="00000000" w:rsidRPr="00000000" w14:paraId="0000001C">
      <w:pPr>
        <w:rPr/>
      </w:pPr>
      <m:oMath>
        <m:r>
          <w:rPr/>
          <m:t xml:space="preserve">T</m:t>
        </m:r>
      </m:oMath>
      <w:r w:rsidDel="00000000" w:rsidR="00000000" w:rsidRPr="00000000">
        <w:rPr>
          <w:rtl w:val="0"/>
        </w:rPr>
        <w:t xml:space="preserve"> est la variable aléatoire qui, à toute lampe prélevée au hasard dans le stock important, associe sa durée de bon fonctionnement (en heures).</w:t>
      </w:r>
    </w:p>
    <w:p w:rsidR="00000000" w:rsidDel="00000000" w:rsidP="00000000" w:rsidRDefault="00000000" w:rsidRPr="00000000" w14:paraId="0000001D">
      <w:pPr>
        <w:rPr/>
      </w:pPr>
      <w:r w:rsidDel="00000000" w:rsidR="00000000" w:rsidRPr="00000000">
        <w:rPr>
          <w:rtl w:val="0"/>
        </w:rPr>
        <w:t xml:space="preserve">On suppose que </w:t>
      </w:r>
      <m:oMath>
        <m:r>
          <w:rPr/>
          <m:t xml:space="preserve">T</m:t>
        </m:r>
      </m:oMath>
      <w:r w:rsidDel="00000000" w:rsidR="00000000" w:rsidRPr="00000000">
        <w:rPr>
          <w:rtl w:val="0"/>
        </w:rPr>
        <w:t xml:space="preserve"> suit la loi exponentielle de paramètre </w:t>
      </w:r>
      <m:oMath>
        <m:r>
          <w:rPr/>
          <m:t xml:space="preserve">0,000 5</m:t>
        </m:r>
      </m:oMath>
      <w:r w:rsidDel="00000000" w:rsidR="00000000" w:rsidRPr="00000000">
        <w:rPr>
          <w:rtl w:val="0"/>
        </w:rPr>
        <w:t xml:space="preserve">.</w:t>
      </w:r>
    </w:p>
    <w:p w:rsidR="00000000" w:rsidDel="00000000" w:rsidP="00000000" w:rsidRDefault="00000000" w:rsidRPr="00000000" w14:paraId="0000001E">
      <w:pPr>
        <w:numPr>
          <w:ilvl w:val="0"/>
          <w:numId w:val="17"/>
        </w:numPr>
        <w:ind w:left="720" w:hanging="360"/>
        <w:rPr>
          <w:u w:val="none"/>
        </w:rPr>
      </w:pPr>
      <w:r w:rsidDel="00000000" w:rsidR="00000000" w:rsidRPr="00000000">
        <w:rPr>
          <w:rtl w:val="0"/>
        </w:rPr>
        <w:t xml:space="preserve">Donner la fonction de densité de </w:t>
      </w:r>
      <m:oMath>
        <m:r>
          <w:rPr/>
          <m:t xml:space="preserve">T</m:t>
        </m:r>
      </m:oMath>
      <w:r w:rsidDel="00000000" w:rsidR="00000000" w:rsidRPr="00000000">
        <w:rPr>
          <w:rtl w:val="0"/>
        </w:rPr>
        <w:t xml:space="preserve">.</w:t>
      </w:r>
    </w:p>
    <w:p w:rsidR="00000000" w:rsidDel="00000000" w:rsidP="00000000" w:rsidRDefault="00000000" w:rsidRPr="00000000" w14:paraId="0000001F">
      <w:pPr>
        <w:numPr>
          <w:ilvl w:val="0"/>
          <w:numId w:val="17"/>
        </w:numPr>
        <w:ind w:left="720" w:hanging="360"/>
        <w:rPr>
          <w:u w:val="none"/>
        </w:rPr>
      </w:pPr>
      <w:r w:rsidDel="00000000" w:rsidR="00000000" w:rsidRPr="00000000">
        <w:rPr>
          <w:rtl w:val="0"/>
        </w:rPr>
        <w:t xml:space="preserve">Calculer l’espérance de </w:t>
      </w:r>
      <m:oMath>
        <m:r>
          <w:rPr/>
          <m:t xml:space="preserve">T</m:t>
        </m:r>
      </m:oMath>
      <w:r w:rsidDel="00000000" w:rsidR="00000000" w:rsidRPr="00000000">
        <w:rPr>
          <w:rtl w:val="0"/>
        </w:rPr>
        <w:t xml:space="preserve"> et </w:t>
      </w:r>
      <w:r w:rsidDel="00000000" w:rsidR="00000000" w:rsidRPr="00000000">
        <w:rPr>
          <w:rtl w:val="0"/>
        </w:rPr>
        <w:t xml:space="preserve">interpréter.</w:t>
      </w:r>
      <w:r w:rsidDel="00000000" w:rsidR="00000000" w:rsidRPr="00000000">
        <w:rPr>
          <w:rtl w:val="0"/>
        </w:rPr>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Calculer les probabilités des événements suivants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 :</w:t>
      </w:r>
    </w:p>
    <w:p w:rsidR="00000000" w:rsidDel="00000000" w:rsidP="00000000" w:rsidRDefault="00000000" w:rsidRPr="00000000" w14:paraId="00000021">
      <w:pPr>
        <w:numPr>
          <w:ilvl w:val="1"/>
          <w:numId w:val="17"/>
        </w:numPr>
        <w:ind w:left="1440" w:hanging="360"/>
        <w:rPr>
          <w:u w:val="none"/>
        </w:rPr>
      </w:pPr>
      <m:oMath>
        <m:r>
          <w:rPr/>
          <m:t xml:space="preserve">A</m:t>
        </m:r>
      </m:oMath>
      <w:r w:rsidDel="00000000" w:rsidR="00000000" w:rsidRPr="00000000">
        <w:rPr>
          <w:rtl w:val="0"/>
        </w:rPr>
        <w:t xml:space="preserve"> : “la durée de bon fonctionnement de la lampe prélevée est comprise entre </w:t>
      </w:r>
      <m:oMath>
        <m:r>
          <w:rPr/>
          <m:t xml:space="preserve">2 000</m:t>
        </m:r>
      </m:oMath>
      <w:r w:rsidDel="00000000" w:rsidR="00000000" w:rsidRPr="00000000">
        <w:rPr>
          <w:rtl w:val="0"/>
        </w:rPr>
        <w:t xml:space="preserve">h et </w:t>
      </w:r>
      <m:oMath>
        <m:r>
          <w:rPr/>
          <m:t xml:space="preserve">2 800</m:t>
        </m:r>
      </m:oMath>
      <w:r w:rsidDel="00000000" w:rsidR="00000000" w:rsidRPr="00000000">
        <w:rPr>
          <w:rtl w:val="0"/>
        </w:rPr>
        <w:t xml:space="preserve">h”.</w:t>
      </w:r>
    </w:p>
    <w:p w:rsidR="00000000" w:rsidDel="00000000" w:rsidP="00000000" w:rsidRDefault="00000000" w:rsidRPr="00000000" w14:paraId="00000022">
      <w:pPr>
        <w:numPr>
          <w:ilvl w:val="1"/>
          <w:numId w:val="17"/>
        </w:numPr>
        <w:ind w:left="1440" w:hanging="360"/>
      </w:pPr>
      <m:oMath>
        <m:r>
          <w:rPr/>
          <m:t xml:space="preserve">B</m:t>
        </m:r>
      </m:oMath>
      <w:r w:rsidDel="00000000" w:rsidR="00000000" w:rsidRPr="00000000">
        <w:rPr>
          <w:rtl w:val="0"/>
        </w:rPr>
        <w:t xml:space="preserve"> : “la durée de bon fonctionnement de la lampe prélevée est inférieure à </w:t>
      </w:r>
      <m:oMath>
        <m:r>
          <w:rPr/>
          <m:t xml:space="preserve">3 000</m:t>
        </m:r>
      </m:oMath>
      <w:r w:rsidDel="00000000" w:rsidR="00000000" w:rsidRPr="00000000">
        <w:rPr>
          <w:rtl w:val="0"/>
        </w:rPr>
        <w:t xml:space="preserve">h”.</w:t>
      </w:r>
    </w:p>
    <w:p w:rsidR="00000000" w:rsidDel="00000000" w:rsidP="00000000" w:rsidRDefault="00000000" w:rsidRPr="00000000" w14:paraId="00000023">
      <w:pPr>
        <w:numPr>
          <w:ilvl w:val="1"/>
          <w:numId w:val="17"/>
        </w:numPr>
        <w:ind w:left="1440" w:hanging="360"/>
      </w:pPr>
      <m:oMath>
        <m:r>
          <w:rPr/>
          <m:t xml:space="preserve">C</m:t>
        </m:r>
      </m:oMath>
      <w:r w:rsidDel="00000000" w:rsidR="00000000" w:rsidRPr="00000000">
        <w:rPr>
          <w:rtl w:val="0"/>
        </w:rPr>
        <w:t xml:space="preserve"> : “la durée de bon fonctionnement de la lampe prélevée est supérieure à </w:t>
      </w:r>
      <m:oMath>
        <m:r>
          <w:rPr/>
          <m:t xml:space="preserve">2 500</m:t>
        </m:r>
      </m:oMath>
      <w:r w:rsidDel="00000000" w:rsidR="00000000" w:rsidRPr="00000000">
        <w:rPr>
          <w:rtl w:val="0"/>
        </w:rPr>
        <w:t xml:space="preserve">h”.</w:t>
      </w:r>
    </w:p>
    <w:p w:rsidR="00000000" w:rsidDel="00000000" w:rsidP="00000000" w:rsidRDefault="00000000" w:rsidRPr="00000000" w14:paraId="00000024">
      <w:pPr>
        <w:numPr>
          <w:ilvl w:val="1"/>
          <w:numId w:val="17"/>
        </w:numPr>
        <w:ind w:left="1440" w:hanging="360"/>
      </w:pPr>
      <m:oMath>
        <m:r>
          <w:rPr/>
          <m:t xml:space="preserve">D</m:t>
        </m:r>
      </m:oMath>
      <w:r w:rsidDel="00000000" w:rsidR="00000000" w:rsidRPr="00000000">
        <w:rPr>
          <w:rtl w:val="0"/>
        </w:rPr>
        <w:t xml:space="preserve"> : “la durée de bon fonctionnement de la lampe prélevée est égale à </w:t>
      </w:r>
      <m:oMath>
        <m:r>
          <w:rPr/>
          <m:t xml:space="preserve">2 000</m:t>
        </m:r>
      </m:oMath>
      <w:r w:rsidDel="00000000" w:rsidR="00000000" w:rsidRPr="00000000">
        <w:rPr>
          <w:rtl w:val="0"/>
        </w:rPr>
        <w:t xml:space="preserve">h”.</w:t>
      </w:r>
    </w:p>
    <w:p w:rsidR="00000000" w:rsidDel="00000000" w:rsidP="00000000" w:rsidRDefault="00000000" w:rsidRPr="00000000" w14:paraId="00000025">
      <w:pPr>
        <w:pStyle w:val="Heading2"/>
        <w:rPr/>
      </w:pPr>
      <w:bookmarkStart w:colFirst="0" w:colLast="0" w:name="_4dl6a2itepju" w:id="8"/>
      <w:bookmarkEnd w:id="8"/>
      <w:r w:rsidDel="00000000" w:rsidR="00000000" w:rsidRPr="00000000">
        <w:rPr>
          <w:rtl w:val="0"/>
        </w:rPr>
        <w:t xml:space="preserve">Exercice 7</w:t>
      </w:r>
    </w:p>
    <w:p w:rsidR="00000000" w:rsidDel="00000000" w:rsidP="00000000" w:rsidRDefault="00000000" w:rsidRPr="00000000" w14:paraId="00000026">
      <w:pPr>
        <w:rPr/>
      </w:pPr>
      <w:r w:rsidDel="00000000" w:rsidR="00000000" w:rsidRPr="00000000">
        <w:rPr>
          <w:rtl w:val="0"/>
        </w:rPr>
        <w:t xml:space="preserve">On s’intéresse à la durée de vie d’une enceinte connectée.</w:t>
      </w:r>
    </w:p>
    <w:p w:rsidR="00000000" w:rsidDel="00000000" w:rsidP="00000000" w:rsidRDefault="00000000" w:rsidRPr="00000000" w14:paraId="00000027">
      <w:pPr>
        <w:rPr/>
      </w:pPr>
      <m:oMath>
        <m:r>
          <w:rPr/>
          <m:t xml:space="preserve">T</m:t>
        </m:r>
      </m:oMath>
      <w:r w:rsidDel="00000000" w:rsidR="00000000" w:rsidRPr="00000000">
        <w:rPr>
          <w:rtl w:val="0"/>
        </w:rPr>
        <w:t xml:space="preserve"> est la variable aléatoire qui, à toute enceinte prélevée au hasard dans le stock important, associe sa durée de bon fonctionnement (en jours).</w:t>
      </w:r>
    </w:p>
    <w:p w:rsidR="00000000" w:rsidDel="00000000" w:rsidP="00000000" w:rsidRDefault="00000000" w:rsidRPr="00000000" w14:paraId="00000028">
      <w:pPr>
        <w:rPr/>
      </w:pPr>
      <w:r w:rsidDel="00000000" w:rsidR="00000000" w:rsidRPr="00000000">
        <w:rPr>
          <w:rtl w:val="0"/>
        </w:rPr>
        <w:t xml:space="preserve">On suppose que </w:t>
      </w:r>
      <m:oMath>
        <m:r>
          <w:rPr/>
          <m:t xml:space="preserve">T</m:t>
        </m:r>
      </m:oMath>
      <w:r w:rsidDel="00000000" w:rsidR="00000000" w:rsidRPr="00000000">
        <w:rPr>
          <w:rtl w:val="0"/>
        </w:rPr>
        <w:t xml:space="preserve"> suit la loi exponentielle de paramètre </w:t>
      </w:r>
      <m:oMath>
        <m:r>
          <w:rPr/>
          <m:t xml:space="preserve">0,001 25</m:t>
        </m:r>
      </m:oMath>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Donner la fonction de densité de </w:t>
      </w:r>
      <m:oMath>
        <m:r>
          <w:rPr/>
          <m:t xml:space="preserve">T</m:t>
        </m:r>
      </m:oMath>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Calculer les probabilités des événements suivants (arrondir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 :</w:t>
      </w:r>
    </w:p>
    <w:p w:rsidR="00000000" w:rsidDel="00000000" w:rsidP="00000000" w:rsidRDefault="00000000" w:rsidRPr="00000000" w14:paraId="0000002B">
      <w:pPr>
        <w:numPr>
          <w:ilvl w:val="1"/>
          <w:numId w:val="1"/>
        </w:numPr>
        <w:ind w:left="1440" w:hanging="360"/>
      </w:pPr>
      <m:oMath>
        <m:r>
          <w:rPr/>
          <m:t xml:space="preserve">A</m:t>
        </m:r>
      </m:oMath>
      <w:r w:rsidDel="00000000" w:rsidR="00000000" w:rsidRPr="00000000">
        <w:rPr>
          <w:rtl w:val="0"/>
        </w:rPr>
        <w:t xml:space="preserve"> : “la durée de bon fonctionnement de l’enceinte est égale à </w:t>
      </w:r>
      <m:oMath>
        <m:r>
          <w:rPr/>
          <m:t xml:space="preserve">800</m:t>
        </m:r>
      </m:oMath>
      <w:r w:rsidDel="00000000" w:rsidR="00000000" w:rsidRPr="00000000">
        <w:rPr>
          <w:rtl w:val="0"/>
        </w:rPr>
        <w:t xml:space="preserve"> jours”.</w:t>
      </w:r>
    </w:p>
    <w:p w:rsidR="00000000" w:rsidDel="00000000" w:rsidP="00000000" w:rsidRDefault="00000000" w:rsidRPr="00000000" w14:paraId="0000002C">
      <w:pPr>
        <w:numPr>
          <w:ilvl w:val="1"/>
          <w:numId w:val="1"/>
        </w:numPr>
        <w:ind w:left="1440" w:hanging="360"/>
      </w:pPr>
      <m:oMath>
        <m:r>
          <w:rPr/>
          <m:t xml:space="preserve">B</m:t>
        </m:r>
      </m:oMath>
      <w:r w:rsidDel="00000000" w:rsidR="00000000" w:rsidRPr="00000000">
        <w:rPr>
          <w:rtl w:val="0"/>
        </w:rPr>
        <w:t xml:space="preserve"> : “la durée de bon fonctionnement de l’enceinte est inférieure à </w:t>
      </w:r>
      <m:oMath>
        <m:r>
          <w:rPr/>
          <m:t xml:space="preserve">800</m:t>
        </m:r>
      </m:oMath>
      <w:r w:rsidDel="00000000" w:rsidR="00000000" w:rsidRPr="00000000">
        <w:rPr>
          <w:rtl w:val="0"/>
        </w:rPr>
        <w:t xml:space="preserve"> jours”.</w:t>
      </w:r>
    </w:p>
    <w:p w:rsidR="00000000" w:rsidDel="00000000" w:rsidP="00000000" w:rsidRDefault="00000000" w:rsidRPr="00000000" w14:paraId="0000002D">
      <w:pPr>
        <w:numPr>
          <w:ilvl w:val="1"/>
          <w:numId w:val="1"/>
        </w:numPr>
        <w:ind w:left="1440" w:hanging="360"/>
      </w:pPr>
      <m:oMath>
        <m:r>
          <w:rPr/>
          <m:t xml:space="preserve">C</m:t>
        </m:r>
      </m:oMath>
      <w:r w:rsidDel="00000000" w:rsidR="00000000" w:rsidRPr="00000000">
        <w:rPr>
          <w:rtl w:val="0"/>
        </w:rPr>
        <w:t xml:space="preserve"> : “la durée de bon fonctionnement de l’enceinte est supérieure à trois ans”.</w:t>
      </w:r>
    </w:p>
    <w:p w:rsidR="00000000" w:rsidDel="00000000" w:rsidP="00000000" w:rsidRDefault="00000000" w:rsidRPr="00000000" w14:paraId="0000002E">
      <w:pPr>
        <w:numPr>
          <w:ilvl w:val="1"/>
          <w:numId w:val="1"/>
        </w:numPr>
        <w:ind w:left="1440" w:hanging="360"/>
      </w:pPr>
      <m:oMath>
        <m:r>
          <w:rPr/>
          <m:t xml:space="preserve">D</m:t>
        </m:r>
      </m:oMath>
      <w:r w:rsidDel="00000000" w:rsidR="00000000" w:rsidRPr="00000000">
        <w:rPr>
          <w:rtl w:val="0"/>
        </w:rPr>
        <w:t xml:space="preserve"> : “la durée de bon fonctionnement de l’enceinte est comprise entre un an et trois ans”.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Calculer l’espérance de </w:t>
      </w:r>
      <m:oMath>
        <m:r>
          <w:rPr/>
          <m:t xml:space="preserve">T</m:t>
        </m:r>
      </m:oMath>
      <w:r w:rsidDel="00000000" w:rsidR="00000000" w:rsidRPr="00000000">
        <w:rPr>
          <w:rtl w:val="0"/>
        </w:rPr>
        <w:t xml:space="preserve"> et interpréter.</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Calculer </w:t>
      </w:r>
      <m:oMath>
        <m:r>
          <m:t>σ</m:t>
        </m:r>
        <m:r>
          <w:rPr/>
          <m:t xml:space="preserve">(T)</m:t>
        </m:r>
      </m:oMath>
      <w:r w:rsidDel="00000000" w:rsidR="00000000" w:rsidRPr="00000000">
        <w:rPr>
          <w:rtl w:val="0"/>
        </w:rPr>
        <w:t xml:space="preserve">.</w:t>
      </w:r>
    </w:p>
    <w:p w:rsidR="00000000" w:rsidDel="00000000" w:rsidP="00000000" w:rsidRDefault="00000000" w:rsidRPr="00000000" w14:paraId="00000031">
      <w:pPr>
        <w:pStyle w:val="Heading2"/>
        <w:rPr/>
      </w:pPr>
      <w:bookmarkStart w:colFirst="0" w:colLast="0" w:name="_f7kdnan07f83" w:id="9"/>
      <w:bookmarkEnd w:id="9"/>
      <w:r w:rsidDel="00000000" w:rsidR="00000000" w:rsidRPr="00000000">
        <w:rPr>
          <w:rtl w:val="0"/>
        </w:rPr>
        <w:t xml:space="preserve">Exercice 8</w:t>
      </w:r>
      <w:r w:rsidDel="00000000" w:rsidR="00000000" w:rsidRPr="00000000">
        <w:drawing>
          <wp:anchor allowOverlap="1" behindDoc="0" distB="114300" distT="114300" distL="114300" distR="114300" hidden="0" layoutInCell="1" locked="0" relativeHeight="0" simplePos="0">
            <wp:simplePos x="0" y="0"/>
            <wp:positionH relativeFrom="column">
              <wp:posOffset>4892175</wp:posOffset>
            </wp:positionH>
            <wp:positionV relativeFrom="paragraph">
              <wp:posOffset>590550</wp:posOffset>
            </wp:positionV>
            <wp:extent cx="1586701" cy="1093537"/>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7"/>
                    <a:srcRect b="0" l="25144" r="26300" t="0"/>
                    <a:stretch>
                      <a:fillRect/>
                    </a:stretch>
                  </pic:blipFill>
                  <pic:spPr>
                    <a:xfrm>
                      <a:off x="0" y="0"/>
                      <a:ext cx="1586701" cy="1093537"/>
                    </a:xfrm>
                    <a:prstGeom prst="rect"/>
                    <a:ln/>
                  </pic:spPr>
                </pic:pic>
              </a:graphicData>
            </a:graphic>
          </wp:anchor>
        </w:drawing>
      </w:r>
    </w:p>
    <w:p w:rsidR="00000000" w:rsidDel="00000000" w:rsidP="00000000" w:rsidRDefault="00000000" w:rsidRPr="00000000" w14:paraId="00000032">
      <w:pPr>
        <w:rPr/>
      </w:pPr>
      <w:r w:rsidDel="00000000" w:rsidR="00000000" w:rsidRPr="00000000">
        <w:rPr>
          <w:i w:val="1"/>
          <w:rtl w:val="0"/>
        </w:rPr>
        <w:t xml:space="preserve">Dans cet exercice les probabilités seront arrondies à </w:t>
      </w:r>
      <m:oMath>
        <m:r>
          <w:rPr>
            <w:i w:val="1"/>
          </w:rPr>
          <m:t xml:space="preserve">1</m:t>
        </m:r>
        <m:sSup>
          <m:sSupPr>
            <m:ctrlPr>
              <w:rPr>
                <w:i w:val="1"/>
              </w:rPr>
            </m:ctrlPr>
          </m:sSupPr>
          <m:e>
            <m:r>
              <w:rPr>
                <w:i w:val="1"/>
              </w:rPr>
              <m:t xml:space="preserve">0</m:t>
            </m:r>
          </m:e>
          <m:sup>
            <m:r>
              <w:rPr>
                <w:i w:val="1"/>
              </w:rPr>
              <m:t xml:space="preserve">-2</m:t>
            </m:r>
          </m:sup>
        </m:sSup>
      </m:oMath>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La durée de vie, exprimée en mois, d’un ordinateur portable est une variable aléatoire </w:t>
      </w:r>
      <m:oMath>
        <m:r>
          <w:rPr/>
          <m:t xml:space="preserve">X</m:t>
        </m:r>
      </m:oMath>
      <w:r w:rsidDel="00000000" w:rsidR="00000000" w:rsidRPr="00000000">
        <w:rPr>
          <w:rtl w:val="0"/>
        </w:rPr>
        <w:t xml:space="preserve"> qui suit une loi exponentielle de paramètre </w:t>
      </w:r>
      <m:oMath>
        <m:r>
          <m:t>λ</m:t>
        </m:r>
      </m:oMath>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On suppose que l’espérance de vie d’un ordinateur est de </w:t>
      </w:r>
      <m:oMath>
        <m:r>
          <w:rPr/>
          <m:t xml:space="preserve">5</m:t>
        </m:r>
      </m:oMath>
      <w:r w:rsidDel="00000000" w:rsidR="00000000" w:rsidRPr="00000000">
        <w:rPr>
          <w:rtl w:val="0"/>
        </w:rPr>
        <w:t xml:space="preserve"> ans.</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Déterminer le paramètre </w:t>
      </w:r>
      <m:oMath>
        <m:r>
          <m:t>λ</m:t>
        </m:r>
      </m:oMath>
      <w:r w:rsidDel="00000000" w:rsidR="00000000" w:rsidRPr="00000000">
        <w:rPr>
          <w:rtl w:val="0"/>
        </w:rPr>
        <w:t xml:space="preserve">.</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Calculer alors </w:t>
      </w:r>
      <m:oMath>
        <m:r>
          <w:rPr/>
          <m:t xml:space="preserve">P(X</m:t>
        </m:r>
        <m:r>
          <w:rPr/>
          <m:t>≥</m:t>
        </m:r>
        <m:r>
          <w:rPr/>
          <m:t xml:space="preserve">48)</m:t>
        </m:r>
      </m:oMath>
      <w:r w:rsidDel="00000000" w:rsidR="00000000" w:rsidRPr="00000000">
        <w:rPr>
          <w:rtl w:val="0"/>
        </w:rPr>
        <w:t xml:space="preserve">. Interpréter.</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Calculer la probabilité que l’ordinateur ait un problème dès la première année.</w:t>
      </w:r>
    </w:p>
    <w:p w:rsidR="00000000" w:rsidDel="00000000" w:rsidP="00000000" w:rsidRDefault="00000000" w:rsidRPr="00000000" w14:paraId="00000038">
      <w:pPr>
        <w:pStyle w:val="Heading2"/>
        <w:rPr/>
      </w:pPr>
      <w:bookmarkStart w:colFirst="0" w:colLast="0" w:name="_xx1ufkww4xzz" w:id="10"/>
      <w:bookmarkEnd w:id="1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bookmarkStart w:colFirst="0" w:colLast="0" w:name="_gqgxi0mubr45" w:id="11"/>
      <w:bookmarkEnd w:id="11"/>
      <w:r w:rsidDel="00000000" w:rsidR="00000000" w:rsidRPr="00000000">
        <w:rPr>
          <w:rtl w:val="0"/>
        </w:rPr>
        <w:t xml:space="preserve">Exercice 9</w:t>
      </w:r>
    </w:p>
    <w:p w:rsidR="00000000" w:rsidDel="00000000" w:rsidP="00000000" w:rsidRDefault="00000000" w:rsidRPr="00000000" w14:paraId="0000003A">
      <w:pPr>
        <w:rPr/>
      </w:pPr>
      <w:r w:rsidDel="00000000" w:rsidR="00000000" w:rsidRPr="00000000">
        <w:rPr>
          <w:i w:val="1"/>
          <w:rtl w:val="0"/>
        </w:rPr>
        <w:t xml:space="preserve">Dans cet exercice les probabilités seront arrondies à </w:t>
      </w:r>
      <m:oMath>
        <m:r>
          <w:rPr>
            <w:i w:val="1"/>
          </w:rPr>
          <m:t xml:space="preserve">1</m:t>
        </m:r>
        <m:sSup>
          <m:sSupPr>
            <m:ctrlPr>
              <w:rPr>
                <w:i w:val="1"/>
              </w:rPr>
            </m:ctrlPr>
          </m:sSupPr>
          <m:e>
            <m:r>
              <w:rPr>
                <w:i w:val="1"/>
              </w:rPr>
              <m:t xml:space="preserve">0</m:t>
            </m:r>
          </m:e>
          <m:sup>
            <m:r>
              <w:rPr>
                <w:i w:val="1"/>
              </w:rPr>
              <m:t xml:space="preserve">-2</m:t>
            </m:r>
          </m:sup>
        </m:sSup>
      </m:oMath>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La durée de vie, exprimée en jours, d’un téléphone portable est une variable aléatoire </w:t>
      </w:r>
      <m:oMath>
        <m:r>
          <w:rPr/>
          <m:t xml:space="preserve">X</m:t>
        </m:r>
      </m:oMath>
      <w:r w:rsidDel="00000000" w:rsidR="00000000" w:rsidRPr="00000000">
        <w:rPr>
          <w:rtl w:val="0"/>
        </w:rPr>
        <w:t xml:space="preserve"> qui suit une loi exponentielle de paramètre </w:t>
      </w:r>
      <m:oMath>
        <m:r>
          <m:t>λ</m:t>
        </m:r>
      </m:oMath>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On suppose que l’espérance de vie d’un téléphone est de </w:t>
      </w:r>
      <m:oMath>
        <m:r>
          <w:rPr/>
          <m:t xml:space="preserve">3</m:t>
        </m:r>
      </m:oMath>
      <w:r w:rsidDel="00000000" w:rsidR="00000000" w:rsidRPr="00000000">
        <w:rPr>
          <w:rtl w:val="0"/>
        </w:rPr>
        <w:t xml:space="preserve"> ans (hors accident).</w:t>
      </w:r>
    </w:p>
    <w:p w:rsidR="00000000" w:rsidDel="00000000" w:rsidP="00000000" w:rsidRDefault="00000000" w:rsidRPr="00000000" w14:paraId="0000003D">
      <w:pPr>
        <w:numPr>
          <w:ilvl w:val="0"/>
          <w:numId w:val="18"/>
        </w:numPr>
        <w:ind w:left="720" w:hanging="360"/>
      </w:pPr>
      <w:r w:rsidDel="00000000" w:rsidR="00000000" w:rsidRPr="00000000">
        <w:rPr>
          <w:rtl w:val="0"/>
        </w:rPr>
        <w:t xml:space="preserve">Déterminer le paramètre </w:t>
      </w:r>
      <m:oMath>
        <m:r>
          <m:t>λ</m:t>
        </m:r>
      </m:oMath>
      <w:r w:rsidDel="00000000" w:rsidR="00000000" w:rsidRPr="00000000">
        <w:rPr>
          <w:rtl w:val="0"/>
        </w:rPr>
        <w:t xml:space="preserve">.</w:t>
      </w:r>
    </w:p>
    <w:p w:rsidR="00000000" w:rsidDel="00000000" w:rsidP="00000000" w:rsidRDefault="00000000" w:rsidRPr="00000000" w14:paraId="0000003E">
      <w:pPr>
        <w:numPr>
          <w:ilvl w:val="0"/>
          <w:numId w:val="18"/>
        </w:numPr>
        <w:ind w:left="720" w:hanging="360"/>
      </w:pPr>
      <w:r w:rsidDel="00000000" w:rsidR="00000000" w:rsidRPr="00000000">
        <w:rPr>
          <w:rtl w:val="0"/>
        </w:rPr>
        <w:t xml:space="preserve">Calculer alors </w:t>
      </w:r>
      <m:oMath>
        <m:r>
          <w:rPr/>
          <m:t xml:space="preserve">P(365</m:t>
        </m:r>
        <m:r>
          <w:rPr/>
          <m:t>≤</m:t>
        </m:r>
        <m:r>
          <w:rPr/>
          <m:t xml:space="preserve">X</m:t>
        </m:r>
        <m:r>
          <w:rPr/>
          <m:t>≤</m:t>
        </m:r>
        <m:r>
          <w:rPr/>
          <m:t xml:space="preserve">730)</m:t>
        </m:r>
      </m:oMath>
      <w:r w:rsidDel="00000000" w:rsidR="00000000" w:rsidRPr="00000000">
        <w:rPr>
          <w:rtl w:val="0"/>
        </w:rPr>
        <w:t xml:space="preserve">. Interpréter.</w:t>
      </w:r>
    </w:p>
    <w:p w:rsidR="00000000" w:rsidDel="00000000" w:rsidP="00000000" w:rsidRDefault="00000000" w:rsidRPr="00000000" w14:paraId="0000003F">
      <w:pPr>
        <w:numPr>
          <w:ilvl w:val="0"/>
          <w:numId w:val="18"/>
        </w:numPr>
        <w:ind w:left="720" w:hanging="360"/>
      </w:pPr>
      <w:r w:rsidDel="00000000" w:rsidR="00000000" w:rsidRPr="00000000">
        <w:rPr>
          <w:rtl w:val="0"/>
        </w:rPr>
        <w:t xml:space="preserve">Calculer la probabilité que le téléphone dure plus de 3 ans.</w:t>
      </w:r>
    </w:p>
    <w:p w:rsidR="00000000" w:rsidDel="00000000" w:rsidP="00000000" w:rsidRDefault="00000000" w:rsidRPr="00000000" w14:paraId="00000040">
      <w:pPr>
        <w:pStyle w:val="Heading2"/>
        <w:rPr/>
      </w:pPr>
      <w:bookmarkStart w:colFirst="0" w:colLast="0" w:name="_p2ixqbjm3jj6" w:id="12"/>
      <w:bookmarkEnd w:id="12"/>
      <w:r w:rsidDel="00000000" w:rsidR="00000000" w:rsidRPr="00000000">
        <w:rPr>
          <w:rtl w:val="0"/>
        </w:rPr>
        <w:t xml:space="preserve">Exercice 10</w:t>
      </w:r>
    </w:p>
    <w:p w:rsidR="00000000" w:rsidDel="00000000" w:rsidP="00000000" w:rsidRDefault="00000000" w:rsidRPr="00000000" w14:paraId="00000041">
      <w:pPr>
        <w:rPr/>
      </w:pPr>
      <w:r w:rsidDel="00000000" w:rsidR="00000000" w:rsidRPr="00000000">
        <w:rPr>
          <w:i w:val="1"/>
          <w:rtl w:val="0"/>
        </w:rPr>
        <w:t xml:space="preserve">Dans cet exercice les probabilités seront arrondies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La durée de vie, exprimée en mois, d’un micro-onde est une variable aléatoire </w:t>
      </w:r>
      <m:oMath>
        <m:r>
          <w:rPr/>
          <m:t xml:space="preserve">X</m:t>
        </m:r>
      </m:oMath>
      <w:r w:rsidDel="00000000" w:rsidR="00000000" w:rsidRPr="00000000">
        <w:rPr>
          <w:rtl w:val="0"/>
        </w:rPr>
        <w:t xml:space="preserve"> qui suit une loi exponentielle de paramètre </w:t>
      </w:r>
      <m:oMath>
        <m:r>
          <m:t>λ</m:t>
        </m:r>
        <m:r>
          <w:rPr/>
          <m:t xml:space="preserve">=0,01</m:t>
        </m:r>
      </m:oMath>
      <w:r w:rsidDel="00000000" w:rsidR="00000000" w:rsidRPr="00000000">
        <w:rPr>
          <w:rtl w:val="0"/>
        </w:rPr>
        <w:t xml:space="preserve">.</w:t>
      </w:r>
    </w:p>
    <w:p w:rsidR="00000000" w:rsidDel="00000000" w:rsidP="00000000" w:rsidRDefault="00000000" w:rsidRPr="00000000" w14:paraId="00000043">
      <w:pPr>
        <w:numPr>
          <w:ilvl w:val="0"/>
          <w:numId w:val="19"/>
        </w:numPr>
        <w:ind w:left="720" w:hanging="360"/>
        <w:rPr>
          <w:u w:val="none"/>
        </w:rPr>
      </w:pPr>
      <w:r w:rsidDel="00000000" w:rsidR="00000000" w:rsidRPr="00000000">
        <w:rPr>
          <w:rtl w:val="0"/>
        </w:rPr>
        <w:t xml:space="preserve">Quelle est l’espérance de vie d’un micro-onde ?</w:t>
      </w:r>
    </w:p>
    <w:p w:rsidR="00000000" w:rsidDel="00000000" w:rsidP="00000000" w:rsidRDefault="00000000" w:rsidRPr="00000000" w14:paraId="00000044">
      <w:pPr>
        <w:numPr>
          <w:ilvl w:val="0"/>
          <w:numId w:val="19"/>
        </w:numPr>
        <w:ind w:left="720" w:hanging="360"/>
        <w:rPr>
          <w:u w:val="none"/>
        </w:rPr>
      </w:pPr>
      <w:r w:rsidDel="00000000" w:rsidR="00000000" w:rsidRPr="00000000">
        <w:rPr>
          <w:rtl w:val="0"/>
        </w:rPr>
        <w:t xml:space="preserve">Sachant qu’un micro-onde a fonctionné correctement pendant 5 ans. Quelle est la probabilité qu’il fonctionne encore pendant 5 ans de plus ?</w:t>
      </w:r>
    </w:p>
    <w:p w:rsidR="00000000" w:rsidDel="00000000" w:rsidP="00000000" w:rsidRDefault="00000000" w:rsidRPr="00000000" w14:paraId="00000045">
      <w:pPr>
        <w:pStyle w:val="Heading2"/>
        <w:rPr/>
      </w:pPr>
      <w:bookmarkStart w:colFirst="0" w:colLast="0" w:name="_roeo9dh6sl3u" w:id="13"/>
      <w:bookmarkEnd w:id="13"/>
      <w:r w:rsidDel="00000000" w:rsidR="00000000" w:rsidRPr="00000000">
        <w:rPr>
          <w:rtl w:val="0"/>
        </w:rPr>
        <w:t xml:space="preserve">Exercice 11</w:t>
      </w:r>
      <w:r w:rsidDel="00000000" w:rsidR="00000000" w:rsidRPr="00000000">
        <w:drawing>
          <wp:anchor allowOverlap="1" behindDoc="0" distB="114300" distT="114300" distL="114300" distR="114300" hidden="0" layoutInCell="1" locked="0" relativeHeight="0" simplePos="0">
            <wp:simplePos x="0" y="0"/>
            <wp:positionH relativeFrom="column">
              <wp:posOffset>4489950</wp:posOffset>
            </wp:positionH>
            <wp:positionV relativeFrom="paragraph">
              <wp:posOffset>571500</wp:posOffset>
            </wp:positionV>
            <wp:extent cx="1996575" cy="998288"/>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96575" cy="998288"/>
                    </a:xfrm>
                    <a:prstGeom prst="rect"/>
                    <a:ln/>
                  </pic:spPr>
                </pic:pic>
              </a:graphicData>
            </a:graphic>
          </wp:anchor>
        </w:drawing>
      </w:r>
    </w:p>
    <w:p w:rsidR="00000000" w:rsidDel="00000000" w:rsidP="00000000" w:rsidRDefault="00000000" w:rsidRPr="00000000" w14:paraId="00000046">
      <w:pPr>
        <w:rPr/>
      </w:pPr>
      <w:r w:rsidDel="00000000" w:rsidR="00000000" w:rsidRPr="00000000">
        <w:rPr>
          <w:i w:val="1"/>
          <w:rtl w:val="0"/>
        </w:rPr>
        <w:t xml:space="preserve">Dans cet exercice les probabilités seront arrondies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rtl w:val="0"/>
        </w:rPr>
        <w:t xml:space="preserve">.</w:t>
      </w:r>
    </w:p>
    <w:p w:rsidR="00000000" w:rsidDel="00000000" w:rsidP="00000000" w:rsidRDefault="00000000" w:rsidRPr="00000000" w14:paraId="00000047">
      <w:pPr>
        <w:ind w:left="0" w:firstLine="0"/>
        <w:rPr/>
      </w:pPr>
      <w:r w:rsidDel="00000000" w:rsidR="00000000" w:rsidRPr="00000000">
        <w:rPr>
          <w:rtl w:val="0"/>
        </w:rPr>
        <w:t xml:space="preserve">On s’intéresse à la durée de vie du système de radars de recul d’un véhicule.</w:t>
      </w:r>
    </w:p>
    <w:p w:rsidR="00000000" w:rsidDel="00000000" w:rsidP="00000000" w:rsidRDefault="00000000" w:rsidRPr="00000000" w14:paraId="00000048">
      <w:pPr>
        <w:ind w:left="0" w:firstLine="0"/>
        <w:rPr/>
      </w:pPr>
      <m:oMath>
        <m:r>
          <w:rPr/>
          <m:t xml:space="preserve">T</m:t>
        </m:r>
      </m:oMath>
      <w:r w:rsidDel="00000000" w:rsidR="00000000" w:rsidRPr="00000000">
        <w:rPr>
          <w:rtl w:val="0"/>
        </w:rPr>
        <w:t xml:space="preserve"> est la variable aléatoire qui, à tout système de radars, associe sa durée de bon fonctionnement (en mois).</w:t>
      </w:r>
    </w:p>
    <w:p w:rsidR="00000000" w:rsidDel="00000000" w:rsidP="00000000" w:rsidRDefault="00000000" w:rsidRPr="00000000" w14:paraId="00000049">
      <w:pPr>
        <w:ind w:left="0" w:firstLine="0"/>
        <w:rPr/>
      </w:pPr>
      <w:r w:rsidDel="00000000" w:rsidR="00000000" w:rsidRPr="00000000">
        <w:rPr>
          <w:rtl w:val="0"/>
        </w:rPr>
        <w:t xml:space="preserve">On suppose que </w:t>
      </w:r>
      <m:oMath>
        <m:r>
          <w:rPr/>
          <m:t xml:space="preserve">T</m:t>
        </m:r>
      </m:oMath>
      <w:r w:rsidDel="00000000" w:rsidR="00000000" w:rsidRPr="00000000">
        <w:rPr>
          <w:rtl w:val="0"/>
        </w:rPr>
        <w:t xml:space="preserve"> suit une loi exponentielle de paramètre </w:t>
      </w:r>
      <m:oMath>
        <m:r>
          <m:t>λ</m:t>
        </m:r>
      </m:oMath>
      <w:r w:rsidDel="00000000" w:rsidR="00000000" w:rsidRPr="00000000">
        <w:rPr>
          <w:rtl w:val="0"/>
        </w:rPr>
        <w:t xml:space="preserve"> et que </w:t>
      </w:r>
      <m:oMath>
        <m:r>
          <m:t>σ</m:t>
        </m:r>
        <m:r>
          <w:rPr/>
          <m:t xml:space="preserve">(T)=50</m:t>
        </m:r>
      </m:oMath>
      <w:r w:rsidDel="00000000" w:rsidR="00000000" w:rsidRPr="00000000">
        <w:rPr>
          <w:rtl w:val="0"/>
        </w:rPr>
        <w:t xml:space="preserve">.</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Donner </w:t>
      </w:r>
      <m:oMath>
        <m:r>
          <w:rPr/>
          <m:t xml:space="preserve">E(T)</m:t>
        </m:r>
      </m:oMath>
      <w:r w:rsidDel="00000000" w:rsidR="00000000" w:rsidRPr="00000000">
        <w:rPr>
          <w:rtl w:val="0"/>
        </w:rPr>
        <w:t xml:space="preserve">. Interpréter.</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Déterminer </w:t>
      </w:r>
      <m:oMath>
        <m:r>
          <m:t>λ</m:t>
        </m:r>
      </m:oMath>
      <w:r w:rsidDel="00000000" w:rsidR="00000000" w:rsidRPr="00000000">
        <w:rPr>
          <w:rtl w:val="0"/>
        </w:rPr>
        <w:t xml:space="preserve">.</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Sachant qu’un système a fonctionné correctement pendant 10 mois. Quelle est la probabilité qu’il fonctionne encore pendant 30 mois de plus ?</w:t>
      </w:r>
    </w:p>
    <w:p w:rsidR="00000000" w:rsidDel="00000000" w:rsidP="00000000" w:rsidRDefault="00000000" w:rsidRPr="00000000" w14:paraId="0000004D">
      <w:pPr>
        <w:pStyle w:val="Heading2"/>
        <w:rPr/>
      </w:pPr>
      <w:bookmarkStart w:colFirst="0" w:colLast="0" w:name="_66of5u4kk89t" w:id="14"/>
      <w:bookmarkEnd w:id="14"/>
      <w:r w:rsidDel="00000000" w:rsidR="00000000" w:rsidRPr="00000000">
        <w:rPr>
          <w:rtl w:val="0"/>
        </w:rPr>
        <w:t xml:space="preserve">Exercice 12 (simulation d’une loi exponentielle à partir d’une loi uniforme à l’aide d’un Tableur)</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Soit </w:t>
      </w:r>
      <m:oMath>
        <m:r>
          <w:rPr/>
          <m:t xml:space="preserve">X</m:t>
        </m:r>
      </m:oMath>
      <w:r w:rsidDel="00000000" w:rsidR="00000000" w:rsidRPr="00000000">
        <w:rPr>
          <w:rtl w:val="0"/>
        </w:rPr>
        <w:t xml:space="preserve"> une variable aléatoire de loi uniforme sur l’intervalle </w:t>
      </w:r>
      <m:oMath>
        <m:r>
          <w:rPr/>
          <m:t xml:space="preserve">]0;1]</m:t>
        </m:r>
      </m:oMath>
      <w:r w:rsidDel="00000000" w:rsidR="00000000" w:rsidRPr="00000000">
        <w:rPr>
          <w:rtl w:val="0"/>
        </w:rPr>
        <w:t xml:space="preserve">.</w:t>
      </w:r>
    </w:p>
    <w:p w:rsidR="00000000" w:rsidDel="00000000" w:rsidP="00000000" w:rsidRDefault="00000000" w:rsidRPr="00000000" w14:paraId="0000004F">
      <w:pPr>
        <w:numPr>
          <w:ilvl w:val="1"/>
          <w:numId w:val="3"/>
        </w:numPr>
        <w:ind w:left="1440" w:hanging="360"/>
        <w:rPr>
          <w:u w:val="none"/>
        </w:rPr>
      </w:pPr>
      <w:r w:rsidDel="00000000" w:rsidR="00000000" w:rsidRPr="00000000">
        <w:rPr>
          <w:rtl w:val="0"/>
        </w:rPr>
        <w:t xml:space="preserve">Simuler, à l’aide d’un tableur, une série de 10 réalisations de la variable aléatoire </w:t>
      </w:r>
      <m:oMath>
        <m:r>
          <w:rPr/>
          <m:t xml:space="preserve">X</m:t>
        </m:r>
      </m:oMath>
      <w:r w:rsidDel="00000000" w:rsidR="00000000" w:rsidRPr="00000000">
        <w:rPr>
          <w:rtl w:val="0"/>
        </w:rPr>
        <w:t xml:space="preserve">.</w:t>
      </w:r>
    </w:p>
    <w:p w:rsidR="00000000" w:rsidDel="00000000" w:rsidP="00000000" w:rsidRDefault="00000000" w:rsidRPr="00000000" w14:paraId="00000050">
      <w:pPr>
        <w:numPr>
          <w:ilvl w:val="1"/>
          <w:numId w:val="3"/>
        </w:numPr>
        <w:ind w:left="1440" w:hanging="360"/>
        <w:rPr>
          <w:u w:val="none"/>
        </w:rPr>
      </w:pPr>
      <w:r w:rsidDel="00000000" w:rsidR="00000000" w:rsidRPr="00000000">
        <w:rPr>
          <w:rtl w:val="0"/>
        </w:rPr>
        <w:t xml:space="preserve">Soit </w:t>
      </w:r>
      <m:oMath>
        <m:r>
          <w:rPr/>
          <m:t xml:space="preserve">a</m:t>
        </m:r>
      </m:oMath>
      <w:r w:rsidDel="00000000" w:rsidR="00000000" w:rsidRPr="00000000">
        <w:rPr>
          <w:rtl w:val="0"/>
        </w:rPr>
        <w:t xml:space="preserve"> un réel de l’intervalle </w:t>
      </w:r>
      <m:oMath>
        <m:r>
          <w:rPr/>
          <m:t xml:space="preserve">]0;1]</m:t>
        </m:r>
      </m:oMath>
      <w:r w:rsidDel="00000000" w:rsidR="00000000" w:rsidRPr="00000000">
        <w:rPr>
          <w:rtl w:val="0"/>
        </w:rPr>
        <w:t xml:space="preserve">. Calculer </w:t>
      </w:r>
      <m:oMath>
        <m:r>
          <w:rPr/>
          <m:t xml:space="preserve">P(X</m:t>
        </m:r>
        <m:r>
          <w:rPr/>
          <m:t>≥</m:t>
        </m:r>
        <m:r>
          <w:rPr/>
          <m:t xml:space="preserve">a)</m:t>
        </m:r>
      </m:oMath>
      <w:r w:rsidDel="00000000" w:rsidR="00000000" w:rsidRPr="00000000">
        <w:rPr>
          <w:rtl w:val="0"/>
        </w:rPr>
        <w:t xml:space="preserve">.</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Soit </w:t>
      </w:r>
      <m:oMath>
        <m:r>
          <w:rPr/>
          <m:t xml:space="preserve">T</m:t>
        </m:r>
      </m:oMath>
      <w:r w:rsidDel="00000000" w:rsidR="00000000" w:rsidRPr="00000000">
        <w:rPr>
          <w:rtl w:val="0"/>
        </w:rPr>
        <w:t xml:space="preserve"> la variable aléatoire définie par </w:t>
      </w:r>
      <m:oMath>
        <m:r>
          <w:rPr/>
          <m:t xml:space="preserve">T=-</m:t>
        </m:r>
        <m:f>
          <m:fPr>
            <m:ctrlPr>
              <w:rPr/>
            </m:ctrlPr>
          </m:fPr>
          <m:num>
            <m:r>
              <w:rPr/>
              <m:t xml:space="preserve">1</m:t>
            </m:r>
          </m:num>
          <m:den>
            <m:r>
              <w:rPr/>
              <m:t>λ</m:t>
            </m:r>
          </m:den>
        </m:f>
        <m:box>
          <m:boxPr>
            <m:opEmu m:val="1"/>
            <m:ctrlPr>
              <w:rPr/>
            </m:ctrlPr>
          </m:boxPr>
          <m:e>
            <m:r>
              <w:rPr/>
              <m:t>ln</m:t>
            </m:r>
          </m:e>
        </m:box>
        <m:r>
          <w:rPr/>
          <m:t xml:space="preserve">X</m:t>
        </m:r>
      </m:oMath>
      <w:r w:rsidDel="00000000" w:rsidR="00000000" w:rsidRPr="00000000">
        <w:rPr>
          <w:rtl w:val="0"/>
        </w:rPr>
        <w:t xml:space="preserve"> où </w:t>
      </w:r>
      <m:oMath>
        <m:r>
          <m:t>λ</m:t>
        </m:r>
      </m:oMath>
      <w:r w:rsidDel="00000000" w:rsidR="00000000" w:rsidRPr="00000000">
        <w:rPr>
          <w:rtl w:val="0"/>
        </w:rPr>
        <w:t xml:space="preserve"> est un réel strictement positif. </w:t>
      </w:r>
    </w:p>
    <w:p w:rsidR="00000000" w:rsidDel="00000000" w:rsidP="00000000" w:rsidRDefault="00000000" w:rsidRPr="00000000" w14:paraId="00000052">
      <w:pPr>
        <w:ind w:left="720" w:firstLine="0"/>
        <w:rPr/>
      </w:pPr>
      <w:r w:rsidDel="00000000" w:rsidR="00000000" w:rsidRPr="00000000">
        <w:rPr>
          <w:rtl w:val="0"/>
        </w:rPr>
        <w:t xml:space="preserve">Montrer que pour tout </w:t>
      </w:r>
      <m:oMath>
        <m:r>
          <w:rPr/>
          <m:t xml:space="preserve">t&gt;0</m:t>
        </m:r>
      </m:oMath>
      <w:r w:rsidDel="00000000" w:rsidR="00000000" w:rsidRPr="00000000">
        <w:rPr>
          <w:rtl w:val="0"/>
        </w:rPr>
        <w:t xml:space="preserve">, </w:t>
      </w:r>
      <m:oMath>
        <m:r>
          <w:rPr/>
          <m:t xml:space="preserve">P(T</m:t>
        </m:r>
        <m:r>
          <w:rPr/>
          <m:t>≤</m:t>
        </m:r>
        <m:r>
          <w:rPr/>
          <m:t xml:space="preserve">t)=1-</m:t>
        </m:r>
        <m:sSup>
          <m:sSupPr>
            <m:ctrlPr>
              <w:rPr/>
            </m:ctrlPr>
          </m:sSupPr>
          <m:e>
            <m:r>
              <w:rPr/>
              <m:t xml:space="preserve">е</m:t>
            </m:r>
          </m:e>
          <m:sup>
            <m:r>
              <w:rPr/>
              <m:t xml:space="preserve">-</m:t>
            </m:r>
            <m:r>
              <w:rPr/>
              <m:t>λ</m:t>
            </m:r>
            <m:r>
              <w:rPr/>
              <m:t xml:space="preserve">t</m:t>
            </m:r>
          </m:sup>
        </m:sSup>
      </m:oMath>
      <w:r w:rsidDel="00000000" w:rsidR="00000000" w:rsidRPr="00000000">
        <w:rPr>
          <w:rtl w:val="0"/>
        </w:rPr>
        <w:t xml:space="preserve">.</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Quelle est la loi de </w:t>
      </w:r>
      <m:oMath>
        <m:r>
          <w:rPr/>
          <m:t xml:space="preserve">T</m:t>
        </m:r>
      </m:oMath>
      <w:r w:rsidDel="00000000" w:rsidR="00000000" w:rsidRPr="00000000">
        <w:rPr>
          <w:rtl w:val="0"/>
        </w:rPr>
        <w:t xml:space="preserve"> ? Justifier.</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Simuler à l’aide d’un tableur une série de 10 réalisations de </w:t>
      </w:r>
      <m:oMath>
        <m:r>
          <w:rPr/>
          <m:t xml:space="preserve">T</m:t>
        </m:r>
      </m:oMath>
      <w:r w:rsidDel="00000000" w:rsidR="00000000" w:rsidRPr="00000000">
        <w:rPr>
          <w:rtl w:val="0"/>
        </w:rPr>
        <w:t xml:space="preserve"> en choisissant </w:t>
      </w:r>
      <m:oMath>
        <m:r>
          <m:t>λ</m:t>
        </m:r>
        <m:r>
          <w:rPr/>
          <m:t xml:space="preserve">=0,005</m:t>
        </m:r>
      </m:oMath>
      <w:r w:rsidDel="00000000" w:rsidR="00000000" w:rsidRPr="00000000">
        <w:rPr>
          <w:rtl w:val="0"/>
        </w:rPr>
        <w:t xml:space="preserve">.</w:t>
      </w:r>
    </w:p>
    <w:p w:rsidR="00000000" w:rsidDel="00000000" w:rsidP="00000000" w:rsidRDefault="00000000" w:rsidRPr="00000000" w14:paraId="00000055">
      <w:pPr>
        <w:pStyle w:val="Heading1"/>
        <w:rPr/>
      </w:pPr>
      <w:bookmarkStart w:colFirst="0" w:colLast="0" w:name="_83282290wnqb" w:id="15"/>
      <w:bookmarkEnd w:id="15"/>
      <w:r w:rsidDel="00000000" w:rsidR="00000000" w:rsidRPr="00000000">
        <w:rPr>
          <w:rtl w:val="0"/>
        </w:rPr>
        <w:t xml:space="preserve">Loi de Poisson</w:t>
      </w:r>
    </w:p>
    <w:p w:rsidR="00000000" w:rsidDel="00000000" w:rsidP="00000000" w:rsidRDefault="00000000" w:rsidRPr="00000000" w14:paraId="00000056">
      <w:pPr>
        <w:pStyle w:val="Heading2"/>
        <w:rPr/>
      </w:pPr>
      <w:bookmarkStart w:colFirst="0" w:colLast="0" w:name="_osfcq1vhtidh" w:id="16"/>
      <w:bookmarkEnd w:id="16"/>
      <w:r w:rsidDel="00000000" w:rsidR="00000000" w:rsidRPr="00000000">
        <w:rPr>
          <w:rtl w:val="0"/>
        </w:rPr>
        <w:t xml:space="preserve">Exercice 13</w:t>
      </w:r>
    </w:p>
    <w:p w:rsidR="00000000" w:rsidDel="00000000" w:rsidP="00000000" w:rsidRDefault="00000000" w:rsidRPr="00000000" w14:paraId="00000057">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qui suit la loi de Poisson de paramètre </w:t>
      </w:r>
      <m:oMath>
        <m:r>
          <w:rPr/>
          <m:t xml:space="preserve">2</m:t>
        </m:r>
      </m:oMath>
      <w:r w:rsidDel="00000000" w:rsidR="00000000" w:rsidRPr="00000000">
        <w:rPr>
          <w:rtl w:val="0"/>
        </w:rPr>
        <w:t xml:space="preserve">.</w:t>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Déterminer l’espérance de </w:t>
      </w:r>
      <m:oMath>
        <m:r>
          <w:rPr/>
          <m:t xml:space="preserve">X</m:t>
        </m:r>
      </m:oMath>
      <w:r w:rsidDel="00000000" w:rsidR="00000000" w:rsidRPr="00000000">
        <w:rPr>
          <w:rtl w:val="0"/>
        </w:rPr>
        <w:t xml:space="preserve">.</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Calculer les probabilités suivantes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t>
      </w:r>
    </w:p>
    <w:p w:rsidR="00000000" w:rsidDel="00000000" w:rsidP="00000000" w:rsidRDefault="00000000" w:rsidRPr="00000000" w14:paraId="0000005A">
      <w:pPr>
        <w:ind w:left="0" w:firstLine="720"/>
        <w:rPr/>
      </w:pPr>
      <m:oMath>
        <m:r>
          <w:rPr/>
          <m:t xml:space="preserve">P(X=1)</m:t>
        </m:r>
      </m:oMath>
      <w:r w:rsidDel="00000000" w:rsidR="00000000" w:rsidRPr="00000000">
        <w:rPr>
          <w:rtl w:val="0"/>
        </w:rPr>
        <w:tab/>
        <w:tab/>
      </w:r>
      <m:oMath>
        <m:r>
          <w:rPr/>
          <m:t xml:space="preserve">P(X</m:t>
        </m:r>
        <m:r>
          <w:rPr/>
          <m:t>≤</m:t>
        </m:r>
        <m:r>
          <w:rPr/>
          <m:t xml:space="preserve">1)</m:t>
        </m:r>
      </m:oMath>
      <w:r w:rsidDel="00000000" w:rsidR="00000000" w:rsidRPr="00000000">
        <w:rPr>
          <w:rtl w:val="0"/>
        </w:rPr>
        <w:tab/>
        <w:tab/>
      </w:r>
      <m:oMath>
        <m:r>
          <w:rPr/>
          <m:t xml:space="preserve">P(X&gt;1)</m:t>
        </m:r>
      </m:oMath>
      <w:r w:rsidDel="00000000" w:rsidR="00000000" w:rsidRPr="00000000">
        <w:rPr>
          <w:rtl w:val="0"/>
        </w:rPr>
        <w:tab/>
      </w:r>
    </w:p>
    <w:p w:rsidR="00000000" w:rsidDel="00000000" w:rsidP="00000000" w:rsidRDefault="00000000" w:rsidRPr="00000000" w14:paraId="0000005B">
      <w:pPr>
        <w:pStyle w:val="Heading2"/>
        <w:rPr/>
      </w:pPr>
      <w:bookmarkStart w:colFirst="0" w:colLast="0" w:name="_ur36bnplj3wq" w:id="17"/>
      <w:bookmarkEnd w:id="17"/>
      <w:r w:rsidDel="00000000" w:rsidR="00000000" w:rsidRPr="00000000">
        <w:rPr>
          <w:rtl w:val="0"/>
        </w:rPr>
        <w:t xml:space="preserve">Exercice 14</w:t>
      </w:r>
    </w:p>
    <w:p w:rsidR="00000000" w:rsidDel="00000000" w:rsidP="00000000" w:rsidRDefault="00000000" w:rsidRPr="00000000" w14:paraId="0000005C">
      <w:pPr>
        <w:rPr/>
      </w:pPr>
      <w:r w:rsidDel="00000000" w:rsidR="00000000" w:rsidRPr="00000000">
        <w:rPr>
          <w:rtl w:val="0"/>
        </w:rPr>
        <w:t xml:space="preserve">Soit </w:t>
      </w:r>
      <m:oMath>
        <m:r>
          <w:rPr/>
          <m:t xml:space="preserve">X</m:t>
        </m:r>
      </m:oMath>
      <w:r w:rsidDel="00000000" w:rsidR="00000000" w:rsidRPr="00000000">
        <w:rPr>
          <w:rtl w:val="0"/>
        </w:rPr>
        <w:t xml:space="preserve"> une variable aléatoire qui suit la loi de Poisson de paramètre </w:t>
      </w:r>
      <m:oMath>
        <m:r>
          <w:rPr/>
          <m:t xml:space="preserve">1,8</m:t>
        </m:r>
      </m:oMath>
      <w:r w:rsidDel="00000000" w:rsidR="00000000" w:rsidRPr="00000000">
        <w:rPr>
          <w:rtl w:val="0"/>
        </w:rPr>
        <w:t xml:space="preserve">.</w:t>
      </w:r>
    </w:p>
    <w:p w:rsidR="00000000" w:rsidDel="00000000" w:rsidP="00000000" w:rsidRDefault="00000000" w:rsidRPr="00000000" w14:paraId="0000005D">
      <w:pPr>
        <w:numPr>
          <w:ilvl w:val="0"/>
          <w:numId w:val="12"/>
        </w:numPr>
        <w:ind w:left="720" w:hanging="360"/>
      </w:pPr>
      <w:r w:rsidDel="00000000" w:rsidR="00000000" w:rsidRPr="00000000">
        <w:rPr>
          <w:rtl w:val="0"/>
        </w:rPr>
        <w:t xml:space="preserve">Déterminer l’espérance de </w:t>
      </w:r>
      <m:oMath>
        <m:r>
          <w:rPr/>
          <m:t xml:space="preserve">X</m:t>
        </m:r>
      </m:oMath>
      <w:r w:rsidDel="00000000" w:rsidR="00000000" w:rsidRPr="00000000">
        <w:rPr>
          <w:rtl w:val="0"/>
        </w:rPr>
        <w:t xml:space="preserve">.</w:t>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Calculer les probabilités suivantes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t>
      </w:r>
    </w:p>
    <w:p w:rsidR="00000000" w:rsidDel="00000000" w:rsidP="00000000" w:rsidRDefault="00000000" w:rsidRPr="00000000" w14:paraId="0000005F">
      <w:pPr>
        <w:ind w:firstLine="720"/>
        <w:rPr/>
      </w:pPr>
      <m:oMath>
        <m:r>
          <w:rPr/>
          <m:t xml:space="preserve">P(X=2)</m:t>
        </m:r>
      </m:oMath>
      <w:r w:rsidDel="00000000" w:rsidR="00000000" w:rsidRPr="00000000">
        <w:rPr>
          <w:rtl w:val="0"/>
        </w:rPr>
        <w:tab/>
        <w:tab/>
      </w:r>
      <m:oMath>
        <m:r>
          <w:rPr/>
          <m:t xml:space="preserve">P(X</m:t>
        </m:r>
        <m:r>
          <w:rPr/>
          <m:t>≤</m:t>
        </m:r>
        <m:r>
          <w:rPr/>
          <m:t xml:space="preserve">3)</m:t>
        </m:r>
      </m:oMath>
      <w:r w:rsidDel="00000000" w:rsidR="00000000" w:rsidRPr="00000000">
        <w:rPr>
          <w:rtl w:val="0"/>
        </w:rPr>
        <w:tab/>
        <w:tab/>
      </w:r>
      <m:oMath>
        <m:r>
          <w:rPr/>
          <m:t xml:space="preserve">P(X&gt;2)</m:t>
        </m:r>
      </m:oMath>
      <w:r w:rsidDel="00000000" w:rsidR="00000000" w:rsidRPr="00000000">
        <w:rPr>
          <w:rtl w:val="0"/>
        </w:rPr>
      </w:r>
    </w:p>
    <w:p w:rsidR="00000000" w:rsidDel="00000000" w:rsidP="00000000" w:rsidRDefault="00000000" w:rsidRPr="00000000" w14:paraId="00000060">
      <w:pPr>
        <w:pStyle w:val="Heading2"/>
        <w:rPr/>
      </w:pPr>
      <w:bookmarkStart w:colFirst="0" w:colLast="0" w:name="_buxaxxidx0vp" w:id="18"/>
      <w:bookmarkEnd w:id="18"/>
      <w:r w:rsidDel="00000000" w:rsidR="00000000" w:rsidRPr="00000000">
        <w:rPr>
          <w:rtl w:val="0"/>
        </w:rPr>
        <w:t xml:space="preserve">Exercice 15</w:t>
      </w:r>
    </w:p>
    <w:p w:rsidR="00000000" w:rsidDel="00000000" w:rsidP="00000000" w:rsidRDefault="00000000" w:rsidRPr="00000000" w14:paraId="00000061">
      <w:pPr>
        <w:rPr/>
      </w:pPr>
      <w:r w:rsidDel="00000000" w:rsidR="00000000" w:rsidRPr="00000000">
        <w:rPr>
          <w:rtl w:val="0"/>
        </w:rPr>
        <w:t xml:space="preserve">Dans une entreprise de vente par correspondance une étude statistique a démontré qu'il y avait 5 % de bons de commande comportant au moins une erreur. </w:t>
      </w:r>
    </w:p>
    <w:p w:rsidR="00000000" w:rsidDel="00000000" w:rsidP="00000000" w:rsidRDefault="00000000" w:rsidRPr="00000000" w14:paraId="00000062">
      <w:pPr>
        <w:rPr/>
      </w:pPr>
      <w:r w:rsidDel="00000000" w:rsidR="00000000" w:rsidRPr="00000000">
        <w:rPr>
          <w:rtl w:val="0"/>
        </w:rPr>
        <w:t xml:space="preserve">On constitue au hasard un échantillon de 100 bons de commande parmi ceux traités un jour donné. Le nombre de bons de commande traités dans cette journée est assez important pour qu'on puisse assimiler ce prélèvement à un tirage avec remise de 100 bons de commande. </w:t>
      </w:r>
    </w:p>
    <w:p w:rsidR="00000000" w:rsidDel="00000000" w:rsidP="00000000" w:rsidRDefault="00000000" w:rsidRPr="00000000" w14:paraId="00000063">
      <w:pPr>
        <w:rPr/>
      </w:pPr>
      <w:r w:rsidDel="00000000" w:rsidR="00000000" w:rsidRPr="00000000">
        <w:rPr>
          <w:rtl w:val="0"/>
        </w:rPr>
        <w:t xml:space="preserve">On désigne par </w:t>
      </w:r>
      <m:oMath>
        <m:r>
          <w:rPr/>
          <m:t xml:space="preserve">X</m:t>
        </m:r>
      </m:oMath>
      <w:r w:rsidDel="00000000" w:rsidR="00000000" w:rsidRPr="00000000">
        <w:rPr>
          <w:rtl w:val="0"/>
        </w:rPr>
        <w:t xml:space="preserve"> la variable aléatoire qui associe à tout échantillon de 100 bons le nombre de bons erronés. On admet que </w:t>
      </w:r>
      <m:oMath>
        <m:r>
          <w:rPr/>
          <m:t xml:space="preserve">X</m:t>
        </m:r>
      </m:oMath>
      <w:r w:rsidDel="00000000" w:rsidR="00000000" w:rsidRPr="00000000">
        <w:rPr>
          <w:rtl w:val="0"/>
        </w:rPr>
        <w:t xml:space="preserve"> suit la loi de Poisson de paramètres 5. </w:t>
      </w:r>
    </w:p>
    <w:p w:rsidR="00000000" w:rsidDel="00000000" w:rsidP="00000000" w:rsidRDefault="00000000" w:rsidRPr="00000000" w14:paraId="00000064">
      <w:pPr>
        <w:numPr>
          <w:ilvl w:val="0"/>
          <w:numId w:val="14"/>
        </w:numPr>
        <w:ind w:left="720" w:hanging="360"/>
        <w:rPr>
          <w:u w:val="none"/>
        </w:rPr>
      </w:pPr>
      <w:r w:rsidDel="00000000" w:rsidR="00000000" w:rsidRPr="00000000">
        <w:rPr>
          <w:rtl w:val="0"/>
        </w:rPr>
        <w:t xml:space="preserve">Justifier le choix du paramètre.</w:t>
      </w:r>
    </w:p>
    <w:p w:rsidR="00000000" w:rsidDel="00000000" w:rsidP="00000000" w:rsidRDefault="00000000" w:rsidRPr="00000000" w14:paraId="00000065">
      <w:pPr>
        <w:numPr>
          <w:ilvl w:val="0"/>
          <w:numId w:val="14"/>
        </w:numPr>
        <w:ind w:left="720" w:hanging="360"/>
        <w:rPr>
          <w:u w:val="none"/>
        </w:rPr>
      </w:pPr>
      <w:r w:rsidDel="00000000" w:rsidR="00000000" w:rsidRPr="00000000">
        <w:rPr>
          <w:rtl w:val="0"/>
        </w:rPr>
        <w:t xml:space="preserve">Déterminer à l'aide de la calculatrice, la probabilité de chacun des événement suivant :</w:t>
      </w:r>
    </w:p>
    <w:p w:rsidR="00000000" w:rsidDel="00000000" w:rsidP="00000000" w:rsidRDefault="00000000" w:rsidRPr="00000000" w14:paraId="00000066">
      <w:pPr>
        <w:numPr>
          <w:ilvl w:val="0"/>
          <w:numId w:val="4"/>
        </w:numPr>
        <w:ind w:left="1440" w:hanging="360"/>
        <w:rPr>
          <w:u w:val="none"/>
        </w:rPr>
      </w:pPr>
      <m:oMath>
        <m:r>
          <w:rPr/>
          <m:t xml:space="preserve">A</m:t>
        </m:r>
      </m:oMath>
      <w:r w:rsidDel="00000000" w:rsidR="00000000" w:rsidRPr="00000000">
        <w:rPr>
          <w:rtl w:val="0"/>
        </w:rPr>
        <w:t xml:space="preserve"> : “il y a exactement 5 bons erronés parmi les 100”.</w:t>
      </w:r>
    </w:p>
    <w:p w:rsidR="00000000" w:rsidDel="00000000" w:rsidP="00000000" w:rsidRDefault="00000000" w:rsidRPr="00000000" w14:paraId="00000067">
      <w:pPr>
        <w:numPr>
          <w:ilvl w:val="0"/>
          <w:numId w:val="4"/>
        </w:numPr>
        <w:ind w:left="1440" w:hanging="360"/>
      </w:pPr>
      <m:oMath>
        <m:r>
          <w:rPr/>
          <m:t xml:space="preserve">B</m:t>
        </m:r>
      </m:oMath>
      <w:r w:rsidDel="00000000" w:rsidR="00000000" w:rsidRPr="00000000">
        <w:rPr>
          <w:rtl w:val="0"/>
        </w:rPr>
        <w:t xml:space="preserve"> : “il y a au plus 5 bons erronés parmi les 100”.</w:t>
      </w:r>
    </w:p>
    <w:p w:rsidR="00000000" w:rsidDel="00000000" w:rsidP="00000000" w:rsidRDefault="00000000" w:rsidRPr="00000000" w14:paraId="00000068">
      <w:pPr>
        <w:numPr>
          <w:ilvl w:val="0"/>
          <w:numId w:val="4"/>
        </w:numPr>
        <w:ind w:left="1440" w:hanging="360"/>
      </w:pPr>
      <m:oMath>
        <m:r>
          <w:rPr/>
          <m:t xml:space="preserve">C</m:t>
        </m:r>
      </m:oMath>
      <w:r w:rsidDel="00000000" w:rsidR="00000000" w:rsidRPr="00000000">
        <w:rPr>
          <w:rtl w:val="0"/>
        </w:rPr>
        <w:t xml:space="preserve"> : “il y a au moins 5 bons erronés parmi les 100”.</w:t>
      </w:r>
    </w:p>
    <w:p w:rsidR="00000000" w:rsidDel="00000000" w:rsidP="00000000" w:rsidRDefault="00000000" w:rsidRPr="00000000" w14:paraId="00000069">
      <w:pPr>
        <w:pStyle w:val="Heading2"/>
        <w:rPr/>
      </w:pPr>
      <w:bookmarkStart w:colFirst="0" w:colLast="0" w:name="_d34a7s2ie0uo" w:id="19"/>
      <w:bookmarkEnd w:id="19"/>
      <w:r w:rsidDel="00000000" w:rsidR="00000000" w:rsidRPr="00000000">
        <w:rPr>
          <w:rtl w:val="0"/>
        </w:rPr>
        <w:t xml:space="preserve">Exercice 16</w:t>
      </w:r>
    </w:p>
    <w:p w:rsidR="00000000" w:rsidDel="00000000" w:rsidP="00000000" w:rsidRDefault="00000000" w:rsidRPr="00000000" w14:paraId="0000006A">
      <w:pPr>
        <w:rPr/>
      </w:pPr>
      <w:r w:rsidDel="00000000" w:rsidR="00000000" w:rsidRPr="00000000">
        <w:rPr>
          <w:i w:val="1"/>
          <w:rtl w:val="0"/>
        </w:rPr>
        <w:t xml:space="preserve">Dans cet exercice les probabilités seront arrondies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rtl w:val="0"/>
        </w:rPr>
        <w:t xml:space="preserve">.</w:t>
      </w:r>
    </w:p>
    <w:p w:rsidR="00000000" w:rsidDel="00000000" w:rsidP="00000000" w:rsidRDefault="00000000" w:rsidRPr="00000000" w14:paraId="0000006B">
      <w:pPr>
        <w:ind w:left="0" w:firstLine="0"/>
        <w:rPr/>
      </w:pPr>
      <w:r w:rsidDel="00000000" w:rsidR="00000000" w:rsidRPr="00000000">
        <w:rPr>
          <w:rtl w:val="0"/>
        </w:rPr>
        <w:t xml:space="preserve">Suite à une étude statistique, un fournisseur d'accès à Internet (FAI) constate qu'il reçoit en moyenne entre 11h et 12h, 3 appels téléphoniques par minute. On suppose que le nombre d'appels reçus pendant une minute </w:t>
      </w:r>
      <m:oMath>
        <m:r>
          <w:rPr/>
          <m:t xml:space="preserve">X</m:t>
        </m:r>
      </m:oMath>
      <w:r w:rsidDel="00000000" w:rsidR="00000000" w:rsidRPr="00000000">
        <w:rPr>
          <w:rtl w:val="0"/>
        </w:rPr>
        <w:t xml:space="preserve"> est une variable aléatoire qui suit une loi de Poisson.</w:t>
      </w:r>
      <w:r w:rsidDel="00000000" w:rsidR="00000000" w:rsidRPr="00000000">
        <w:drawing>
          <wp:anchor allowOverlap="1" behindDoc="0" distB="114300" distT="114300" distL="114300" distR="114300" hidden="0" layoutInCell="1" locked="0" relativeHeight="0" simplePos="0">
            <wp:simplePos x="0" y="0"/>
            <wp:positionH relativeFrom="column">
              <wp:posOffset>4991100</wp:posOffset>
            </wp:positionH>
            <wp:positionV relativeFrom="paragraph">
              <wp:posOffset>485775</wp:posOffset>
            </wp:positionV>
            <wp:extent cx="1495425" cy="149542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95425" cy="1495425"/>
                    </a:xfrm>
                    <a:prstGeom prst="rect"/>
                    <a:ln/>
                  </pic:spPr>
                </pic:pic>
              </a:graphicData>
            </a:graphic>
          </wp:anchor>
        </w:drawing>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Donner le paramètre de cette loi de Poisson.</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Calculer la probabilité pour qu’entre 11h30 et 11h31 :</w:t>
      </w:r>
    </w:p>
    <w:p w:rsidR="00000000" w:rsidDel="00000000" w:rsidP="00000000" w:rsidRDefault="00000000" w:rsidRPr="00000000" w14:paraId="0000006E">
      <w:pPr>
        <w:numPr>
          <w:ilvl w:val="1"/>
          <w:numId w:val="5"/>
        </w:numPr>
        <w:ind w:left="1440" w:hanging="360"/>
        <w:rPr>
          <w:u w:val="none"/>
        </w:rPr>
      </w:pPr>
      <w:r w:rsidDel="00000000" w:rsidR="00000000" w:rsidRPr="00000000">
        <w:rPr>
          <w:rtl w:val="0"/>
        </w:rPr>
        <w:t xml:space="preserve">il n’y ait aucun appel ;</w:t>
      </w:r>
    </w:p>
    <w:p w:rsidR="00000000" w:rsidDel="00000000" w:rsidP="00000000" w:rsidRDefault="00000000" w:rsidRPr="00000000" w14:paraId="0000006F">
      <w:pPr>
        <w:numPr>
          <w:ilvl w:val="1"/>
          <w:numId w:val="5"/>
        </w:numPr>
        <w:ind w:left="1440" w:hanging="360"/>
        <w:rPr>
          <w:u w:val="none"/>
        </w:rPr>
      </w:pPr>
      <w:r w:rsidDel="00000000" w:rsidR="00000000" w:rsidRPr="00000000">
        <w:rPr>
          <w:rtl w:val="0"/>
        </w:rPr>
        <w:t xml:space="preserve">il y ait exactement un appel ;</w:t>
      </w:r>
    </w:p>
    <w:p w:rsidR="00000000" w:rsidDel="00000000" w:rsidP="00000000" w:rsidRDefault="00000000" w:rsidRPr="00000000" w14:paraId="00000070">
      <w:pPr>
        <w:numPr>
          <w:ilvl w:val="1"/>
          <w:numId w:val="5"/>
        </w:numPr>
        <w:ind w:left="1440" w:hanging="360"/>
        <w:rPr>
          <w:u w:val="none"/>
        </w:rPr>
      </w:pPr>
      <w:r w:rsidDel="00000000" w:rsidR="00000000" w:rsidRPr="00000000">
        <w:rPr>
          <w:rtl w:val="0"/>
        </w:rPr>
        <w:t xml:space="preserve">il y ait plus de deux appels ;</w:t>
      </w:r>
    </w:p>
    <w:p w:rsidR="00000000" w:rsidDel="00000000" w:rsidP="00000000" w:rsidRDefault="00000000" w:rsidRPr="00000000" w14:paraId="00000071">
      <w:pPr>
        <w:numPr>
          <w:ilvl w:val="1"/>
          <w:numId w:val="5"/>
        </w:numPr>
        <w:ind w:left="1440" w:hanging="360"/>
        <w:rPr>
          <w:u w:val="none"/>
        </w:rPr>
      </w:pPr>
      <w:r w:rsidDel="00000000" w:rsidR="00000000" w:rsidRPr="00000000">
        <w:rPr>
          <w:rtl w:val="0"/>
        </w:rPr>
        <w:t xml:space="preserve">il y ait moins de trois appels.</w:t>
      </w:r>
    </w:p>
    <w:p w:rsidR="00000000" w:rsidDel="00000000" w:rsidP="00000000" w:rsidRDefault="00000000" w:rsidRPr="00000000" w14:paraId="00000072">
      <w:pPr>
        <w:pStyle w:val="Heading2"/>
        <w:rPr/>
      </w:pPr>
      <w:bookmarkStart w:colFirst="0" w:colLast="0" w:name="_5vfxkc2n9bdh" w:id="20"/>
      <w:bookmarkEnd w:id="20"/>
      <w:r w:rsidDel="00000000" w:rsidR="00000000" w:rsidRPr="00000000">
        <w:rPr>
          <w:rtl w:val="0"/>
        </w:rPr>
        <w:t xml:space="preserve">Exercice 17</w:t>
      </w:r>
      <w:r w:rsidDel="00000000" w:rsidR="00000000" w:rsidRPr="00000000">
        <w:drawing>
          <wp:anchor allowOverlap="1" behindDoc="0" distB="114300" distT="114300" distL="114300" distR="114300" hidden="0" layoutInCell="1" locked="0" relativeHeight="0" simplePos="0">
            <wp:simplePos x="0" y="0"/>
            <wp:positionH relativeFrom="column">
              <wp:posOffset>5379788</wp:posOffset>
            </wp:positionH>
            <wp:positionV relativeFrom="paragraph">
              <wp:posOffset>561975</wp:posOffset>
            </wp:positionV>
            <wp:extent cx="1106737" cy="1497912"/>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0"/>
                    <a:srcRect b="0" l="33292" r="33538" t="0"/>
                    <a:stretch>
                      <a:fillRect/>
                    </a:stretch>
                  </pic:blipFill>
                  <pic:spPr>
                    <a:xfrm>
                      <a:off x="0" y="0"/>
                      <a:ext cx="1106737" cy="1497912"/>
                    </a:xfrm>
                    <a:prstGeom prst="rect"/>
                    <a:ln/>
                  </pic:spPr>
                </pic:pic>
              </a:graphicData>
            </a:graphic>
          </wp:anchor>
        </w:drawing>
      </w:r>
    </w:p>
    <w:p w:rsidR="00000000" w:rsidDel="00000000" w:rsidP="00000000" w:rsidRDefault="00000000" w:rsidRPr="00000000" w14:paraId="00000073">
      <w:pPr>
        <w:rPr/>
      </w:pPr>
      <w:r w:rsidDel="00000000" w:rsidR="00000000" w:rsidRPr="00000000">
        <w:rPr>
          <w:rtl w:val="0"/>
        </w:rPr>
        <w:t xml:space="preserve">Dans une ville, on a répertorié le nombre d'accidents pendant une journée sur une période de 100 jours. Ces accidents sont survenus indépendamment les uns des autres. Les résultats sont donnés dans le tableau suivant :</w:t>
      </w:r>
    </w:p>
    <w:tbl>
      <w:tblPr>
        <w:tblStyle w:val="Table1"/>
        <w:tblW w:w="75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852.5000000000001"/>
        <w:gridCol w:w="852.5000000000001"/>
        <w:gridCol w:w="852.5000000000001"/>
        <w:gridCol w:w="852.5000000000001"/>
        <w:gridCol w:w="852.5000000000001"/>
        <w:gridCol w:w="852.5000000000001"/>
        <w:tblGridChange w:id="0">
          <w:tblGrid>
            <w:gridCol w:w="2475"/>
            <w:gridCol w:w="852.5000000000001"/>
            <w:gridCol w:w="852.5000000000001"/>
            <w:gridCol w:w="852.5000000000001"/>
            <w:gridCol w:w="852.5000000000001"/>
            <w:gridCol w:w="852.5000000000001"/>
            <w:gridCol w:w="852.5000000000001"/>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 d’accidents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 de jours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bl>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Calculer le nombre moyen </w:t>
      </w:r>
      <m:oMath>
        <m:r>
          <m:t>λ</m:t>
        </m:r>
      </m:oMath>
      <w:r w:rsidDel="00000000" w:rsidR="00000000" w:rsidRPr="00000000">
        <w:rPr>
          <w:rtl w:val="0"/>
        </w:rPr>
        <w:t xml:space="preserve"> d'accidents par jour durant la période de 100 jours. </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On suppose que le nombre d'accidents </w:t>
      </w:r>
      <m:oMath>
        <m:r>
          <w:rPr/>
          <m:t xml:space="preserve">X</m:t>
        </m:r>
      </m:oMath>
      <w:r w:rsidDel="00000000" w:rsidR="00000000" w:rsidRPr="00000000">
        <w:rPr>
          <w:rtl w:val="0"/>
        </w:rPr>
        <w:t xml:space="preserve"> d’une journée choisie au hasard suit une loi de Poisson de paramètre </w:t>
      </w:r>
      <m:oMath>
        <m:r>
          <m:t>λ</m:t>
        </m:r>
      </m:oMath>
      <w:r w:rsidDel="00000000" w:rsidR="00000000" w:rsidRPr="00000000">
        <w:rPr>
          <w:rtl w:val="0"/>
        </w:rPr>
        <w:t xml:space="preserve">. </w:t>
      </w:r>
    </w:p>
    <w:p w:rsidR="00000000" w:rsidDel="00000000" w:rsidP="00000000" w:rsidRDefault="00000000" w:rsidRPr="00000000" w14:paraId="00000084">
      <w:pPr>
        <w:ind w:left="720" w:firstLine="0"/>
        <w:rPr/>
      </w:pPr>
      <w:r w:rsidDel="00000000" w:rsidR="00000000" w:rsidRPr="00000000">
        <w:rPr>
          <w:rtl w:val="0"/>
        </w:rPr>
        <w:t xml:space="preserve">Calculer la probabilité pour qu'il n'arrive aucun accident, un, deux, trois, quatre accidents. </w:t>
      </w:r>
    </w:p>
    <w:p w:rsidR="00000000" w:rsidDel="00000000" w:rsidP="00000000" w:rsidRDefault="00000000" w:rsidRPr="00000000" w14:paraId="00000085">
      <w:pPr>
        <w:numPr>
          <w:ilvl w:val="0"/>
          <w:numId w:val="10"/>
        </w:numPr>
        <w:ind w:left="720" w:hanging="360"/>
        <w:rPr>
          <w:u w:val="none"/>
        </w:rPr>
      </w:pPr>
      <w:r w:rsidDel="00000000" w:rsidR="00000000" w:rsidRPr="00000000">
        <w:rPr>
          <w:rtl w:val="0"/>
        </w:rPr>
        <w:t xml:space="preserve">Théoriquement, combien y aura-t-il de jours sans aucun accident pendant une période de 365 jours ?</w:t>
      </w:r>
    </w:p>
    <w:p w:rsidR="00000000" w:rsidDel="00000000" w:rsidP="00000000" w:rsidRDefault="00000000" w:rsidRPr="00000000" w14:paraId="00000086">
      <w:pPr>
        <w:pStyle w:val="Heading2"/>
        <w:rPr/>
      </w:pPr>
      <w:bookmarkStart w:colFirst="0" w:colLast="0" w:name="_bfoyzx2kyywq" w:id="21"/>
      <w:bookmarkEnd w:id="21"/>
      <w:r w:rsidDel="00000000" w:rsidR="00000000" w:rsidRPr="00000000">
        <w:rPr>
          <w:rtl w:val="0"/>
        </w:rPr>
        <w:t xml:space="preserve">Exercice 18</w:t>
      </w:r>
    </w:p>
    <w:p w:rsidR="00000000" w:rsidDel="00000000" w:rsidP="00000000" w:rsidRDefault="00000000" w:rsidRPr="00000000" w14:paraId="00000087">
      <w:pPr>
        <w:rPr/>
      </w:pPr>
      <w:r w:rsidDel="00000000" w:rsidR="00000000" w:rsidRPr="00000000">
        <w:rPr>
          <w:rtl w:val="0"/>
        </w:rPr>
        <w:t xml:space="preserve">Une variable aléatoire </w:t>
      </w:r>
      <m:oMath>
        <m:r>
          <w:rPr/>
          <m:t xml:space="preserve">X</m:t>
        </m:r>
      </m:oMath>
      <w:r w:rsidDel="00000000" w:rsidR="00000000" w:rsidRPr="00000000">
        <w:rPr>
          <w:rtl w:val="0"/>
        </w:rPr>
        <w:t xml:space="preserve"> suit la loi de Poisson de paramètre </w:t>
      </w:r>
      <m:oMath>
        <m:r>
          <m:t>λ</m:t>
        </m:r>
      </m:oMath>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Déterminer </w:t>
      </w:r>
      <m:oMath>
        <m:r>
          <m:t>λ</m:t>
        </m:r>
      </m:oMath>
      <w:r w:rsidDel="00000000" w:rsidR="00000000" w:rsidRPr="00000000">
        <w:rPr>
          <w:rtl w:val="0"/>
        </w:rPr>
        <w:t xml:space="preserve"> sachant que </w:t>
      </w:r>
      <m:oMath>
        <m:r>
          <w:rPr/>
          <m:t xml:space="preserve">P(X=0)=0,3</m:t>
        </m:r>
      </m:oMath>
      <w:r w:rsidDel="00000000" w:rsidR="00000000" w:rsidRPr="00000000">
        <w:rPr>
          <w:rtl w:val="0"/>
        </w:rPr>
        <w:t xml:space="preserve">. Rappel : </w:t>
      </w:r>
      <m:oMath>
        <m:r>
          <w:rPr/>
          <m:t xml:space="preserve">P(X=k)=</m:t>
        </m:r>
        <m:sSup>
          <m:sSupPr>
            <m:ctrlPr>
              <w:rPr/>
            </m:ctrlPr>
          </m:sSupPr>
          <m:e>
            <m:r>
              <w:rPr/>
              <m:t xml:space="preserve">e</m:t>
            </m:r>
          </m:e>
          <m:sup>
            <m:r>
              <w:rPr/>
              <m:t xml:space="preserve">-</m:t>
            </m:r>
            <m:r>
              <w:rPr/>
              <m:t>λ</m:t>
            </m:r>
          </m:sup>
        </m:sSup>
        <m:f>
          <m:fPr>
            <m:ctrlPr>
              <w:rPr/>
            </m:ctrlPr>
          </m:fPr>
          <m:num>
            <m:sSup>
              <m:sSupPr>
                <m:ctrlPr>
                  <w:rPr/>
                </m:ctrlPr>
              </m:sSupPr>
              <m:e>
                <m:r>
                  <w:rPr/>
                  <m:t>λ</m:t>
                </m:r>
              </m:e>
              <m:sup>
                <m:r>
                  <w:rPr/>
                  <m:t xml:space="preserve">k</m:t>
                </m:r>
              </m:sup>
            </m:sSup>
          </m:num>
          <m:den>
            <m:r>
              <w:rPr/>
              <m:t xml:space="preserve">k!</m:t>
            </m:r>
          </m:den>
        </m:f>
      </m:oMath>
      <w:r w:rsidDel="00000000" w:rsidR="00000000" w:rsidRPr="00000000">
        <w:rPr>
          <w:rtl w:val="0"/>
        </w:rPr>
        <w:t xml:space="preserve">.</w:t>
      </w:r>
    </w:p>
    <w:p w:rsidR="00000000" w:rsidDel="00000000" w:rsidP="00000000" w:rsidRDefault="00000000" w:rsidRPr="00000000" w14:paraId="00000089">
      <w:pPr>
        <w:pStyle w:val="Heading2"/>
        <w:rPr/>
      </w:pPr>
      <w:bookmarkStart w:colFirst="0" w:colLast="0" w:name="_ufhpu24p4n55" w:id="22"/>
      <w:bookmarkEnd w:id="22"/>
      <w:r w:rsidDel="00000000" w:rsidR="00000000" w:rsidRPr="00000000">
        <w:rPr>
          <w:rtl w:val="0"/>
        </w:rPr>
        <w:t xml:space="preserve">Exercice 19</w:t>
      </w:r>
      <w:r w:rsidDel="00000000" w:rsidR="00000000" w:rsidRPr="00000000">
        <w:drawing>
          <wp:anchor allowOverlap="1" behindDoc="0" distB="114300" distT="114300" distL="114300" distR="114300" hidden="0" layoutInCell="1" locked="0" relativeHeight="0" simplePos="0">
            <wp:simplePos x="0" y="0"/>
            <wp:positionH relativeFrom="column">
              <wp:posOffset>5381625</wp:posOffset>
            </wp:positionH>
            <wp:positionV relativeFrom="paragraph">
              <wp:posOffset>561975</wp:posOffset>
            </wp:positionV>
            <wp:extent cx="1104900" cy="11049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04900" cy="1104900"/>
                    </a:xfrm>
                    <a:prstGeom prst="rect"/>
                    <a:ln/>
                  </pic:spPr>
                </pic:pic>
              </a:graphicData>
            </a:graphic>
          </wp:anchor>
        </w:drawing>
      </w:r>
    </w:p>
    <w:p w:rsidR="00000000" w:rsidDel="00000000" w:rsidP="00000000" w:rsidRDefault="00000000" w:rsidRPr="00000000" w14:paraId="0000008A">
      <w:pPr>
        <w:rPr/>
      </w:pPr>
      <w:r w:rsidDel="00000000" w:rsidR="00000000" w:rsidRPr="00000000">
        <w:rPr>
          <w:rtl w:val="0"/>
        </w:rPr>
        <w:t xml:space="preserve">Une machine fabrique plusieurs milliers de bouchons cylindriques par jour. On admet que la probabilité qu'un bouchon, prélevé au hasard dans la production d'une journée, soit défectueux est 0,05.</w:t>
      </w:r>
    </w:p>
    <w:p w:rsidR="00000000" w:rsidDel="00000000" w:rsidP="00000000" w:rsidRDefault="00000000" w:rsidRPr="00000000" w14:paraId="0000008B">
      <w:pPr>
        <w:rPr/>
      </w:pPr>
      <w:r w:rsidDel="00000000" w:rsidR="00000000" w:rsidRPr="00000000">
        <w:rPr>
          <w:rtl w:val="0"/>
        </w:rPr>
        <w:t xml:space="preserve">On prélève au hasard un échantillon de 80 bouchons. Ce prélèvement est assimilé à un tirage de 80 bouchons avec remise. On nomme </w:t>
      </w:r>
      <m:oMath>
        <m:r>
          <w:rPr/>
          <m:t xml:space="preserve">X</m:t>
        </m:r>
      </m:oMath>
      <w:r w:rsidDel="00000000" w:rsidR="00000000" w:rsidRPr="00000000">
        <w:rPr>
          <w:rtl w:val="0"/>
        </w:rPr>
        <w:t xml:space="preserve"> la variable aléatoire qui, à chaque tirage de 80 bouchons, associe le nombre de bouchons défectueux dans cet échantillon. </w:t>
      </w:r>
    </w:p>
    <w:p w:rsidR="00000000" w:rsidDel="00000000" w:rsidP="00000000" w:rsidRDefault="00000000" w:rsidRPr="00000000" w14:paraId="0000008C">
      <w:pPr>
        <w:numPr>
          <w:ilvl w:val="0"/>
          <w:numId w:val="16"/>
        </w:numPr>
        <w:ind w:left="720" w:hanging="360"/>
        <w:rPr>
          <w:u w:val="none"/>
        </w:rPr>
      </w:pPr>
      <w:r w:rsidDel="00000000" w:rsidR="00000000" w:rsidRPr="00000000">
        <w:rPr>
          <w:rtl w:val="0"/>
        </w:rPr>
        <w:t xml:space="preserve">Quelle est la loi suivie par la variable aléatoire </w:t>
      </w:r>
      <m:oMath>
        <m:r>
          <w:rPr/>
          <m:t xml:space="preserve">X</m:t>
        </m:r>
      </m:oMath>
      <w:r w:rsidDel="00000000" w:rsidR="00000000" w:rsidRPr="00000000">
        <w:rPr>
          <w:rtl w:val="0"/>
        </w:rPr>
        <w:t xml:space="preserve"> ? </w:t>
      </w:r>
    </w:p>
    <w:p w:rsidR="00000000" w:rsidDel="00000000" w:rsidP="00000000" w:rsidRDefault="00000000" w:rsidRPr="00000000" w14:paraId="0000008D">
      <w:pPr>
        <w:numPr>
          <w:ilvl w:val="0"/>
          <w:numId w:val="16"/>
        </w:numPr>
        <w:ind w:left="720" w:hanging="360"/>
        <w:rPr>
          <w:u w:val="none"/>
        </w:rPr>
      </w:pPr>
      <w:r w:rsidDel="00000000" w:rsidR="00000000" w:rsidRPr="00000000">
        <w:rPr>
          <w:rtl w:val="0"/>
        </w:rPr>
        <w:t xml:space="preserve">Déterminer l'espérance mathématique de X. </w:t>
      </w:r>
    </w:p>
    <w:p w:rsidR="00000000" w:rsidDel="00000000" w:rsidP="00000000" w:rsidRDefault="00000000" w:rsidRPr="00000000" w14:paraId="0000008E">
      <w:pPr>
        <w:numPr>
          <w:ilvl w:val="0"/>
          <w:numId w:val="16"/>
        </w:numPr>
        <w:ind w:left="720" w:hanging="360"/>
        <w:rPr>
          <w:u w:val="none"/>
        </w:rPr>
      </w:pPr>
      <w:r w:rsidDel="00000000" w:rsidR="00000000" w:rsidRPr="00000000">
        <w:rPr>
          <w:rtl w:val="0"/>
        </w:rPr>
        <w:t xml:space="preserve">On approche la loi de la variable aléatoire </w:t>
      </w:r>
      <m:oMath>
        <m:r>
          <w:rPr/>
          <m:t xml:space="preserve">X</m:t>
        </m:r>
      </m:oMath>
      <w:r w:rsidDel="00000000" w:rsidR="00000000" w:rsidRPr="00000000">
        <w:rPr>
          <w:rtl w:val="0"/>
        </w:rPr>
        <w:t xml:space="preserve"> par une loi de Poisson. Donner le paramètre </w:t>
      </w:r>
      <m:oMath>
        <m:r>
          <m:t>λ</m:t>
        </m:r>
      </m:oMath>
      <w:r w:rsidDel="00000000" w:rsidR="00000000" w:rsidRPr="00000000">
        <w:rPr>
          <w:rtl w:val="0"/>
        </w:rPr>
        <w:t xml:space="preserve"> de cette loi de Poisson.</w:t>
      </w:r>
    </w:p>
    <w:p w:rsidR="00000000" w:rsidDel="00000000" w:rsidP="00000000" w:rsidRDefault="00000000" w:rsidRPr="00000000" w14:paraId="0000008F">
      <w:pPr>
        <w:numPr>
          <w:ilvl w:val="0"/>
          <w:numId w:val="16"/>
        </w:numPr>
        <w:ind w:left="720" w:hanging="360"/>
        <w:rPr>
          <w:u w:val="none"/>
        </w:rPr>
      </w:pPr>
      <w:r w:rsidDel="00000000" w:rsidR="00000000" w:rsidRPr="00000000">
        <w:rPr>
          <w:rtl w:val="0"/>
        </w:rPr>
        <w:t xml:space="preserve">On note </w:t>
      </w:r>
      <m:oMath>
        <m:r>
          <w:rPr/>
          <m:t xml:space="preserve">Y</m:t>
        </m:r>
      </m:oMath>
      <w:r w:rsidDel="00000000" w:rsidR="00000000" w:rsidRPr="00000000">
        <w:rPr>
          <w:rtl w:val="0"/>
        </w:rPr>
        <w:t xml:space="preserve"> la variable aléatoire suivant la loi de Poisson de paramètre </w:t>
      </w:r>
      <m:oMath>
        <m:r>
          <m:t>λ</m:t>
        </m:r>
      </m:oMath>
      <w:r w:rsidDel="00000000" w:rsidR="00000000" w:rsidRPr="00000000">
        <w:rPr>
          <w:rtl w:val="0"/>
        </w:rPr>
        <w:t xml:space="preserve">.</w:t>
      </w:r>
    </w:p>
    <w:p w:rsidR="00000000" w:rsidDel="00000000" w:rsidP="00000000" w:rsidRDefault="00000000" w:rsidRPr="00000000" w14:paraId="00000090">
      <w:pPr>
        <w:ind w:left="720" w:firstLine="0"/>
        <w:rPr/>
      </w:pPr>
      <w:r w:rsidDel="00000000" w:rsidR="00000000" w:rsidRPr="00000000">
        <w:rPr>
          <w:rtl w:val="0"/>
        </w:rPr>
        <w:t xml:space="preserve">Calculer avec </w:t>
      </w:r>
      <m:oMath>
        <m:r>
          <w:rPr/>
          <m:t xml:space="preserve">Y</m:t>
        </m:r>
      </m:oMath>
      <w:r w:rsidDel="00000000" w:rsidR="00000000" w:rsidRPr="00000000">
        <w:rPr>
          <w:rtl w:val="0"/>
        </w:rPr>
        <w:t xml:space="preserve"> la probabilité qu’un tel prélèvement contienne exactement 10 bouchons défectueux.</w:t>
      </w:r>
    </w:p>
    <w:p w:rsidR="00000000" w:rsidDel="00000000" w:rsidP="00000000" w:rsidRDefault="00000000" w:rsidRPr="00000000" w14:paraId="00000091">
      <w:pPr>
        <w:pStyle w:val="Heading2"/>
        <w:rPr/>
      </w:pPr>
      <w:bookmarkStart w:colFirst="0" w:colLast="0" w:name="_hmluu0p7b8tv" w:id="23"/>
      <w:bookmarkEnd w:id="23"/>
      <w:r w:rsidDel="00000000" w:rsidR="00000000" w:rsidRPr="00000000">
        <w:rPr>
          <w:rtl w:val="0"/>
        </w:rPr>
        <w:t xml:space="preserve">Exercice 20</w:t>
      </w:r>
    </w:p>
    <w:p w:rsidR="00000000" w:rsidDel="00000000" w:rsidP="00000000" w:rsidRDefault="00000000" w:rsidRPr="00000000" w14:paraId="00000092">
      <w:pPr>
        <w:rPr/>
      </w:pPr>
      <w:r w:rsidDel="00000000" w:rsidR="00000000" w:rsidRPr="00000000">
        <w:rPr>
          <w:rtl w:val="0"/>
        </w:rPr>
        <w:t xml:space="preserve">Une entreprise fabrique, en grande quantité, des rondelles pour l'industrie. Une rondelle de ce modèle est conforme pour les diamètres lorsque le diamètre intérieur appartient à l'intervalle [7,9;8,1] et le diamètre extérieur appartient à l'intervalle [17,2;18,2]. </w:t>
      </w:r>
    </w:p>
    <w:p w:rsidR="00000000" w:rsidDel="00000000" w:rsidP="00000000" w:rsidRDefault="00000000" w:rsidRPr="00000000" w14:paraId="00000093">
      <w:pPr>
        <w:rPr/>
      </w:pPr>
      <w:r w:rsidDel="00000000" w:rsidR="00000000" w:rsidRPr="00000000">
        <w:rPr>
          <w:rtl w:val="0"/>
        </w:rPr>
        <w:t xml:space="preserve">Dans un lot de ce type de rondelles, 3 % des rondelles ne sont pas conformes pour les diamètres. </w:t>
      </w:r>
    </w:p>
    <w:p w:rsidR="00000000" w:rsidDel="00000000" w:rsidP="00000000" w:rsidRDefault="00000000" w:rsidRPr="00000000" w14:paraId="00000094">
      <w:pPr>
        <w:rPr/>
      </w:pPr>
      <w:r w:rsidDel="00000000" w:rsidR="00000000" w:rsidRPr="00000000">
        <w:rPr>
          <w:rtl w:val="0"/>
        </w:rPr>
        <w:t xml:space="preserve">On prélève au hasard 50 rondelles de ce lot pour vérification des diamètres. Le lot est suffisamment important pour que l'on puisse assimiler ce prélèvement à un tirage avec remise de 50 rondelles. </w:t>
      </w:r>
    </w:p>
    <w:p w:rsidR="00000000" w:rsidDel="00000000" w:rsidP="00000000" w:rsidRDefault="00000000" w:rsidRPr="00000000" w14:paraId="00000095">
      <w:pPr>
        <w:rPr/>
      </w:pPr>
      <w:r w:rsidDel="00000000" w:rsidR="00000000" w:rsidRPr="00000000">
        <w:rPr>
          <w:rtl w:val="0"/>
        </w:rPr>
        <w:t xml:space="preserve">On considère la variable aléatoire </w:t>
      </w:r>
      <m:oMath>
        <m:r>
          <w:rPr/>
          <m:t xml:space="preserve">X</m:t>
        </m:r>
      </m:oMath>
      <w:r w:rsidDel="00000000" w:rsidR="00000000" w:rsidRPr="00000000">
        <w:rPr>
          <w:rtl w:val="0"/>
        </w:rPr>
        <w:t xml:space="preserve"> qui, à tout prélèvement de 50 rondelles, associe le nombre de rondelles non conformes pour les diamètres. </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Quelle loi suit la variable aléatoire </w:t>
      </w:r>
      <m:oMath>
        <m:r>
          <w:rPr/>
          <m:t xml:space="preserve">X</m:t>
        </m:r>
      </m:oMath>
      <w:r w:rsidDel="00000000" w:rsidR="00000000" w:rsidRPr="00000000">
        <w:rPr>
          <w:rtl w:val="0"/>
        </w:rPr>
        <w:t xml:space="preserve">? Donner le ou les paramètres de cette loi. </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Calculer la probabilité que dans un tel prélèvement deux rondelles ne soient pas conformes pour les diamètres. Arrondir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On considère que la loi suivie par </w:t>
      </w:r>
      <m:oMath>
        <m:r>
          <w:rPr/>
          <m:t xml:space="preserve">X</m:t>
        </m:r>
      </m:oMath>
      <w:r w:rsidDel="00000000" w:rsidR="00000000" w:rsidRPr="00000000">
        <w:rPr>
          <w:rtl w:val="0"/>
        </w:rPr>
        <w:t xml:space="preserve"> peut-être approchée par une loi de Poisson. Déterminer le paramètre </w:t>
      </w:r>
      <m:oMath>
        <m:r>
          <m:t>λ</m:t>
        </m:r>
      </m:oMath>
      <w:r w:rsidDel="00000000" w:rsidR="00000000" w:rsidRPr="00000000">
        <w:rPr>
          <w:rtl w:val="0"/>
        </w:rPr>
        <w:t xml:space="preserve"> de cette loi de Poisson. </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On désigne par </w:t>
      </w:r>
      <m:oMath>
        <m:r>
          <w:rPr/>
          <m:t xml:space="preserve">Y</m:t>
        </m:r>
      </m:oMath>
      <w:r w:rsidDel="00000000" w:rsidR="00000000" w:rsidRPr="00000000">
        <w:rPr>
          <w:rtl w:val="0"/>
        </w:rPr>
        <w:t xml:space="preserve"> une variable aléatoire suivant la loi de Poisson de paramètre </w:t>
      </w:r>
      <m:oMath>
        <m:r>
          <m:t>λ</m:t>
        </m:r>
      </m:oMath>
      <w:r w:rsidDel="00000000" w:rsidR="00000000" w:rsidRPr="00000000">
        <w:rPr>
          <w:rtl w:val="0"/>
        </w:rPr>
        <w:t xml:space="preserve">.</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w:t>
      </w:r>
      <m:oMath>
        <m:r>
          <w:rPr/>
          <m:t xml:space="preserve">P(Y=2)</m:t>
        </m:r>
      </m:oMath>
      <w:r w:rsidDel="00000000" w:rsidR="00000000" w:rsidRPr="00000000">
        <w:rPr>
          <w:rtl w:val="0"/>
        </w:rPr>
        <w:t xml:space="preserve">. Interpréter.</w:t>
      </w:r>
    </w:p>
    <w:p w:rsidR="00000000" w:rsidDel="00000000" w:rsidP="00000000" w:rsidRDefault="00000000" w:rsidRPr="00000000" w14:paraId="0000009B">
      <w:pPr>
        <w:numPr>
          <w:ilvl w:val="1"/>
          <w:numId w:val="2"/>
        </w:numPr>
        <w:ind w:left="1440" w:hanging="360"/>
      </w:pPr>
      <w:r w:rsidDel="00000000" w:rsidR="00000000" w:rsidRPr="00000000">
        <w:rPr>
          <w:rtl w:val="0"/>
        </w:rPr>
        <w:t xml:space="preserve">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w:t>
      </w:r>
      <m:oMath>
        <m:r>
          <w:rPr/>
          <m:t xml:space="preserve">P(Y&gt;2)</m:t>
        </m:r>
      </m:oMath>
      <w:r w:rsidDel="00000000" w:rsidR="00000000" w:rsidRPr="00000000">
        <w:rPr>
          <w:rtl w:val="0"/>
        </w:rPr>
        <w:t xml:space="preserve">. Interpréter.</w:t>
      </w:r>
    </w:p>
    <w:p w:rsidR="00000000" w:rsidDel="00000000" w:rsidP="00000000" w:rsidRDefault="00000000" w:rsidRPr="00000000" w14:paraId="0000009C">
      <w:pPr>
        <w:pStyle w:val="Heading2"/>
        <w:rPr/>
      </w:pPr>
      <w:bookmarkStart w:colFirst="0" w:colLast="0" w:name="_cx8qhphlq2vz" w:id="24"/>
      <w:bookmarkEnd w:id="24"/>
      <w:r w:rsidDel="00000000" w:rsidR="00000000" w:rsidRPr="00000000">
        <w:rPr>
          <w:rtl w:val="0"/>
        </w:rPr>
        <w:t xml:space="preserve">Exercice 21</w:t>
      </w:r>
    </w:p>
    <w:p w:rsidR="00000000" w:rsidDel="00000000" w:rsidP="00000000" w:rsidRDefault="00000000" w:rsidRPr="00000000" w14:paraId="0000009D">
      <w:pPr>
        <w:rPr/>
      </w:pPr>
      <w:r w:rsidDel="00000000" w:rsidR="00000000" w:rsidRPr="00000000">
        <w:rPr>
          <w:rtl w:val="0"/>
        </w:rPr>
        <w:t xml:space="preserve">Une entreprise pharmaceutique fabrique, en très grande quantité, des comprimés. On considère que </w:t>
      </w:r>
      <m:oMath>
        <m:r>
          <w:rPr/>
          <m:t xml:space="preserve">0,5%</m:t>
        </m:r>
      </m:oMath>
      <w:r w:rsidDel="00000000" w:rsidR="00000000" w:rsidRPr="00000000">
        <w:rPr>
          <w:rtl w:val="0"/>
        </w:rPr>
        <w:t xml:space="preserve"> des comprimés n’ont pas la masse souhaitée.</w:t>
      </w:r>
    </w:p>
    <w:p w:rsidR="00000000" w:rsidDel="00000000" w:rsidP="00000000" w:rsidRDefault="00000000" w:rsidRPr="00000000" w14:paraId="0000009E">
      <w:pPr>
        <w:rPr/>
      </w:pPr>
      <w:r w:rsidDel="00000000" w:rsidR="00000000" w:rsidRPr="00000000">
        <w:rPr>
          <w:rtl w:val="0"/>
        </w:rPr>
        <w:t xml:space="preserve">On prélève au hasard </w:t>
      </w:r>
      <m:oMath>
        <m:r>
          <w:rPr/>
          <m:t xml:space="preserve">300</m:t>
        </m:r>
      </m:oMath>
      <w:r w:rsidDel="00000000" w:rsidR="00000000" w:rsidRPr="00000000">
        <w:rPr>
          <w:rtl w:val="0"/>
        </w:rPr>
        <w:t xml:space="preserve"> comprimés de la production. La production est suffisamment importante pour que l'on puisse assimiler ce prélèvement à un tirage avec remise. On considère la variable aléatoire </w:t>
      </w:r>
      <m:oMath>
        <m:r>
          <w:rPr/>
          <m:t xml:space="preserve">X</m:t>
        </m:r>
      </m:oMath>
      <w:r w:rsidDel="00000000" w:rsidR="00000000" w:rsidRPr="00000000">
        <w:rPr>
          <w:rtl w:val="0"/>
        </w:rPr>
        <w:t xml:space="preserve"> qui, à tout prélèvement de </w:t>
      </w:r>
      <m:oMath>
        <m:r>
          <w:rPr/>
          <m:t xml:space="preserve">300</m:t>
        </m:r>
      </m:oMath>
      <w:r w:rsidDel="00000000" w:rsidR="00000000" w:rsidRPr="00000000">
        <w:rPr>
          <w:rtl w:val="0"/>
        </w:rPr>
        <w:t xml:space="preserve"> comprimés, associe le nombre de comprimés non conformes.</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Quelle loi suit la variable aléatoire </w:t>
      </w:r>
      <m:oMath>
        <m:r>
          <w:rPr/>
          <m:t xml:space="preserve">X</m:t>
        </m:r>
      </m:oMath>
      <w:r w:rsidDel="00000000" w:rsidR="00000000" w:rsidRPr="00000000">
        <w:rPr>
          <w:rtl w:val="0"/>
        </w:rPr>
        <w:t xml:space="preserve"> ? Donner le ou les paramètres de cette loi. </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Calculer la probabilité que dans un tel prélèvement plus de trois comprimés ne soient pas conformes. Arrondir à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On considère que la loi suivie par </w:t>
      </w:r>
      <m:oMath>
        <m:r>
          <w:rPr/>
          <m:t xml:space="preserve">X</m:t>
        </m:r>
      </m:oMath>
      <w:r w:rsidDel="00000000" w:rsidR="00000000" w:rsidRPr="00000000">
        <w:rPr>
          <w:rtl w:val="0"/>
        </w:rPr>
        <w:t xml:space="preserve"> peut-être approchée par une loi de Poisson. Déterminer le paramètre </w:t>
      </w:r>
      <m:oMath>
        <m:r>
          <m:t>λ</m:t>
        </m:r>
      </m:oMath>
      <w:r w:rsidDel="00000000" w:rsidR="00000000" w:rsidRPr="00000000">
        <w:rPr>
          <w:rtl w:val="0"/>
        </w:rPr>
        <w:t xml:space="preserve"> de cette loi de Poisson. </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On désigne par </w:t>
      </w:r>
      <m:oMath>
        <m:r>
          <w:rPr/>
          <m:t xml:space="preserve">Y</m:t>
        </m:r>
      </m:oMath>
      <w:r w:rsidDel="00000000" w:rsidR="00000000" w:rsidRPr="00000000">
        <w:rPr>
          <w:rtl w:val="0"/>
        </w:rPr>
        <w:t xml:space="preserve"> une variable aléatoire suivant la loi de Poisson de paramètre </w:t>
      </w:r>
      <m:oMath>
        <m:r>
          <m:t>λ</m:t>
        </m:r>
      </m:oMath>
      <w:r w:rsidDel="00000000" w:rsidR="00000000" w:rsidRPr="00000000">
        <w:rPr>
          <w:rtl w:val="0"/>
        </w:rPr>
        <w:t xml:space="preserve">.</w:t>
      </w:r>
    </w:p>
    <w:p w:rsidR="00000000" w:rsidDel="00000000" w:rsidP="00000000" w:rsidRDefault="00000000" w:rsidRPr="00000000" w14:paraId="000000A3">
      <w:pPr>
        <w:ind w:left="720" w:firstLine="0"/>
        <w:rPr/>
      </w:pPr>
      <w:r w:rsidDel="00000000" w:rsidR="00000000" w:rsidRPr="00000000">
        <w:rPr>
          <w:rtl w:val="0"/>
        </w:rPr>
        <w:t xml:space="preserve">En utilisant la variable aléatoire </w:t>
      </w:r>
      <m:oMath>
        <m:r>
          <w:rPr/>
          <m:t xml:space="preserve">Y</m:t>
        </m:r>
      </m:oMath>
      <w:r w:rsidDel="00000000" w:rsidR="00000000" w:rsidRPr="00000000">
        <w:rPr>
          <w:rtl w:val="0"/>
        </w:rPr>
        <w:t xml:space="preserve">, calculer  à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 la probabilité qu’au moins 5 comprimés ne soient pas conformes.</w:t>
      </w:r>
    </w:p>
    <w:p w:rsidR="00000000" w:rsidDel="00000000" w:rsidP="00000000" w:rsidRDefault="00000000" w:rsidRPr="00000000" w14:paraId="000000A4">
      <w:pPr>
        <w:pStyle w:val="Heading2"/>
        <w:rPr/>
      </w:pPr>
      <w:bookmarkStart w:colFirst="0" w:colLast="0" w:name="_6b72lsyvk1qm" w:id="25"/>
      <w:bookmarkEnd w:id="25"/>
      <w:r w:rsidDel="00000000" w:rsidR="00000000" w:rsidRPr="00000000">
        <w:rPr>
          <w:rtl w:val="0"/>
        </w:rPr>
        <w:t xml:space="preserve">Exercice 22 : simulation d’une loi de Poisson en python</w:t>
      </w:r>
    </w:p>
    <w:p w:rsidR="00000000" w:rsidDel="00000000" w:rsidP="00000000" w:rsidRDefault="00000000" w:rsidRPr="00000000" w14:paraId="000000A5">
      <w:pPr>
        <w:rPr/>
      </w:pPr>
      <w:r w:rsidDel="00000000" w:rsidR="00000000" w:rsidRPr="00000000">
        <w:rPr>
          <w:rtl w:val="0"/>
        </w:rPr>
        <w:t xml:space="preserve">On s'intéresse à la modélisation du trafic Internet au terminal informatique d'une grande société. On admet que la variable aléatoire </w:t>
      </w:r>
      <m:oMath>
        <m:r>
          <w:rPr/>
          <m:t xml:space="preserve">T</m:t>
        </m:r>
      </m:oMath>
      <w:r w:rsidDel="00000000" w:rsidR="00000000" w:rsidRPr="00000000">
        <w:rPr>
          <w:rtl w:val="0"/>
        </w:rPr>
        <w:t xml:space="preserve"> correspondant au temps, en secondes, séparant l'arrivée de deux paquets de données à ce terminal suit la loi exponentielle de paramètre </w:t>
      </w:r>
      <m:oMath>
        <m:r>
          <m:t>λ</m:t>
        </m:r>
        <m:r>
          <w:rPr/>
          <m:t xml:space="preserve">=700</m:t>
        </m:r>
      </m:oMath>
      <w:r w:rsidDel="00000000" w:rsidR="00000000" w:rsidRPr="00000000">
        <w:rPr>
          <w:rtl w:val="0"/>
        </w:rPr>
        <w:t xml:space="preserve"> et que les arrivées des paquets de données sont indépendantes les unes des autres. </w:t>
      </w:r>
    </w:p>
    <w:p w:rsidR="00000000" w:rsidDel="00000000" w:rsidP="00000000" w:rsidRDefault="00000000" w:rsidRPr="00000000" w14:paraId="000000A6">
      <w:pPr>
        <w:rPr/>
      </w:pPr>
      <w:r w:rsidDel="00000000" w:rsidR="00000000" w:rsidRPr="00000000">
        <w:rPr>
          <w:rtl w:val="0"/>
        </w:rPr>
        <w:t xml:space="preserve">On considère la variable aléatoire </w:t>
      </w:r>
      <m:oMath>
        <m:r>
          <w:rPr/>
          <m:t xml:space="preserve">X</m:t>
        </m:r>
      </m:oMath>
      <w:r w:rsidDel="00000000" w:rsidR="00000000" w:rsidRPr="00000000">
        <w:rPr>
          <w:rtl w:val="0"/>
        </w:rPr>
        <w:t xml:space="preserve"> qui, à toute durée de </w:t>
      </w:r>
      <m:oMath>
        <m:r>
          <w:rPr/>
          <m:t xml:space="preserve">0.01</m:t>
        </m:r>
      </m:oMath>
      <w:r w:rsidDel="00000000" w:rsidR="00000000" w:rsidRPr="00000000">
        <w:rPr>
          <w:rtl w:val="0"/>
        </w:rPr>
        <w:t xml:space="preserve"> seconde, fait correspondre le nombre de paquets de données arrivant à ce terminal.</w:t>
      </w:r>
    </w:p>
    <w:p w:rsidR="00000000" w:rsidDel="00000000" w:rsidP="00000000" w:rsidRDefault="00000000" w:rsidRPr="00000000" w14:paraId="000000A7">
      <w:pPr>
        <w:rPr/>
      </w:pPr>
      <w:r w:rsidDel="00000000" w:rsidR="00000000" w:rsidRPr="00000000">
        <w:rPr>
          <w:rtl w:val="0"/>
        </w:rPr>
        <w:t xml:space="preserve">On admet que la loi exponentielle de paramètre </w:t>
      </w:r>
      <m:oMath>
        <m:r>
          <w:rPr/>
          <m:t xml:space="preserve">700</m:t>
        </m:r>
      </m:oMath>
      <w:r w:rsidDel="00000000" w:rsidR="00000000" w:rsidRPr="00000000">
        <w:rPr>
          <w:rtl w:val="0"/>
        </w:rPr>
        <w:t xml:space="preserve"> est simulée par : </w:t>
      </w:r>
      <w:r w:rsidDel="00000000" w:rsidR="00000000" w:rsidRPr="00000000">
        <w:rPr>
          <w:rFonts w:ascii="Source Code Pro" w:cs="Source Code Pro" w:eastAsia="Source Code Pro" w:hAnsi="Source Code Pro"/>
          <w:rtl w:val="0"/>
        </w:rPr>
        <w:t xml:space="preserve">-log(random())/700</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On considère l’algorithme suivant :</w:t>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numpy import *</w:t>
            </w:r>
          </w:p>
          <w:p w:rsidR="00000000" w:rsidDel="00000000" w:rsidP="00000000" w:rsidRDefault="00000000" w:rsidRPr="00000000" w14:paraId="000000AA">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from random import *</w:t>
            </w:r>
          </w:p>
          <w:p w:rsidR="00000000" w:rsidDel="00000000" w:rsidP="00000000" w:rsidRDefault="00000000" w:rsidRPr="00000000" w14:paraId="000000AB">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 trafic():</w:t>
            </w:r>
          </w:p>
          <w:p w:rsidR="00000000" w:rsidDel="00000000" w:rsidP="00000000" w:rsidRDefault="00000000" w:rsidRPr="00000000" w14:paraId="000000AC">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x=-1</w:t>
            </w:r>
          </w:p>
          <w:p w:rsidR="00000000" w:rsidDel="00000000" w:rsidP="00000000" w:rsidRDefault="00000000" w:rsidRPr="00000000" w14:paraId="000000AD">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s=0</w:t>
            </w:r>
          </w:p>
          <w:p w:rsidR="00000000" w:rsidDel="00000000" w:rsidP="00000000" w:rsidRDefault="00000000" w:rsidRPr="00000000" w14:paraId="000000AE">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while s&lt;=0.01:</w:t>
            </w:r>
          </w:p>
          <w:p w:rsidR="00000000" w:rsidDel="00000000" w:rsidP="00000000" w:rsidRDefault="00000000" w:rsidRPr="00000000" w14:paraId="000000AF">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s=s-log(random())/700</w:t>
            </w:r>
          </w:p>
          <w:p w:rsidR="00000000" w:rsidDel="00000000" w:rsidP="00000000" w:rsidRDefault="00000000" w:rsidRPr="00000000" w14:paraId="000000B0">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x=x+1</w:t>
            </w:r>
          </w:p>
          <w:p w:rsidR="00000000" w:rsidDel="00000000" w:rsidP="00000000" w:rsidRDefault="00000000" w:rsidRPr="00000000" w14:paraId="000000B1">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return(x)</w:t>
            </w:r>
          </w:p>
          <w:p w:rsidR="00000000" w:rsidDel="00000000" w:rsidP="00000000" w:rsidRDefault="00000000" w:rsidRPr="00000000" w14:paraId="000000B2">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print(trafic())</w:t>
            </w:r>
          </w:p>
        </w:tc>
      </w:tr>
    </w:tbl>
    <w:p w:rsidR="00000000" w:rsidDel="00000000" w:rsidP="00000000" w:rsidRDefault="00000000" w:rsidRPr="00000000" w14:paraId="000000B3">
      <w:pPr>
        <w:rPr/>
      </w:pPr>
      <w:r w:rsidDel="00000000" w:rsidR="00000000" w:rsidRPr="00000000">
        <w:rPr>
          <w:rtl w:val="0"/>
        </w:rPr>
        <w:t xml:space="preserve">Que représente les variables aléatoires </w:t>
      </w:r>
      <w:r w:rsidDel="00000000" w:rsidR="00000000" w:rsidRPr="00000000">
        <w:rPr>
          <w:rFonts w:ascii="Source Code Pro" w:cs="Source Code Pro" w:eastAsia="Source Code Pro" w:hAnsi="Source Code Pro"/>
          <w:rtl w:val="0"/>
        </w:rPr>
        <w:t xml:space="preserve">s</w:t>
      </w:r>
      <w:r w:rsidDel="00000000" w:rsidR="00000000" w:rsidRPr="00000000">
        <w:rPr>
          <w:rtl w:val="0"/>
        </w:rPr>
        <w:t xml:space="preserve"> et </w:t>
      </w:r>
      <w:r w:rsidDel="00000000" w:rsidR="00000000" w:rsidRPr="00000000">
        <w:rPr>
          <w:rFonts w:ascii="Source Code Pro" w:cs="Source Code Pro" w:eastAsia="Source Code Pro" w:hAnsi="Source Code Pro"/>
          <w:rtl w:val="0"/>
        </w:rPr>
        <w:t xml:space="preserve">x </w:t>
      </w:r>
      <w:r w:rsidDel="00000000" w:rsidR="00000000" w:rsidRPr="00000000">
        <w:rPr>
          <w:rtl w:val="0"/>
        </w:rPr>
        <w:t xml:space="preserve">? Expliquer le fonctionnement de cet algorithme.</w:t>
      </w:r>
    </w:p>
    <w:sectPr>
      <w:footerReference r:id="rId12"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8.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