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174E" w:rsidRPr="00CA174E" w:rsidRDefault="00CA174E" w:rsidP="006B027B">
      <w:pPr>
        <w:pStyle w:val="Titel"/>
        <w:jc w:val="center"/>
        <w:rPr>
          <w:lang w:val="en-US"/>
        </w:rPr>
      </w:pPr>
      <w:r w:rsidRPr="00CA174E">
        <w:rPr>
          <w:lang w:val="en-US"/>
        </w:rPr>
        <w:t>ShopAdmin</w:t>
      </w:r>
    </w:p>
    <w:p w:rsidR="00CA174E" w:rsidRPr="00CA174E" w:rsidRDefault="00CA174E" w:rsidP="006B027B">
      <w:pPr>
        <w:jc w:val="center"/>
        <w:rPr>
          <w:lang w:val="en-US"/>
        </w:rPr>
      </w:pPr>
      <w:r>
        <w:rPr>
          <w:noProof/>
          <w:lang w:eastAsia="de-DE"/>
        </w:rPr>
        <w:drawing>
          <wp:inline distT="0" distB="0" distL="0" distR="0">
            <wp:extent cx="3009900" cy="3159999"/>
            <wp:effectExtent l="0" t="0" r="0" b="254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ristmasPig.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14410" cy="3164734"/>
                    </a:xfrm>
                    <a:prstGeom prst="rect">
                      <a:avLst/>
                    </a:prstGeom>
                  </pic:spPr>
                </pic:pic>
              </a:graphicData>
            </a:graphic>
          </wp:inline>
        </w:drawing>
      </w:r>
    </w:p>
    <w:p w:rsidR="00CA174E" w:rsidRPr="00CA174E" w:rsidRDefault="00CA174E">
      <w:pPr>
        <w:rPr>
          <w:lang w:val="en-US"/>
        </w:rPr>
      </w:pPr>
    </w:p>
    <w:p w:rsidR="00CA174E" w:rsidRPr="00CA174E" w:rsidRDefault="00CA174E" w:rsidP="006B027B">
      <w:pPr>
        <w:pStyle w:val="berschrift1"/>
        <w:rPr>
          <w:lang w:val="en-US"/>
        </w:rPr>
      </w:pPr>
      <w:r w:rsidRPr="00CA174E">
        <w:rPr>
          <w:lang w:val="en-US"/>
        </w:rPr>
        <w:t xml:space="preserve">Management Summary </w:t>
      </w:r>
    </w:p>
    <w:p w:rsidR="00CA174E" w:rsidRDefault="00AA6F63" w:rsidP="006B027B">
      <w:pPr>
        <w:pStyle w:val="berschrift2"/>
        <w:rPr>
          <w:lang w:val="en-US"/>
        </w:rPr>
      </w:pPr>
      <w:r>
        <w:rPr>
          <w:lang w:val="en-US"/>
        </w:rPr>
        <w:t>Where are we now?</w:t>
      </w:r>
    </w:p>
    <w:p w:rsidR="002B39D2" w:rsidRDefault="00CA174E">
      <w:pPr>
        <w:rPr>
          <w:lang w:val="en-US"/>
        </w:rPr>
      </w:pPr>
      <w:r>
        <w:rPr>
          <w:lang w:val="en-US"/>
        </w:rPr>
        <w:t xml:space="preserve">Just in time for the start of the holiday season the work on the prototype of the android app was finished. </w:t>
      </w:r>
      <w:r w:rsidR="002B39D2">
        <w:rPr>
          <w:lang w:val="en-US"/>
        </w:rPr>
        <w:t xml:space="preserve">Whereas no business function was actually finished the basic screen flow is available. Also this might not sound much the past weeks figured out that it was necessary to gain first insights on the app development with android. Furthermore in the early days of ShopAdmin we faced massive problems as the common development on few technical components wasn’t suitable for the project team. To solve this impediment a major technical redesign was necessary (check out section technical details for in-depth information) what lead to a formally termination of our first sprint (see also section project management). </w:t>
      </w:r>
    </w:p>
    <w:p w:rsidR="00CA174E" w:rsidRDefault="002B39D2">
      <w:pPr>
        <w:rPr>
          <w:lang w:val="en-US"/>
        </w:rPr>
      </w:pPr>
      <w:r>
        <w:rPr>
          <w:lang w:val="en-US"/>
        </w:rPr>
        <w:t>Nevertheless we were able to achieve our goals for Q4/2015:</w:t>
      </w:r>
    </w:p>
    <w:p w:rsidR="00CA174E" w:rsidRDefault="00CA174E" w:rsidP="00CA174E">
      <w:pPr>
        <w:pStyle w:val="Listenabsatz"/>
        <w:numPr>
          <w:ilvl w:val="0"/>
          <w:numId w:val="1"/>
        </w:numPr>
        <w:rPr>
          <w:lang w:val="en-US"/>
        </w:rPr>
      </w:pPr>
      <w:r>
        <w:rPr>
          <w:lang w:val="en-US"/>
        </w:rPr>
        <w:t xml:space="preserve">Establish </w:t>
      </w:r>
      <w:r w:rsidR="002B39D2">
        <w:rPr>
          <w:lang w:val="en-US"/>
        </w:rPr>
        <w:t>the technical foundation of the app</w:t>
      </w:r>
    </w:p>
    <w:p w:rsidR="002B39D2" w:rsidRPr="00CA174E" w:rsidRDefault="002B39D2" w:rsidP="00CA174E">
      <w:pPr>
        <w:pStyle w:val="Listenabsatz"/>
        <w:numPr>
          <w:ilvl w:val="0"/>
          <w:numId w:val="1"/>
        </w:numPr>
        <w:rPr>
          <w:lang w:val="en-US"/>
        </w:rPr>
      </w:pPr>
      <w:r>
        <w:rPr>
          <w:lang w:val="en-US"/>
        </w:rPr>
        <w:t>Align and get used to the SCRUM methodology</w:t>
      </w:r>
    </w:p>
    <w:p w:rsidR="002B39D2" w:rsidRDefault="002B39D2">
      <w:pPr>
        <w:rPr>
          <w:lang w:val="en-US"/>
        </w:rPr>
      </w:pPr>
    </w:p>
    <w:p w:rsidR="00CA174E" w:rsidRDefault="00CA174E" w:rsidP="006B027B">
      <w:pPr>
        <w:pStyle w:val="berschrift2"/>
        <w:rPr>
          <w:lang w:val="en-US"/>
        </w:rPr>
      </w:pPr>
      <w:r>
        <w:rPr>
          <w:lang w:val="en-US"/>
        </w:rPr>
        <w:t>T</w:t>
      </w:r>
      <w:r w:rsidR="00AA6F63">
        <w:rPr>
          <w:lang w:val="en-US"/>
        </w:rPr>
        <w:t>echnical Status</w:t>
      </w:r>
    </w:p>
    <w:p w:rsidR="00AA6F63" w:rsidRDefault="00D400D2">
      <w:pPr>
        <w:rPr>
          <w:lang w:val="en-US"/>
        </w:rPr>
      </w:pPr>
      <w:r>
        <w:rPr>
          <w:lang w:val="en-US"/>
        </w:rPr>
        <w:t>As stated from the beginning the basic technical concept is stamped by implementing the Model-View-Controller Pattern. To achieve a comfortable working environment for everybody we established following guideline:</w:t>
      </w:r>
    </w:p>
    <w:p w:rsidR="00D400D2" w:rsidRDefault="00D400D2">
      <w:pPr>
        <w:rPr>
          <w:lang w:val="en-US"/>
        </w:rPr>
      </w:pPr>
      <w:r>
        <w:rPr>
          <w:noProof/>
          <w:lang w:eastAsia="de-DE"/>
        </w:rPr>
        <w:lastRenderedPageBreak/>
        <w:drawing>
          <wp:inline distT="0" distB="0" distL="0" distR="0">
            <wp:extent cx="5753100" cy="24765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76500"/>
                    </a:xfrm>
                    <a:prstGeom prst="rect">
                      <a:avLst/>
                    </a:prstGeom>
                    <a:noFill/>
                    <a:ln>
                      <a:noFill/>
                    </a:ln>
                  </pic:spPr>
                </pic:pic>
              </a:graphicData>
            </a:graphic>
          </wp:inline>
        </w:drawing>
      </w:r>
    </w:p>
    <w:p w:rsidR="00D400D2" w:rsidRDefault="00D400D2">
      <w:pPr>
        <w:rPr>
          <w:lang w:val="en-US"/>
        </w:rPr>
      </w:pPr>
    </w:p>
    <w:p w:rsidR="00D400D2" w:rsidRDefault="00D400D2">
      <w:pPr>
        <w:rPr>
          <w:lang w:val="en-US"/>
        </w:rPr>
      </w:pPr>
      <w:r>
        <w:rPr>
          <w:lang w:val="en-US"/>
        </w:rPr>
        <w:t>Besides that the implemented screen flow of the app is as follows:</w:t>
      </w:r>
    </w:p>
    <w:p w:rsidR="00D400D2" w:rsidRDefault="00D400D2">
      <w:pPr>
        <w:rPr>
          <w:lang w:val="en-US"/>
        </w:rPr>
      </w:pPr>
      <w:r>
        <w:rPr>
          <w:noProof/>
          <w:lang w:eastAsia="de-DE"/>
        </w:rPr>
        <w:drawing>
          <wp:inline distT="0" distB="0" distL="0" distR="0">
            <wp:extent cx="5753100" cy="38766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3876675"/>
                    </a:xfrm>
                    <a:prstGeom prst="rect">
                      <a:avLst/>
                    </a:prstGeom>
                    <a:noFill/>
                    <a:ln>
                      <a:noFill/>
                    </a:ln>
                  </pic:spPr>
                </pic:pic>
              </a:graphicData>
            </a:graphic>
          </wp:inline>
        </w:drawing>
      </w:r>
    </w:p>
    <w:p w:rsidR="00D400D2" w:rsidRDefault="00D400D2">
      <w:pPr>
        <w:rPr>
          <w:lang w:val="en-US"/>
        </w:rPr>
      </w:pPr>
      <w:r>
        <w:rPr>
          <w:lang w:val="en-US"/>
        </w:rPr>
        <w:t>Please note that the “Camera” screen reuses the build in functionalities of the users mobile. No separate layout is defined for that.</w:t>
      </w:r>
    </w:p>
    <w:p w:rsidR="00D400D2" w:rsidRDefault="00D400D2">
      <w:pPr>
        <w:rPr>
          <w:lang w:val="en-US"/>
        </w:rPr>
      </w:pPr>
    </w:p>
    <w:p w:rsidR="00AA6F63" w:rsidRDefault="00D400D2">
      <w:pPr>
        <w:rPr>
          <w:lang w:val="en-US"/>
        </w:rPr>
      </w:pPr>
      <w:r>
        <w:rPr>
          <w:lang w:val="en-US"/>
        </w:rPr>
        <w:t>Also a major impediment in the beginning was the missing agreement on a specific android SDK. Therefore we agreed on Android SDK 16 as leading platform for ShopAdmin.</w:t>
      </w:r>
    </w:p>
    <w:p w:rsidR="00D400D2" w:rsidRDefault="00D400D2">
      <w:pPr>
        <w:rPr>
          <w:lang w:val="en-US"/>
        </w:rPr>
      </w:pPr>
    </w:p>
    <w:p w:rsidR="00CA174E" w:rsidRDefault="00CA174E" w:rsidP="006B027B">
      <w:pPr>
        <w:pStyle w:val="berschrift2"/>
        <w:rPr>
          <w:lang w:val="en-US"/>
        </w:rPr>
      </w:pPr>
      <w:r>
        <w:rPr>
          <w:lang w:val="en-US"/>
        </w:rPr>
        <w:lastRenderedPageBreak/>
        <w:t>Project management</w:t>
      </w:r>
      <w:r w:rsidR="00AA6F63">
        <w:rPr>
          <w:lang w:val="en-US"/>
        </w:rPr>
        <w:t xml:space="preserve"> Status</w:t>
      </w:r>
    </w:p>
    <w:p w:rsidR="00D400D2" w:rsidRDefault="00D400D2">
      <w:pPr>
        <w:rPr>
          <w:lang w:val="en-US"/>
        </w:rPr>
      </w:pPr>
      <w:r>
        <w:rPr>
          <w:lang w:val="en-US"/>
        </w:rPr>
        <w:t xml:space="preserve">For the realization of ShopAdmin we agreed on using SCRUM as </w:t>
      </w:r>
      <w:r w:rsidR="002E741A">
        <w:rPr>
          <w:lang w:val="en-US"/>
        </w:rPr>
        <w:t>methodology. Key Aspect for this decision was the incremental approach which faces best to our main challenge of gathering knowledge in app development. Initially we planned following the general SCRUM approach:</w:t>
      </w:r>
    </w:p>
    <w:p w:rsidR="002E741A" w:rsidRDefault="002E741A">
      <w:pPr>
        <w:rPr>
          <w:lang w:val="en-US"/>
        </w:rPr>
      </w:pPr>
      <w:r>
        <w:rPr>
          <w:noProof/>
          <w:lang w:eastAsia="de-DE"/>
        </w:rPr>
        <w:drawing>
          <wp:inline distT="0" distB="0" distL="0" distR="0">
            <wp:extent cx="5760720" cy="2926080"/>
            <wp:effectExtent l="0" t="0" r="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26080"/>
                    </a:xfrm>
                    <a:prstGeom prst="rect">
                      <a:avLst/>
                    </a:prstGeom>
                    <a:noFill/>
                    <a:ln>
                      <a:noFill/>
                    </a:ln>
                  </pic:spPr>
                </pic:pic>
              </a:graphicData>
            </a:graphic>
          </wp:inline>
        </w:drawing>
      </w:r>
    </w:p>
    <w:p w:rsidR="00C95FB5" w:rsidRDefault="00C95FB5">
      <w:pPr>
        <w:rPr>
          <w:lang w:val="en-US"/>
        </w:rPr>
      </w:pPr>
      <w:r>
        <w:rPr>
          <w:lang w:val="en-US"/>
        </w:rPr>
        <w:t>The defined characteristics of our SCRM approach:</w:t>
      </w:r>
    </w:p>
    <w:p w:rsidR="00C95FB5" w:rsidRDefault="00C95FB5" w:rsidP="00C95FB5">
      <w:pPr>
        <w:pStyle w:val="Listenabsatz"/>
        <w:numPr>
          <w:ilvl w:val="0"/>
          <w:numId w:val="2"/>
        </w:numPr>
        <w:rPr>
          <w:lang w:val="en-US"/>
        </w:rPr>
      </w:pPr>
      <w:r>
        <w:rPr>
          <w:lang w:val="en-US"/>
        </w:rPr>
        <w:t>Common workdays for the project are Friday and Saturday</w:t>
      </w:r>
      <w:r w:rsidR="0008798C">
        <w:rPr>
          <w:lang w:val="en-US"/>
        </w:rPr>
        <w:t xml:space="preserve"> as these are the only days the team can meet personally</w:t>
      </w:r>
    </w:p>
    <w:p w:rsidR="0008798C" w:rsidRDefault="0008798C" w:rsidP="00C95FB5">
      <w:pPr>
        <w:pStyle w:val="Listenabsatz"/>
        <w:numPr>
          <w:ilvl w:val="0"/>
          <w:numId w:val="2"/>
        </w:numPr>
        <w:rPr>
          <w:lang w:val="en-US"/>
        </w:rPr>
      </w:pPr>
      <w:r>
        <w:rPr>
          <w:lang w:val="en-US"/>
        </w:rPr>
        <w:t>Every Sprint has a duration of two weeks to achieve a remarkable number of sprints and gain maximum insights in the “inspect and adopt” principle as well as the increase of velocity to which SCRUM should lead to.</w:t>
      </w:r>
    </w:p>
    <w:p w:rsidR="0008798C" w:rsidRDefault="0008798C" w:rsidP="00C95FB5">
      <w:pPr>
        <w:pStyle w:val="Listenabsatz"/>
        <w:numPr>
          <w:ilvl w:val="0"/>
          <w:numId w:val="2"/>
        </w:numPr>
        <w:rPr>
          <w:lang w:val="en-US"/>
        </w:rPr>
      </w:pPr>
      <w:r>
        <w:rPr>
          <w:lang w:val="en-US"/>
        </w:rPr>
        <w:t>Fridays either one of the events take place:</w:t>
      </w:r>
    </w:p>
    <w:p w:rsidR="0008798C" w:rsidRDefault="0008798C" w:rsidP="0008798C">
      <w:pPr>
        <w:pStyle w:val="Listenabsatz"/>
        <w:numPr>
          <w:ilvl w:val="1"/>
          <w:numId w:val="2"/>
        </w:numPr>
        <w:rPr>
          <w:lang w:val="en-US"/>
        </w:rPr>
      </w:pPr>
      <w:r>
        <w:rPr>
          <w:lang w:val="en-US"/>
        </w:rPr>
        <w:t>Sprint planning</w:t>
      </w:r>
    </w:p>
    <w:p w:rsidR="0008798C" w:rsidRDefault="0008798C" w:rsidP="0008798C">
      <w:pPr>
        <w:pStyle w:val="Listenabsatz"/>
        <w:numPr>
          <w:ilvl w:val="1"/>
          <w:numId w:val="2"/>
        </w:numPr>
        <w:rPr>
          <w:lang w:val="en-US"/>
        </w:rPr>
      </w:pPr>
      <w:r>
        <w:rPr>
          <w:lang w:val="en-US"/>
        </w:rPr>
        <w:t>Daily Scrum</w:t>
      </w:r>
    </w:p>
    <w:p w:rsidR="0008798C" w:rsidRDefault="0008798C" w:rsidP="0008798C">
      <w:pPr>
        <w:pStyle w:val="Listenabsatz"/>
        <w:numPr>
          <w:ilvl w:val="1"/>
          <w:numId w:val="2"/>
        </w:numPr>
        <w:rPr>
          <w:lang w:val="en-US"/>
        </w:rPr>
      </w:pPr>
      <w:r>
        <w:rPr>
          <w:lang w:val="en-US"/>
        </w:rPr>
        <w:t xml:space="preserve">Sprint Retrospective </w:t>
      </w:r>
    </w:p>
    <w:p w:rsidR="00E85F5B" w:rsidRPr="00C95FB5" w:rsidRDefault="00E85F5B" w:rsidP="00E85F5B">
      <w:pPr>
        <w:pStyle w:val="Listenabsatz"/>
        <w:numPr>
          <w:ilvl w:val="0"/>
          <w:numId w:val="2"/>
        </w:numPr>
        <w:rPr>
          <w:lang w:val="en-US"/>
        </w:rPr>
      </w:pPr>
      <w:r>
        <w:rPr>
          <w:lang w:val="en-US"/>
        </w:rPr>
        <w:t>During lecture days the presentation of the actual project status is treated as sprint review.</w:t>
      </w:r>
    </w:p>
    <w:p w:rsidR="002E741A" w:rsidRDefault="00C95FB5">
      <w:pPr>
        <w:rPr>
          <w:lang w:val="en-US"/>
        </w:rPr>
      </w:pPr>
      <w:r>
        <w:rPr>
          <w:lang w:val="en-US"/>
        </w:rPr>
        <w:t xml:space="preserve">Whereas the approach was performing well on transferring the product vision </w:t>
      </w:r>
      <w:r w:rsidR="0008798C">
        <w:rPr>
          <w:lang w:val="en-US"/>
        </w:rPr>
        <w:t>in the product backlog and the planning of the first sprint some problems occur in the sprint execution as we figured out that we will not be able to deliver the complete implementation of a user story in one sprint. Especially when the development of the image scanning functionality with tesseract will start. This can mainly be reduced to the fact that there is roughly only a 3PT contribution of every individual to a sprint. To solve this problem we transform the defined user stories into smaller p</w:t>
      </w:r>
      <w:r w:rsidR="00E85F5B">
        <w:rPr>
          <w:lang w:val="en-US"/>
        </w:rPr>
        <w:t>ieced user stories cramped by epics representing the original user story. (See section requirements for further details)</w:t>
      </w:r>
    </w:p>
    <w:p w:rsidR="0008798C" w:rsidRDefault="0008798C">
      <w:pPr>
        <w:rPr>
          <w:lang w:val="en-US"/>
        </w:rPr>
      </w:pPr>
      <w:r>
        <w:rPr>
          <w:lang w:val="en-US"/>
        </w:rPr>
        <w:t xml:space="preserve">Therefore </w:t>
      </w:r>
      <w:r w:rsidR="00E85F5B">
        <w:rPr>
          <w:lang w:val="en-US"/>
        </w:rPr>
        <w:t>unfortunately it was necessary to terminate the first sprint formally. As the full transformation of the product backlog items still is in progress intermediate user stories pointing to the desired deliverable where formulated and the existing sprint in our SCRUM tool was reused.</w:t>
      </w:r>
    </w:p>
    <w:p w:rsidR="00CA174E" w:rsidRDefault="00CA174E">
      <w:pPr>
        <w:rPr>
          <w:lang w:val="en-US"/>
        </w:rPr>
      </w:pPr>
    </w:p>
    <w:p w:rsidR="00CA174E" w:rsidRDefault="00CA174E" w:rsidP="006B027B">
      <w:pPr>
        <w:pStyle w:val="berschrift1"/>
        <w:rPr>
          <w:lang w:val="en-US"/>
        </w:rPr>
      </w:pPr>
      <w:r>
        <w:rPr>
          <w:lang w:val="en-US"/>
        </w:rPr>
        <w:lastRenderedPageBreak/>
        <w:t>Timeline</w:t>
      </w:r>
    </w:p>
    <w:p w:rsidR="00CA174E" w:rsidRDefault="00CA174E" w:rsidP="006B027B">
      <w:pPr>
        <w:pStyle w:val="berschrift2"/>
        <w:rPr>
          <w:lang w:val="en-US"/>
        </w:rPr>
      </w:pPr>
      <w:r>
        <w:rPr>
          <w:lang w:val="en-US"/>
        </w:rPr>
        <w:t xml:space="preserve">What has happened till </w:t>
      </w:r>
      <w:r w:rsidR="00DE3E16">
        <w:rPr>
          <w:lang w:val="en-US"/>
        </w:rPr>
        <w:t>now?</w:t>
      </w:r>
    </w:p>
    <w:p w:rsidR="00DE3E16" w:rsidRDefault="00DE3E16">
      <w:pPr>
        <w:rPr>
          <w:lang w:val="en-US"/>
        </w:rPr>
      </w:pPr>
      <w:r>
        <w:rPr>
          <w:noProof/>
          <w:lang w:eastAsia="de-DE"/>
        </w:rPr>
        <w:drawing>
          <wp:inline distT="0" distB="0" distL="0" distR="0">
            <wp:extent cx="5753100" cy="25336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2533650"/>
                    </a:xfrm>
                    <a:prstGeom prst="rect">
                      <a:avLst/>
                    </a:prstGeom>
                    <a:noFill/>
                    <a:ln>
                      <a:noFill/>
                    </a:ln>
                  </pic:spPr>
                </pic:pic>
              </a:graphicData>
            </a:graphic>
          </wp:inline>
        </w:drawing>
      </w:r>
    </w:p>
    <w:p w:rsidR="00CA174E" w:rsidRDefault="00CA174E">
      <w:pPr>
        <w:rPr>
          <w:lang w:val="en-US"/>
        </w:rPr>
      </w:pPr>
    </w:p>
    <w:p w:rsidR="00CA174E" w:rsidRDefault="00CA174E" w:rsidP="006B027B">
      <w:pPr>
        <w:pStyle w:val="berschrift2"/>
        <w:rPr>
          <w:lang w:val="en-US"/>
        </w:rPr>
      </w:pPr>
      <w:r>
        <w:rPr>
          <w:lang w:val="en-US"/>
        </w:rPr>
        <w:t>Forecast</w:t>
      </w:r>
      <w:r w:rsidR="00DE3E16">
        <w:rPr>
          <w:lang w:val="en-US"/>
        </w:rPr>
        <w:t xml:space="preserve"> 2016</w:t>
      </w:r>
    </w:p>
    <w:p w:rsidR="00DE3E16" w:rsidRDefault="00DE3E16">
      <w:pPr>
        <w:rPr>
          <w:lang w:val="en-US"/>
        </w:rPr>
      </w:pPr>
      <w:r>
        <w:rPr>
          <w:noProof/>
          <w:lang w:eastAsia="de-DE"/>
        </w:rPr>
        <w:drawing>
          <wp:inline distT="0" distB="0" distL="0" distR="0">
            <wp:extent cx="5753100" cy="377190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771900"/>
                    </a:xfrm>
                    <a:prstGeom prst="rect">
                      <a:avLst/>
                    </a:prstGeom>
                    <a:noFill/>
                    <a:ln>
                      <a:noFill/>
                    </a:ln>
                  </pic:spPr>
                </pic:pic>
              </a:graphicData>
            </a:graphic>
          </wp:inline>
        </w:drawing>
      </w:r>
    </w:p>
    <w:p w:rsidR="00CA174E" w:rsidRDefault="00CA174E">
      <w:pPr>
        <w:rPr>
          <w:lang w:val="en-US"/>
        </w:rPr>
      </w:pPr>
    </w:p>
    <w:p w:rsidR="00CA174E" w:rsidRDefault="00CA174E" w:rsidP="006B027B">
      <w:pPr>
        <w:pStyle w:val="berschrift1"/>
        <w:rPr>
          <w:lang w:val="en-US"/>
        </w:rPr>
      </w:pPr>
      <w:r>
        <w:rPr>
          <w:lang w:val="en-US"/>
        </w:rPr>
        <w:t>Requirements Overview</w:t>
      </w:r>
    </w:p>
    <w:p w:rsidR="00DC15FF" w:rsidRDefault="00DC15FF">
      <w:pPr>
        <w:rPr>
          <w:lang w:val="en-US"/>
        </w:rPr>
      </w:pPr>
      <w:r>
        <w:rPr>
          <w:lang w:val="en-US"/>
        </w:rPr>
        <w:t>As briefly mentioned in the above sections within our SCRUM approach we had to transform the representation of our initial user stories to let them fit into our approach. Nevertheless our basic requirements, which have been presented in the last report, are still valid and are just briefly recaptured here:</w:t>
      </w:r>
    </w:p>
    <w:tbl>
      <w:tblPr>
        <w:tblStyle w:val="Tabellenraster"/>
        <w:tblW w:w="9176" w:type="dxa"/>
        <w:tblLook w:val="04A0" w:firstRow="1" w:lastRow="0" w:firstColumn="1" w:lastColumn="0" w:noHBand="0" w:noVBand="1"/>
      </w:tblPr>
      <w:tblGrid>
        <w:gridCol w:w="1862"/>
        <w:gridCol w:w="2957"/>
        <w:gridCol w:w="3099"/>
        <w:gridCol w:w="1258"/>
      </w:tblGrid>
      <w:tr w:rsidR="00DC15FF" w:rsidTr="00BC7A88">
        <w:tc>
          <w:tcPr>
            <w:tcW w:w="1862"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lastRenderedPageBreak/>
              <w:t>Requirement</w:t>
            </w:r>
          </w:p>
        </w:tc>
        <w:tc>
          <w:tcPr>
            <w:tcW w:w="2957"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Description/User story</w:t>
            </w:r>
          </w:p>
        </w:tc>
        <w:tc>
          <w:tcPr>
            <w:tcW w:w="3099"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Acceptance criteria</w:t>
            </w:r>
          </w:p>
        </w:tc>
        <w:tc>
          <w:tcPr>
            <w:tcW w:w="1258" w:type="dxa"/>
            <w:shd w:val="clear" w:color="auto" w:fill="D99694"/>
          </w:tcPr>
          <w:p w:rsidR="00DC15FF" w:rsidRPr="002C340D" w:rsidRDefault="00DC15FF">
            <w:pPr>
              <w:rPr>
                <w:b/>
                <w:color w:val="FFFFFF" w:themeColor="background1"/>
                <w:lang w:val="en-US"/>
              </w:rPr>
            </w:pPr>
            <w:r w:rsidRPr="002C340D">
              <w:rPr>
                <w:b/>
                <w:color w:val="FFFFFF" w:themeColor="background1"/>
                <w:lang w:val="en-US"/>
              </w:rPr>
              <w:t>UseCase available</w:t>
            </w:r>
          </w:p>
        </w:tc>
      </w:tr>
      <w:tr w:rsidR="00DC15FF" w:rsidTr="002C340D">
        <w:tc>
          <w:tcPr>
            <w:tcW w:w="1862" w:type="dxa"/>
          </w:tcPr>
          <w:p w:rsidR="00DC15FF" w:rsidRDefault="00DC15FF">
            <w:pPr>
              <w:rPr>
                <w:lang w:val="en-US"/>
              </w:rPr>
            </w:pPr>
            <w:r>
              <w:rPr>
                <w:lang w:val="en-US"/>
              </w:rPr>
              <w:t>Create Account</w:t>
            </w:r>
          </w:p>
        </w:tc>
        <w:tc>
          <w:tcPr>
            <w:tcW w:w="2957" w:type="dxa"/>
          </w:tcPr>
          <w:p w:rsidR="00DC15FF" w:rsidRDefault="00DC15FF">
            <w:pPr>
              <w:rPr>
                <w:lang w:val="en-US"/>
              </w:rPr>
            </w:pPr>
            <w:r>
              <w:rPr>
                <w:lang w:val="en-US"/>
              </w:rPr>
              <w:t>As a User I want to register a new account to use the full functionality provided by ShopAdmin</w:t>
            </w:r>
          </w:p>
        </w:tc>
        <w:tc>
          <w:tcPr>
            <w:tcW w:w="3099" w:type="dxa"/>
          </w:tcPr>
          <w:p w:rsidR="00DC15FF" w:rsidRDefault="00DC15FF" w:rsidP="00DC15FF">
            <w:pPr>
              <w:pStyle w:val="Listenabsatz"/>
              <w:numPr>
                <w:ilvl w:val="0"/>
                <w:numId w:val="3"/>
              </w:numPr>
              <w:rPr>
                <w:lang w:val="en-US"/>
              </w:rPr>
            </w:pPr>
            <w:r>
              <w:rPr>
                <w:lang w:val="en-US"/>
              </w:rPr>
              <w:t>Persistent</w:t>
            </w:r>
          </w:p>
          <w:p w:rsidR="00DC15FF" w:rsidRDefault="00DC15FF" w:rsidP="00DC15FF">
            <w:pPr>
              <w:pStyle w:val="Listenabsatz"/>
              <w:numPr>
                <w:ilvl w:val="0"/>
                <w:numId w:val="3"/>
              </w:numPr>
              <w:rPr>
                <w:lang w:val="en-US"/>
              </w:rPr>
            </w:pPr>
            <w:r>
              <w:rPr>
                <w:lang w:val="en-US"/>
              </w:rPr>
              <w:t>Password</w:t>
            </w:r>
          </w:p>
          <w:p w:rsidR="00DC15FF" w:rsidRDefault="00DC15FF" w:rsidP="00DC15FF">
            <w:pPr>
              <w:pStyle w:val="Listenabsatz"/>
              <w:numPr>
                <w:ilvl w:val="0"/>
                <w:numId w:val="3"/>
              </w:numPr>
              <w:rPr>
                <w:lang w:val="en-US"/>
              </w:rPr>
            </w:pPr>
            <w:r>
              <w:rPr>
                <w:lang w:val="en-US"/>
              </w:rPr>
              <w:t>Username</w:t>
            </w:r>
          </w:p>
          <w:p w:rsidR="00DC15FF" w:rsidRPr="00DC15FF" w:rsidRDefault="00DC15FF" w:rsidP="00DC15FF">
            <w:pPr>
              <w:pStyle w:val="Listenabsatz"/>
              <w:numPr>
                <w:ilvl w:val="0"/>
                <w:numId w:val="3"/>
              </w:numPr>
              <w:rPr>
                <w:lang w:val="en-US"/>
              </w:rPr>
            </w:pPr>
            <w:r>
              <w:rPr>
                <w:lang w:val="en-US"/>
              </w:rPr>
              <w:t>Feedback of successful account creation</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Login</w:t>
            </w:r>
          </w:p>
        </w:tc>
        <w:tc>
          <w:tcPr>
            <w:tcW w:w="2957" w:type="dxa"/>
          </w:tcPr>
          <w:p w:rsidR="00DC15FF" w:rsidRDefault="00DC15FF">
            <w:pPr>
              <w:rPr>
                <w:lang w:val="en-US"/>
              </w:rPr>
            </w:pPr>
            <w:r>
              <w:rPr>
                <w:lang w:val="en-US"/>
              </w:rPr>
              <w:t>As a user I want to login into my existing account.</w:t>
            </w:r>
          </w:p>
        </w:tc>
        <w:tc>
          <w:tcPr>
            <w:tcW w:w="3099" w:type="dxa"/>
          </w:tcPr>
          <w:p w:rsidR="00DC15FF" w:rsidRDefault="00DC15FF" w:rsidP="00DC15FF">
            <w:pPr>
              <w:pStyle w:val="Listenabsatz"/>
              <w:numPr>
                <w:ilvl w:val="0"/>
                <w:numId w:val="4"/>
              </w:numPr>
              <w:rPr>
                <w:lang w:val="en-US"/>
              </w:rPr>
            </w:pPr>
            <w:r>
              <w:rPr>
                <w:lang w:val="en-US"/>
              </w:rPr>
              <w:t>One Session</w:t>
            </w:r>
          </w:p>
          <w:p w:rsidR="00DC15FF" w:rsidRDefault="00DC15FF" w:rsidP="00DC15FF">
            <w:pPr>
              <w:pStyle w:val="Listenabsatz"/>
              <w:numPr>
                <w:ilvl w:val="0"/>
                <w:numId w:val="4"/>
              </w:numPr>
              <w:rPr>
                <w:lang w:val="en-US"/>
              </w:rPr>
            </w:pPr>
            <w:r>
              <w:rPr>
                <w:lang w:val="en-US"/>
              </w:rPr>
              <w:t>Username and password fit with registration</w:t>
            </w:r>
          </w:p>
          <w:p w:rsidR="00DC15FF" w:rsidRPr="00DC15FF" w:rsidRDefault="00DC15FF" w:rsidP="00DC15FF">
            <w:pPr>
              <w:pStyle w:val="Listenabsatz"/>
              <w:numPr>
                <w:ilvl w:val="0"/>
                <w:numId w:val="4"/>
              </w:numPr>
              <w:rPr>
                <w:lang w:val="en-US"/>
              </w:rPr>
            </w:pPr>
            <w:r>
              <w:rPr>
                <w:lang w:val="en-US"/>
              </w:rPr>
              <w:t>Feedback of successful login</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Scan Receipt</w:t>
            </w:r>
          </w:p>
        </w:tc>
        <w:tc>
          <w:tcPr>
            <w:tcW w:w="2957" w:type="dxa"/>
          </w:tcPr>
          <w:p w:rsidR="00DC15FF" w:rsidRDefault="00DC15FF">
            <w:pPr>
              <w:rPr>
                <w:lang w:val="en-US"/>
              </w:rPr>
            </w:pPr>
            <w:r>
              <w:rPr>
                <w:lang w:val="en-US"/>
              </w:rPr>
              <w:t>As a user I want to scan my recent receipt to store the data.</w:t>
            </w:r>
          </w:p>
        </w:tc>
        <w:tc>
          <w:tcPr>
            <w:tcW w:w="3099" w:type="dxa"/>
          </w:tcPr>
          <w:p w:rsidR="00DC15FF" w:rsidRDefault="00DC15FF" w:rsidP="00DC15FF">
            <w:pPr>
              <w:pStyle w:val="Listenabsatz"/>
              <w:numPr>
                <w:ilvl w:val="0"/>
                <w:numId w:val="5"/>
              </w:numPr>
              <w:rPr>
                <w:lang w:val="en-US"/>
              </w:rPr>
            </w:pPr>
            <w:r>
              <w:rPr>
                <w:lang w:val="en-US"/>
              </w:rPr>
              <w:t>Picture with mobile camera</w:t>
            </w:r>
          </w:p>
          <w:p w:rsidR="00DC15FF" w:rsidRPr="00DC15FF" w:rsidRDefault="00DC15FF" w:rsidP="00DC15FF">
            <w:pPr>
              <w:pStyle w:val="Listenabsatz"/>
              <w:numPr>
                <w:ilvl w:val="0"/>
                <w:numId w:val="5"/>
              </w:numPr>
              <w:rPr>
                <w:lang w:val="en-US"/>
              </w:rPr>
            </w:pPr>
            <w:r>
              <w:rPr>
                <w:lang w:val="en-US"/>
              </w:rPr>
              <w:t>Show the retrieved results</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Edit Scan Results</w:t>
            </w:r>
          </w:p>
        </w:tc>
        <w:tc>
          <w:tcPr>
            <w:tcW w:w="2957" w:type="dxa"/>
          </w:tcPr>
          <w:p w:rsidR="00DC15FF" w:rsidRDefault="00DC15FF">
            <w:pPr>
              <w:rPr>
                <w:lang w:val="en-US"/>
              </w:rPr>
            </w:pPr>
            <w:r>
              <w:rPr>
                <w:lang w:val="en-US"/>
              </w:rPr>
              <w:t>As a user I want to be able to alter the scanned receipt data before save.</w:t>
            </w:r>
          </w:p>
        </w:tc>
        <w:tc>
          <w:tcPr>
            <w:tcW w:w="3099" w:type="dxa"/>
          </w:tcPr>
          <w:p w:rsidR="00DC15FF" w:rsidRPr="00DC15FF" w:rsidRDefault="00DC15FF" w:rsidP="00DC15FF">
            <w:pPr>
              <w:pStyle w:val="Listenabsatz"/>
              <w:numPr>
                <w:ilvl w:val="0"/>
                <w:numId w:val="6"/>
              </w:numPr>
              <w:rPr>
                <w:lang w:val="en-US"/>
              </w:rPr>
            </w:pPr>
            <w:r>
              <w:rPr>
                <w:lang w:val="en-US"/>
              </w:rPr>
              <w:t>Ability to change the scanned data</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 xml:space="preserve">Show </w:t>
            </w:r>
            <w:r w:rsidR="00DF3B41">
              <w:rPr>
                <w:lang w:val="en-US"/>
              </w:rPr>
              <w:t xml:space="preserve">(timeline) </w:t>
            </w:r>
            <w:r>
              <w:rPr>
                <w:lang w:val="en-US"/>
              </w:rPr>
              <w:t>report</w:t>
            </w:r>
          </w:p>
        </w:tc>
        <w:tc>
          <w:tcPr>
            <w:tcW w:w="2957" w:type="dxa"/>
          </w:tcPr>
          <w:p w:rsidR="00DC15FF" w:rsidRDefault="00DC15FF">
            <w:pPr>
              <w:rPr>
                <w:lang w:val="en-US"/>
              </w:rPr>
            </w:pPr>
            <w:r>
              <w:rPr>
                <w:lang w:val="en-US"/>
              </w:rPr>
              <w:t xml:space="preserve">As a user I want to see </w:t>
            </w:r>
            <w:r w:rsidR="00DF3B41">
              <w:rPr>
                <w:lang w:val="en-US"/>
              </w:rPr>
              <w:t xml:space="preserve">my receipt data driven by different reports as i.e. </w:t>
            </w:r>
            <w:r>
              <w:rPr>
                <w:lang w:val="en-US"/>
              </w:rPr>
              <w:t>all results from a specific timeline(purchase history)</w:t>
            </w:r>
          </w:p>
        </w:tc>
        <w:tc>
          <w:tcPr>
            <w:tcW w:w="3099" w:type="dxa"/>
          </w:tcPr>
          <w:p w:rsidR="00DC15FF" w:rsidRDefault="00DC15FF" w:rsidP="00DC15FF">
            <w:pPr>
              <w:pStyle w:val="Listenabsatz"/>
              <w:numPr>
                <w:ilvl w:val="0"/>
                <w:numId w:val="6"/>
              </w:numPr>
              <w:rPr>
                <w:lang w:val="en-US"/>
              </w:rPr>
            </w:pPr>
            <w:r>
              <w:rPr>
                <w:lang w:val="en-US"/>
              </w:rPr>
              <w:t>Show table of results</w:t>
            </w:r>
          </w:p>
          <w:p w:rsidR="00DC15FF" w:rsidRPr="00DC15FF" w:rsidRDefault="00DC15FF" w:rsidP="00DC15FF">
            <w:pPr>
              <w:pStyle w:val="Listenabsatz"/>
              <w:numPr>
                <w:ilvl w:val="0"/>
                <w:numId w:val="6"/>
              </w:numPr>
              <w:rPr>
                <w:lang w:val="en-US"/>
              </w:rPr>
            </w:pPr>
            <w:r>
              <w:rPr>
                <w:lang w:val="en-US"/>
              </w:rPr>
              <w:t>Table contents only receipt information of the given timeline</w:t>
            </w:r>
          </w:p>
        </w:tc>
        <w:tc>
          <w:tcPr>
            <w:tcW w:w="1258" w:type="dxa"/>
          </w:tcPr>
          <w:p w:rsidR="00DC15FF" w:rsidRDefault="00DF3B41">
            <w:pPr>
              <w:rPr>
                <w:lang w:val="en-US"/>
              </w:rPr>
            </w:pPr>
            <w:r>
              <w:rPr>
                <w:lang w:val="en-US"/>
              </w:rPr>
              <w:t>Yes</w:t>
            </w:r>
          </w:p>
        </w:tc>
      </w:tr>
      <w:tr w:rsidR="00DC15FF" w:rsidTr="002C340D">
        <w:tc>
          <w:tcPr>
            <w:tcW w:w="1862" w:type="dxa"/>
          </w:tcPr>
          <w:p w:rsidR="00DC15FF" w:rsidRDefault="00DC15FF">
            <w:pPr>
              <w:rPr>
                <w:lang w:val="en-US"/>
              </w:rPr>
            </w:pPr>
            <w:r>
              <w:rPr>
                <w:lang w:val="en-US"/>
              </w:rPr>
              <w:t>Logout</w:t>
            </w:r>
          </w:p>
        </w:tc>
        <w:tc>
          <w:tcPr>
            <w:tcW w:w="2957" w:type="dxa"/>
          </w:tcPr>
          <w:p w:rsidR="00DC15FF" w:rsidRDefault="00DC15FF">
            <w:pPr>
              <w:rPr>
                <w:lang w:val="en-US"/>
              </w:rPr>
            </w:pPr>
            <w:r>
              <w:rPr>
                <w:lang w:val="en-US"/>
              </w:rPr>
              <w:t>As a user I want to be able to push a logout button</w:t>
            </w:r>
          </w:p>
        </w:tc>
        <w:tc>
          <w:tcPr>
            <w:tcW w:w="3099" w:type="dxa"/>
          </w:tcPr>
          <w:p w:rsidR="00DC15FF" w:rsidRDefault="00DC15FF" w:rsidP="00DC15FF">
            <w:pPr>
              <w:pStyle w:val="Listenabsatz"/>
              <w:numPr>
                <w:ilvl w:val="0"/>
                <w:numId w:val="7"/>
              </w:numPr>
              <w:rPr>
                <w:lang w:val="en-US"/>
              </w:rPr>
            </w:pPr>
            <w:r>
              <w:rPr>
                <w:lang w:val="en-US"/>
              </w:rPr>
              <w:t>Button available</w:t>
            </w:r>
          </w:p>
          <w:p w:rsidR="00DC15FF" w:rsidRPr="00DC15FF" w:rsidRDefault="00DC15FF" w:rsidP="00DC15FF">
            <w:pPr>
              <w:pStyle w:val="Listenabsatz"/>
              <w:numPr>
                <w:ilvl w:val="0"/>
                <w:numId w:val="7"/>
              </w:numPr>
              <w:rPr>
                <w:lang w:val="en-US"/>
              </w:rPr>
            </w:pPr>
            <w:r>
              <w:rPr>
                <w:lang w:val="en-US"/>
              </w:rPr>
              <w:t>Login after Logout necessary</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Verify Data</w:t>
            </w:r>
          </w:p>
        </w:tc>
        <w:tc>
          <w:tcPr>
            <w:tcW w:w="2957" w:type="dxa"/>
          </w:tcPr>
          <w:p w:rsidR="00DC15FF" w:rsidRDefault="00DF3B41">
            <w:pPr>
              <w:rPr>
                <w:lang w:val="en-US"/>
              </w:rPr>
            </w:pPr>
            <w:r>
              <w:rPr>
                <w:lang w:val="en-US"/>
              </w:rPr>
              <w:t>As a user I want that my given account data is properly verified with my registered account.</w:t>
            </w:r>
          </w:p>
        </w:tc>
        <w:tc>
          <w:tcPr>
            <w:tcW w:w="3099" w:type="dxa"/>
          </w:tcPr>
          <w:p w:rsidR="00DC15FF" w:rsidRDefault="00DF3B41" w:rsidP="00DF3B41">
            <w:pPr>
              <w:pStyle w:val="Listenabsatz"/>
              <w:numPr>
                <w:ilvl w:val="0"/>
                <w:numId w:val="8"/>
              </w:numPr>
              <w:rPr>
                <w:lang w:val="en-US"/>
              </w:rPr>
            </w:pPr>
            <w:r>
              <w:rPr>
                <w:lang w:val="en-US"/>
              </w:rPr>
              <w:t>Successful account creation</w:t>
            </w:r>
          </w:p>
          <w:p w:rsidR="00DF3B41" w:rsidRPr="00DF3B41" w:rsidRDefault="00DF3B41" w:rsidP="00DF3B41">
            <w:pPr>
              <w:pStyle w:val="Listenabsatz"/>
              <w:numPr>
                <w:ilvl w:val="0"/>
                <w:numId w:val="8"/>
              </w:numPr>
              <w:rPr>
                <w:lang w:val="en-US"/>
              </w:rPr>
            </w:pPr>
            <w:r>
              <w:rPr>
                <w:lang w:val="en-US"/>
              </w:rPr>
              <w:t>Successful login</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Rescan Receipt</w:t>
            </w:r>
          </w:p>
        </w:tc>
        <w:tc>
          <w:tcPr>
            <w:tcW w:w="2957" w:type="dxa"/>
          </w:tcPr>
          <w:p w:rsidR="00DC15FF" w:rsidRDefault="00DF3B41">
            <w:pPr>
              <w:rPr>
                <w:lang w:val="en-US"/>
              </w:rPr>
            </w:pPr>
            <w:r>
              <w:rPr>
                <w:lang w:val="en-US"/>
              </w:rPr>
              <w:t>As a user I want to be able to rescan a receipt to fix bad quality pictures</w:t>
            </w:r>
          </w:p>
        </w:tc>
        <w:tc>
          <w:tcPr>
            <w:tcW w:w="3099" w:type="dxa"/>
          </w:tcPr>
          <w:p w:rsidR="00DC15FF" w:rsidRDefault="00DF3B41" w:rsidP="00DF3B41">
            <w:pPr>
              <w:pStyle w:val="Listenabsatz"/>
              <w:numPr>
                <w:ilvl w:val="0"/>
                <w:numId w:val="9"/>
              </w:numPr>
              <w:rPr>
                <w:lang w:val="en-US"/>
              </w:rPr>
            </w:pPr>
            <w:r>
              <w:rPr>
                <w:lang w:val="en-US"/>
              </w:rPr>
              <w:t>Button to rescan instead of only being able to edit wrong data</w:t>
            </w:r>
          </w:p>
          <w:p w:rsidR="00DF3B41" w:rsidRPr="00DF3B41" w:rsidRDefault="00DF3B41" w:rsidP="00DF3B41">
            <w:pPr>
              <w:pStyle w:val="Listenabsatz"/>
              <w:numPr>
                <w:ilvl w:val="0"/>
                <w:numId w:val="9"/>
              </w:numPr>
              <w:rPr>
                <w:lang w:val="en-US"/>
              </w:rPr>
            </w:pPr>
            <w:r>
              <w:rPr>
                <w:lang w:val="en-US"/>
              </w:rPr>
              <w:t>Old picture and old data are not taken into account anymore</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Show detailed receipt results</w:t>
            </w:r>
          </w:p>
        </w:tc>
        <w:tc>
          <w:tcPr>
            <w:tcW w:w="2957" w:type="dxa"/>
          </w:tcPr>
          <w:p w:rsidR="00DC15FF" w:rsidRDefault="00DF3B41">
            <w:pPr>
              <w:rPr>
                <w:lang w:val="en-US"/>
              </w:rPr>
            </w:pPr>
            <w:r>
              <w:rPr>
                <w:lang w:val="en-US"/>
              </w:rPr>
              <w:t>As a user I want to see the detailed receipt result of one scan</w:t>
            </w:r>
          </w:p>
        </w:tc>
        <w:tc>
          <w:tcPr>
            <w:tcW w:w="3099" w:type="dxa"/>
          </w:tcPr>
          <w:p w:rsidR="00DC15FF" w:rsidRPr="00DF3B41" w:rsidRDefault="00DF3B41" w:rsidP="00DF3B41">
            <w:pPr>
              <w:pStyle w:val="Listenabsatz"/>
              <w:numPr>
                <w:ilvl w:val="0"/>
                <w:numId w:val="10"/>
              </w:numPr>
              <w:rPr>
                <w:lang w:val="en-US"/>
              </w:rPr>
            </w:pPr>
            <w:r>
              <w:rPr>
                <w:lang w:val="en-US"/>
              </w:rPr>
              <w:t>Out of compressed table results single results must be accessible</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Create Filter</w:t>
            </w:r>
          </w:p>
        </w:tc>
        <w:tc>
          <w:tcPr>
            <w:tcW w:w="2957" w:type="dxa"/>
          </w:tcPr>
          <w:p w:rsidR="00DC15FF" w:rsidRDefault="00DF3B41">
            <w:pPr>
              <w:rPr>
                <w:lang w:val="en-US"/>
              </w:rPr>
            </w:pPr>
            <w:r>
              <w:rPr>
                <w:lang w:val="en-US"/>
              </w:rPr>
              <w:t>As a user I want to define specific filters to the presented table overviews</w:t>
            </w:r>
          </w:p>
        </w:tc>
        <w:tc>
          <w:tcPr>
            <w:tcW w:w="3099" w:type="dxa"/>
          </w:tcPr>
          <w:p w:rsidR="00DC15FF" w:rsidRPr="00DF3B41" w:rsidRDefault="00DF3B41" w:rsidP="00DF3B41">
            <w:pPr>
              <w:pStyle w:val="Listenabsatz"/>
              <w:numPr>
                <w:ilvl w:val="0"/>
                <w:numId w:val="10"/>
              </w:numPr>
              <w:rPr>
                <w:lang w:val="en-US"/>
              </w:rPr>
            </w:pPr>
            <w:r>
              <w:rPr>
                <w:lang w:val="en-US"/>
              </w:rPr>
              <w:t xml:space="preserve">Ability to define certain filters </w:t>
            </w:r>
          </w:p>
        </w:tc>
        <w:tc>
          <w:tcPr>
            <w:tcW w:w="1258" w:type="dxa"/>
          </w:tcPr>
          <w:p w:rsidR="00DC15FF" w:rsidRDefault="00DC15FF">
            <w:pPr>
              <w:rPr>
                <w:lang w:val="en-US"/>
              </w:rPr>
            </w:pPr>
          </w:p>
        </w:tc>
      </w:tr>
      <w:tr w:rsidR="00DC15FF" w:rsidTr="002C340D">
        <w:tc>
          <w:tcPr>
            <w:tcW w:w="1862" w:type="dxa"/>
          </w:tcPr>
          <w:p w:rsidR="00DC15FF" w:rsidRDefault="00DC15FF">
            <w:pPr>
              <w:rPr>
                <w:lang w:val="en-US"/>
              </w:rPr>
            </w:pPr>
            <w:r>
              <w:rPr>
                <w:lang w:val="en-US"/>
              </w:rPr>
              <w:t>Save Scan Results</w:t>
            </w:r>
          </w:p>
        </w:tc>
        <w:tc>
          <w:tcPr>
            <w:tcW w:w="2957" w:type="dxa"/>
          </w:tcPr>
          <w:p w:rsidR="00DC15FF" w:rsidRDefault="00DF3B41">
            <w:pPr>
              <w:rPr>
                <w:lang w:val="en-US"/>
              </w:rPr>
            </w:pPr>
            <w:r>
              <w:rPr>
                <w:lang w:val="en-US"/>
              </w:rPr>
              <w:t>As a user I want to be able to save the taken picture with the recognized results</w:t>
            </w:r>
          </w:p>
        </w:tc>
        <w:tc>
          <w:tcPr>
            <w:tcW w:w="3099" w:type="dxa"/>
          </w:tcPr>
          <w:p w:rsidR="00DC15FF" w:rsidRDefault="00DF3B41" w:rsidP="00DF3B41">
            <w:pPr>
              <w:pStyle w:val="Listenabsatz"/>
              <w:numPr>
                <w:ilvl w:val="0"/>
                <w:numId w:val="10"/>
              </w:numPr>
              <w:rPr>
                <w:lang w:val="en-US"/>
              </w:rPr>
            </w:pPr>
            <w:r>
              <w:rPr>
                <w:lang w:val="en-US"/>
              </w:rPr>
              <w:t>Ability to review results</w:t>
            </w:r>
          </w:p>
          <w:p w:rsidR="00DF3B41" w:rsidRDefault="00DF3B41" w:rsidP="00DF3B41">
            <w:pPr>
              <w:pStyle w:val="Listenabsatz"/>
              <w:numPr>
                <w:ilvl w:val="0"/>
                <w:numId w:val="10"/>
              </w:numPr>
              <w:rPr>
                <w:lang w:val="en-US"/>
              </w:rPr>
            </w:pPr>
            <w:r>
              <w:rPr>
                <w:lang w:val="en-US"/>
              </w:rPr>
              <w:t>Save results in database</w:t>
            </w:r>
          </w:p>
          <w:p w:rsidR="00DF3B41" w:rsidRPr="00DF3B41" w:rsidRDefault="00DF3B41" w:rsidP="00DF3B41">
            <w:pPr>
              <w:pStyle w:val="Listenabsatz"/>
              <w:numPr>
                <w:ilvl w:val="0"/>
                <w:numId w:val="10"/>
              </w:numPr>
              <w:rPr>
                <w:lang w:val="en-US"/>
              </w:rPr>
            </w:pPr>
            <w:r>
              <w:rPr>
                <w:lang w:val="en-US"/>
              </w:rPr>
              <w:t>Feedback of successful save</w:t>
            </w:r>
          </w:p>
        </w:tc>
        <w:tc>
          <w:tcPr>
            <w:tcW w:w="1258" w:type="dxa"/>
          </w:tcPr>
          <w:p w:rsidR="00DC15FF" w:rsidRDefault="00DC15FF">
            <w:pPr>
              <w:rPr>
                <w:lang w:val="en-US"/>
              </w:rPr>
            </w:pPr>
          </w:p>
        </w:tc>
      </w:tr>
    </w:tbl>
    <w:p w:rsidR="00CA174E" w:rsidRDefault="00CA174E">
      <w:pPr>
        <w:rPr>
          <w:lang w:val="en-US"/>
        </w:rPr>
      </w:pPr>
    </w:p>
    <w:p w:rsidR="001F5248" w:rsidRDefault="00BC7A88">
      <w:pPr>
        <w:rPr>
          <w:lang w:val="en-US"/>
        </w:rPr>
      </w:pPr>
      <w:r>
        <w:rPr>
          <w:lang w:val="en-US"/>
        </w:rPr>
        <w:lastRenderedPageBreak/>
        <w:t>The transformation of the original user story towards one epic consisting of multiple user stories is demonstrated in the following diagram:</w:t>
      </w:r>
    </w:p>
    <w:p w:rsidR="00BC7A88" w:rsidRDefault="00BC7A88">
      <w:pPr>
        <w:rPr>
          <w:lang w:val="en-US"/>
        </w:rPr>
      </w:pPr>
      <w:r>
        <w:rPr>
          <w:noProof/>
          <w:lang w:eastAsia="de-DE"/>
        </w:rPr>
        <w:drawing>
          <wp:inline distT="0" distB="0" distL="0" distR="0">
            <wp:extent cx="5753100" cy="2981325"/>
            <wp:effectExtent l="0" t="0" r="0" b="952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981325"/>
                    </a:xfrm>
                    <a:prstGeom prst="rect">
                      <a:avLst/>
                    </a:prstGeom>
                    <a:noFill/>
                    <a:ln>
                      <a:noFill/>
                    </a:ln>
                  </pic:spPr>
                </pic:pic>
              </a:graphicData>
            </a:graphic>
          </wp:inline>
        </w:drawing>
      </w:r>
    </w:p>
    <w:p w:rsidR="00BC7A88" w:rsidRDefault="00BC7A88">
      <w:pPr>
        <w:rPr>
          <w:lang w:val="en-US"/>
        </w:rPr>
      </w:pPr>
      <w:r>
        <w:rPr>
          <w:lang w:val="en-US"/>
        </w:rPr>
        <w:t xml:space="preserve">This new structure of the product backlog grants the necessary flexibility for the project. As new functionalities can be added as epics to the project and out of this epics manageable user stories can be chosen to be completely implemented in one sprint. </w:t>
      </w:r>
    </w:p>
    <w:p w:rsidR="001F5248" w:rsidRDefault="001F5248">
      <w:pPr>
        <w:rPr>
          <w:lang w:val="en-US"/>
        </w:rPr>
      </w:pPr>
      <w:bookmarkStart w:id="0" w:name="_GoBack"/>
      <w:bookmarkEnd w:id="0"/>
    </w:p>
    <w:p w:rsidR="00CA174E" w:rsidRDefault="00CA174E" w:rsidP="006B027B">
      <w:pPr>
        <w:pStyle w:val="berschrift1"/>
        <w:rPr>
          <w:lang w:val="en-US"/>
        </w:rPr>
      </w:pPr>
      <w:r>
        <w:rPr>
          <w:lang w:val="en-US"/>
        </w:rPr>
        <w:t>Structure</w:t>
      </w:r>
      <w:r w:rsidR="00BC7A88">
        <w:rPr>
          <w:lang w:val="en-US"/>
        </w:rPr>
        <w:t xml:space="preserve"> of the artifacts</w:t>
      </w:r>
    </w:p>
    <w:p w:rsidR="00BC7A88" w:rsidRDefault="00BC7A88">
      <w:pPr>
        <w:rPr>
          <w:lang w:val="en-US"/>
        </w:rPr>
      </w:pPr>
      <w:r>
        <w:rPr>
          <w:lang w:val="en-US"/>
        </w:rPr>
        <w:t xml:space="preserve">Within this section a short overview used tools </w:t>
      </w:r>
      <w:r w:rsidR="00AF18DE">
        <w:rPr>
          <w:lang w:val="en-US"/>
        </w:rPr>
        <w:t xml:space="preserve">and their structure </w:t>
      </w:r>
      <w:r>
        <w:rPr>
          <w:lang w:val="en-US"/>
        </w:rPr>
        <w:t>should be given.</w:t>
      </w:r>
    </w:p>
    <w:p w:rsidR="00AF18DE" w:rsidRDefault="00AF18DE" w:rsidP="00AF18DE">
      <w:pPr>
        <w:pStyle w:val="Listenabsatz"/>
        <w:numPr>
          <w:ilvl w:val="0"/>
          <w:numId w:val="12"/>
        </w:numPr>
        <w:rPr>
          <w:lang w:val="en-US"/>
        </w:rPr>
      </w:pPr>
      <w:r w:rsidRPr="007A2A7A">
        <w:rPr>
          <w:b/>
          <w:lang w:val="en-US"/>
        </w:rPr>
        <w:t>GitHub</w:t>
      </w:r>
      <w:r>
        <w:rPr>
          <w:lang w:val="en-US"/>
        </w:rPr>
        <w:br/>
        <w:t>Two repositories are used by the project to share the developments. Both are private.</w:t>
      </w:r>
    </w:p>
    <w:p w:rsidR="00AF18DE" w:rsidRDefault="00AF18DE" w:rsidP="00AF18DE">
      <w:pPr>
        <w:pStyle w:val="Listenabsatz"/>
        <w:numPr>
          <w:ilvl w:val="1"/>
          <w:numId w:val="12"/>
        </w:numPr>
        <w:rPr>
          <w:lang w:val="en-US"/>
        </w:rPr>
      </w:pPr>
      <w:r>
        <w:rPr>
          <w:lang w:val="en-US"/>
        </w:rPr>
        <w:t xml:space="preserve">Repository </w:t>
      </w:r>
      <w:r w:rsidRPr="007A2A7A">
        <w:rPr>
          <w:i/>
          <w:lang w:val="en-US"/>
        </w:rPr>
        <w:t>ShopAdmin</w:t>
      </w:r>
      <w:r>
        <w:rPr>
          <w:lang w:val="en-US"/>
        </w:rPr>
        <w:br/>
        <w:t>Contains Dokumentations, Reports, MokUps, etc.</w:t>
      </w:r>
    </w:p>
    <w:p w:rsidR="00AF18DE" w:rsidRDefault="00AF18DE" w:rsidP="00AF18DE">
      <w:pPr>
        <w:pStyle w:val="Listenabsatz"/>
        <w:numPr>
          <w:ilvl w:val="1"/>
          <w:numId w:val="12"/>
        </w:numPr>
        <w:rPr>
          <w:lang w:val="en-US"/>
        </w:rPr>
      </w:pPr>
      <w:r>
        <w:rPr>
          <w:lang w:val="en-US"/>
        </w:rPr>
        <w:t xml:space="preserve">Repository </w:t>
      </w:r>
      <w:r w:rsidRPr="007A2A7A">
        <w:rPr>
          <w:i/>
          <w:lang w:val="en-US"/>
        </w:rPr>
        <w:t>ShopAdminAndroid</w:t>
      </w:r>
    </w:p>
    <w:p w:rsidR="00AF18DE" w:rsidRDefault="00AF18DE" w:rsidP="00AF18DE">
      <w:pPr>
        <w:pStyle w:val="Listenabsatz"/>
        <w:ind w:left="1440"/>
        <w:rPr>
          <w:lang w:val="en-US"/>
        </w:rPr>
      </w:pPr>
      <w:r>
        <w:rPr>
          <w:lang w:val="en-US"/>
        </w:rPr>
        <w:t>The app to be used with the development platform AndroidStudio</w:t>
      </w:r>
    </w:p>
    <w:p w:rsidR="00AF18DE" w:rsidRDefault="00AF18DE" w:rsidP="00AF18DE">
      <w:pPr>
        <w:pStyle w:val="Listenabsatz"/>
        <w:numPr>
          <w:ilvl w:val="0"/>
          <w:numId w:val="12"/>
        </w:numPr>
        <w:rPr>
          <w:lang w:val="en-US"/>
        </w:rPr>
      </w:pPr>
      <w:r w:rsidRPr="007A2A7A">
        <w:rPr>
          <w:b/>
          <w:lang w:val="en-US"/>
        </w:rPr>
        <w:t>GoogleGroup ShopAdmin</w:t>
      </w:r>
      <w:r>
        <w:rPr>
          <w:lang w:val="en-US"/>
        </w:rPr>
        <w:br/>
        <w:t>Mailing list for communication</w:t>
      </w:r>
    </w:p>
    <w:p w:rsidR="00AF18DE" w:rsidRPr="00AF18DE" w:rsidRDefault="00AF18DE" w:rsidP="00AF18DE">
      <w:pPr>
        <w:pStyle w:val="Listenabsatz"/>
        <w:numPr>
          <w:ilvl w:val="0"/>
          <w:numId w:val="12"/>
        </w:numPr>
        <w:rPr>
          <w:lang w:val="en-US"/>
        </w:rPr>
      </w:pPr>
      <w:r w:rsidRPr="007A2A7A">
        <w:rPr>
          <w:b/>
          <w:lang w:val="en-US"/>
        </w:rPr>
        <w:t>ScrumDesk</w:t>
      </w:r>
      <w:r>
        <w:rPr>
          <w:lang w:val="en-US"/>
        </w:rPr>
        <w:br/>
        <w:t>WebBased tool to drive the scrum process.</w:t>
      </w:r>
      <w:r w:rsidRPr="00AF18DE">
        <w:rPr>
          <w:lang w:val="en-US"/>
        </w:rPr>
        <w:br/>
      </w:r>
    </w:p>
    <w:p w:rsidR="00BC7A88" w:rsidRPr="00BC7A88" w:rsidRDefault="00BC7A88" w:rsidP="00BC7A88">
      <w:pPr>
        <w:rPr>
          <w:lang w:val="en-US"/>
        </w:rPr>
      </w:pPr>
    </w:p>
    <w:p w:rsidR="00CA174E" w:rsidRDefault="00CA174E">
      <w:pPr>
        <w:rPr>
          <w:lang w:val="en-US"/>
        </w:rPr>
      </w:pPr>
    </w:p>
    <w:p w:rsidR="00CA174E" w:rsidRPr="00CA174E" w:rsidRDefault="00CA174E">
      <w:pPr>
        <w:rPr>
          <w:lang w:val="en-US"/>
        </w:rPr>
      </w:pPr>
    </w:p>
    <w:p w:rsidR="00CA174E" w:rsidRPr="00CA174E" w:rsidRDefault="00CA174E">
      <w:pPr>
        <w:rPr>
          <w:lang w:val="en-US"/>
        </w:rPr>
      </w:pPr>
    </w:p>
    <w:sectPr w:rsidR="00CA174E" w:rsidRPr="00CA17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04FDD"/>
    <w:multiLevelType w:val="hybridMultilevel"/>
    <w:tmpl w:val="9BDA5FF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DD5710B"/>
    <w:multiLevelType w:val="hybridMultilevel"/>
    <w:tmpl w:val="02328F1C"/>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0DA5756"/>
    <w:multiLevelType w:val="hybridMultilevel"/>
    <w:tmpl w:val="746CF0EE"/>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E9A5011"/>
    <w:multiLevelType w:val="hybridMultilevel"/>
    <w:tmpl w:val="CC240C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9CA0D3A"/>
    <w:multiLevelType w:val="hybridMultilevel"/>
    <w:tmpl w:val="3C003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750411D"/>
    <w:multiLevelType w:val="hybridMultilevel"/>
    <w:tmpl w:val="599AC328"/>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9604883"/>
    <w:multiLevelType w:val="hybridMultilevel"/>
    <w:tmpl w:val="F4E2335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4140665"/>
    <w:multiLevelType w:val="hybridMultilevel"/>
    <w:tmpl w:val="200842B2"/>
    <w:lvl w:ilvl="0" w:tplc="05F27912">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7857DED"/>
    <w:multiLevelType w:val="hybridMultilevel"/>
    <w:tmpl w:val="A828822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AD6F63"/>
    <w:multiLevelType w:val="hybridMultilevel"/>
    <w:tmpl w:val="F86C019A"/>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B4143D8"/>
    <w:multiLevelType w:val="hybridMultilevel"/>
    <w:tmpl w:val="F44A7B92"/>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B762E38"/>
    <w:multiLevelType w:val="hybridMultilevel"/>
    <w:tmpl w:val="C06C7824"/>
    <w:lvl w:ilvl="0" w:tplc="05F27912">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6"/>
  </w:num>
  <w:num w:numId="4">
    <w:abstractNumId w:val="9"/>
  </w:num>
  <w:num w:numId="5">
    <w:abstractNumId w:val="3"/>
  </w:num>
  <w:num w:numId="6">
    <w:abstractNumId w:val="11"/>
  </w:num>
  <w:num w:numId="7">
    <w:abstractNumId w:val="5"/>
  </w:num>
  <w:num w:numId="8">
    <w:abstractNumId w:val="8"/>
  </w:num>
  <w:num w:numId="9">
    <w:abstractNumId w:val="10"/>
  </w:num>
  <w:num w:numId="10">
    <w:abstractNumId w:val="0"/>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4E"/>
    <w:rsid w:val="00012D7B"/>
    <w:rsid w:val="0008798C"/>
    <w:rsid w:val="001F5248"/>
    <w:rsid w:val="002B39D2"/>
    <w:rsid w:val="002C340D"/>
    <w:rsid w:val="002E741A"/>
    <w:rsid w:val="00325952"/>
    <w:rsid w:val="006B027B"/>
    <w:rsid w:val="007A2A7A"/>
    <w:rsid w:val="00AA6F63"/>
    <w:rsid w:val="00AF18DE"/>
    <w:rsid w:val="00BC7A88"/>
    <w:rsid w:val="00C95FB5"/>
    <w:rsid w:val="00CA174E"/>
    <w:rsid w:val="00D238B7"/>
    <w:rsid w:val="00D400D2"/>
    <w:rsid w:val="00DC15FF"/>
    <w:rsid w:val="00DD7EA9"/>
    <w:rsid w:val="00DE3E16"/>
    <w:rsid w:val="00DF3B41"/>
    <w:rsid w:val="00E85F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8B341-1793-4C1C-8A58-DEB8BCCA8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B02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2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A174E"/>
    <w:pPr>
      <w:ind w:left="720"/>
      <w:contextualSpacing/>
    </w:pPr>
  </w:style>
  <w:style w:type="table" w:styleId="Tabellenraster">
    <w:name w:val="Table Grid"/>
    <w:basedOn w:val="NormaleTabelle"/>
    <w:uiPriority w:val="39"/>
    <w:rsid w:val="00DC15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uiPriority w:val="10"/>
    <w:qFormat/>
    <w:rsid w:val="006B027B"/>
    <w:pPr>
      <w:spacing w:after="0" w:line="240" w:lineRule="auto"/>
      <w:contextualSpacing/>
    </w:pPr>
    <w:rPr>
      <w:rFonts w:asciiTheme="majorHAnsi" w:eastAsiaTheme="majorEastAsia" w:hAnsiTheme="majorHAnsi" w:cstheme="majorBidi"/>
      <w:color w:val="FF66CC"/>
      <w:spacing w:val="-10"/>
      <w:kern w:val="28"/>
      <w:sz w:val="56"/>
      <w:szCs w:val="56"/>
    </w:rPr>
  </w:style>
  <w:style w:type="character" w:customStyle="1" w:styleId="TitelZchn">
    <w:name w:val="Titel Zchn"/>
    <w:basedOn w:val="Absatz-Standardschriftart"/>
    <w:link w:val="Titel"/>
    <w:uiPriority w:val="10"/>
    <w:rsid w:val="006B027B"/>
    <w:rPr>
      <w:rFonts w:asciiTheme="majorHAnsi" w:eastAsiaTheme="majorEastAsia" w:hAnsiTheme="majorHAnsi" w:cstheme="majorBidi"/>
      <w:color w:val="FF66CC"/>
      <w:spacing w:val="-10"/>
      <w:kern w:val="28"/>
      <w:sz w:val="56"/>
      <w:szCs w:val="56"/>
    </w:rPr>
  </w:style>
  <w:style w:type="character" w:customStyle="1" w:styleId="berschrift2Zchn">
    <w:name w:val="Überschrift 2 Zchn"/>
    <w:basedOn w:val="Absatz-Standardschriftart"/>
    <w:link w:val="berschrift2"/>
    <w:uiPriority w:val="9"/>
    <w:rsid w:val="006B027B"/>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6B027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892</Words>
  <Characters>5621</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Zepf</dc:creator>
  <cp:keywords/>
  <dc:description/>
  <cp:lastModifiedBy>Sascha Zepf</cp:lastModifiedBy>
  <cp:revision>10</cp:revision>
  <dcterms:created xsi:type="dcterms:W3CDTF">2015-12-17T13:32:00Z</dcterms:created>
  <dcterms:modified xsi:type="dcterms:W3CDTF">2015-12-17T17:09:00Z</dcterms:modified>
</cp:coreProperties>
</file>