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FCF" w:rsidRDefault="003C021F" w:rsidP="003C021F">
      <w:pPr>
        <w:pStyle w:val="berschrift1"/>
      </w:pPr>
      <w:r>
        <w:t>PDM nach PCM Wandlung – Ergebnisse kurz zusammengefasst.</w:t>
      </w:r>
    </w:p>
    <w:p w:rsidR="003C021F" w:rsidRDefault="003C021F" w:rsidP="003C021F">
      <w:pPr>
        <w:jc w:val="both"/>
      </w:pPr>
      <w:r>
        <w:t xml:space="preserve">Die Wandlung der PDM Signale nach PCM läuft auf dem BBB ab und soll den FPGA ersetzen. Prinzipiell wird für sowas ein CIC Filter eingesetzt. Dieses ist aber ein eher schlechtes </w:t>
      </w:r>
      <w:proofErr w:type="spellStart"/>
      <w:r>
        <w:t>Umtastungsfilter</w:t>
      </w:r>
      <w:proofErr w:type="spellEnd"/>
      <w:r>
        <w:t xml:space="preserve">, da es einen hochfrequenten Roll-Off und keine konstante Aliasing-Unterdrückung hat. Ich könnte gut damit leben, WENN nicht auch die Implementierung auf einem DSP schwierig wäre, da die PDM Werte (+-1) in 16 Bit Variablen abgelegt werden und für die Filterung Bit für Bit verarbeitet werden müssten. Diese Bit-Schiebe und -Extraktions-Aufgabe kostet </w:t>
      </w:r>
      <w:proofErr w:type="spellStart"/>
      <w:r>
        <w:t>zuviel</w:t>
      </w:r>
      <w:proofErr w:type="spellEnd"/>
      <w:r>
        <w:t xml:space="preserve"> Rechenkapazität auf dem DSP.</w:t>
      </w:r>
    </w:p>
    <w:p w:rsidR="003C021F" w:rsidRDefault="003C021F" w:rsidP="003C021F">
      <w:pPr>
        <w:jc w:val="both"/>
      </w:pPr>
      <w:r>
        <w:t>Die Alternative stellt ein FIR Design dar, bei dem die gesammelten PDM Bits in Bytes über Lookup-</w:t>
      </w:r>
      <w:proofErr w:type="spellStart"/>
      <w:r>
        <w:t>Tables</w:t>
      </w:r>
      <w:proofErr w:type="spellEnd"/>
      <w:r>
        <w:t xml:space="preserve"> gefiltert werden. Aus Effizienzgründen ist das Filter in Polyphasenstruktur umgesetzt und nutzt aus, dass die Impulsantwort symmetrisch ist. Es stellt sich die Frage, welcher Ansatz besser ist.</w:t>
      </w:r>
    </w:p>
    <w:p w:rsidR="003C021F" w:rsidRDefault="003C021F" w:rsidP="003C021F">
      <w:pPr>
        <w:jc w:val="both"/>
      </w:pPr>
      <w:r>
        <w:t xml:space="preserve">Beide Varianten wurden in </w:t>
      </w:r>
      <w:proofErr w:type="spellStart"/>
      <w:r>
        <w:t>Matlab</w:t>
      </w:r>
      <w:proofErr w:type="spellEnd"/>
      <w:r>
        <w:t xml:space="preserve"> als Referenz implementiert und evaluiert. Hier sind die Ergebnisse kurz zusammengefasst.</w:t>
      </w:r>
    </w:p>
    <w:p w:rsidR="003C021F" w:rsidRDefault="003C021F" w:rsidP="003C021F">
      <w:pPr>
        <w:pStyle w:val="berschrift2"/>
      </w:pPr>
      <w:r>
        <w:t>Vorgehen</w:t>
      </w:r>
    </w:p>
    <w:p w:rsidR="003C021F" w:rsidRDefault="003C021F" w:rsidP="00013478">
      <w:pPr>
        <w:jc w:val="both"/>
      </w:pPr>
      <w:r>
        <w:t xml:space="preserve">Die PDM Daten werden in den PC über den BBB mittels </w:t>
      </w:r>
      <w:proofErr w:type="spellStart"/>
      <w:r>
        <w:t>Raw</w:t>
      </w:r>
      <w:proofErr w:type="spellEnd"/>
      <w:r>
        <w:t>-Socket Verbindung eingegeben. Der BBB kann die Daten bereits mittels CIC Filter in PCM Daten wandeln und dann als 16 BIT PCM übertragen. Über die Konfiguration des BBB kann aber auch erreicht werden, dass die PDM Daten direkt an den PC versendet werden. In diesem Fall stehen in den auf dem PC eingehenden 16 BIT Werten die Bits des PDM Signals in der Reihenfolge „LSB-First“ zur Verfügung.</w:t>
      </w:r>
      <w:r w:rsidR="00013478">
        <w:t xml:space="preserve"> In der „</w:t>
      </w:r>
      <w:proofErr w:type="spellStart"/>
      <w:r w:rsidR="00013478">
        <w:t>Whistle</w:t>
      </w:r>
      <w:proofErr w:type="spellEnd"/>
      <w:r w:rsidR="00013478">
        <w:t>“ Anwendung</w:t>
      </w:r>
      <w:r>
        <w:t xml:space="preserve">, die mit dem </w:t>
      </w:r>
      <w:proofErr w:type="spellStart"/>
      <w:r>
        <w:t>Raw</w:t>
      </w:r>
      <w:proofErr w:type="spellEnd"/>
      <w:r>
        <w:t>-Socket BBB umgehen k</w:t>
      </w:r>
      <w:r w:rsidR="00013478">
        <w:t>ann</w:t>
      </w:r>
      <w:r>
        <w:t xml:space="preserve">, steht </w:t>
      </w:r>
      <w:r w:rsidR="00013478">
        <w:t>ein Mechanismus zur Verfügung, die anfallenden Daten in einem Logfile zu speichern. Hierzu muss die Anwendung gestartet und dann korrekt eingestellt werden:</w:t>
      </w:r>
    </w:p>
    <w:p w:rsidR="00013478" w:rsidRDefault="00013478" w:rsidP="00013478">
      <w:pPr>
        <w:jc w:val="center"/>
      </w:pPr>
      <w:r>
        <w:rPr>
          <w:noProof/>
          <w:lang w:eastAsia="de-DE"/>
        </w:rPr>
        <mc:AlternateContent>
          <mc:Choice Requires="wps">
            <w:drawing>
              <wp:anchor distT="0" distB="0" distL="114300" distR="114300" simplePos="0" relativeHeight="251663360" behindDoc="0" locked="0" layoutInCell="1" allowOverlap="1" wp14:anchorId="03AE2AC4" wp14:editId="4BAB4AA3">
                <wp:simplePos x="0" y="0"/>
                <wp:positionH relativeFrom="column">
                  <wp:posOffset>586105</wp:posOffset>
                </wp:positionH>
                <wp:positionV relativeFrom="paragraph">
                  <wp:posOffset>2806065</wp:posOffset>
                </wp:positionV>
                <wp:extent cx="558800" cy="156845"/>
                <wp:effectExtent l="0" t="0" r="12700" b="14605"/>
                <wp:wrapNone/>
                <wp:docPr id="4" name="Ellipse 4"/>
                <wp:cNvGraphicFramePr/>
                <a:graphic xmlns:a="http://schemas.openxmlformats.org/drawingml/2006/main">
                  <a:graphicData uri="http://schemas.microsoft.com/office/word/2010/wordprocessingShape">
                    <wps:wsp>
                      <wps:cNvSpPr/>
                      <wps:spPr>
                        <a:xfrm>
                          <a:off x="0" y="0"/>
                          <a:ext cx="558800" cy="15684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26" style="position:absolute;margin-left:46.15pt;margin-top:220.95pt;width:44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" filled="f" strokecolor="red"/>
            </w:pict>
          </mc:Fallback>
        </mc:AlternateContent>
      </w:r>
      <w:r>
        <w:rPr>
          <w:noProof/>
          <w:lang w:eastAsia="de-DE"/>
        </w:rPr>
        <mc:AlternateContent>
          <mc:Choice Requires="wps">
            <w:drawing>
              <wp:anchor distT="0" distB="0" distL="114300" distR="114300" simplePos="0" relativeHeight="251659264" behindDoc="0" locked="0" layoutInCell="1" allowOverlap="1" wp14:anchorId="055B3A37" wp14:editId="17D51225">
                <wp:simplePos x="0" y="0"/>
                <wp:positionH relativeFrom="column">
                  <wp:posOffset>2753187</wp:posOffset>
                </wp:positionH>
                <wp:positionV relativeFrom="paragraph">
                  <wp:posOffset>2257021</wp:posOffset>
                </wp:positionV>
                <wp:extent cx="2443018" cy="156845"/>
                <wp:effectExtent l="0" t="0" r="14605" b="14605"/>
                <wp:wrapNone/>
                <wp:docPr id="2" name="Ellipse 2"/>
                <wp:cNvGraphicFramePr/>
                <a:graphic xmlns:a="http://schemas.openxmlformats.org/drawingml/2006/main">
                  <a:graphicData uri="http://schemas.microsoft.com/office/word/2010/wordprocessingShape">
                    <wps:wsp>
                      <wps:cNvSpPr/>
                      <wps:spPr>
                        <a:xfrm>
                          <a:off x="0" y="0"/>
                          <a:ext cx="2443018" cy="15684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 o:spid="_x0000_s1026" style="position:absolute;margin-left:216.8pt;margin-top:177.7pt;width:192.35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" filled="f" strokecolor="red"/>
            </w:pict>
          </mc:Fallback>
        </mc:AlternateContent>
      </w:r>
      <w:r>
        <w:rPr>
          <w:noProof/>
          <w:lang w:eastAsia="de-DE"/>
        </w:rPr>
        <mc:AlternateContent>
          <mc:Choice Requires="wps">
            <w:drawing>
              <wp:anchor distT="0" distB="0" distL="114300" distR="114300" simplePos="0" relativeHeight="251661312" behindDoc="0" locked="0" layoutInCell="1" allowOverlap="1" wp14:anchorId="6425D7D3" wp14:editId="1AD5B74F">
                <wp:simplePos x="0" y="0"/>
                <wp:positionH relativeFrom="column">
                  <wp:posOffset>628823</wp:posOffset>
                </wp:positionH>
                <wp:positionV relativeFrom="paragraph">
                  <wp:posOffset>3139094</wp:posOffset>
                </wp:positionV>
                <wp:extent cx="4475018" cy="156845"/>
                <wp:effectExtent l="0" t="0" r="20955" b="14605"/>
                <wp:wrapNone/>
                <wp:docPr id="3" name="Ellipse 3"/>
                <wp:cNvGraphicFramePr/>
                <a:graphic xmlns:a="http://schemas.openxmlformats.org/drawingml/2006/main">
                  <a:graphicData uri="http://schemas.microsoft.com/office/word/2010/wordprocessingShape">
                    <wps:wsp>
                      <wps:cNvSpPr/>
                      <wps:spPr>
                        <a:xfrm>
                          <a:off x="0" y="0"/>
                          <a:ext cx="4475018" cy="15684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6" style="position:absolute;margin-left:49.5pt;margin-top:247.15pt;width:352.3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" filled="f" strokecolor="red"/>
            </w:pict>
          </mc:Fallback>
        </mc:AlternateContent>
      </w:r>
      <w:r>
        <w:rPr>
          <w:noProof/>
          <w:lang w:eastAsia="de-DE"/>
        </w:rPr>
        <w:drawing>
          <wp:inline distT="0" distB="0" distL="0" distR="0" wp14:anchorId="13E61CA1" wp14:editId="7DE51889">
            <wp:extent cx="4641272" cy="3672162"/>
            <wp:effectExtent l="0" t="0" r="698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46050" cy="3675942"/>
                    </a:xfrm>
                    <a:prstGeom prst="rect">
                      <a:avLst/>
                    </a:prstGeom>
                  </pic:spPr>
                </pic:pic>
              </a:graphicData>
            </a:graphic>
          </wp:inline>
        </w:drawing>
      </w:r>
    </w:p>
    <w:p w:rsidR="00013478" w:rsidRDefault="00013478" w:rsidP="00013478">
      <w:pPr>
        <w:jc w:val="both"/>
      </w:pPr>
      <w:r>
        <w:lastRenderedPageBreak/>
        <w:t>Wenn man nun das Programm verbindet und dann startet, wird eine Logdatei geschrieben, die z.B. jvxSignalLog_4.jvx heißt. Diese beinhaltet alle 6 Kanäle plus einen siebten Referenzkanal, der ein aus dem PDM Signal des ersten eingehenden Kanal erzeugtes PCM Signal beinhaltet. Nachdem das Logfile geschrieben wurde, kann die Aufnahmeanwendung direkt beendet werden. Zu beachten ist, dass keine Dropouts bei der Aufnahme auftreten. Dies kann kontrolliert werden, indem im Device Kontroll-UI der Wert der verlorenen Frames kontrolliert wird:</w:t>
      </w:r>
    </w:p>
    <w:p w:rsidR="00013478" w:rsidRDefault="00013478" w:rsidP="00013478">
      <w:pPr>
        <w:jc w:val="center"/>
      </w:pPr>
      <w:r>
        <w:rPr>
          <w:noProof/>
          <w:lang w:eastAsia="de-DE"/>
        </w:rPr>
        <mc:AlternateContent>
          <mc:Choice Requires="wps">
            <w:drawing>
              <wp:anchor distT="0" distB="0" distL="114300" distR="114300" simplePos="0" relativeHeight="251665408" behindDoc="0" locked="0" layoutInCell="1" allowOverlap="1" wp14:anchorId="08466D2A" wp14:editId="10D6AA78">
                <wp:simplePos x="0" y="0"/>
                <wp:positionH relativeFrom="column">
                  <wp:posOffset>1824931</wp:posOffset>
                </wp:positionH>
                <wp:positionV relativeFrom="paragraph">
                  <wp:posOffset>1334077</wp:posOffset>
                </wp:positionV>
                <wp:extent cx="1094509" cy="156845"/>
                <wp:effectExtent l="0" t="0" r="10795" b="14605"/>
                <wp:wrapNone/>
                <wp:docPr id="6" name="Ellipse 6"/>
                <wp:cNvGraphicFramePr/>
                <a:graphic xmlns:a="http://schemas.openxmlformats.org/drawingml/2006/main">
                  <a:graphicData uri="http://schemas.microsoft.com/office/word/2010/wordprocessingShape">
                    <wps:wsp>
                      <wps:cNvSpPr/>
                      <wps:spPr>
                        <a:xfrm>
                          <a:off x="0" y="0"/>
                          <a:ext cx="1094509" cy="15684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26" style="position:absolute;margin-left:143.7pt;margin-top:105.05pt;width:86.2pt;height:1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" filled="f" strokecolor="red"/>
            </w:pict>
          </mc:Fallback>
        </mc:AlternateContent>
      </w:r>
      <w:r>
        <w:rPr>
          <w:noProof/>
          <w:lang w:eastAsia="de-DE"/>
        </w:rPr>
        <w:drawing>
          <wp:inline distT="0" distB="0" distL="0" distR="0" wp14:anchorId="4006FA56" wp14:editId="353F446D">
            <wp:extent cx="3815262" cy="3066472"/>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14725" cy="3066040"/>
                    </a:xfrm>
                    <a:prstGeom prst="rect">
                      <a:avLst/>
                    </a:prstGeom>
                  </pic:spPr>
                </pic:pic>
              </a:graphicData>
            </a:graphic>
          </wp:inline>
        </w:drawing>
      </w:r>
    </w:p>
    <w:p w:rsidR="00013478" w:rsidRDefault="00013478" w:rsidP="00013478">
      <w:pPr>
        <w:jc w:val="both"/>
      </w:pPr>
      <w:r>
        <w:t xml:space="preserve">Das weitere Vorgehen geschieht in </w:t>
      </w:r>
      <w:proofErr w:type="spellStart"/>
      <w:r>
        <w:t>Matlab</w:t>
      </w:r>
      <w:proofErr w:type="spellEnd"/>
      <w:r>
        <w:t xml:space="preserve">. Dazu wird </w:t>
      </w:r>
      <w:proofErr w:type="spellStart"/>
      <w:r>
        <w:t>Matlab</w:t>
      </w:r>
      <w:proofErr w:type="spellEnd"/>
      <w:r>
        <w:t xml:space="preserve"> mit dem Script </w:t>
      </w:r>
      <w:proofErr w:type="spellStart"/>
      <w:r>
        <w:t>startLogReader_mat</w:t>
      </w:r>
      <w:proofErr w:type="spellEnd"/>
      <w:r>
        <w:t xml:space="preserve"> gestartet:</w:t>
      </w:r>
    </w:p>
    <w:p w:rsidR="00013478" w:rsidRDefault="00013478" w:rsidP="00BE7946">
      <w:pPr>
        <w:jc w:val="center"/>
      </w:pPr>
      <w:r>
        <w:rPr>
          <w:noProof/>
          <w:lang w:eastAsia="de-DE"/>
        </w:rPr>
        <w:drawing>
          <wp:inline distT="0" distB="0" distL="0" distR="0" wp14:anchorId="03B7D155" wp14:editId="3DE65EC7">
            <wp:extent cx="3422073" cy="1928528"/>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22534" cy="1928788"/>
                    </a:xfrm>
                    <a:prstGeom prst="rect">
                      <a:avLst/>
                    </a:prstGeom>
                  </pic:spPr>
                </pic:pic>
              </a:graphicData>
            </a:graphic>
          </wp:inline>
        </w:drawing>
      </w:r>
    </w:p>
    <w:p w:rsidR="00BE7946" w:rsidRDefault="00BE7946" w:rsidP="00BE7946">
      <w:pPr>
        <w:jc w:val="both"/>
      </w:pPr>
      <w:r>
        <w:t>Daten werden aus dem Logfile wie folgt gelesen:</w:t>
      </w:r>
    </w:p>
    <w:p w:rsidR="00BE7946" w:rsidRPr="00BE7946" w:rsidRDefault="00BE7946" w:rsidP="00BE7946">
      <w:pPr>
        <w:spacing w:after="0" w:line="240" w:lineRule="auto"/>
        <w:jc w:val="both"/>
        <w:rPr>
          <w:rFonts w:ascii="Courier New" w:hAnsi="Courier New" w:cs="Courier New"/>
          <w:sz w:val="16"/>
          <w:lang w:val="en-US"/>
        </w:rPr>
      </w:pPr>
      <w:proofErr w:type="gramStart"/>
      <w:r w:rsidRPr="00BE7946">
        <w:rPr>
          <w:rFonts w:ascii="Courier New" w:hAnsi="Courier New" w:cs="Courier New"/>
          <w:sz w:val="16"/>
          <w:lang w:val="en-US"/>
        </w:rPr>
        <w:t>content</w:t>
      </w:r>
      <w:proofErr w:type="gramEnd"/>
      <w:r w:rsidRPr="00BE7946">
        <w:rPr>
          <w:rFonts w:ascii="Courier New" w:hAnsi="Courier New" w:cs="Courier New"/>
          <w:sz w:val="16"/>
          <w:lang w:val="en-US"/>
        </w:rPr>
        <w:t>]=</w:t>
      </w:r>
      <w:proofErr w:type="spellStart"/>
      <w:r w:rsidRPr="00BE7946">
        <w:rPr>
          <w:rFonts w:ascii="Courier New" w:hAnsi="Courier New" w:cs="Courier New"/>
          <w:sz w:val="16"/>
          <w:lang w:val="en-US"/>
        </w:rPr>
        <w:t>jvxDataLogReader.jvx_read_file</w:t>
      </w:r>
      <w:proofErr w:type="spellEnd"/>
      <w:r w:rsidRPr="00BE7946">
        <w:rPr>
          <w:rFonts w:ascii="Courier New" w:hAnsi="Courier New" w:cs="Courier New"/>
          <w:sz w:val="16"/>
          <w:lang w:val="en-US"/>
        </w:rPr>
        <w:t xml:space="preserve">(''); </w:t>
      </w:r>
    </w:p>
    <w:p w:rsidR="00BE7946" w:rsidRPr="00BE7946" w:rsidRDefault="00BE7946" w:rsidP="00BE7946">
      <w:pPr>
        <w:spacing w:after="0" w:line="240" w:lineRule="auto"/>
        <w:jc w:val="both"/>
        <w:rPr>
          <w:rFonts w:ascii="Courier New" w:hAnsi="Courier New" w:cs="Courier New"/>
          <w:sz w:val="16"/>
          <w:lang w:val="en-US"/>
        </w:rPr>
      </w:pPr>
      <w:proofErr w:type="gramStart"/>
      <w:r w:rsidRPr="00BE7946">
        <w:rPr>
          <w:rFonts w:ascii="Courier New" w:hAnsi="Courier New" w:cs="Courier New"/>
          <w:sz w:val="16"/>
          <w:lang w:val="en-US"/>
        </w:rPr>
        <w:t>for(</w:t>
      </w:r>
      <w:proofErr w:type="gramEnd"/>
      <w:r w:rsidRPr="00BE7946">
        <w:rPr>
          <w:rFonts w:ascii="Courier New" w:hAnsi="Courier New" w:cs="Courier New"/>
          <w:sz w:val="16"/>
          <w:lang w:val="en-US"/>
        </w:rPr>
        <w:t xml:space="preserve">ix=1:4) </w:t>
      </w:r>
    </w:p>
    <w:p w:rsidR="00BE7946" w:rsidRPr="00BE7946" w:rsidRDefault="00BE7946" w:rsidP="00BE7946">
      <w:pPr>
        <w:spacing w:after="0" w:line="240" w:lineRule="auto"/>
        <w:ind w:firstLine="708"/>
        <w:jc w:val="both"/>
        <w:rPr>
          <w:rFonts w:ascii="Courier New" w:hAnsi="Courier New" w:cs="Courier New"/>
          <w:sz w:val="16"/>
          <w:lang w:val="en-US"/>
        </w:rPr>
      </w:pPr>
      <w:r w:rsidRPr="00BE7946">
        <w:rPr>
          <w:rFonts w:ascii="Courier New" w:hAnsi="Courier New" w:cs="Courier New"/>
          <w:sz w:val="16"/>
          <w:lang w:val="en-US"/>
        </w:rPr>
        <w:t>sig(ix,:)=reshape(content{1}.data{ix}.data',[1, prod(size(content{1}.data{ix}.data))]);</w:t>
      </w:r>
    </w:p>
    <w:p w:rsidR="00BE7946" w:rsidRPr="00BE7946" w:rsidRDefault="00BE7946" w:rsidP="00BE7946">
      <w:pPr>
        <w:spacing w:after="0" w:line="240" w:lineRule="auto"/>
        <w:jc w:val="both"/>
        <w:rPr>
          <w:rFonts w:ascii="Courier New" w:hAnsi="Courier New" w:cs="Courier New"/>
          <w:sz w:val="16"/>
          <w:lang w:val="en-US"/>
        </w:rPr>
      </w:pPr>
      <w:proofErr w:type="gramStart"/>
      <w:r w:rsidRPr="00BE7946">
        <w:rPr>
          <w:rFonts w:ascii="Courier New" w:hAnsi="Courier New" w:cs="Courier New"/>
          <w:sz w:val="16"/>
          <w:lang w:val="en-US"/>
        </w:rPr>
        <w:t>end</w:t>
      </w:r>
      <w:proofErr w:type="gramEnd"/>
    </w:p>
    <w:p w:rsidR="00BE7946" w:rsidRDefault="00BE7946" w:rsidP="00BE7946">
      <w:pPr>
        <w:spacing w:after="0" w:line="240" w:lineRule="auto"/>
        <w:jc w:val="both"/>
        <w:rPr>
          <w:rFonts w:ascii="Courier New" w:hAnsi="Courier New" w:cs="Courier New"/>
          <w:lang w:val="en-US"/>
        </w:rPr>
      </w:pPr>
    </w:p>
    <w:p w:rsidR="00BE7946" w:rsidRDefault="00BE7946" w:rsidP="00BE7946">
      <w:r w:rsidRPr="00BE7946">
        <w:t xml:space="preserve">Nun stehen die 4 aufgenommenen Kanäle in Variable </w:t>
      </w:r>
      <w:proofErr w:type="spellStart"/>
      <w:r w:rsidRPr="00BE7946">
        <w:t>sig</w:t>
      </w:r>
      <w:proofErr w:type="spellEnd"/>
      <w:r w:rsidRPr="00BE7946">
        <w:t xml:space="preserve"> zur Verfügung.</w:t>
      </w:r>
      <w:r>
        <w:t xml:space="preserve"> Drei Varianten der PDM-nach-PCM-Wandlung habe ich durch folgenden Aufruf getestet:</w:t>
      </w:r>
    </w:p>
    <w:p w:rsidR="00BE7946" w:rsidRPr="00BE7946" w:rsidRDefault="00BE7946" w:rsidP="00BE7946">
      <w:pPr>
        <w:spacing w:after="0" w:line="240" w:lineRule="auto"/>
        <w:rPr>
          <w:rFonts w:ascii="Courier New" w:hAnsi="Courier New" w:cs="Courier New"/>
          <w:sz w:val="16"/>
          <w:lang w:val="en-US"/>
        </w:rPr>
      </w:pPr>
      <w:proofErr w:type="spellStart"/>
      <w:r w:rsidRPr="00BE7946">
        <w:rPr>
          <w:rFonts w:ascii="Courier New" w:hAnsi="Courier New" w:cs="Courier New"/>
          <w:sz w:val="16"/>
          <w:lang w:val="en-US"/>
        </w:rPr>
        <w:t>sig_cic</w:t>
      </w:r>
      <w:proofErr w:type="spellEnd"/>
      <w:r w:rsidRPr="00BE7946">
        <w:rPr>
          <w:rFonts w:ascii="Courier New" w:hAnsi="Courier New" w:cs="Courier New"/>
          <w:sz w:val="16"/>
          <w:lang w:val="en-US"/>
        </w:rPr>
        <w:t xml:space="preserve"> = </w:t>
      </w:r>
      <w:proofErr w:type="spellStart"/>
      <w:r w:rsidRPr="00BE7946">
        <w:rPr>
          <w:rFonts w:ascii="Courier New" w:hAnsi="Courier New" w:cs="Courier New"/>
          <w:sz w:val="16"/>
          <w:lang w:val="en-US"/>
        </w:rPr>
        <w:t>examples.jvx_pdm_</w:t>
      </w:r>
      <w:proofErr w:type="gramStart"/>
      <w:r w:rsidRPr="00BE7946">
        <w:rPr>
          <w:rFonts w:ascii="Courier New" w:hAnsi="Courier New" w:cs="Courier New"/>
          <w:sz w:val="16"/>
          <w:lang w:val="en-US"/>
        </w:rPr>
        <w:t>run</w:t>
      </w:r>
      <w:proofErr w:type="spellEnd"/>
      <w:r w:rsidRPr="00BE7946">
        <w:rPr>
          <w:rFonts w:ascii="Courier New" w:hAnsi="Courier New" w:cs="Courier New"/>
          <w:sz w:val="16"/>
          <w:lang w:val="en-US"/>
        </w:rPr>
        <w:t>(</w:t>
      </w:r>
      <w:proofErr w:type="gramEnd"/>
      <w:r w:rsidRPr="00BE7946">
        <w:rPr>
          <w:rFonts w:ascii="Courier New" w:hAnsi="Courier New" w:cs="Courier New"/>
          <w:sz w:val="16"/>
          <w:lang w:val="en-US"/>
        </w:rPr>
        <w:t>sig(1,:), 187500, false);</w:t>
      </w:r>
    </w:p>
    <w:p w:rsidR="00BE7946" w:rsidRPr="00BE7946" w:rsidRDefault="00BE7946" w:rsidP="00BE7946">
      <w:pPr>
        <w:spacing w:after="0" w:line="240" w:lineRule="auto"/>
        <w:rPr>
          <w:rFonts w:ascii="Courier New" w:hAnsi="Courier New" w:cs="Courier New"/>
          <w:sz w:val="16"/>
          <w:lang w:val="en-US"/>
        </w:rPr>
      </w:pPr>
      <w:r w:rsidRPr="00BE7946">
        <w:rPr>
          <w:rFonts w:ascii="Courier New" w:hAnsi="Courier New" w:cs="Courier New"/>
          <w:sz w:val="16"/>
          <w:lang w:val="en-US"/>
        </w:rPr>
        <w:t xml:space="preserve">sig_fir_32 = </w:t>
      </w:r>
      <w:proofErr w:type="spellStart"/>
      <w:r w:rsidRPr="00BE7946">
        <w:rPr>
          <w:rFonts w:ascii="Courier New" w:hAnsi="Courier New" w:cs="Courier New"/>
          <w:sz w:val="16"/>
          <w:lang w:val="en-US"/>
        </w:rPr>
        <w:t>examples.jvx_pdm_</w:t>
      </w:r>
      <w:proofErr w:type="gramStart"/>
      <w:r w:rsidRPr="00BE7946">
        <w:rPr>
          <w:rFonts w:ascii="Courier New" w:hAnsi="Courier New" w:cs="Courier New"/>
          <w:sz w:val="16"/>
          <w:lang w:val="en-US"/>
        </w:rPr>
        <w:t>run</w:t>
      </w:r>
      <w:proofErr w:type="spellEnd"/>
      <w:r w:rsidRPr="00BE7946">
        <w:rPr>
          <w:rFonts w:ascii="Courier New" w:hAnsi="Courier New" w:cs="Courier New"/>
          <w:sz w:val="16"/>
          <w:lang w:val="en-US"/>
        </w:rPr>
        <w:t>(</w:t>
      </w:r>
      <w:proofErr w:type="gramEnd"/>
      <w:r w:rsidRPr="00BE7946">
        <w:rPr>
          <w:rFonts w:ascii="Courier New" w:hAnsi="Courier New" w:cs="Courier New"/>
          <w:sz w:val="16"/>
          <w:lang w:val="en-US"/>
        </w:rPr>
        <w:t xml:space="preserve">sig(1,:), 187500, true, 32); </w:t>
      </w:r>
    </w:p>
    <w:p w:rsidR="00BE7946" w:rsidRPr="00BE7946" w:rsidRDefault="00BE7946" w:rsidP="00BE7946">
      <w:pPr>
        <w:spacing w:after="0" w:line="240" w:lineRule="auto"/>
        <w:rPr>
          <w:rFonts w:ascii="Courier New" w:hAnsi="Courier New" w:cs="Courier New"/>
          <w:sz w:val="16"/>
          <w:lang w:val="en-US"/>
        </w:rPr>
      </w:pPr>
      <w:r w:rsidRPr="00BE7946">
        <w:rPr>
          <w:rFonts w:ascii="Courier New" w:hAnsi="Courier New" w:cs="Courier New"/>
          <w:sz w:val="16"/>
          <w:lang w:val="en-US"/>
        </w:rPr>
        <w:t xml:space="preserve">sig_fir_4 = </w:t>
      </w:r>
      <w:proofErr w:type="spellStart"/>
      <w:r w:rsidRPr="00BE7946">
        <w:rPr>
          <w:rFonts w:ascii="Courier New" w:hAnsi="Courier New" w:cs="Courier New"/>
          <w:sz w:val="16"/>
          <w:lang w:val="en-US"/>
        </w:rPr>
        <w:t>examples.jvx_pdm_</w:t>
      </w:r>
      <w:proofErr w:type="gramStart"/>
      <w:r w:rsidRPr="00BE7946">
        <w:rPr>
          <w:rFonts w:ascii="Courier New" w:hAnsi="Courier New" w:cs="Courier New"/>
          <w:sz w:val="16"/>
          <w:lang w:val="en-US"/>
        </w:rPr>
        <w:t>run</w:t>
      </w:r>
      <w:proofErr w:type="spellEnd"/>
      <w:r w:rsidRPr="00BE7946">
        <w:rPr>
          <w:rFonts w:ascii="Courier New" w:hAnsi="Courier New" w:cs="Courier New"/>
          <w:sz w:val="16"/>
          <w:lang w:val="en-US"/>
        </w:rPr>
        <w:t>(</w:t>
      </w:r>
      <w:proofErr w:type="gramEnd"/>
      <w:r w:rsidRPr="00BE7946">
        <w:rPr>
          <w:rFonts w:ascii="Courier New" w:hAnsi="Courier New" w:cs="Courier New"/>
          <w:sz w:val="16"/>
          <w:lang w:val="en-US"/>
        </w:rPr>
        <w:t>sig(1,:), 187500, true, 4);</w:t>
      </w:r>
    </w:p>
    <w:p w:rsidR="00BE7946" w:rsidRDefault="00BE7946" w:rsidP="00BE7946">
      <w:pPr>
        <w:jc w:val="both"/>
      </w:pPr>
      <w:r w:rsidRPr="00BE7946">
        <w:lastRenderedPageBreak/>
        <w:t xml:space="preserve">Das erste ist das CIC Filter, die zweite Variante ist ein FIR Filter mit 32 Taps im </w:t>
      </w:r>
      <w:r>
        <w:t>unter</w:t>
      </w:r>
      <w:r w:rsidRPr="00BE7946">
        <w:t>abgetasteten Bereich (</w:t>
      </w:r>
      <w:r>
        <w:t>187.5 k</w:t>
      </w:r>
      <w:r w:rsidRPr="00BE7946">
        <w:t>Hz</w:t>
      </w:r>
      <w:r>
        <w:t xml:space="preserve">, 64 </w:t>
      </w:r>
      <w:proofErr w:type="spellStart"/>
      <w:r>
        <w:t>Read+Add</w:t>
      </w:r>
      <w:proofErr w:type="spellEnd"/>
      <w:r>
        <w:t xml:space="preserve"> pro Sample</w:t>
      </w:r>
      <w:r w:rsidRPr="00BE7946">
        <w:t>)</w:t>
      </w:r>
      <w:r>
        <w:t>, und die dritte Variante ist so wie die zweite, jedoch mit einem extrem kurzen Filter (4 Taps im unterabgetasteten Bereich, somit 8 Read &amp; Add pro Sample).</w:t>
      </w:r>
    </w:p>
    <w:p w:rsidR="00BE7946" w:rsidRDefault="00BE7946" w:rsidP="00BE7946">
      <w:pPr>
        <w:jc w:val="both"/>
      </w:pPr>
      <w:r>
        <w:t>Wenn alle durch sind, kann man die Daten auf Festplatte speichern:</w:t>
      </w:r>
    </w:p>
    <w:p w:rsidR="00BE7946" w:rsidRPr="00BE7946" w:rsidRDefault="00BE7946" w:rsidP="00BE7946">
      <w:pPr>
        <w:spacing w:after="0" w:line="240" w:lineRule="auto"/>
        <w:jc w:val="both"/>
        <w:rPr>
          <w:rFonts w:ascii="Courier New" w:hAnsi="Courier New" w:cs="Courier New"/>
          <w:sz w:val="16"/>
        </w:rPr>
      </w:pPr>
      <w:proofErr w:type="spellStart"/>
      <w:r w:rsidRPr="00BE7946">
        <w:rPr>
          <w:rFonts w:ascii="Courier New" w:hAnsi="Courier New" w:cs="Courier New"/>
          <w:sz w:val="16"/>
        </w:rPr>
        <w:t>results.sig_cic</w:t>
      </w:r>
      <w:proofErr w:type="spellEnd"/>
      <w:r w:rsidRPr="00BE7946">
        <w:rPr>
          <w:rFonts w:ascii="Courier New" w:hAnsi="Courier New" w:cs="Courier New"/>
          <w:sz w:val="16"/>
        </w:rPr>
        <w:t xml:space="preserve"> = </w:t>
      </w:r>
      <w:proofErr w:type="spellStart"/>
      <w:r w:rsidRPr="00BE7946">
        <w:rPr>
          <w:rFonts w:ascii="Courier New" w:hAnsi="Courier New" w:cs="Courier New"/>
          <w:sz w:val="16"/>
        </w:rPr>
        <w:t>sig_cic</w:t>
      </w:r>
      <w:proofErr w:type="spellEnd"/>
      <w:r w:rsidRPr="00BE7946">
        <w:rPr>
          <w:rFonts w:ascii="Courier New" w:hAnsi="Courier New" w:cs="Courier New"/>
          <w:sz w:val="16"/>
        </w:rPr>
        <w:t>; results.sig_fir_32 = sig_fir_32; results.sig_fir_4 =sig_fir_4;</w:t>
      </w:r>
    </w:p>
    <w:p w:rsidR="00BE7946" w:rsidRPr="00BE7946" w:rsidRDefault="00BE7946" w:rsidP="00BE7946">
      <w:pPr>
        <w:spacing w:after="0" w:line="240" w:lineRule="auto"/>
        <w:jc w:val="both"/>
        <w:rPr>
          <w:rFonts w:ascii="Courier New" w:hAnsi="Courier New" w:cs="Courier New"/>
          <w:sz w:val="16"/>
        </w:rPr>
      </w:pPr>
      <w:r w:rsidRPr="00BE7946">
        <w:rPr>
          <w:rFonts w:ascii="Courier New" w:hAnsi="Courier New" w:cs="Courier New"/>
          <w:sz w:val="16"/>
        </w:rPr>
        <w:t>save('</w:t>
      </w:r>
      <w:proofErr w:type="spellStart"/>
      <w:r w:rsidRPr="00BE7946">
        <w:rPr>
          <w:rFonts w:ascii="Courier New" w:hAnsi="Courier New" w:cs="Courier New"/>
          <w:sz w:val="16"/>
        </w:rPr>
        <w:t>results_pdm.mat</w:t>
      </w:r>
      <w:proofErr w:type="spellEnd"/>
      <w:r w:rsidRPr="00BE7946">
        <w:rPr>
          <w:rFonts w:ascii="Courier New" w:hAnsi="Courier New" w:cs="Courier New"/>
          <w:sz w:val="16"/>
        </w:rPr>
        <w:t>*, '</w:t>
      </w:r>
      <w:proofErr w:type="spellStart"/>
      <w:r w:rsidRPr="00BE7946">
        <w:rPr>
          <w:rFonts w:ascii="Courier New" w:hAnsi="Courier New" w:cs="Courier New"/>
          <w:sz w:val="16"/>
        </w:rPr>
        <w:t>results</w:t>
      </w:r>
      <w:proofErr w:type="spellEnd"/>
      <w:r w:rsidRPr="00BE7946">
        <w:rPr>
          <w:rFonts w:ascii="Courier New" w:hAnsi="Courier New" w:cs="Courier New"/>
          <w:sz w:val="16"/>
        </w:rPr>
        <w:t>');</w:t>
      </w:r>
    </w:p>
    <w:p w:rsidR="00BE7946" w:rsidRDefault="00BE7946" w:rsidP="00BE7946">
      <w:pPr>
        <w:spacing w:after="0" w:line="240" w:lineRule="auto"/>
        <w:jc w:val="both"/>
        <w:rPr>
          <w:rFonts w:ascii="Courier New" w:hAnsi="Courier New" w:cs="Courier New"/>
          <w:sz w:val="16"/>
        </w:rPr>
      </w:pPr>
    </w:p>
    <w:p w:rsidR="00BE7946" w:rsidRPr="00BE7946" w:rsidRDefault="00BE7946" w:rsidP="00BE7946">
      <w:pPr>
        <w:spacing w:after="0" w:line="240" w:lineRule="auto"/>
        <w:jc w:val="both"/>
      </w:pPr>
      <w:r w:rsidRPr="00BE7946">
        <w:t>Zum Anhören geht man wie folgt vor:</w:t>
      </w:r>
    </w:p>
    <w:p w:rsidR="00BE7946" w:rsidRDefault="00BE7946" w:rsidP="00BE7946">
      <w:pPr>
        <w:spacing w:after="0" w:line="240" w:lineRule="auto"/>
        <w:jc w:val="both"/>
        <w:rPr>
          <w:rFonts w:ascii="Courier New" w:hAnsi="Courier New" w:cs="Courier New"/>
          <w:sz w:val="16"/>
          <w:lang w:val="en-US"/>
        </w:rPr>
      </w:pPr>
    </w:p>
    <w:p w:rsidR="00BE7946" w:rsidRDefault="00BE7946" w:rsidP="00BE7946">
      <w:pPr>
        <w:spacing w:after="0" w:line="240" w:lineRule="auto"/>
        <w:rPr>
          <w:rFonts w:ascii="Courier New" w:hAnsi="Courier New" w:cs="Courier New"/>
          <w:sz w:val="16"/>
          <w:lang w:val="en-US"/>
        </w:rPr>
      </w:pPr>
      <w:proofErr w:type="spellStart"/>
      <w:r w:rsidRPr="00BE7946">
        <w:rPr>
          <w:rFonts w:ascii="Courier New" w:hAnsi="Courier New" w:cs="Courier New"/>
          <w:sz w:val="16"/>
          <w:lang w:val="en-US"/>
        </w:rPr>
        <w:t>p_cic</w:t>
      </w:r>
      <w:proofErr w:type="spellEnd"/>
      <w:r>
        <w:rPr>
          <w:rFonts w:ascii="Courier New" w:hAnsi="Courier New" w:cs="Courier New"/>
          <w:sz w:val="16"/>
          <w:lang w:val="en-US"/>
        </w:rPr>
        <w:t xml:space="preserve"> </w:t>
      </w:r>
      <w:r w:rsidRPr="00BE7946">
        <w:rPr>
          <w:rFonts w:ascii="Courier New" w:hAnsi="Courier New" w:cs="Courier New"/>
          <w:sz w:val="16"/>
          <w:lang w:val="en-US"/>
        </w:rPr>
        <w:t xml:space="preserve">= </w:t>
      </w:r>
      <w:proofErr w:type="spellStart"/>
      <w:proofErr w:type="gramStart"/>
      <w:r w:rsidRPr="00BE7946">
        <w:rPr>
          <w:rFonts w:ascii="Courier New" w:hAnsi="Courier New" w:cs="Courier New"/>
          <w:sz w:val="16"/>
          <w:lang w:val="en-US"/>
        </w:rPr>
        <w:t>audioplayer</w:t>
      </w:r>
      <w:proofErr w:type="spellEnd"/>
      <w:r w:rsidRPr="00BE7946">
        <w:rPr>
          <w:rFonts w:ascii="Courier New" w:hAnsi="Courier New" w:cs="Courier New"/>
          <w:sz w:val="16"/>
          <w:lang w:val="en-US"/>
        </w:rPr>
        <w:t>(</w:t>
      </w:r>
      <w:proofErr w:type="gramEnd"/>
      <w:r w:rsidRPr="00BE7946">
        <w:rPr>
          <w:rFonts w:ascii="Courier New" w:hAnsi="Courier New" w:cs="Courier New"/>
          <w:sz w:val="16"/>
          <w:lang w:val="en-US"/>
        </w:rPr>
        <w:t>resample(sig_cic,1,4)*10, 48000);</w:t>
      </w:r>
      <w:r>
        <w:rPr>
          <w:rFonts w:ascii="Courier New" w:hAnsi="Courier New" w:cs="Courier New"/>
          <w:sz w:val="16"/>
          <w:lang w:val="en-US"/>
        </w:rPr>
        <w:t xml:space="preserve"> </w:t>
      </w:r>
      <w:r w:rsidRPr="00BE7946">
        <w:rPr>
          <w:rFonts w:ascii="Courier New" w:hAnsi="Courier New" w:cs="Courier New"/>
          <w:sz w:val="16"/>
          <w:lang w:val="en-US"/>
        </w:rPr>
        <w:t>play(</w:t>
      </w:r>
      <w:proofErr w:type="spellStart"/>
      <w:r w:rsidRPr="00BE7946">
        <w:rPr>
          <w:rFonts w:ascii="Courier New" w:hAnsi="Courier New" w:cs="Courier New"/>
          <w:sz w:val="16"/>
          <w:lang w:val="en-US"/>
        </w:rPr>
        <w:t>p_cic</w:t>
      </w:r>
      <w:proofErr w:type="spellEnd"/>
      <w:r w:rsidRPr="00BE7946">
        <w:rPr>
          <w:rFonts w:ascii="Courier New" w:hAnsi="Courier New" w:cs="Courier New"/>
          <w:sz w:val="16"/>
          <w:lang w:val="en-US"/>
        </w:rPr>
        <w:t>)</w:t>
      </w:r>
    </w:p>
    <w:p w:rsidR="00BE7946" w:rsidRDefault="00BE7946" w:rsidP="00BE7946">
      <w:pPr>
        <w:spacing w:after="0" w:line="240" w:lineRule="auto"/>
        <w:rPr>
          <w:rFonts w:ascii="Courier New" w:hAnsi="Courier New" w:cs="Courier New"/>
          <w:sz w:val="16"/>
          <w:lang w:val="en-US"/>
        </w:rPr>
      </w:pPr>
    </w:p>
    <w:p w:rsidR="00BE7946" w:rsidRDefault="00BE7946" w:rsidP="00FD7961">
      <w:pPr>
        <w:jc w:val="both"/>
      </w:pPr>
      <w:r w:rsidRPr="00BE7946">
        <w:t xml:space="preserve">Dabei wird das Signal zunächst in den hörbaren Bereich </w:t>
      </w:r>
      <w:proofErr w:type="spellStart"/>
      <w:r w:rsidRPr="00BE7946">
        <w:t>runtergesampled</w:t>
      </w:r>
      <w:proofErr w:type="spellEnd"/>
      <w:r w:rsidRPr="00BE7946">
        <w:t xml:space="preserve"> und dann bei 48 kHz abgespielt.</w:t>
      </w:r>
      <w:r w:rsidR="00FD7961">
        <w:t xml:space="preserve"> Verstärkungsfaktor 10 dient dazu, das Hintergrundrauschen besser hören zu können. Eine Darstellung der drei Signale zeigt, dass die erreichten Ergebnisse in etwas ähnlich sind:</w:t>
      </w:r>
    </w:p>
    <w:p w:rsidR="00FD7961" w:rsidRPr="00BE7946" w:rsidRDefault="00FD7961" w:rsidP="00FD7961">
      <w:pPr>
        <w:jc w:val="both"/>
        <w:rPr>
          <w:rFonts w:ascii="Courier New" w:hAnsi="Courier New" w:cs="Courier New"/>
          <w:sz w:val="16"/>
        </w:rPr>
      </w:pPr>
      <w:r>
        <w:rPr>
          <w:noProof/>
          <w:lang w:eastAsia="de-DE"/>
        </w:rPr>
        <mc:AlternateContent>
          <mc:Choice Requires="wps">
            <w:drawing>
              <wp:anchor distT="0" distB="0" distL="114300" distR="114300" simplePos="0" relativeHeight="251670528" behindDoc="0" locked="0" layoutInCell="1" allowOverlap="1" wp14:anchorId="501A992F" wp14:editId="27736E73">
                <wp:simplePos x="0" y="0"/>
                <wp:positionH relativeFrom="column">
                  <wp:posOffset>2174471</wp:posOffset>
                </wp:positionH>
                <wp:positionV relativeFrom="paragraph">
                  <wp:posOffset>2190057</wp:posOffset>
                </wp:positionV>
                <wp:extent cx="914400" cy="240030"/>
                <wp:effectExtent l="0" t="0" r="28575" b="26670"/>
                <wp:wrapNone/>
                <wp:docPr id="11" name="Textfeld 11"/>
                <wp:cNvGraphicFramePr/>
                <a:graphic xmlns:a="http://schemas.openxmlformats.org/drawingml/2006/main">
                  <a:graphicData uri="http://schemas.microsoft.com/office/word/2010/wordprocessingShape">
                    <wps:wsp>
                      <wps:cNvSpPr txBox="1"/>
                      <wps:spPr>
                        <a:xfrm>
                          <a:off x="0" y="0"/>
                          <a:ext cx="914400" cy="240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7961" w:rsidRDefault="00FD7961" w:rsidP="00FD7961">
                            <w:r>
                              <w:t xml:space="preserve">FIR Filter Länge </w:t>
                            </w:r>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1" o:spid="_x0000_s1026" type="#_x0000_t202" style="position:absolute;left:0;text-align:left;margin-left:171.2pt;margin-top:172.45pt;width:1in;height:18.9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" fillcolor="white [3201]" strokeweight=".5pt">
                <v:textbox>
                  <w:txbxContent>
                    <w:p w:rsidR="00FD7961" w:rsidRDefault="00FD7961" w:rsidP="00FD7961">
                      <w:r>
                        <w:t xml:space="preserve">FIR Filter Länge </w:t>
                      </w:r>
                      <w:r>
                        <w:t>4</w:t>
                      </w:r>
                    </w:p>
                  </w:txbxContent>
                </v:textbox>
              </v:shape>
            </w:pict>
          </mc:Fallback>
        </mc:AlternateContent>
      </w:r>
      <w:r>
        <w:rPr>
          <w:noProof/>
          <w:lang w:eastAsia="de-DE"/>
        </w:rPr>
        <mc:AlternateContent>
          <mc:Choice Requires="wps">
            <w:drawing>
              <wp:anchor distT="0" distB="0" distL="114300" distR="114300" simplePos="0" relativeHeight="251668480" behindDoc="0" locked="0" layoutInCell="1" allowOverlap="1" wp14:anchorId="4BACEA3D" wp14:editId="43A2F369">
                <wp:simplePos x="0" y="0"/>
                <wp:positionH relativeFrom="column">
                  <wp:posOffset>2151380</wp:posOffset>
                </wp:positionH>
                <wp:positionV relativeFrom="paragraph">
                  <wp:posOffset>1294130</wp:posOffset>
                </wp:positionV>
                <wp:extent cx="914400" cy="240030"/>
                <wp:effectExtent l="0" t="0" r="28575" b="26670"/>
                <wp:wrapNone/>
                <wp:docPr id="10" name="Textfeld 10"/>
                <wp:cNvGraphicFramePr/>
                <a:graphic xmlns:a="http://schemas.openxmlformats.org/drawingml/2006/main">
                  <a:graphicData uri="http://schemas.microsoft.com/office/word/2010/wordprocessingShape">
                    <wps:wsp>
                      <wps:cNvSpPr txBox="1"/>
                      <wps:spPr>
                        <a:xfrm>
                          <a:off x="0" y="0"/>
                          <a:ext cx="914400" cy="240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7961" w:rsidRDefault="00FD7961" w:rsidP="00FD7961">
                            <w:r>
                              <w:t>FIR</w:t>
                            </w:r>
                            <w:r>
                              <w:t xml:space="preserve"> Filter </w:t>
                            </w:r>
                            <w:r>
                              <w:t>Länge 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27" type="#_x0000_t202" style="position:absolute;left:0;text-align:left;margin-left:169.4pt;margin-top:101.9pt;width:1in;height:18.9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" fillcolor="white [3201]" strokeweight=".5pt">
                <v:textbox>
                  <w:txbxContent>
                    <w:p w:rsidR="00FD7961" w:rsidRDefault="00FD7961" w:rsidP="00FD7961">
                      <w:r>
                        <w:t>FIR</w:t>
                      </w:r>
                      <w:r>
                        <w:t xml:space="preserve"> Filter </w:t>
                      </w:r>
                      <w:r>
                        <w:t>Länge 32</w:t>
                      </w:r>
                    </w:p>
                  </w:txbxContent>
                </v:textbox>
              </v:shape>
            </w:pict>
          </mc:Fallback>
        </mc:AlternateContent>
      </w:r>
      <w:r>
        <w:rPr>
          <w:noProof/>
          <w:lang w:eastAsia="de-DE"/>
        </w:rPr>
        <mc:AlternateContent>
          <mc:Choice Requires="wps">
            <w:drawing>
              <wp:anchor distT="0" distB="0" distL="114300" distR="114300" simplePos="0" relativeHeight="251666432" behindDoc="0" locked="0" layoutInCell="1" allowOverlap="1" wp14:anchorId="13F8A6CB" wp14:editId="45237F6E">
                <wp:simplePos x="0" y="0"/>
                <wp:positionH relativeFrom="column">
                  <wp:posOffset>2105660</wp:posOffset>
                </wp:positionH>
                <wp:positionV relativeFrom="paragraph">
                  <wp:posOffset>448945</wp:posOffset>
                </wp:positionV>
                <wp:extent cx="914400" cy="240030"/>
                <wp:effectExtent l="0" t="0" r="19685" b="26670"/>
                <wp:wrapNone/>
                <wp:docPr id="9" name="Textfeld 9"/>
                <wp:cNvGraphicFramePr/>
                <a:graphic xmlns:a="http://schemas.openxmlformats.org/drawingml/2006/main">
                  <a:graphicData uri="http://schemas.microsoft.com/office/word/2010/wordprocessingShape">
                    <wps:wsp>
                      <wps:cNvSpPr txBox="1"/>
                      <wps:spPr>
                        <a:xfrm>
                          <a:off x="0" y="0"/>
                          <a:ext cx="914400" cy="240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7961" w:rsidRDefault="00FD7961">
                            <w:r>
                              <w:t>CIC Filter Ordnung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9" o:spid="_x0000_s1028" type="#_x0000_t202" style="position:absolute;left:0;text-align:left;margin-left:165.8pt;margin-top:35.35pt;width:1in;height:18.9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" fillcolor="white [3201]" strokeweight=".5pt">
                <v:textbox>
                  <w:txbxContent>
                    <w:p w:rsidR="00FD7961" w:rsidRDefault="00FD7961">
                      <w:r>
                        <w:t>CIC Filter Ordnung 3</w:t>
                      </w:r>
                    </w:p>
                  </w:txbxContent>
                </v:textbox>
              </v:shape>
            </w:pict>
          </mc:Fallback>
        </mc:AlternateContent>
      </w:r>
      <w:r>
        <w:rPr>
          <w:noProof/>
          <w:lang w:eastAsia="de-DE"/>
        </w:rPr>
        <w:drawing>
          <wp:inline distT="0" distB="0" distL="0" distR="0" wp14:anchorId="10C3FF6D" wp14:editId="10741E7C">
            <wp:extent cx="5760720" cy="417630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176308"/>
                    </a:xfrm>
                    <a:prstGeom prst="rect">
                      <a:avLst/>
                    </a:prstGeom>
                  </pic:spPr>
                </pic:pic>
              </a:graphicData>
            </a:graphic>
          </wp:inline>
        </w:drawing>
      </w:r>
    </w:p>
    <w:p w:rsidR="00BE7946" w:rsidRDefault="00FD7961" w:rsidP="00FD7961">
      <w:pPr>
        <w:jc w:val="both"/>
      </w:pPr>
      <w:r>
        <w:t>Von der reinen Anschauung liegt der Ansatz FIR 32 vorne, da das Rauschen minimal aussieht. Im Detail kann man die Wirkung der Signalverarbeitung gut im Frequenzbereich einschätzen. Wichtiger Punkt ist das Spektrum des PDM Signals und daraus abgeleitet das Spektrum des überabgetasteten Signals nach Tiefpassfilterung.</w:t>
      </w:r>
    </w:p>
    <w:p w:rsidR="00FD7961" w:rsidRDefault="00FD7961" w:rsidP="00FD7961">
      <w:pPr>
        <w:jc w:val="both"/>
      </w:pPr>
      <w:r>
        <w:t>Das folgende Diagramm zeigt die Auswertung des CIC Filters:</w:t>
      </w:r>
    </w:p>
    <w:p w:rsidR="00FD7961" w:rsidRDefault="00FD7961" w:rsidP="00FD7961">
      <w:pPr>
        <w:jc w:val="both"/>
      </w:pPr>
      <w:r>
        <w:rPr>
          <w:noProof/>
          <w:lang w:eastAsia="de-DE"/>
        </w:rPr>
        <w:lastRenderedPageBreak/>
        <mc:AlternateContent>
          <mc:Choice Requires="wps">
            <w:drawing>
              <wp:anchor distT="0" distB="0" distL="114300" distR="114300" simplePos="0" relativeHeight="251671552" behindDoc="0" locked="0" layoutInCell="1" allowOverlap="1">
                <wp:simplePos x="0" y="0"/>
                <wp:positionH relativeFrom="column">
                  <wp:posOffset>753514</wp:posOffset>
                </wp:positionH>
                <wp:positionV relativeFrom="paragraph">
                  <wp:posOffset>845878</wp:posOffset>
                </wp:positionV>
                <wp:extent cx="290946" cy="1380836"/>
                <wp:effectExtent l="0" t="0" r="13970" b="10160"/>
                <wp:wrapNone/>
                <wp:docPr id="13" name="Rechteck 13"/>
                <wp:cNvGraphicFramePr/>
                <a:graphic xmlns:a="http://schemas.openxmlformats.org/drawingml/2006/main">
                  <a:graphicData uri="http://schemas.microsoft.com/office/word/2010/wordprocessingShape">
                    <wps:wsp>
                      <wps:cNvSpPr/>
                      <wps:spPr>
                        <a:xfrm>
                          <a:off x="0" y="0"/>
                          <a:ext cx="290946" cy="1380836"/>
                        </a:xfrm>
                        <a:prstGeom prst="rect">
                          <a:avLst/>
                        </a:prstGeom>
                        <a:noFill/>
                        <a:ln>
                          <a:solidFill>
                            <a:srgbClr val="00B05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3" o:spid="_x0000_s1026" style="position:absolute;margin-left:59.35pt;margin-top:66.6pt;width:22.9pt;height:10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" filled="f" strokecolor="#00b050" strokeweight="2pt">
                <v:stroke dashstyle="3 1"/>
              </v:rect>
            </w:pict>
          </mc:Fallback>
        </mc:AlternateContent>
      </w:r>
      <w:r>
        <w:rPr>
          <w:noProof/>
          <w:lang w:eastAsia="de-DE"/>
        </w:rPr>
        <w:drawing>
          <wp:inline distT="0" distB="0" distL="0" distR="0" wp14:anchorId="747724E1" wp14:editId="2359473F">
            <wp:extent cx="5760720" cy="4176308"/>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176308"/>
                    </a:xfrm>
                    <a:prstGeom prst="rect">
                      <a:avLst/>
                    </a:prstGeom>
                  </pic:spPr>
                </pic:pic>
              </a:graphicData>
            </a:graphic>
          </wp:inline>
        </w:drawing>
      </w:r>
    </w:p>
    <w:p w:rsidR="00FD7961" w:rsidRDefault="00FD7961" w:rsidP="00FD7961">
      <w:pPr>
        <w:jc w:val="both"/>
      </w:pPr>
      <w:r>
        <w:t>Man erkennt in rot das Spektrum des Eingangssignals sowie in blau das Spektrum des Signals nach CIC Tiefpassfilterung – ohne kritische Unterabtastung. Der Nutzbereich, der unser Ultraschallsignal beschreibt, ist durch das grüne Quadrat hervorgehoben. Wenn wir reinzoomen, sehen wir im Detail:</w:t>
      </w:r>
    </w:p>
    <w:p w:rsidR="00FD7961" w:rsidRDefault="00FD7961" w:rsidP="00FD7961">
      <w:pPr>
        <w:jc w:val="both"/>
      </w:pPr>
      <w:r>
        <w:rPr>
          <w:noProof/>
          <w:lang w:eastAsia="de-DE"/>
        </w:rPr>
        <w:lastRenderedPageBreak/>
        <w:drawing>
          <wp:inline distT="0" distB="0" distL="0" distR="0" wp14:anchorId="25A9E96F" wp14:editId="327F156C">
            <wp:extent cx="5760720" cy="417630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76308"/>
                    </a:xfrm>
                    <a:prstGeom prst="rect">
                      <a:avLst/>
                    </a:prstGeom>
                  </pic:spPr>
                </pic:pic>
              </a:graphicData>
            </a:graphic>
          </wp:inline>
        </w:drawing>
      </w:r>
      <w:r>
        <w:t xml:space="preserve">Der Roll-Off beginnt bei 20 </w:t>
      </w:r>
      <w:proofErr w:type="spellStart"/>
      <w:r>
        <w:t>khz</w:t>
      </w:r>
      <w:proofErr w:type="spellEnd"/>
      <w:r>
        <w:t xml:space="preserve">, eine Sperrdämpfung ist bei der </w:t>
      </w:r>
      <w:proofErr w:type="spellStart"/>
      <w:r>
        <w:t>Nypquistfrequenz</w:t>
      </w:r>
      <w:proofErr w:type="spellEnd"/>
      <w:r>
        <w:t xml:space="preserve"> nach Unterabtastung (187500/2 = 93750 Hz) noch nicht wirklich </w:t>
      </w:r>
      <w:proofErr w:type="spellStart"/>
      <w:r>
        <w:t>doll</w:t>
      </w:r>
      <w:r w:rsidR="00C97AA9">
        <w:t>e</w:t>
      </w:r>
      <w:proofErr w:type="spellEnd"/>
      <w:r>
        <w:t>.</w:t>
      </w:r>
      <w:r w:rsidR="00C97AA9">
        <w:t xml:space="preserve"> Im hörbaren Bereich ist aber alles ok.</w:t>
      </w:r>
    </w:p>
    <w:p w:rsidR="00C97AA9" w:rsidRDefault="00C97AA9" w:rsidP="00FD7961">
      <w:pPr>
        <w:jc w:val="both"/>
      </w:pPr>
      <w:r>
        <w:t>Bei langen FIR Filter sieht es wie folgt aus:</w:t>
      </w:r>
    </w:p>
    <w:p w:rsidR="00C97AA9" w:rsidRDefault="00C97AA9" w:rsidP="00FD7961">
      <w:pPr>
        <w:jc w:val="both"/>
      </w:pPr>
      <w:r>
        <w:rPr>
          <w:noProof/>
          <w:lang w:eastAsia="de-DE"/>
        </w:rPr>
        <w:lastRenderedPageBreak/>
        <w:drawing>
          <wp:inline distT="0" distB="0" distL="0" distR="0" wp14:anchorId="2BF412EB" wp14:editId="2078EFF2">
            <wp:extent cx="5760720" cy="4176308"/>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176308"/>
                    </a:xfrm>
                    <a:prstGeom prst="rect">
                      <a:avLst/>
                    </a:prstGeom>
                  </pic:spPr>
                </pic:pic>
              </a:graphicData>
            </a:graphic>
          </wp:inline>
        </w:drawing>
      </w:r>
    </w:p>
    <w:p w:rsidR="00C97AA9" w:rsidRDefault="00C97AA9" w:rsidP="00FD7961">
      <w:pPr>
        <w:jc w:val="both"/>
      </w:pPr>
      <w:r>
        <w:t>Die Dämpfung liegt an dem sehr stark dämpfenden Filter,</w:t>
      </w:r>
    </w:p>
    <w:p w:rsidR="00C97AA9" w:rsidRDefault="00C97AA9" w:rsidP="00C97AA9">
      <w:pPr>
        <w:jc w:val="center"/>
      </w:pPr>
      <w:r>
        <w:rPr>
          <w:noProof/>
          <w:lang w:eastAsia="de-DE"/>
        </w:rPr>
        <w:drawing>
          <wp:inline distT="0" distB="0" distL="0" distR="0" wp14:anchorId="27CACD2D" wp14:editId="44369188">
            <wp:extent cx="2686050" cy="2414588"/>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6050" cy="2414588"/>
                    </a:xfrm>
                    <a:prstGeom prst="rect">
                      <a:avLst/>
                    </a:prstGeom>
                  </pic:spPr>
                </pic:pic>
              </a:graphicData>
            </a:graphic>
          </wp:inline>
        </w:drawing>
      </w:r>
    </w:p>
    <w:p w:rsidR="00C97AA9" w:rsidRDefault="00C97AA9" w:rsidP="00FD7961">
      <w:pPr>
        <w:jc w:val="both"/>
      </w:pPr>
      <w:r>
        <w:t>Entsprechend sind keine Aliasing-Bestandteile im Signal vor kritischer Unterabtastung gegeben. Im Detail sieht der interessante Bereich wie folgt aus:</w:t>
      </w:r>
    </w:p>
    <w:p w:rsidR="00C97AA9" w:rsidRDefault="00C97AA9" w:rsidP="00FD7961">
      <w:pPr>
        <w:jc w:val="both"/>
      </w:pPr>
      <w:r>
        <w:rPr>
          <w:noProof/>
          <w:lang w:eastAsia="de-DE"/>
        </w:rPr>
        <w:lastRenderedPageBreak/>
        <w:drawing>
          <wp:inline distT="0" distB="0" distL="0" distR="0" wp14:anchorId="00DF1E6C" wp14:editId="1B2366E9">
            <wp:extent cx="5760720" cy="417630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176308"/>
                    </a:xfrm>
                    <a:prstGeom prst="rect">
                      <a:avLst/>
                    </a:prstGeom>
                  </pic:spPr>
                </pic:pic>
              </a:graphicData>
            </a:graphic>
          </wp:inline>
        </w:drawing>
      </w:r>
    </w:p>
    <w:p w:rsidR="00C97AA9" w:rsidRDefault="00C97AA9" w:rsidP="00FD7961">
      <w:pPr>
        <w:jc w:val="both"/>
      </w:pPr>
      <w:r>
        <w:t>So gut wie kein Aliasing, Roll-Off erst ab ca. 80 kHz.</w:t>
      </w:r>
    </w:p>
    <w:p w:rsidR="00C97AA9" w:rsidRDefault="00C97AA9" w:rsidP="00FD7961">
      <w:pPr>
        <w:jc w:val="both"/>
      </w:pPr>
      <w:r>
        <w:t>Beim stark verkürzten FIR Filter sieht es wie folgt aus:</w:t>
      </w:r>
    </w:p>
    <w:p w:rsidR="00C97AA9" w:rsidRDefault="00C97AA9" w:rsidP="00FD7961">
      <w:pPr>
        <w:jc w:val="both"/>
      </w:pPr>
      <w:r>
        <w:rPr>
          <w:noProof/>
          <w:lang w:eastAsia="de-DE"/>
        </w:rPr>
        <w:lastRenderedPageBreak/>
        <w:drawing>
          <wp:inline distT="0" distB="0" distL="0" distR="0" wp14:anchorId="09F2F1A6" wp14:editId="2184E9B6">
            <wp:extent cx="5760720" cy="417630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176308"/>
                    </a:xfrm>
                    <a:prstGeom prst="rect">
                      <a:avLst/>
                    </a:prstGeom>
                  </pic:spPr>
                </pic:pic>
              </a:graphicData>
            </a:graphic>
          </wp:inline>
        </w:drawing>
      </w:r>
    </w:p>
    <w:p w:rsidR="00C97AA9" w:rsidRDefault="00C97AA9" w:rsidP="00FD7961">
      <w:pPr>
        <w:jc w:val="both"/>
      </w:pPr>
      <w:r>
        <w:t>Klar ist die Dämpfung weniger stark und auch ein Roll-Off vorhanden. Im Detail sieht das wie folgt aus:</w:t>
      </w:r>
    </w:p>
    <w:p w:rsidR="00C97AA9" w:rsidRDefault="00C97AA9" w:rsidP="00FD7961">
      <w:pPr>
        <w:jc w:val="both"/>
      </w:pPr>
      <w:bookmarkStart w:id="0" w:name="_GoBack"/>
      <w:r>
        <w:rPr>
          <w:noProof/>
          <w:lang w:eastAsia="de-DE"/>
        </w:rPr>
        <w:drawing>
          <wp:inline distT="0" distB="0" distL="0" distR="0" wp14:anchorId="643A3222" wp14:editId="22056918">
            <wp:extent cx="5760720" cy="4176308"/>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176308"/>
                    </a:xfrm>
                    <a:prstGeom prst="rect">
                      <a:avLst/>
                    </a:prstGeom>
                  </pic:spPr>
                </pic:pic>
              </a:graphicData>
            </a:graphic>
          </wp:inline>
        </w:drawing>
      </w:r>
      <w:bookmarkEnd w:id="0"/>
    </w:p>
    <w:p w:rsidR="009C66C6" w:rsidRDefault="009C66C6" w:rsidP="00FD7961">
      <w:pPr>
        <w:jc w:val="both"/>
      </w:pPr>
      <w:r w:rsidRPr="009C66C6">
        <w:lastRenderedPageBreak/>
        <w:t xml:space="preserve">Roll-Off beginnt bei ca. 40 kHz, Aliasing ist zu erwarten. </w:t>
      </w:r>
      <w:r>
        <w:t>Es sieht insgesamt ähnlich wie beim CIC Filter aus, jedoch mit etwas besseren Eigenschaften. Dieser Ansatz hat eine Komplexität von ca. 8 Read &amp; Add pro Sample bei 187.500 Hz Abtastrate. Je nach Verfügbarkeit des Speichers sollte das gut machbar sein.</w:t>
      </w:r>
    </w:p>
    <w:p w:rsidR="009C66C6" w:rsidRPr="009C66C6" w:rsidRDefault="009C66C6" w:rsidP="00FD7961">
      <w:pPr>
        <w:jc w:val="both"/>
      </w:pPr>
    </w:p>
    <w:p w:rsidR="00C97AA9" w:rsidRPr="009C66C6" w:rsidRDefault="00C97AA9" w:rsidP="00FD7961">
      <w:pPr>
        <w:jc w:val="both"/>
      </w:pPr>
    </w:p>
    <w:sectPr w:rsidR="00C97AA9" w:rsidRPr="009C66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1F"/>
    <w:rsid w:val="00013478"/>
    <w:rsid w:val="00055FCF"/>
    <w:rsid w:val="000E3251"/>
    <w:rsid w:val="003C021F"/>
    <w:rsid w:val="006971AC"/>
    <w:rsid w:val="009C66C6"/>
    <w:rsid w:val="00B40E3E"/>
    <w:rsid w:val="00BE7946"/>
    <w:rsid w:val="00C97AA9"/>
    <w:rsid w:val="00F21C4E"/>
    <w:rsid w:val="00FD7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02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C02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021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C021F"/>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01347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34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02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C02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021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C021F"/>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01347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3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749</Words>
  <Characters>4723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hauke</dc:creator>
  <cp:lastModifiedBy>hauke</cp:lastModifiedBy>
  <cp:revision>1</cp:revision>
  <dcterms:created xsi:type="dcterms:W3CDTF">2016-09-30T05:44:00Z</dcterms:created>
  <dcterms:modified xsi:type="dcterms:W3CDTF">2016-09-30T07:21:00Z</dcterms:modified>
</cp:coreProperties>
</file>