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92E27" w14:textId="77777777" w:rsidR="004E4C0E" w:rsidRPr="00F67427" w:rsidRDefault="006F57B1">
      <w:pPr>
        <w:spacing w:after="271"/>
        <w:ind w:left="1586"/>
        <w:rPr>
          <w:rFonts w:ascii="Times New Roman" w:hAnsi="Times New Roman" w:cs="Times New Roman"/>
        </w:rPr>
      </w:pPr>
      <w:r w:rsidRPr="00F67427">
        <w:rPr>
          <w:rFonts w:ascii="Times New Roman" w:hAnsi="Times New Roman" w:cs="Times New Roman"/>
          <w:noProof/>
        </w:rPr>
        <w:drawing>
          <wp:inline distT="0" distB="0" distL="0" distR="0" wp14:anchorId="58130FE2" wp14:editId="6E553128">
            <wp:extent cx="4543425" cy="117157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4543425" cy="1171575"/>
                    </a:xfrm>
                    <a:prstGeom prst="rect">
                      <a:avLst/>
                    </a:prstGeom>
                  </pic:spPr>
                </pic:pic>
              </a:graphicData>
            </a:graphic>
          </wp:inline>
        </w:drawing>
      </w:r>
    </w:p>
    <w:p w14:paraId="1E8C62EA" w14:textId="77777777" w:rsidR="004E4C0E" w:rsidRPr="00F67427" w:rsidRDefault="006F57B1">
      <w:pPr>
        <w:spacing w:after="13" w:line="265" w:lineRule="auto"/>
        <w:ind w:left="10" w:right="277"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PROJECT REPORT </w:t>
      </w:r>
    </w:p>
    <w:p w14:paraId="0ABB6F32" w14:textId="77777777" w:rsidR="004E4C0E" w:rsidRPr="00F67427" w:rsidRDefault="006F57B1">
      <w:pPr>
        <w:spacing w:after="21"/>
        <w:ind w:left="10" w:right="277" w:hanging="10"/>
        <w:jc w:val="center"/>
        <w:rPr>
          <w:rFonts w:ascii="Times New Roman" w:hAnsi="Times New Roman" w:cs="Times New Roman"/>
        </w:rPr>
      </w:pPr>
      <w:r w:rsidRPr="00F67427">
        <w:rPr>
          <w:rFonts w:ascii="Times New Roman" w:eastAsia="Times New Roman" w:hAnsi="Times New Roman" w:cs="Times New Roman"/>
          <w:b/>
          <w:color w:val="1E1E73"/>
          <w:sz w:val="32"/>
        </w:rPr>
        <w:t xml:space="preserve">ON </w:t>
      </w:r>
    </w:p>
    <w:p w14:paraId="118D85DB" w14:textId="1FFEE10B" w:rsidR="004E4C0E" w:rsidRPr="00F67427" w:rsidRDefault="00B246E9" w:rsidP="00102F1B">
      <w:pPr>
        <w:spacing w:after="102"/>
        <w:ind w:left="553" w:hanging="10"/>
        <w:jc w:val="center"/>
        <w:rPr>
          <w:rFonts w:ascii="Times New Roman" w:hAnsi="Times New Roman" w:cs="Times New Roman"/>
          <w:b/>
        </w:rPr>
      </w:pPr>
      <w:bookmarkStart w:id="0" w:name="_Hlk216609817"/>
      <w:r w:rsidRPr="00F67427">
        <w:rPr>
          <w:rFonts w:ascii="Times New Roman" w:eastAsia="Times New Roman" w:hAnsi="Times New Roman" w:cs="Times New Roman"/>
          <w:b/>
          <w:color w:val="C30000"/>
          <w:sz w:val="32"/>
        </w:rPr>
        <w:t>“</w:t>
      </w:r>
      <w:bookmarkEnd w:id="0"/>
      <w:proofErr w:type="spellStart"/>
      <w:r w:rsidR="0059207A" w:rsidRPr="00F67427">
        <w:rPr>
          <w:rFonts w:ascii="Times New Roman" w:eastAsia="Times New Roman" w:hAnsi="Times New Roman" w:cs="Times New Roman"/>
          <w:b/>
          <w:color w:val="C30000"/>
          <w:sz w:val="32"/>
        </w:rPr>
        <w:t>SentinelAI</w:t>
      </w:r>
      <w:proofErr w:type="spellEnd"/>
      <w:r w:rsidR="0059207A" w:rsidRPr="00F67427">
        <w:rPr>
          <w:rFonts w:ascii="Times New Roman" w:eastAsia="Times New Roman" w:hAnsi="Times New Roman" w:cs="Times New Roman"/>
          <w:b/>
          <w:color w:val="C30000"/>
          <w:sz w:val="32"/>
        </w:rPr>
        <w:t xml:space="preserve"> </w:t>
      </w:r>
      <w:r w:rsidR="009951EE">
        <w:rPr>
          <w:rFonts w:ascii="Times New Roman" w:eastAsia="Times New Roman" w:hAnsi="Times New Roman" w:cs="Times New Roman"/>
          <w:b/>
          <w:color w:val="C30000"/>
          <w:sz w:val="32"/>
        </w:rPr>
        <w:t>-</w:t>
      </w:r>
      <w:r w:rsidR="0059207A" w:rsidRPr="00F67427">
        <w:rPr>
          <w:rFonts w:ascii="Times New Roman" w:eastAsia="Times New Roman" w:hAnsi="Times New Roman" w:cs="Times New Roman"/>
          <w:b/>
          <w:color w:val="C30000"/>
          <w:sz w:val="32"/>
        </w:rPr>
        <w:t xml:space="preserve"> Enterprise AI Data Loss Prevention Gateway</w:t>
      </w:r>
      <w:r w:rsidR="006F57B1" w:rsidRPr="00F67427">
        <w:rPr>
          <w:rFonts w:ascii="Times New Roman" w:eastAsia="Times New Roman" w:hAnsi="Times New Roman" w:cs="Times New Roman"/>
          <w:b/>
          <w:color w:val="C30000"/>
          <w:sz w:val="32"/>
        </w:rPr>
        <w:t>”</w:t>
      </w:r>
    </w:p>
    <w:p w14:paraId="7D54D13C" w14:textId="77777777" w:rsidR="004E4C0E" w:rsidRPr="00F67427" w:rsidRDefault="006F57B1">
      <w:pPr>
        <w:spacing w:after="148" w:line="265" w:lineRule="auto"/>
        <w:ind w:left="10" w:right="349" w:hanging="10"/>
        <w:jc w:val="center"/>
        <w:rPr>
          <w:rFonts w:ascii="Times New Roman" w:hAnsi="Times New Roman" w:cs="Times New Roman"/>
          <w:color w:val="002060"/>
        </w:rPr>
      </w:pPr>
      <w:r w:rsidRPr="00F67427">
        <w:rPr>
          <w:rFonts w:ascii="Times New Roman" w:eastAsia="Times New Roman" w:hAnsi="Times New Roman" w:cs="Times New Roman"/>
          <w:b/>
          <w:color w:val="002060"/>
          <w:sz w:val="32"/>
        </w:rPr>
        <w:t xml:space="preserve">Submitted To </w:t>
      </w:r>
    </w:p>
    <w:p w14:paraId="39EBF138" w14:textId="77777777" w:rsidR="004E4C0E" w:rsidRPr="00F67427" w:rsidRDefault="006F57B1">
      <w:pPr>
        <w:spacing w:after="156"/>
        <w:ind w:left="3003" w:hanging="10"/>
        <w:rPr>
          <w:rFonts w:ascii="Times New Roman" w:hAnsi="Times New Roman" w:cs="Times New Roman"/>
        </w:rPr>
      </w:pPr>
      <w:r w:rsidRPr="00F67427">
        <w:rPr>
          <w:rFonts w:ascii="Times New Roman" w:eastAsia="Times New Roman" w:hAnsi="Times New Roman" w:cs="Times New Roman"/>
          <w:b/>
          <w:color w:val="C30000"/>
          <w:sz w:val="32"/>
        </w:rPr>
        <w:t xml:space="preserve">Department of Forensic Sciences </w:t>
      </w:r>
    </w:p>
    <w:p w14:paraId="2B91C617" w14:textId="77777777" w:rsidR="004E4C0E" w:rsidRPr="00F67427" w:rsidRDefault="006F57B1">
      <w:pPr>
        <w:spacing w:after="156"/>
        <w:ind w:left="2666" w:hanging="10"/>
        <w:rPr>
          <w:rFonts w:ascii="Times New Roman" w:hAnsi="Times New Roman" w:cs="Times New Roman"/>
        </w:rPr>
      </w:pPr>
      <w:r w:rsidRPr="00F67427">
        <w:rPr>
          <w:rFonts w:ascii="Times New Roman" w:eastAsia="Times New Roman" w:hAnsi="Times New Roman" w:cs="Times New Roman"/>
          <w:b/>
          <w:color w:val="C30000"/>
          <w:sz w:val="32"/>
        </w:rPr>
        <w:t xml:space="preserve">National Forensic Sciences University </w:t>
      </w:r>
    </w:p>
    <w:p w14:paraId="1269248B" w14:textId="77777777" w:rsidR="004E4C0E" w:rsidRPr="00F67427" w:rsidRDefault="006F57B1">
      <w:pPr>
        <w:spacing w:after="141"/>
        <w:ind w:left="2125" w:hanging="10"/>
        <w:rPr>
          <w:rFonts w:ascii="Times New Roman" w:hAnsi="Times New Roman" w:cs="Times New Roman"/>
        </w:rPr>
      </w:pPr>
      <w:r w:rsidRPr="00F67427">
        <w:rPr>
          <w:rFonts w:ascii="Times New Roman" w:eastAsia="Times New Roman" w:hAnsi="Times New Roman" w:cs="Times New Roman"/>
          <w:b/>
          <w:color w:val="1E1E73"/>
          <w:sz w:val="32"/>
        </w:rPr>
        <w:t xml:space="preserve">For partial fulfilment for the award of degree </w:t>
      </w:r>
    </w:p>
    <w:p w14:paraId="66ABA736" w14:textId="77777777" w:rsidR="004E4C0E" w:rsidRPr="00F67427" w:rsidRDefault="006F57B1">
      <w:pPr>
        <w:spacing w:after="148" w:line="265" w:lineRule="auto"/>
        <w:ind w:left="10" w:right="349"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Bachelor Of Technology </w:t>
      </w:r>
    </w:p>
    <w:p w14:paraId="623A9DBA" w14:textId="77777777" w:rsidR="004E4C0E" w:rsidRPr="00F67427" w:rsidRDefault="006F57B1">
      <w:pPr>
        <w:spacing w:after="141"/>
        <w:ind w:left="10" w:right="350" w:hanging="10"/>
        <w:jc w:val="center"/>
        <w:rPr>
          <w:rFonts w:ascii="Times New Roman" w:hAnsi="Times New Roman" w:cs="Times New Roman"/>
        </w:rPr>
      </w:pPr>
      <w:r w:rsidRPr="00F67427">
        <w:rPr>
          <w:rFonts w:ascii="Times New Roman" w:eastAsia="Times New Roman" w:hAnsi="Times New Roman" w:cs="Times New Roman"/>
          <w:b/>
          <w:color w:val="1E1E73"/>
          <w:sz w:val="32"/>
        </w:rPr>
        <w:t xml:space="preserve">In </w:t>
      </w:r>
    </w:p>
    <w:p w14:paraId="7DC1E3F9" w14:textId="77777777" w:rsidR="004E4C0E" w:rsidRPr="00F67427" w:rsidRDefault="006F57B1">
      <w:pPr>
        <w:spacing w:after="156"/>
        <w:ind w:left="2525" w:hanging="10"/>
        <w:rPr>
          <w:rFonts w:ascii="Times New Roman" w:hAnsi="Times New Roman" w:cs="Times New Roman"/>
        </w:rPr>
      </w:pPr>
      <w:r w:rsidRPr="00F67427">
        <w:rPr>
          <w:rFonts w:ascii="Times New Roman" w:eastAsia="Times New Roman" w:hAnsi="Times New Roman" w:cs="Times New Roman"/>
          <w:b/>
          <w:color w:val="C30000"/>
          <w:sz w:val="32"/>
        </w:rPr>
        <w:t xml:space="preserve">CSE with Cyber Security Specialization </w:t>
      </w:r>
    </w:p>
    <w:p w14:paraId="1253CDE2" w14:textId="77777777" w:rsidR="004E4C0E" w:rsidRPr="00F67427" w:rsidRDefault="006F57B1">
      <w:pPr>
        <w:spacing w:after="148" w:line="265" w:lineRule="auto"/>
        <w:ind w:left="10" w:right="350"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Submitted By </w:t>
      </w:r>
    </w:p>
    <w:p w14:paraId="340E057C" w14:textId="18452D07" w:rsidR="004E4C0E" w:rsidRPr="00F67427" w:rsidRDefault="00102F1B">
      <w:pPr>
        <w:spacing w:after="141"/>
        <w:ind w:left="10" w:right="269" w:hanging="10"/>
        <w:jc w:val="center"/>
        <w:rPr>
          <w:rFonts w:ascii="Times New Roman" w:hAnsi="Times New Roman" w:cs="Times New Roman"/>
        </w:rPr>
      </w:pPr>
      <w:r w:rsidRPr="00F67427">
        <w:rPr>
          <w:rFonts w:ascii="Times New Roman" w:eastAsia="Times New Roman" w:hAnsi="Times New Roman" w:cs="Times New Roman"/>
          <w:b/>
          <w:color w:val="1E1E73"/>
          <w:sz w:val="32"/>
        </w:rPr>
        <w:t>Vaibhav Yadav</w:t>
      </w:r>
    </w:p>
    <w:p w14:paraId="18F52A3C" w14:textId="2FFF5018" w:rsidR="004E4C0E" w:rsidRPr="00F67427" w:rsidRDefault="006F57B1">
      <w:pPr>
        <w:spacing w:after="141"/>
        <w:ind w:left="10" w:right="350" w:hanging="10"/>
        <w:jc w:val="center"/>
        <w:rPr>
          <w:rFonts w:ascii="Times New Roman" w:hAnsi="Times New Roman" w:cs="Times New Roman"/>
        </w:rPr>
      </w:pPr>
      <w:r w:rsidRPr="00F67427">
        <w:rPr>
          <w:rFonts w:ascii="Times New Roman" w:eastAsia="Times New Roman" w:hAnsi="Times New Roman" w:cs="Times New Roman"/>
          <w:b/>
          <w:color w:val="1E1E73"/>
          <w:sz w:val="32"/>
        </w:rPr>
        <w:t>(0222003000040</w:t>
      </w:r>
      <w:r w:rsidR="00102F1B" w:rsidRPr="00F67427">
        <w:rPr>
          <w:rFonts w:ascii="Times New Roman" w:eastAsia="Times New Roman" w:hAnsi="Times New Roman" w:cs="Times New Roman"/>
          <w:b/>
          <w:color w:val="1E1E73"/>
          <w:sz w:val="32"/>
        </w:rPr>
        <w:t>32</w:t>
      </w:r>
      <w:r w:rsidRPr="00F67427">
        <w:rPr>
          <w:rFonts w:ascii="Times New Roman" w:eastAsia="Times New Roman" w:hAnsi="Times New Roman" w:cs="Times New Roman"/>
          <w:b/>
          <w:color w:val="1E1E73"/>
          <w:sz w:val="32"/>
        </w:rPr>
        <w:t xml:space="preserve">) </w:t>
      </w:r>
    </w:p>
    <w:p w14:paraId="1061FE84" w14:textId="77777777" w:rsidR="004E4C0E" w:rsidRPr="00F67427" w:rsidRDefault="006F57B1">
      <w:pPr>
        <w:spacing w:after="148" w:line="265" w:lineRule="auto"/>
        <w:ind w:left="10" w:right="350"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Under the Supervision of </w:t>
      </w:r>
    </w:p>
    <w:p w14:paraId="1A6DC2B5" w14:textId="62145F50" w:rsidR="004E4C0E" w:rsidRPr="00F67427" w:rsidRDefault="006F57B1" w:rsidP="00102F1B">
      <w:pPr>
        <w:spacing w:after="141"/>
        <w:ind w:firstLine="0"/>
        <w:jc w:val="center"/>
        <w:rPr>
          <w:rFonts w:ascii="Times New Roman" w:hAnsi="Times New Roman" w:cs="Times New Roman"/>
        </w:rPr>
      </w:pPr>
      <w:r w:rsidRPr="00F67427">
        <w:rPr>
          <w:rFonts w:ascii="Times New Roman" w:eastAsia="Times New Roman" w:hAnsi="Times New Roman" w:cs="Times New Roman"/>
          <w:b/>
          <w:color w:val="1E1E73"/>
          <w:sz w:val="32"/>
        </w:rPr>
        <w:t>M</w:t>
      </w:r>
      <w:r w:rsidR="00102F1B" w:rsidRPr="00F67427">
        <w:rPr>
          <w:rFonts w:ascii="Times New Roman" w:eastAsia="Times New Roman" w:hAnsi="Times New Roman" w:cs="Times New Roman"/>
          <w:b/>
          <w:color w:val="1E1E73"/>
          <w:sz w:val="32"/>
        </w:rPr>
        <w:t>s</w:t>
      </w:r>
      <w:r w:rsidRPr="00F67427">
        <w:rPr>
          <w:rFonts w:ascii="Times New Roman" w:eastAsia="Times New Roman" w:hAnsi="Times New Roman" w:cs="Times New Roman"/>
          <w:b/>
          <w:color w:val="1E1E73"/>
          <w:sz w:val="32"/>
        </w:rPr>
        <w:t>. A</w:t>
      </w:r>
      <w:r w:rsidR="00102F1B" w:rsidRPr="00F67427">
        <w:rPr>
          <w:rFonts w:ascii="Times New Roman" w:eastAsia="Times New Roman" w:hAnsi="Times New Roman" w:cs="Times New Roman"/>
          <w:b/>
          <w:color w:val="1E1E73"/>
          <w:sz w:val="32"/>
        </w:rPr>
        <w:t>ashi Yadav</w:t>
      </w:r>
    </w:p>
    <w:p w14:paraId="7FD3486E" w14:textId="77777777" w:rsidR="004E4C0E" w:rsidRPr="00F67427" w:rsidRDefault="006F57B1">
      <w:pPr>
        <w:spacing w:after="141"/>
        <w:ind w:left="2125" w:hanging="10"/>
        <w:rPr>
          <w:rFonts w:ascii="Times New Roman" w:hAnsi="Times New Roman" w:cs="Times New Roman"/>
        </w:rPr>
      </w:pPr>
      <w:r w:rsidRPr="00F67427">
        <w:rPr>
          <w:rFonts w:ascii="Times New Roman" w:eastAsia="Times New Roman" w:hAnsi="Times New Roman" w:cs="Times New Roman"/>
          <w:b/>
          <w:color w:val="1E1E73"/>
          <w:sz w:val="32"/>
        </w:rPr>
        <w:t xml:space="preserve">School Of Cyber Security &amp; Digital Forensics </w:t>
      </w:r>
    </w:p>
    <w:p w14:paraId="678EAA61" w14:textId="77777777" w:rsidR="004E4C0E" w:rsidRPr="00F67427" w:rsidRDefault="006F57B1">
      <w:pPr>
        <w:spacing w:after="156"/>
        <w:ind w:left="2632" w:hanging="10"/>
        <w:rPr>
          <w:rFonts w:ascii="Times New Roman" w:hAnsi="Times New Roman" w:cs="Times New Roman"/>
        </w:rPr>
      </w:pPr>
      <w:r w:rsidRPr="00F67427">
        <w:rPr>
          <w:rFonts w:ascii="Times New Roman" w:eastAsia="Times New Roman" w:hAnsi="Times New Roman" w:cs="Times New Roman"/>
          <w:b/>
          <w:color w:val="C30000"/>
          <w:sz w:val="32"/>
        </w:rPr>
        <w:t xml:space="preserve">National Forensic Sciences University, </w:t>
      </w:r>
    </w:p>
    <w:p w14:paraId="672B4658" w14:textId="77777777" w:rsidR="004E4C0E" w:rsidRPr="00F67427" w:rsidRDefault="006F57B1">
      <w:pPr>
        <w:spacing w:after="156"/>
        <w:ind w:left="2400" w:hanging="10"/>
        <w:rPr>
          <w:rFonts w:ascii="Times New Roman" w:hAnsi="Times New Roman" w:cs="Times New Roman"/>
        </w:rPr>
      </w:pPr>
      <w:r w:rsidRPr="00F67427">
        <w:rPr>
          <w:rFonts w:ascii="Times New Roman" w:eastAsia="Times New Roman" w:hAnsi="Times New Roman" w:cs="Times New Roman"/>
          <w:b/>
          <w:color w:val="C30000"/>
          <w:sz w:val="32"/>
        </w:rPr>
        <w:t xml:space="preserve">Delhi Campus, New Delhi – 110085, India </w:t>
      </w:r>
    </w:p>
    <w:p w14:paraId="02368885" w14:textId="779EAE08" w:rsidR="004E4C0E" w:rsidRPr="00F67427" w:rsidRDefault="00A440D8">
      <w:pPr>
        <w:spacing w:after="414" w:line="265" w:lineRule="auto"/>
        <w:ind w:left="10" w:right="350" w:hanging="10"/>
        <w:jc w:val="center"/>
        <w:rPr>
          <w:rFonts w:ascii="Times New Roman" w:hAnsi="Times New Roman" w:cs="Times New Roman"/>
        </w:rPr>
      </w:pPr>
      <w:r w:rsidRPr="00F67427">
        <w:rPr>
          <w:rFonts w:ascii="Times New Roman" w:eastAsia="Times New Roman" w:hAnsi="Times New Roman" w:cs="Times New Roman"/>
          <w:b/>
          <w:color w:val="C30000"/>
          <w:sz w:val="32"/>
        </w:rPr>
        <w:t>April</w:t>
      </w:r>
      <w:r w:rsidR="006F57B1" w:rsidRPr="00F67427">
        <w:rPr>
          <w:rFonts w:ascii="Times New Roman" w:eastAsia="Times New Roman" w:hAnsi="Times New Roman" w:cs="Times New Roman"/>
          <w:b/>
          <w:color w:val="C30000"/>
          <w:sz w:val="32"/>
        </w:rPr>
        <w:t xml:space="preserve"> 202</w:t>
      </w:r>
      <w:r w:rsidRPr="00F67427">
        <w:rPr>
          <w:rFonts w:ascii="Times New Roman" w:eastAsia="Times New Roman" w:hAnsi="Times New Roman" w:cs="Times New Roman"/>
          <w:b/>
          <w:color w:val="C30000"/>
          <w:sz w:val="32"/>
        </w:rPr>
        <w:t>6</w:t>
      </w:r>
      <w:r w:rsidR="006F57B1" w:rsidRPr="00F67427">
        <w:rPr>
          <w:rFonts w:ascii="Times New Roman" w:eastAsia="Times New Roman" w:hAnsi="Times New Roman" w:cs="Times New Roman"/>
          <w:b/>
          <w:color w:val="C30000"/>
          <w:sz w:val="32"/>
        </w:rPr>
        <w:t xml:space="preserve"> </w:t>
      </w:r>
    </w:p>
    <w:p w14:paraId="46D3AF05" w14:textId="77777777" w:rsidR="004E4C0E" w:rsidRPr="00F67427" w:rsidRDefault="006F57B1">
      <w:pPr>
        <w:spacing w:after="115"/>
        <w:ind w:left="3613"/>
        <w:rPr>
          <w:rFonts w:ascii="Times New Roman" w:hAnsi="Times New Roman" w:cs="Times New Roman"/>
        </w:rPr>
      </w:pPr>
      <w:r w:rsidRPr="00F67427">
        <w:rPr>
          <w:rFonts w:ascii="Times New Roman" w:hAnsi="Times New Roman" w:cs="Times New Roman"/>
          <w:noProof/>
        </w:rPr>
        <w:lastRenderedPageBreak/>
        <w:drawing>
          <wp:inline distT="0" distB="0" distL="0" distR="0" wp14:anchorId="554BC67D" wp14:editId="570A8618">
            <wp:extent cx="1971675" cy="1800225"/>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9"/>
                    <a:stretch>
                      <a:fillRect/>
                    </a:stretch>
                  </pic:blipFill>
                  <pic:spPr>
                    <a:xfrm>
                      <a:off x="0" y="0"/>
                      <a:ext cx="1971675" cy="1800225"/>
                    </a:xfrm>
                    <a:prstGeom prst="rect">
                      <a:avLst/>
                    </a:prstGeom>
                  </pic:spPr>
                </pic:pic>
              </a:graphicData>
            </a:graphic>
          </wp:inline>
        </w:drawing>
      </w:r>
    </w:p>
    <w:p w14:paraId="41EE3EDB" w14:textId="77777777" w:rsidR="004E4C0E" w:rsidRPr="00F67427" w:rsidRDefault="006F57B1" w:rsidP="00743CAE">
      <w:pPr>
        <w:spacing w:after="54"/>
        <w:ind w:left="284" w:right="312"/>
        <w:jc w:val="center"/>
        <w:rPr>
          <w:rFonts w:ascii="Times New Roman" w:hAnsi="Times New Roman" w:cs="Times New Roman"/>
        </w:rPr>
      </w:pPr>
      <w:r w:rsidRPr="00F67427">
        <w:rPr>
          <w:rFonts w:ascii="Times New Roman" w:eastAsia="Times New Roman" w:hAnsi="Times New Roman" w:cs="Times New Roman"/>
          <w:b/>
          <w:sz w:val="28"/>
        </w:rPr>
        <w:t xml:space="preserve"> </w:t>
      </w:r>
    </w:p>
    <w:p w14:paraId="6BEE41CE" w14:textId="77777777" w:rsidR="004E4C0E" w:rsidRPr="00F67427" w:rsidRDefault="006F57B1" w:rsidP="00743CAE">
      <w:pPr>
        <w:spacing w:after="296" w:line="265" w:lineRule="auto"/>
        <w:ind w:left="284" w:right="312"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DECLARATION </w:t>
      </w:r>
    </w:p>
    <w:p w14:paraId="2E5F6B68" w14:textId="4A818308" w:rsidR="004E4C0E" w:rsidRPr="00F67427" w:rsidRDefault="006F57B1" w:rsidP="00743CAE">
      <w:pPr>
        <w:spacing w:after="665" w:line="354" w:lineRule="auto"/>
        <w:ind w:left="284" w:right="312" w:hanging="10"/>
        <w:jc w:val="both"/>
        <w:rPr>
          <w:rFonts w:ascii="Times New Roman" w:hAnsi="Times New Roman" w:cs="Times New Roman"/>
        </w:rPr>
      </w:pPr>
      <w:r w:rsidRPr="00F67427">
        <w:rPr>
          <w:rFonts w:ascii="Times New Roman" w:eastAsia="Times New Roman" w:hAnsi="Times New Roman" w:cs="Times New Roman"/>
          <w:sz w:val="28"/>
        </w:rPr>
        <w:t>I hereby declare that the thesis entitled “</w:t>
      </w:r>
      <w:proofErr w:type="spellStart"/>
      <w:r w:rsidR="0059207A" w:rsidRPr="00F67427">
        <w:rPr>
          <w:rFonts w:ascii="Times New Roman" w:eastAsia="Times New Roman" w:hAnsi="Times New Roman" w:cs="Times New Roman"/>
          <w:sz w:val="28"/>
          <w:u w:val="single" w:color="000000"/>
        </w:rPr>
        <w:t>SentinelAI</w:t>
      </w:r>
      <w:proofErr w:type="spellEnd"/>
      <w:r w:rsidR="009951EE">
        <w:rPr>
          <w:rFonts w:ascii="Times New Roman" w:eastAsia="Times New Roman" w:hAnsi="Times New Roman" w:cs="Times New Roman"/>
          <w:sz w:val="28"/>
          <w:u w:val="single" w:color="000000"/>
        </w:rPr>
        <w:t xml:space="preserve"> -</w:t>
      </w:r>
      <w:r w:rsidR="0059207A" w:rsidRPr="00F67427">
        <w:rPr>
          <w:rFonts w:ascii="Times New Roman" w:eastAsia="Times New Roman" w:hAnsi="Times New Roman" w:cs="Times New Roman"/>
          <w:sz w:val="28"/>
          <w:u w:val="single" w:color="000000"/>
        </w:rPr>
        <w:t xml:space="preserve"> Enterprise AI Data Loss Prevention Gateway</w:t>
      </w:r>
      <w:r w:rsidRPr="00F67427">
        <w:rPr>
          <w:rFonts w:ascii="Times New Roman" w:eastAsia="Times New Roman" w:hAnsi="Times New Roman" w:cs="Times New Roman"/>
          <w:sz w:val="28"/>
        </w:rPr>
        <w:t>”</w:t>
      </w:r>
      <w:r w:rsidR="00102F1B" w:rsidRPr="00F67427">
        <w:rPr>
          <w:rFonts w:ascii="Times New Roman" w:eastAsia="Times New Roman" w:hAnsi="Times New Roman" w:cs="Times New Roman"/>
          <w:sz w:val="28"/>
        </w:rPr>
        <w:t xml:space="preserve"> </w:t>
      </w:r>
      <w:r w:rsidRPr="00F67427">
        <w:rPr>
          <w:rFonts w:ascii="Times New Roman" w:eastAsia="Times New Roman" w:hAnsi="Times New Roman" w:cs="Times New Roman"/>
          <w:sz w:val="28"/>
        </w:rPr>
        <w:t xml:space="preserve">is a research work done by me and no part of the thesis has been presented earlier and will be presented for any degree, diploma or similar title at any other institute/university. </w:t>
      </w:r>
    </w:p>
    <w:p w14:paraId="1DA83A18" w14:textId="1941CBB8" w:rsidR="004E4C0E" w:rsidRPr="00F67427" w:rsidRDefault="00102F1B" w:rsidP="00743CAE">
      <w:pPr>
        <w:spacing w:after="3"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Vaibhav Yadav</w:t>
      </w:r>
    </w:p>
    <w:p w14:paraId="59C95EDE" w14:textId="79D00FD7" w:rsidR="004E4C0E" w:rsidRPr="00F67427" w:rsidRDefault="006F57B1" w:rsidP="00743CAE">
      <w:pPr>
        <w:spacing w:after="0"/>
        <w:ind w:left="284" w:right="312" w:hanging="10"/>
        <w:jc w:val="right"/>
        <w:rPr>
          <w:rFonts w:ascii="Times New Roman" w:hAnsi="Times New Roman" w:cs="Times New Roman"/>
        </w:rPr>
      </w:pPr>
      <w:r w:rsidRPr="00F67427">
        <w:rPr>
          <w:rFonts w:ascii="Times New Roman" w:eastAsia="Times New Roman" w:hAnsi="Times New Roman" w:cs="Times New Roman"/>
          <w:sz w:val="24"/>
        </w:rPr>
        <w:t>0222003000040</w:t>
      </w:r>
      <w:r w:rsidR="00102F1B" w:rsidRPr="00F67427">
        <w:rPr>
          <w:rFonts w:ascii="Times New Roman" w:eastAsia="Times New Roman" w:hAnsi="Times New Roman" w:cs="Times New Roman"/>
          <w:sz w:val="24"/>
        </w:rPr>
        <w:t>32</w:t>
      </w:r>
    </w:p>
    <w:p w14:paraId="1D4954AD" w14:textId="46608AB0" w:rsidR="004E4C0E" w:rsidRPr="00F67427" w:rsidRDefault="006F57B1" w:rsidP="00743CAE">
      <w:pPr>
        <w:spacing w:after="0"/>
        <w:ind w:left="284" w:right="312" w:hanging="10"/>
        <w:jc w:val="right"/>
        <w:rPr>
          <w:rFonts w:ascii="Times New Roman" w:eastAsia="Times New Roman" w:hAnsi="Times New Roman" w:cs="Times New Roman"/>
          <w:sz w:val="24"/>
        </w:rPr>
      </w:pPr>
      <w:r w:rsidRPr="00F67427">
        <w:rPr>
          <w:rFonts w:ascii="Times New Roman" w:eastAsia="Times New Roman" w:hAnsi="Times New Roman" w:cs="Times New Roman"/>
          <w:sz w:val="24"/>
        </w:rPr>
        <w:t xml:space="preserve"> </w:t>
      </w:r>
      <w:proofErr w:type="spellStart"/>
      <w:r w:rsidRPr="00F67427">
        <w:rPr>
          <w:rFonts w:ascii="Times New Roman" w:eastAsia="Times New Roman" w:hAnsi="Times New Roman" w:cs="Times New Roman"/>
          <w:sz w:val="24"/>
        </w:rPr>
        <w:t>Btech-Mtech</w:t>
      </w:r>
      <w:proofErr w:type="spellEnd"/>
      <w:r w:rsidRPr="00F67427">
        <w:rPr>
          <w:rFonts w:ascii="Times New Roman" w:eastAsia="Times New Roman" w:hAnsi="Times New Roman" w:cs="Times New Roman"/>
          <w:sz w:val="24"/>
        </w:rPr>
        <w:t xml:space="preserve"> CSE SEM </w:t>
      </w:r>
      <w:r w:rsidR="0059207A" w:rsidRPr="00F67427">
        <w:rPr>
          <w:rFonts w:ascii="Times New Roman" w:eastAsia="Times New Roman" w:hAnsi="Times New Roman" w:cs="Times New Roman"/>
          <w:sz w:val="24"/>
        </w:rPr>
        <w:t>8</w:t>
      </w:r>
    </w:p>
    <w:p w14:paraId="343DDC2E" w14:textId="44349C77" w:rsidR="00931D5F" w:rsidRPr="00F67427" w:rsidRDefault="00931D5F" w:rsidP="00743CAE">
      <w:pPr>
        <w:spacing w:after="0"/>
        <w:ind w:left="284" w:right="312" w:hanging="10"/>
        <w:jc w:val="right"/>
        <w:rPr>
          <w:rFonts w:ascii="Times New Roman" w:hAnsi="Times New Roman" w:cs="Times New Roman"/>
        </w:rPr>
      </w:pPr>
      <w:r w:rsidRPr="00F67427">
        <w:rPr>
          <w:rFonts w:ascii="Times New Roman" w:eastAsia="Times New Roman" w:hAnsi="Times New Roman" w:cs="Times New Roman"/>
          <w:sz w:val="24"/>
        </w:rPr>
        <w:t>2022-2027</w:t>
      </w:r>
    </w:p>
    <w:p w14:paraId="21422526" w14:textId="75D1F9C2" w:rsidR="004E4C0E" w:rsidRPr="00F67427" w:rsidRDefault="00102F1B" w:rsidP="00743CAE">
      <w:pPr>
        <w:spacing w:after="0" w:line="249" w:lineRule="auto"/>
        <w:ind w:left="284" w:right="312" w:firstLine="0"/>
        <w:rPr>
          <w:rFonts w:ascii="Times New Roman" w:hAnsi="Times New Roman" w:cs="Times New Roman"/>
        </w:rPr>
      </w:pPr>
      <w:r w:rsidRPr="00F67427">
        <w:rPr>
          <w:rFonts w:ascii="Times New Roman" w:eastAsia="Times New Roman" w:hAnsi="Times New Roman" w:cs="Times New Roman"/>
          <w:b/>
          <w:sz w:val="24"/>
        </w:rPr>
        <w:t xml:space="preserve">Date: </w:t>
      </w:r>
    </w:p>
    <w:p w14:paraId="0B02BF57" w14:textId="77777777" w:rsidR="002941B1" w:rsidRPr="00F67427" w:rsidRDefault="002941B1" w:rsidP="00743CAE">
      <w:pPr>
        <w:spacing w:after="92"/>
        <w:ind w:left="284" w:right="312" w:firstLine="0"/>
        <w:rPr>
          <w:rFonts w:ascii="Times New Roman" w:hAnsi="Times New Roman" w:cs="Times New Roman"/>
        </w:rPr>
      </w:pPr>
    </w:p>
    <w:p w14:paraId="066A68DA" w14:textId="77777777" w:rsidR="00931D5F" w:rsidRPr="00F67427" w:rsidRDefault="00931D5F" w:rsidP="00743CAE">
      <w:pPr>
        <w:spacing w:after="92"/>
        <w:ind w:left="284" w:right="312" w:firstLine="0"/>
        <w:rPr>
          <w:rFonts w:ascii="Times New Roman" w:hAnsi="Times New Roman" w:cs="Times New Roman"/>
        </w:rPr>
      </w:pPr>
    </w:p>
    <w:p w14:paraId="654007AB" w14:textId="77777777" w:rsidR="00931D5F" w:rsidRPr="00F67427" w:rsidRDefault="00931D5F" w:rsidP="00743CAE">
      <w:pPr>
        <w:spacing w:after="92"/>
        <w:ind w:left="284" w:right="312" w:firstLine="0"/>
        <w:rPr>
          <w:rFonts w:ascii="Times New Roman" w:hAnsi="Times New Roman" w:cs="Times New Roman"/>
        </w:rPr>
      </w:pPr>
    </w:p>
    <w:p w14:paraId="2C86780C" w14:textId="77777777" w:rsidR="00931D5F" w:rsidRPr="00F67427" w:rsidRDefault="00931D5F" w:rsidP="00743CAE">
      <w:pPr>
        <w:spacing w:after="92"/>
        <w:ind w:left="284" w:right="312" w:firstLine="0"/>
        <w:rPr>
          <w:rFonts w:ascii="Times New Roman" w:hAnsi="Times New Roman" w:cs="Times New Roman"/>
        </w:rPr>
      </w:pPr>
    </w:p>
    <w:p w14:paraId="5F6525A3" w14:textId="77777777" w:rsidR="00931D5F" w:rsidRPr="00F67427" w:rsidRDefault="00931D5F" w:rsidP="00743CAE">
      <w:pPr>
        <w:spacing w:after="92"/>
        <w:ind w:left="284" w:right="312" w:firstLine="0"/>
        <w:rPr>
          <w:rFonts w:ascii="Times New Roman" w:hAnsi="Times New Roman" w:cs="Times New Roman"/>
        </w:rPr>
      </w:pPr>
    </w:p>
    <w:p w14:paraId="32A46BCC" w14:textId="77777777" w:rsidR="00931D5F" w:rsidRPr="00F67427" w:rsidRDefault="00931D5F" w:rsidP="00743CAE">
      <w:pPr>
        <w:spacing w:after="92"/>
        <w:ind w:left="284" w:right="312" w:firstLine="0"/>
        <w:rPr>
          <w:rFonts w:ascii="Times New Roman" w:hAnsi="Times New Roman" w:cs="Times New Roman"/>
        </w:rPr>
      </w:pPr>
    </w:p>
    <w:p w14:paraId="757F9652" w14:textId="77777777" w:rsidR="002941B1" w:rsidRPr="00F67427" w:rsidRDefault="002941B1">
      <w:pPr>
        <w:spacing w:after="92"/>
        <w:ind w:left="3614"/>
        <w:rPr>
          <w:rFonts w:ascii="Times New Roman" w:hAnsi="Times New Roman" w:cs="Times New Roman"/>
        </w:rPr>
      </w:pPr>
    </w:p>
    <w:p w14:paraId="0197F468" w14:textId="3AB6B87B" w:rsidR="004E4C0E" w:rsidRPr="00F67427" w:rsidRDefault="006F57B1">
      <w:pPr>
        <w:spacing w:after="92"/>
        <w:ind w:left="3614"/>
        <w:rPr>
          <w:rFonts w:ascii="Times New Roman" w:hAnsi="Times New Roman" w:cs="Times New Roman"/>
        </w:rPr>
      </w:pPr>
      <w:r w:rsidRPr="00F67427">
        <w:rPr>
          <w:rFonts w:ascii="Times New Roman" w:hAnsi="Times New Roman" w:cs="Times New Roman"/>
          <w:noProof/>
        </w:rPr>
        <w:drawing>
          <wp:inline distT="0" distB="0" distL="0" distR="0" wp14:anchorId="49C73B02" wp14:editId="7B2F91F7">
            <wp:extent cx="1971675" cy="18002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9"/>
                    <a:stretch>
                      <a:fillRect/>
                    </a:stretch>
                  </pic:blipFill>
                  <pic:spPr>
                    <a:xfrm>
                      <a:off x="0" y="0"/>
                      <a:ext cx="1971675" cy="1800225"/>
                    </a:xfrm>
                    <a:prstGeom prst="rect">
                      <a:avLst/>
                    </a:prstGeom>
                  </pic:spPr>
                </pic:pic>
              </a:graphicData>
            </a:graphic>
          </wp:inline>
        </w:drawing>
      </w:r>
    </w:p>
    <w:p w14:paraId="3D87E5D7" w14:textId="77777777" w:rsidR="004E4C0E" w:rsidRPr="00F67427" w:rsidRDefault="006F57B1">
      <w:pPr>
        <w:spacing w:after="0"/>
        <w:ind w:right="278"/>
        <w:jc w:val="center"/>
        <w:rPr>
          <w:rFonts w:ascii="Times New Roman" w:hAnsi="Times New Roman" w:cs="Times New Roman"/>
        </w:rPr>
      </w:pPr>
      <w:r w:rsidRPr="00F67427">
        <w:rPr>
          <w:rFonts w:ascii="Times New Roman" w:eastAsia="Times New Roman" w:hAnsi="Times New Roman" w:cs="Times New Roman"/>
          <w:b/>
          <w:color w:val="C30000"/>
          <w:sz w:val="32"/>
        </w:rPr>
        <w:lastRenderedPageBreak/>
        <w:t xml:space="preserve"> </w:t>
      </w:r>
    </w:p>
    <w:p w14:paraId="21893B74" w14:textId="77777777" w:rsidR="004E4C0E" w:rsidRPr="00F67427" w:rsidRDefault="006F57B1">
      <w:pPr>
        <w:spacing w:after="416" w:line="265" w:lineRule="auto"/>
        <w:ind w:left="10" w:right="358" w:hanging="10"/>
        <w:jc w:val="center"/>
        <w:rPr>
          <w:rFonts w:ascii="Times New Roman" w:hAnsi="Times New Roman" w:cs="Times New Roman"/>
        </w:rPr>
      </w:pPr>
      <w:r w:rsidRPr="00F67427">
        <w:rPr>
          <w:rFonts w:ascii="Times New Roman" w:eastAsia="Times New Roman" w:hAnsi="Times New Roman" w:cs="Times New Roman"/>
          <w:b/>
          <w:color w:val="C30000"/>
          <w:sz w:val="32"/>
        </w:rPr>
        <w:t xml:space="preserve">ORIGNALITY REPORT CERTIFICATE </w:t>
      </w:r>
    </w:p>
    <w:p w14:paraId="28BAA7FC" w14:textId="77777777" w:rsidR="004E4C0E" w:rsidRPr="00F67427" w:rsidRDefault="006F57B1" w:rsidP="00743CAE">
      <w:pPr>
        <w:spacing w:after="289" w:line="263" w:lineRule="auto"/>
        <w:ind w:left="284" w:right="312" w:hanging="10"/>
        <w:jc w:val="both"/>
        <w:rPr>
          <w:rFonts w:ascii="Times New Roman" w:hAnsi="Times New Roman" w:cs="Times New Roman"/>
        </w:rPr>
      </w:pPr>
      <w:r w:rsidRPr="00F67427">
        <w:rPr>
          <w:rFonts w:ascii="Times New Roman" w:eastAsia="Times New Roman" w:hAnsi="Times New Roman" w:cs="Times New Roman"/>
          <w:sz w:val="28"/>
        </w:rPr>
        <w:t xml:space="preserve">I certify that </w:t>
      </w:r>
    </w:p>
    <w:p w14:paraId="1BCB3608" w14:textId="2B12A5AA" w:rsidR="004E4C0E" w:rsidRPr="00F67427" w:rsidRDefault="006F57B1"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The work contained in the dissertation is original and has been done by myself under the </w:t>
      </w:r>
      <w:r w:rsidR="00F951B2" w:rsidRPr="00F67427">
        <w:rPr>
          <w:rFonts w:ascii="Times New Roman" w:eastAsia="Times New Roman" w:hAnsi="Times New Roman" w:cs="Times New Roman"/>
          <w:sz w:val="28"/>
        </w:rPr>
        <w:t xml:space="preserve">       </w:t>
      </w:r>
      <w:r w:rsidRPr="00F67427">
        <w:rPr>
          <w:rFonts w:ascii="Times New Roman" w:eastAsia="Times New Roman" w:hAnsi="Times New Roman" w:cs="Times New Roman"/>
          <w:sz w:val="28"/>
        </w:rPr>
        <w:t xml:space="preserve">supervision of my supervisor. </w:t>
      </w:r>
    </w:p>
    <w:p w14:paraId="0DD54055" w14:textId="77777777" w:rsidR="00F951B2" w:rsidRPr="00F67427" w:rsidRDefault="00F951B2" w:rsidP="00743CAE">
      <w:pPr>
        <w:pStyle w:val="ListParagraph"/>
        <w:spacing w:after="0" w:line="263" w:lineRule="auto"/>
        <w:ind w:left="284" w:right="312" w:firstLine="0"/>
        <w:jc w:val="both"/>
        <w:rPr>
          <w:rFonts w:ascii="Times New Roman" w:hAnsi="Times New Roman" w:cs="Times New Roman"/>
        </w:rPr>
      </w:pPr>
    </w:p>
    <w:p w14:paraId="5688CFDE" w14:textId="4AA55492" w:rsidR="00F951B2" w:rsidRPr="00F67427" w:rsidRDefault="00F951B2"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 </w:t>
      </w:r>
      <w:r w:rsidR="006F57B1" w:rsidRPr="00F67427">
        <w:rPr>
          <w:rFonts w:ascii="Times New Roman" w:eastAsia="Times New Roman" w:hAnsi="Times New Roman" w:cs="Times New Roman"/>
          <w:sz w:val="28"/>
        </w:rPr>
        <w:t xml:space="preserve">The work has not been submitted to any other Institute for any degree or diploma. </w:t>
      </w:r>
    </w:p>
    <w:p w14:paraId="78C5C7A4" w14:textId="77777777" w:rsidR="00F951B2" w:rsidRPr="00F67427" w:rsidRDefault="00F951B2" w:rsidP="00743CAE">
      <w:pPr>
        <w:pStyle w:val="ListParagraph"/>
        <w:spacing w:after="0" w:line="263" w:lineRule="auto"/>
        <w:ind w:left="284" w:right="312" w:firstLine="0"/>
        <w:jc w:val="both"/>
        <w:rPr>
          <w:rFonts w:ascii="Times New Roman" w:hAnsi="Times New Roman" w:cs="Times New Roman"/>
        </w:rPr>
      </w:pPr>
    </w:p>
    <w:p w14:paraId="245B2265" w14:textId="2FA13AA4" w:rsidR="004E4C0E" w:rsidRPr="00F67427" w:rsidRDefault="006F57B1"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I have conformed to the norms and guidelines given in the Ethical Code of Conduct of the Institute. </w:t>
      </w:r>
    </w:p>
    <w:p w14:paraId="21A9DD6D" w14:textId="77777777" w:rsidR="00F951B2" w:rsidRPr="00F67427" w:rsidRDefault="00F951B2" w:rsidP="00743CAE">
      <w:pPr>
        <w:pStyle w:val="ListParagraph"/>
        <w:spacing w:after="0" w:line="263" w:lineRule="auto"/>
        <w:ind w:left="284" w:right="312" w:firstLine="0"/>
        <w:jc w:val="both"/>
        <w:rPr>
          <w:rFonts w:ascii="Times New Roman" w:hAnsi="Times New Roman" w:cs="Times New Roman"/>
        </w:rPr>
      </w:pPr>
    </w:p>
    <w:p w14:paraId="116545DF" w14:textId="788711D5" w:rsidR="00F951B2" w:rsidRPr="00F67427" w:rsidRDefault="006F57B1"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Whenever I have used materials (data, theoretical analysis, and text) from other sources, I have given due credit to them by citing them in the text of the dissertation and giving their details in the references. </w:t>
      </w:r>
    </w:p>
    <w:p w14:paraId="0178C68A" w14:textId="77777777" w:rsidR="00F951B2" w:rsidRPr="00F67427" w:rsidRDefault="00F951B2" w:rsidP="00743CAE">
      <w:pPr>
        <w:pStyle w:val="ListParagraph"/>
        <w:spacing w:after="0" w:line="263" w:lineRule="auto"/>
        <w:ind w:left="284" w:right="312" w:firstLine="0"/>
        <w:jc w:val="both"/>
        <w:rPr>
          <w:rFonts w:ascii="Times New Roman" w:hAnsi="Times New Roman" w:cs="Times New Roman"/>
        </w:rPr>
      </w:pPr>
    </w:p>
    <w:p w14:paraId="495C1F1E" w14:textId="210385D8" w:rsidR="004E4C0E" w:rsidRPr="00F67427" w:rsidRDefault="006F57B1"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Whenever I have quoted written materials from other sources and due credit is given to the sources by citing them. </w:t>
      </w:r>
    </w:p>
    <w:p w14:paraId="71D8D152" w14:textId="77777777" w:rsidR="00F951B2" w:rsidRPr="00F67427" w:rsidRDefault="00F951B2" w:rsidP="00743CAE">
      <w:pPr>
        <w:pStyle w:val="ListParagraph"/>
        <w:spacing w:after="0" w:line="263" w:lineRule="auto"/>
        <w:ind w:left="284" w:right="312" w:firstLine="0"/>
        <w:jc w:val="both"/>
        <w:rPr>
          <w:rFonts w:ascii="Times New Roman" w:hAnsi="Times New Roman" w:cs="Times New Roman"/>
        </w:rPr>
      </w:pPr>
    </w:p>
    <w:p w14:paraId="6E22A494" w14:textId="4DB10806" w:rsidR="004E4C0E" w:rsidRPr="00F67427" w:rsidRDefault="006F57B1" w:rsidP="00743CAE">
      <w:pPr>
        <w:pStyle w:val="ListParagraph"/>
        <w:numPr>
          <w:ilvl w:val="0"/>
          <w:numId w:val="1"/>
        </w:numPr>
        <w:spacing w:after="0" w:line="263" w:lineRule="auto"/>
        <w:ind w:left="284" w:right="312"/>
        <w:jc w:val="both"/>
        <w:rPr>
          <w:rFonts w:ascii="Times New Roman" w:hAnsi="Times New Roman" w:cs="Times New Roman"/>
        </w:rPr>
      </w:pPr>
      <w:r w:rsidRPr="00F67427">
        <w:rPr>
          <w:rFonts w:ascii="Times New Roman" w:eastAsia="Times New Roman" w:hAnsi="Times New Roman" w:cs="Times New Roman"/>
          <w:sz w:val="28"/>
        </w:rPr>
        <w:t xml:space="preserve">From the plagiarism test, it is found that the similarity index of whole dissertation within 10% and single paper is less than 10 % as per the university guidelines. </w:t>
      </w:r>
    </w:p>
    <w:p w14:paraId="4210A412" w14:textId="77777777" w:rsidR="004E4C0E" w:rsidRPr="00F67427" w:rsidRDefault="006F57B1" w:rsidP="00743CAE">
      <w:pPr>
        <w:spacing w:after="3"/>
        <w:ind w:left="284" w:right="312" w:hanging="10"/>
        <w:jc w:val="right"/>
        <w:rPr>
          <w:rFonts w:ascii="Times New Roman" w:hAnsi="Times New Roman" w:cs="Times New Roman"/>
        </w:rPr>
      </w:pPr>
      <w:r w:rsidRPr="00F67427">
        <w:rPr>
          <w:rFonts w:ascii="Times New Roman" w:eastAsia="Times New Roman" w:hAnsi="Times New Roman" w:cs="Times New Roman"/>
          <w:b/>
          <w:sz w:val="24"/>
        </w:rPr>
        <w:t>Name and Signature of the Student</w:t>
      </w:r>
    </w:p>
    <w:p w14:paraId="13732C5F" w14:textId="28A0A5BE" w:rsidR="004E4C0E" w:rsidRPr="00F67427" w:rsidRDefault="006F57B1" w:rsidP="00743CAE">
      <w:pPr>
        <w:spacing w:after="3"/>
        <w:ind w:left="284" w:right="312" w:hanging="10"/>
        <w:jc w:val="right"/>
        <w:rPr>
          <w:rFonts w:ascii="Times New Roman" w:hAnsi="Times New Roman" w:cs="Times New Roman"/>
        </w:rPr>
      </w:pPr>
      <w:proofErr w:type="spellStart"/>
      <w:r w:rsidRPr="00F67427">
        <w:rPr>
          <w:rFonts w:ascii="Times New Roman" w:eastAsia="Times New Roman" w:hAnsi="Times New Roman" w:cs="Times New Roman"/>
          <w:b/>
          <w:sz w:val="24"/>
        </w:rPr>
        <w:t>Enroll</w:t>
      </w:r>
      <w:proofErr w:type="spellEnd"/>
      <w:r w:rsidRPr="00F67427">
        <w:rPr>
          <w:rFonts w:ascii="Times New Roman" w:eastAsia="Times New Roman" w:hAnsi="Times New Roman" w:cs="Times New Roman"/>
          <w:b/>
          <w:sz w:val="24"/>
        </w:rPr>
        <w:t>. No.: 0222003000040</w:t>
      </w:r>
      <w:r w:rsidR="0059207A" w:rsidRPr="00F67427">
        <w:rPr>
          <w:rFonts w:ascii="Times New Roman" w:eastAsia="Times New Roman" w:hAnsi="Times New Roman" w:cs="Times New Roman"/>
          <w:b/>
          <w:sz w:val="24"/>
        </w:rPr>
        <w:t>32</w:t>
      </w:r>
      <w:r w:rsidRPr="00F67427">
        <w:rPr>
          <w:rFonts w:ascii="Times New Roman" w:eastAsia="Times New Roman" w:hAnsi="Times New Roman" w:cs="Times New Roman"/>
          <w:b/>
          <w:sz w:val="24"/>
        </w:rPr>
        <w:t xml:space="preserve"> </w:t>
      </w:r>
    </w:p>
    <w:p w14:paraId="4479E638" w14:textId="77777777" w:rsidR="004E4C0E" w:rsidRPr="00F67427" w:rsidRDefault="006F57B1" w:rsidP="00743CAE">
      <w:pPr>
        <w:spacing w:after="0"/>
        <w:ind w:left="284" w:right="312" w:hanging="10"/>
        <w:rPr>
          <w:rFonts w:ascii="Times New Roman" w:hAnsi="Times New Roman" w:cs="Times New Roman"/>
        </w:rPr>
      </w:pPr>
      <w:r w:rsidRPr="00F67427">
        <w:rPr>
          <w:rFonts w:ascii="Times New Roman" w:eastAsia="Times New Roman" w:hAnsi="Times New Roman" w:cs="Times New Roman"/>
          <w:b/>
          <w:sz w:val="24"/>
        </w:rPr>
        <w:t>Date:</w:t>
      </w:r>
    </w:p>
    <w:p w14:paraId="1381C48B" w14:textId="77777777" w:rsidR="004E4C0E" w:rsidRPr="00F67427" w:rsidRDefault="006F57B1" w:rsidP="00743CAE">
      <w:pPr>
        <w:spacing w:after="345"/>
        <w:ind w:left="284" w:right="312" w:hanging="10"/>
        <w:rPr>
          <w:rFonts w:ascii="Times New Roman" w:hAnsi="Times New Roman" w:cs="Times New Roman"/>
        </w:rPr>
      </w:pPr>
      <w:r w:rsidRPr="00F67427">
        <w:rPr>
          <w:rFonts w:ascii="Times New Roman" w:eastAsia="Times New Roman" w:hAnsi="Times New Roman" w:cs="Times New Roman"/>
          <w:b/>
          <w:sz w:val="24"/>
        </w:rPr>
        <w:t xml:space="preserve">Place: </w:t>
      </w:r>
    </w:p>
    <w:p w14:paraId="745DC5EF" w14:textId="77777777" w:rsidR="004E4C0E" w:rsidRPr="00F67427" w:rsidRDefault="006F57B1" w:rsidP="00743CAE">
      <w:pPr>
        <w:spacing w:after="39"/>
        <w:ind w:left="284" w:right="312"/>
        <w:rPr>
          <w:rFonts w:ascii="Times New Roman" w:hAnsi="Times New Roman" w:cs="Times New Roman"/>
        </w:rPr>
      </w:pPr>
      <w:r w:rsidRPr="00F67427">
        <w:rPr>
          <w:rFonts w:ascii="Times New Roman" w:eastAsia="Times New Roman" w:hAnsi="Times New Roman" w:cs="Times New Roman"/>
          <w:sz w:val="28"/>
        </w:rPr>
        <w:t>Forwarded by</w:t>
      </w:r>
    </w:p>
    <w:p w14:paraId="4C7F5FEE" w14:textId="77777777" w:rsidR="004E4C0E" w:rsidRPr="00F67427" w:rsidRDefault="006F57B1" w:rsidP="00743CAE">
      <w:pPr>
        <w:pStyle w:val="Heading1"/>
        <w:spacing w:after="0"/>
        <w:ind w:left="284" w:right="312"/>
      </w:pPr>
      <w:r w:rsidRPr="00F67427">
        <w:t>(Dissertation Supervisor)</w:t>
      </w:r>
    </w:p>
    <w:p w14:paraId="4D8FFBE9" w14:textId="77777777" w:rsidR="004E4C0E" w:rsidRPr="00F67427" w:rsidRDefault="006F57B1" w:rsidP="00743CAE">
      <w:pPr>
        <w:spacing w:after="3"/>
        <w:ind w:left="284" w:right="312" w:hanging="10"/>
        <w:jc w:val="right"/>
        <w:rPr>
          <w:rFonts w:ascii="Times New Roman" w:hAnsi="Times New Roman" w:cs="Times New Roman"/>
        </w:rPr>
      </w:pPr>
      <w:r w:rsidRPr="00F67427">
        <w:rPr>
          <w:rFonts w:ascii="Times New Roman" w:eastAsia="Times New Roman" w:hAnsi="Times New Roman" w:cs="Times New Roman"/>
          <w:b/>
          <w:sz w:val="24"/>
        </w:rPr>
        <w:t xml:space="preserve">Date: _______________ </w:t>
      </w:r>
    </w:p>
    <w:p w14:paraId="27BFFA4E" w14:textId="77777777" w:rsidR="004E4C0E" w:rsidRPr="00F67427" w:rsidRDefault="006F57B1">
      <w:pPr>
        <w:spacing w:after="134"/>
        <w:ind w:left="3613"/>
        <w:rPr>
          <w:rFonts w:ascii="Times New Roman" w:hAnsi="Times New Roman" w:cs="Times New Roman"/>
        </w:rPr>
      </w:pPr>
      <w:r w:rsidRPr="00F67427">
        <w:rPr>
          <w:rFonts w:ascii="Times New Roman" w:hAnsi="Times New Roman" w:cs="Times New Roman"/>
          <w:noProof/>
        </w:rPr>
        <w:drawing>
          <wp:inline distT="0" distB="0" distL="0" distR="0" wp14:anchorId="6AFFB38E" wp14:editId="6E982E1E">
            <wp:extent cx="1971675" cy="1800225"/>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9"/>
                    <a:stretch>
                      <a:fillRect/>
                    </a:stretch>
                  </pic:blipFill>
                  <pic:spPr>
                    <a:xfrm>
                      <a:off x="0" y="0"/>
                      <a:ext cx="1971675" cy="1800225"/>
                    </a:xfrm>
                    <a:prstGeom prst="rect">
                      <a:avLst/>
                    </a:prstGeom>
                  </pic:spPr>
                </pic:pic>
              </a:graphicData>
            </a:graphic>
          </wp:inline>
        </w:drawing>
      </w:r>
    </w:p>
    <w:p w14:paraId="0AF241F4" w14:textId="77777777" w:rsidR="004E4C0E" w:rsidRPr="00F67427" w:rsidRDefault="006F57B1">
      <w:pPr>
        <w:spacing w:after="294" w:line="265" w:lineRule="auto"/>
        <w:ind w:left="10" w:right="448" w:hanging="10"/>
        <w:jc w:val="center"/>
        <w:rPr>
          <w:rFonts w:ascii="Times New Roman" w:hAnsi="Times New Roman" w:cs="Times New Roman"/>
        </w:rPr>
      </w:pPr>
      <w:r w:rsidRPr="00F67427">
        <w:rPr>
          <w:rFonts w:ascii="Times New Roman" w:eastAsia="Times New Roman" w:hAnsi="Times New Roman" w:cs="Times New Roman"/>
          <w:b/>
          <w:color w:val="C30000"/>
          <w:sz w:val="32"/>
        </w:rPr>
        <w:lastRenderedPageBreak/>
        <w:t xml:space="preserve">CERTIFICATE </w:t>
      </w:r>
    </w:p>
    <w:p w14:paraId="3E7A5F79" w14:textId="6069E866" w:rsidR="004E4C0E" w:rsidRPr="00F67427" w:rsidRDefault="006F57B1" w:rsidP="0005180F">
      <w:pPr>
        <w:spacing w:after="120" w:line="263" w:lineRule="auto"/>
        <w:ind w:left="284" w:right="312" w:hanging="10"/>
        <w:jc w:val="both"/>
        <w:rPr>
          <w:rFonts w:ascii="Times New Roman" w:hAnsi="Times New Roman" w:cs="Times New Roman"/>
        </w:rPr>
      </w:pPr>
      <w:r w:rsidRPr="00F67427">
        <w:rPr>
          <w:rFonts w:ascii="Times New Roman" w:eastAsia="Times New Roman" w:hAnsi="Times New Roman" w:cs="Times New Roman"/>
          <w:sz w:val="28"/>
        </w:rPr>
        <w:t xml:space="preserve">This is to certify that the work contained in the dissertation entitled </w:t>
      </w:r>
      <w:r w:rsidRPr="00F67427">
        <w:rPr>
          <w:rFonts w:ascii="Times New Roman" w:eastAsia="Times New Roman" w:hAnsi="Times New Roman" w:cs="Times New Roman"/>
          <w:b/>
          <w:sz w:val="28"/>
        </w:rPr>
        <w:t>“</w:t>
      </w:r>
      <w:proofErr w:type="spellStart"/>
      <w:r w:rsidR="0059207A" w:rsidRPr="00F67427">
        <w:rPr>
          <w:rFonts w:ascii="Times New Roman" w:eastAsia="Times New Roman" w:hAnsi="Times New Roman" w:cs="Times New Roman"/>
          <w:b/>
          <w:sz w:val="28"/>
        </w:rPr>
        <w:t>SentinelAI</w:t>
      </w:r>
      <w:proofErr w:type="spellEnd"/>
      <w:r w:rsidR="0059207A" w:rsidRPr="00F67427">
        <w:rPr>
          <w:rFonts w:ascii="Times New Roman" w:eastAsia="Times New Roman" w:hAnsi="Times New Roman" w:cs="Times New Roman"/>
          <w:b/>
          <w:sz w:val="28"/>
        </w:rPr>
        <w:t xml:space="preserve"> </w:t>
      </w:r>
      <w:r w:rsidR="009951EE">
        <w:rPr>
          <w:rFonts w:ascii="Times New Roman" w:eastAsia="Times New Roman" w:hAnsi="Times New Roman" w:cs="Times New Roman"/>
          <w:b/>
          <w:sz w:val="28"/>
        </w:rPr>
        <w:t>-</w:t>
      </w:r>
      <w:r w:rsidR="0059207A" w:rsidRPr="00F67427">
        <w:rPr>
          <w:rFonts w:ascii="Times New Roman" w:eastAsia="Times New Roman" w:hAnsi="Times New Roman" w:cs="Times New Roman"/>
          <w:b/>
          <w:sz w:val="28"/>
        </w:rPr>
        <w:t xml:space="preserve"> Enterprise AI Data Loss Prevention Gateway</w:t>
      </w:r>
      <w:r w:rsidRPr="00F67427">
        <w:rPr>
          <w:rFonts w:ascii="Times New Roman" w:eastAsia="Times New Roman" w:hAnsi="Times New Roman" w:cs="Times New Roman"/>
          <w:b/>
          <w:sz w:val="28"/>
        </w:rPr>
        <w:t xml:space="preserve">” </w:t>
      </w:r>
      <w:r w:rsidRPr="00F67427">
        <w:rPr>
          <w:rFonts w:ascii="Times New Roman" w:eastAsia="Times New Roman" w:hAnsi="Times New Roman" w:cs="Times New Roman"/>
          <w:sz w:val="28"/>
        </w:rPr>
        <w:t>, submitted by</w:t>
      </w:r>
      <w:r w:rsidRPr="00F67427">
        <w:rPr>
          <w:rFonts w:ascii="Times New Roman" w:eastAsia="Times New Roman" w:hAnsi="Times New Roman" w:cs="Times New Roman"/>
          <w:b/>
          <w:sz w:val="28"/>
        </w:rPr>
        <w:t xml:space="preserve"> </w:t>
      </w:r>
      <w:r w:rsidRPr="00F67427">
        <w:rPr>
          <w:rFonts w:ascii="Times New Roman" w:eastAsia="Times New Roman" w:hAnsi="Times New Roman" w:cs="Times New Roman"/>
          <w:sz w:val="28"/>
        </w:rPr>
        <w:t xml:space="preserve"> </w:t>
      </w:r>
      <w:r w:rsidR="00102F1B" w:rsidRPr="00F67427">
        <w:rPr>
          <w:rFonts w:ascii="Times New Roman" w:eastAsia="Times New Roman" w:hAnsi="Times New Roman" w:cs="Times New Roman"/>
          <w:b/>
          <w:bCs/>
          <w:sz w:val="28"/>
        </w:rPr>
        <w:t>Vaibhav Yadav</w:t>
      </w:r>
      <w:r w:rsidRPr="00F67427">
        <w:rPr>
          <w:rFonts w:ascii="Times New Roman" w:eastAsia="Times New Roman" w:hAnsi="Times New Roman" w:cs="Times New Roman"/>
          <w:b/>
          <w:sz w:val="28"/>
        </w:rPr>
        <w:t xml:space="preserve"> (Enroll.No.:0222003000040</w:t>
      </w:r>
      <w:r w:rsidR="00102F1B" w:rsidRPr="00F67427">
        <w:rPr>
          <w:rFonts w:ascii="Times New Roman" w:eastAsia="Times New Roman" w:hAnsi="Times New Roman" w:cs="Times New Roman"/>
          <w:b/>
          <w:sz w:val="28"/>
        </w:rPr>
        <w:t>32</w:t>
      </w:r>
      <w:r w:rsidRPr="00F67427">
        <w:rPr>
          <w:rFonts w:ascii="Times New Roman" w:eastAsia="Times New Roman" w:hAnsi="Times New Roman" w:cs="Times New Roman"/>
          <w:b/>
          <w:sz w:val="28"/>
        </w:rPr>
        <w:t xml:space="preserve">) </w:t>
      </w:r>
      <w:r w:rsidRPr="00F67427">
        <w:rPr>
          <w:rFonts w:ascii="Times New Roman" w:eastAsia="Times New Roman" w:hAnsi="Times New Roman" w:cs="Times New Roman"/>
          <w:sz w:val="28"/>
        </w:rPr>
        <w:t xml:space="preserve">for the award of the degree of </w:t>
      </w:r>
      <w:r w:rsidRPr="00F67427">
        <w:rPr>
          <w:rFonts w:ascii="Times New Roman" w:eastAsia="Times New Roman" w:hAnsi="Times New Roman" w:cs="Times New Roman"/>
          <w:b/>
          <w:sz w:val="28"/>
        </w:rPr>
        <w:t xml:space="preserve">Bachelor Of Technology  CSE </w:t>
      </w:r>
      <w:r w:rsidRPr="00F67427">
        <w:rPr>
          <w:rFonts w:ascii="Times New Roman" w:eastAsia="Times New Roman" w:hAnsi="Times New Roman" w:cs="Times New Roman"/>
          <w:sz w:val="28"/>
        </w:rPr>
        <w:t xml:space="preserve">to the </w:t>
      </w:r>
      <w:r w:rsidRPr="00F67427">
        <w:rPr>
          <w:rFonts w:ascii="Times New Roman" w:eastAsia="Times New Roman" w:hAnsi="Times New Roman" w:cs="Times New Roman"/>
          <w:b/>
          <w:sz w:val="28"/>
        </w:rPr>
        <w:t>National Forensic Sciences University</w:t>
      </w:r>
      <w:r w:rsidRPr="00F67427">
        <w:rPr>
          <w:rFonts w:ascii="Times New Roman" w:eastAsia="Times New Roman" w:hAnsi="Times New Roman" w:cs="Times New Roman"/>
          <w:sz w:val="28"/>
        </w:rPr>
        <w:t>,</w:t>
      </w:r>
      <w:r w:rsidRPr="00F67427">
        <w:rPr>
          <w:rFonts w:ascii="Times New Roman" w:eastAsia="Times New Roman" w:hAnsi="Times New Roman" w:cs="Times New Roman"/>
          <w:b/>
          <w:sz w:val="28"/>
        </w:rPr>
        <w:t xml:space="preserve">  Delhi Campus</w:t>
      </w:r>
      <w:r w:rsidRPr="00F67427">
        <w:rPr>
          <w:rFonts w:ascii="Times New Roman" w:eastAsia="Times New Roman" w:hAnsi="Times New Roman" w:cs="Times New Roman"/>
          <w:sz w:val="28"/>
        </w:rPr>
        <w:t xml:space="preserve">, is a record of </w:t>
      </w:r>
      <w:r w:rsidR="0005180F" w:rsidRPr="00F67427">
        <w:rPr>
          <w:rFonts w:ascii="Times New Roman" w:eastAsia="Times New Roman" w:hAnsi="Times New Roman" w:cs="Times New Roman"/>
          <w:sz w:val="28"/>
        </w:rPr>
        <w:t>Bonafide</w:t>
      </w:r>
      <w:r w:rsidRPr="00F67427">
        <w:rPr>
          <w:rFonts w:ascii="Times New Roman" w:eastAsia="Times New Roman" w:hAnsi="Times New Roman" w:cs="Times New Roman"/>
          <w:sz w:val="28"/>
        </w:rPr>
        <w:t xml:space="preserve"> research works carried out by him/her under my supervision and guidance. </w:t>
      </w:r>
    </w:p>
    <w:p w14:paraId="77AD8982" w14:textId="77777777" w:rsidR="004E4C0E" w:rsidRPr="00F67427" w:rsidRDefault="006F57B1" w:rsidP="00743CAE">
      <w:pPr>
        <w:spacing w:after="3"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(Dissertation Supervisor)</w:t>
      </w:r>
    </w:p>
    <w:p w14:paraId="57813749" w14:textId="77777777" w:rsidR="004E4C0E" w:rsidRPr="00F67427" w:rsidRDefault="006F57B1" w:rsidP="00743CAE">
      <w:pPr>
        <w:spacing w:after="3"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Assistant Professor</w:t>
      </w:r>
    </w:p>
    <w:p w14:paraId="1332DD7D" w14:textId="77777777" w:rsidR="004E4C0E" w:rsidRPr="00F67427" w:rsidRDefault="006F57B1" w:rsidP="00743CAE">
      <w:pPr>
        <w:spacing w:after="3"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Department_______</w:t>
      </w:r>
    </w:p>
    <w:p w14:paraId="2167C274" w14:textId="77777777" w:rsidR="004E4C0E" w:rsidRPr="00F67427" w:rsidRDefault="006F57B1" w:rsidP="00743CAE">
      <w:pPr>
        <w:spacing w:after="3"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National Forensic Sciences University</w:t>
      </w:r>
    </w:p>
    <w:p w14:paraId="249B9EE7" w14:textId="77777777" w:rsidR="004E4C0E" w:rsidRPr="00F67427" w:rsidRDefault="006F57B1" w:rsidP="00743CAE">
      <w:pPr>
        <w:spacing w:after="428"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 xml:space="preserve">Delhi Campus, Delhi, India </w:t>
      </w:r>
    </w:p>
    <w:p w14:paraId="012BD7B1" w14:textId="77777777" w:rsidR="004E4C0E" w:rsidRPr="00F67427" w:rsidRDefault="006F57B1" w:rsidP="00743CAE">
      <w:pPr>
        <w:spacing w:after="0"/>
        <w:ind w:left="284" w:right="312" w:hanging="10"/>
        <w:jc w:val="both"/>
        <w:rPr>
          <w:rFonts w:ascii="Times New Roman" w:hAnsi="Times New Roman" w:cs="Times New Roman"/>
        </w:rPr>
      </w:pPr>
      <w:r w:rsidRPr="00F67427">
        <w:rPr>
          <w:rFonts w:ascii="Times New Roman" w:eastAsia="Times New Roman" w:hAnsi="Times New Roman" w:cs="Times New Roman"/>
          <w:b/>
          <w:sz w:val="28"/>
        </w:rPr>
        <w:t>Date:</w:t>
      </w:r>
    </w:p>
    <w:p w14:paraId="09FE57A1" w14:textId="77777777" w:rsidR="004E4C0E" w:rsidRPr="00F67427" w:rsidRDefault="006F57B1" w:rsidP="00743CAE">
      <w:pPr>
        <w:spacing w:after="26"/>
        <w:ind w:left="284" w:right="312" w:hanging="10"/>
        <w:jc w:val="both"/>
        <w:rPr>
          <w:rFonts w:ascii="Times New Roman" w:hAnsi="Times New Roman" w:cs="Times New Roman"/>
        </w:rPr>
      </w:pPr>
      <w:r w:rsidRPr="00F67427">
        <w:rPr>
          <w:rFonts w:ascii="Times New Roman" w:eastAsia="Times New Roman" w:hAnsi="Times New Roman" w:cs="Times New Roman"/>
          <w:b/>
          <w:sz w:val="28"/>
        </w:rPr>
        <w:t>Place:</w:t>
      </w:r>
      <w:r w:rsidRPr="00F67427">
        <w:rPr>
          <w:rFonts w:ascii="Times New Roman" w:eastAsia="Times New Roman" w:hAnsi="Times New Roman" w:cs="Times New Roman"/>
          <w:sz w:val="28"/>
        </w:rPr>
        <w:t xml:space="preserve"> </w:t>
      </w:r>
    </w:p>
    <w:p w14:paraId="5BA2B996" w14:textId="77777777" w:rsidR="002941B1" w:rsidRPr="00F67427" w:rsidRDefault="002941B1" w:rsidP="00743CAE">
      <w:pPr>
        <w:spacing w:after="0"/>
        <w:ind w:left="284" w:right="312"/>
        <w:jc w:val="center"/>
        <w:rPr>
          <w:rFonts w:ascii="Times New Roman" w:eastAsia="Times New Roman" w:hAnsi="Times New Roman" w:cs="Times New Roman"/>
          <w:b/>
          <w:color w:val="C30000"/>
          <w:sz w:val="32"/>
        </w:rPr>
      </w:pPr>
    </w:p>
    <w:p w14:paraId="55658985" w14:textId="77777777" w:rsidR="002941B1" w:rsidRPr="00F67427" w:rsidRDefault="002941B1" w:rsidP="00743CAE">
      <w:pPr>
        <w:spacing w:after="0"/>
        <w:ind w:left="284" w:right="312"/>
        <w:jc w:val="center"/>
        <w:rPr>
          <w:rFonts w:ascii="Times New Roman" w:eastAsia="Times New Roman" w:hAnsi="Times New Roman" w:cs="Times New Roman"/>
          <w:b/>
          <w:color w:val="C30000"/>
          <w:sz w:val="32"/>
        </w:rPr>
      </w:pPr>
    </w:p>
    <w:p w14:paraId="0DF9242A" w14:textId="77777777" w:rsidR="002941B1" w:rsidRPr="00F67427" w:rsidRDefault="002941B1" w:rsidP="00743CAE">
      <w:pPr>
        <w:spacing w:after="0"/>
        <w:ind w:left="284" w:right="312"/>
        <w:jc w:val="center"/>
        <w:rPr>
          <w:rFonts w:ascii="Times New Roman" w:eastAsia="Times New Roman" w:hAnsi="Times New Roman" w:cs="Times New Roman"/>
          <w:b/>
          <w:color w:val="C30000"/>
          <w:sz w:val="32"/>
        </w:rPr>
      </w:pPr>
    </w:p>
    <w:p w14:paraId="05CC754B" w14:textId="77777777" w:rsidR="002941B1" w:rsidRPr="00F67427" w:rsidRDefault="002941B1" w:rsidP="00743CAE">
      <w:pPr>
        <w:spacing w:after="0"/>
        <w:ind w:left="284" w:right="312"/>
        <w:jc w:val="center"/>
        <w:rPr>
          <w:rFonts w:ascii="Times New Roman" w:eastAsia="Times New Roman" w:hAnsi="Times New Roman" w:cs="Times New Roman"/>
          <w:b/>
          <w:color w:val="C30000"/>
          <w:sz w:val="32"/>
        </w:rPr>
      </w:pPr>
    </w:p>
    <w:p w14:paraId="4BB13463"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1E3B71B1"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39DC27C0"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33A4D582"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678944D8"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0F0CC1A9" w14:textId="77777777" w:rsidR="002941B1" w:rsidRPr="00F67427" w:rsidRDefault="002941B1" w:rsidP="00743CAE">
      <w:pPr>
        <w:spacing w:after="0"/>
        <w:ind w:right="312"/>
        <w:jc w:val="center"/>
        <w:rPr>
          <w:rFonts w:ascii="Times New Roman" w:eastAsia="Times New Roman" w:hAnsi="Times New Roman" w:cs="Times New Roman"/>
          <w:b/>
          <w:color w:val="C30000"/>
          <w:sz w:val="32"/>
        </w:rPr>
      </w:pPr>
    </w:p>
    <w:p w14:paraId="55D92566" w14:textId="77777777" w:rsidR="002941B1" w:rsidRPr="00F67427" w:rsidRDefault="002941B1">
      <w:pPr>
        <w:spacing w:after="0"/>
        <w:ind w:right="329"/>
        <w:jc w:val="center"/>
        <w:rPr>
          <w:rFonts w:ascii="Times New Roman" w:eastAsia="Times New Roman" w:hAnsi="Times New Roman" w:cs="Times New Roman"/>
          <w:b/>
          <w:color w:val="C30000"/>
          <w:sz w:val="32"/>
        </w:rPr>
      </w:pPr>
    </w:p>
    <w:p w14:paraId="2B48C6D9"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22E50254"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2C724293"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1F2AF2A4"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3FD865F8"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2526BEF1"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443025D1" w14:textId="77777777" w:rsidR="0059207A" w:rsidRPr="00F67427" w:rsidRDefault="0059207A">
      <w:pPr>
        <w:spacing w:after="0"/>
        <w:ind w:right="329"/>
        <w:jc w:val="center"/>
        <w:rPr>
          <w:rFonts w:ascii="Times New Roman" w:eastAsia="Times New Roman" w:hAnsi="Times New Roman" w:cs="Times New Roman"/>
          <w:b/>
          <w:color w:val="C30000"/>
          <w:sz w:val="32"/>
        </w:rPr>
      </w:pPr>
    </w:p>
    <w:p w14:paraId="7D74630C" w14:textId="776E199A" w:rsidR="004E4C0E" w:rsidRPr="00F67427" w:rsidRDefault="006F57B1">
      <w:pPr>
        <w:spacing w:after="0"/>
        <w:ind w:right="329"/>
        <w:jc w:val="center"/>
        <w:rPr>
          <w:rFonts w:ascii="Times New Roman" w:hAnsi="Times New Roman" w:cs="Times New Roman"/>
        </w:rPr>
      </w:pPr>
      <w:r w:rsidRPr="00F67427">
        <w:rPr>
          <w:rFonts w:ascii="Times New Roman" w:eastAsia="Times New Roman" w:hAnsi="Times New Roman" w:cs="Times New Roman"/>
          <w:b/>
          <w:color w:val="C30000"/>
          <w:sz w:val="32"/>
        </w:rPr>
        <w:t xml:space="preserve"> </w:t>
      </w:r>
    </w:p>
    <w:p w14:paraId="7508CB77" w14:textId="77777777" w:rsidR="004E4C0E" w:rsidRPr="00F67427" w:rsidRDefault="006F57B1" w:rsidP="008471A3">
      <w:pPr>
        <w:spacing w:after="246" w:line="265" w:lineRule="auto"/>
        <w:ind w:left="284" w:right="312" w:hanging="10"/>
        <w:jc w:val="center"/>
        <w:rPr>
          <w:rFonts w:ascii="Times New Roman" w:hAnsi="Times New Roman" w:cs="Times New Roman"/>
        </w:rPr>
      </w:pPr>
      <w:r w:rsidRPr="00F67427">
        <w:rPr>
          <w:rFonts w:ascii="Times New Roman" w:eastAsia="Times New Roman" w:hAnsi="Times New Roman" w:cs="Times New Roman"/>
          <w:b/>
          <w:color w:val="C30000"/>
          <w:sz w:val="32"/>
        </w:rPr>
        <w:lastRenderedPageBreak/>
        <w:t>ACKNOWLEDGEMENT</w:t>
      </w:r>
      <w:r w:rsidRPr="00F67427">
        <w:rPr>
          <w:rFonts w:ascii="Times New Roman" w:eastAsia="Times New Roman" w:hAnsi="Times New Roman" w:cs="Times New Roman"/>
          <w:b/>
          <w:sz w:val="32"/>
        </w:rPr>
        <w:t xml:space="preserve"> </w:t>
      </w:r>
    </w:p>
    <w:p w14:paraId="6D727F73" w14:textId="77777777" w:rsidR="004E4C0E" w:rsidRPr="00F67427" w:rsidRDefault="006F57B1" w:rsidP="008471A3">
      <w:pPr>
        <w:spacing w:after="0"/>
        <w:ind w:left="284" w:right="312"/>
        <w:rPr>
          <w:rFonts w:ascii="Times New Roman" w:hAnsi="Times New Roman" w:cs="Times New Roman"/>
        </w:rPr>
      </w:pPr>
      <w:r w:rsidRPr="00F67427">
        <w:rPr>
          <w:rFonts w:ascii="Times New Roman" w:eastAsia="Times New Roman" w:hAnsi="Times New Roman" w:cs="Times New Roman"/>
          <w:sz w:val="28"/>
        </w:rPr>
        <w:t xml:space="preserve"> </w:t>
      </w:r>
    </w:p>
    <w:p w14:paraId="5C905C48" w14:textId="77777777" w:rsidR="004E4C0E" w:rsidRPr="00F67427" w:rsidRDefault="006F57B1" w:rsidP="008471A3">
      <w:pPr>
        <w:spacing w:after="1239" w:line="352" w:lineRule="auto"/>
        <w:ind w:left="284" w:right="312" w:hanging="10"/>
        <w:jc w:val="both"/>
        <w:rPr>
          <w:rFonts w:ascii="Times New Roman" w:hAnsi="Times New Roman" w:cs="Times New Roman"/>
        </w:rPr>
      </w:pPr>
      <w:r w:rsidRPr="00F67427">
        <w:rPr>
          <w:rFonts w:ascii="Times New Roman" w:eastAsia="Times New Roman" w:hAnsi="Times New Roman" w:cs="Times New Roman"/>
          <w:sz w:val="28"/>
        </w:rPr>
        <w:t xml:space="preserve">Write an acknowledgement for maximum of one page. The candidate should convey his appreciation to all whom have played a role for completion of his dissertation work. The supervisor, supervisor, head of the department, faculty members, lab mates etc may be acknowledged. Any controversial statement or non-academic/abused sentiments are not allowed to write in this page. </w:t>
      </w:r>
    </w:p>
    <w:p w14:paraId="29311996" w14:textId="77777777" w:rsidR="004E4C0E" w:rsidRPr="00F67427" w:rsidRDefault="006F57B1" w:rsidP="008471A3">
      <w:pPr>
        <w:spacing w:after="214"/>
        <w:ind w:left="284" w:right="312"/>
        <w:jc w:val="right"/>
        <w:rPr>
          <w:rFonts w:ascii="Times New Roman" w:hAnsi="Times New Roman" w:cs="Times New Roman"/>
        </w:rPr>
      </w:pPr>
      <w:r w:rsidRPr="00F67427">
        <w:rPr>
          <w:rFonts w:ascii="Times New Roman" w:eastAsia="Times New Roman" w:hAnsi="Times New Roman" w:cs="Times New Roman"/>
          <w:sz w:val="28"/>
        </w:rPr>
        <w:t>With Sincere Regards,</w:t>
      </w:r>
    </w:p>
    <w:p w14:paraId="369DA61D" w14:textId="27707707" w:rsidR="004E4C0E" w:rsidRPr="00F67427" w:rsidRDefault="00102F1B" w:rsidP="008471A3">
      <w:pPr>
        <w:spacing w:after="242" w:line="265" w:lineRule="auto"/>
        <w:ind w:left="284" w:right="312" w:hanging="10"/>
        <w:jc w:val="right"/>
        <w:rPr>
          <w:rFonts w:ascii="Times New Roman" w:hAnsi="Times New Roman" w:cs="Times New Roman"/>
        </w:rPr>
      </w:pPr>
      <w:r w:rsidRPr="00F67427">
        <w:rPr>
          <w:rFonts w:ascii="Times New Roman" w:eastAsia="Times New Roman" w:hAnsi="Times New Roman" w:cs="Times New Roman"/>
          <w:b/>
          <w:sz w:val="28"/>
        </w:rPr>
        <w:t>Vaibhav Yadav</w:t>
      </w:r>
      <w:r w:rsidR="00B51EDF" w:rsidRPr="00F67427">
        <w:rPr>
          <w:rFonts w:ascii="Times New Roman" w:hAnsi="Times New Roman" w:cs="Times New Roman"/>
        </w:rPr>
        <w:br/>
      </w:r>
      <w:r w:rsidR="006F57B1" w:rsidRPr="00F67427">
        <w:rPr>
          <w:rFonts w:ascii="Times New Roman" w:eastAsia="Times New Roman" w:hAnsi="Times New Roman" w:cs="Times New Roman"/>
          <w:b/>
          <w:sz w:val="28"/>
        </w:rPr>
        <w:t>0222003000040</w:t>
      </w:r>
      <w:r w:rsidRPr="00F67427">
        <w:rPr>
          <w:rFonts w:ascii="Times New Roman" w:eastAsia="Times New Roman" w:hAnsi="Times New Roman" w:cs="Times New Roman"/>
          <w:b/>
          <w:sz w:val="28"/>
        </w:rPr>
        <w:t>32</w:t>
      </w:r>
      <w:r w:rsidR="00F85233" w:rsidRPr="00F67427">
        <w:rPr>
          <w:rFonts w:ascii="Times New Roman" w:hAnsi="Times New Roman" w:cs="Times New Roman"/>
        </w:rPr>
        <w:br/>
      </w:r>
      <w:proofErr w:type="spellStart"/>
      <w:r w:rsidR="006F57B1" w:rsidRPr="00F67427">
        <w:rPr>
          <w:rFonts w:ascii="Times New Roman" w:eastAsia="Times New Roman" w:hAnsi="Times New Roman" w:cs="Times New Roman"/>
          <w:b/>
          <w:sz w:val="28"/>
        </w:rPr>
        <w:t>Btech-Mtech</w:t>
      </w:r>
      <w:proofErr w:type="spellEnd"/>
      <w:r w:rsidR="006F57B1" w:rsidRPr="00F67427">
        <w:rPr>
          <w:rFonts w:ascii="Times New Roman" w:eastAsia="Times New Roman" w:hAnsi="Times New Roman" w:cs="Times New Roman"/>
          <w:b/>
          <w:sz w:val="28"/>
        </w:rPr>
        <w:t xml:space="preserve"> CSE SEM </w:t>
      </w:r>
      <w:r w:rsidR="0059207A" w:rsidRPr="00F67427">
        <w:rPr>
          <w:rFonts w:ascii="Times New Roman" w:eastAsia="Times New Roman" w:hAnsi="Times New Roman" w:cs="Times New Roman"/>
          <w:b/>
          <w:sz w:val="28"/>
        </w:rPr>
        <w:t>8</w:t>
      </w:r>
      <w:r w:rsidR="00F85233" w:rsidRPr="00F67427">
        <w:rPr>
          <w:rFonts w:ascii="Times New Roman" w:hAnsi="Times New Roman" w:cs="Times New Roman"/>
        </w:rPr>
        <w:br/>
      </w:r>
      <w:r w:rsidR="006F57B1" w:rsidRPr="00F67427">
        <w:rPr>
          <w:rFonts w:ascii="Times New Roman" w:eastAsia="Times New Roman" w:hAnsi="Times New Roman" w:cs="Times New Roman"/>
          <w:b/>
          <w:sz w:val="28"/>
        </w:rPr>
        <w:t xml:space="preserve">2022-2027 </w:t>
      </w:r>
    </w:p>
    <w:p w14:paraId="58FA7C1A" w14:textId="77777777" w:rsidR="004E4C0E" w:rsidRPr="00F67427" w:rsidRDefault="004E4C0E" w:rsidP="008471A3">
      <w:pPr>
        <w:ind w:left="284" w:right="312"/>
        <w:rPr>
          <w:rFonts w:ascii="Times New Roman" w:hAnsi="Times New Roman" w:cs="Times New Roman"/>
        </w:rPr>
        <w:sectPr w:rsidR="004E4C0E" w:rsidRPr="00F67427" w:rsidSect="00E660A3">
          <w:headerReference w:type="even" r:id="rId10"/>
          <w:headerReference w:type="default" r:id="rId11"/>
          <w:footerReference w:type="even" r:id="rId12"/>
          <w:footerReference w:type="default" r:id="rId13"/>
          <w:headerReference w:type="first" r:id="rId14"/>
          <w:footerReference w:type="first" r:id="rId15"/>
          <w:pgSz w:w="12240" w:h="15840"/>
          <w:pgMar w:top="1252" w:right="718" w:bottom="896" w:left="720" w:header="720" w:footer="720" w:gutter="0"/>
          <w:pgNumType w:fmt="lowerRoman"/>
          <w:cols w:space="720"/>
          <w:titlePg/>
          <w:docGrid w:linePitch="299"/>
        </w:sectPr>
      </w:pPr>
    </w:p>
    <w:p w14:paraId="1C77DBEC" w14:textId="77777777" w:rsidR="004E4C0E" w:rsidRPr="00F67427" w:rsidRDefault="006F57B1" w:rsidP="00743CAE">
      <w:pPr>
        <w:pStyle w:val="Heading2"/>
        <w:spacing w:after="120"/>
        <w:ind w:left="-851" w:right="-620" w:firstLine="0"/>
        <w:jc w:val="left"/>
        <w:rPr>
          <w:sz w:val="36"/>
          <w:szCs w:val="36"/>
        </w:rPr>
      </w:pPr>
      <w:r w:rsidRPr="00F67427">
        <w:rPr>
          <w:sz w:val="36"/>
          <w:szCs w:val="36"/>
        </w:rPr>
        <w:lastRenderedPageBreak/>
        <w:t xml:space="preserve">ABSTRACT </w:t>
      </w:r>
    </w:p>
    <w:p w14:paraId="6BD9BA8C" w14:textId="7D0EE7E7" w:rsidR="0059207A" w:rsidRPr="00F67427" w:rsidRDefault="0059207A" w:rsidP="0059207A">
      <w:pPr>
        <w:spacing w:after="322" w:line="255" w:lineRule="auto"/>
        <w:ind w:left="-851" w:right="-620" w:hanging="10"/>
        <w:jc w:val="both"/>
        <w:rPr>
          <w:rFonts w:ascii="Times New Roman" w:eastAsia="Times New Roman" w:hAnsi="Times New Roman" w:cs="Times New Roman"/>
          <w:sz w:val="24"/>
        </w:rPr>
      </w:pPr>
      <w:r w:rsidRPr="00F67427">
        <w:rPr>
          <w:rFonts w:ascii="Times New Roman" w:eastAsia="Times New Roman" w:hAnsi="Times New Roman" w:cs="Times New Roman"/>
          <w:sz w:val="24"/>
        </w:rPr>
        <w:t>The rapid adoption of Large Language Models (LLMs) such as ChatGPT, Claude, and Gemini within enterprise environments has introduced a significant cybersecurity vulnerability: the unintentional leakage of sensitive organizational data through AI prompts. Standard network-level security controls and traditional Data Loss Prevention (DLP) systems are often ineffective against browser-based prompt submissions, which occur over encrypted HTTPS channels and frequently involve obfuscation or proprietary technical data types.</w:t>
      </w:r>
    </w:p>
    <w:p w14:paraId="344D4C38" w14:textId="3409F529" w:rsidR="0059207A" w:rsidRPr="00F67427" w:rsidRDefault="0059207A" w:rsidP="0059207A">
      <w:pPr>
        <w:spacing w:after="322" w:line="255" w:lineRule="auto"/>
        <w:ind w:left="-851" w:right="-620" w:hanging="10"/>
        <w:jc w:val="both"/>
        <w:rPr>
          <w:rFonts w:ascii="Times New Roman" w:eastAsia="Times New Roman" w:hAnsi="Times New Roman" w:cs="Times New Roman"/>
          <w:sz w:val="24"/>
        </w:rPr>
      </w:pPr>
      <w:r w:rsidRPr="00F67427">
        <w:rPr>
          <w:rFonts w:ascii="Times New Roman" w:eastAsia="Times New Roman" w:hAnsi="Times New Roman" w:cs="Times New Roman"/>
          <w:sz w:val="24"/>
        </w:rPr>
        <w:t xml:space="preserve">This project presents </w:t>
      </w:r>
      <w:proofErr w:type="spellStart"/>
      <w:r w:rsidRPr="00F67427">
        <w:rPr>
          <w:rFonts w:ascii="Times New Roman" w:eastAsia="Times New Roman" w:hAnsi="Times New Roman" w:cs="Times New Roman"/>
          <w:sz w:val="24"/>
        </w:rPr>
        <w:t>SentinelAI</w:t>
      </w:r>
      <w:proofErr w:type="spellEnd"/>
      <w:r w:rsidRPr="00F67427">
        <w:rPr>
          <w:rFonts w:ascii="Times New Roman" w:eastAsia="Times New Roman" w:hAnsi="Times New Roman" w:cs="Times New Roman"/>
          <w:sz w:val="24"/>
        </w:rPr>
        <w:t>, a comprehensive Enterprise AI Data Loss Prevention Gateway designed to intercept and secure prompts before they are transmitted to AI services. The system architecture utilizes a Chrome Manifest V3 browser extension for real-time, DOM-level prompt interception, ensuring that sensitive data is detected and blocked at the source.</w:t>
      </w:r>
    </w:p>
    <w:p w14:paraId="6B98D39A" w14:textId="4EA53C5F" w:rsidR="0059207A" w:rsidRPr="00F67427" w:rsidRDefault="0059207A" w:rsidP="0059207A">
      <w:pPr>
        <w:spacing w:after="322" w:line="255" w:lineRule="auto"/>
        <w:ind w:left="-851" w:right="-620" w:hanging="10"/>
        <w:jc w:val="both"/>
        <w:rPr>
          <w:rFonts w:ascii="Times New Roman" w:eastAsia="Times New Roman" w:hAnsi="Times New Roman" w:cs="Times New Roman"/>
          <w:sz w:val="24"/>
        </w:rPr>
      </w:pPr>
      <w:r w:rsidRPr="00F67427">
        <w:rPr>
          <w:rFonts w:ascii="Times New Roman" w:eastAsia="Times New Roman" w:hAnsi="Times New Roman" w:cs="Times New Roman"/>
          <w:sz w:val="24"/>
        </w:rPr>
        <w:t>The core of the system is a Multi-Stage Detection Pipeline implemented using Python (</w:t>
      </w:r>
      <w:proofErr w:type="spellStart"/>
      <w:r w:rsidRPr="00F67427">
        <w:rPr>
          <w:rFonts w:ascii="Times New Roman" w:eastAsia="Times New Roman" w:hAnsi="Times New Roman" w:cs="Times New Roman"/>
          <w:sz w:val="24"/>
        </w:rPr>
        <w:t>FastAPI</w:t>
      </w:r>
      <w:proofErr w:type="spellEnd"/>
      <w:r w:rsidRPr="00F67427">
        <w:rPr>
          <w:rFonts w:ascii="Times New Roman" w:eastAsia="Times New Roman" w:hAnsi="Times New Roman" w:cs="Times New Roman"/>
          <w:sz w:val="24"/>
        </w:rPr>
        <w:t>). The pipeline employs four sequential stages: (1) an Encoding Decoder that recursively strips Base64, hexadecimal, and Unicode obfuscation; (2) a Regex Engine with custom validators for 25+ sensitive data categories including Aadhaar, PAN, API keys, and financial data; (3) a heuristic-based Code Classifier for detecting proprietary source code; and (4) a Weighted Score Aggregator that synthesizes multiple detection signals into a unified risk score.</w:t>
      </w:r>
    </w:p>
    <w:p w14:paraId="4A38CF7F" w14:textId="12688439" w:rsidR="00F303B3" w:rsidRPr="00F67427" w:rsidRDefault="0059207A" w:rsidP="0059207A">
      <w:pPr>
        <w:spacing w:after="322" w:line="255" w:lineRule="auto"/>
        <w:ind w:left="-851" w:right="-620" w:hanging="10"/>
        <w:jc w:val="both"/>
        <w:rPr>
          <w:rFonts w:ascii="Times New Roman" w:eastAsia="Times New Roman" w:hAnsi="Times New Roman" w:cs="Times New Roman"/>
          <w:sz w:val="24"/>
        </w:rPr>
      </w:pPr>
      <w:r w:rsidRPr="00F67427">
        <w:rPr>
          <w:rFonts w:ascii="Times New Roman" w:eastAsia="Times New Roman" w:hAnsi="Times New Roman" w:cs="Times New Roman"/>
          <w:sz w:val="24"/>
        </w:rPr>
        <w:t xml:space="preserve">Performance evaluations demonstrate that </w:t>
      </w:r>
      <w:proofErr w:type="spellStart"/>
      <w:r w:rsidRPr="00F67427">
        <w:rPr>
          <w:rFonts w:ascii="Times New Roman" w:eastAsia="Times New Roman" w:hAnsi="Times New Roman" w:cs="Times New Roman"/>
          <w:sz w:val="24"/>
        </w:rPr>
        <w:t>SentinelAI</w:t>
      </w:r>
      <w:proofErr w:type="spellEnd"/>
      <w:r w:rsidRPr="00F67427">
        <w:rPr>
          <w:rFonts w:ascii="Times New Roman" w:eastAsia="Times New Roman" w:hAnsi="Times New Roman" w:cs="Times New Roman"/>
          <w:sz w:val="24"/>
        </w:rPr>
        <w:t xml:space="preserve"> achieves an overall precision of 95.8% and a recall of 93.6%, with a mean processing latency of less than 30 milliseconds per prompt. The system provides a centralized administrative dashboard for real-time threat monitoring, policy configuration, and immutable audit logging. By balancing robust security enforcement (BLOCK/WARN) with employee productivity, </w:t>
      </w:r>
      <w:proofErr w:type="spellStart"/>
      <w:r w:rsidRPr="00F67427">
        <w:rPr>
          <w:rFonts w:ascii="Times New Roman" w:eastAsia="Times New Roman" w:hAnsi="Times New Roman" w:cs="Times New Roman"/>
          <w:sz w:val="24"/>
        </w:rPr>
        <w:t>SentinelAI</w:t>
      </w:r>
      <w:proofErr w:type="spellEnd"/>
      <w:r w:rsidRPr="00F67427">
        <w:rPr>
          <w:rFonts w:ascii="Times New Roman" w:eastAsia="Times New Roman" w:hAnsi="Times New Roman" w:cs="Times New Roman"/>
          <w:sz w:val="24"/>
        </w:rPr>
        <w:t xml:space="preserve"> establishes a scalable framework for secure AI adoption, enabling organizations to leverage generative AI benefits while maintaining a rigorous data security posture in accordance with global privacy regulations.</w:t>
      </w:r>
    </w:p>
    <w:p w14:paraId="1517B561" w14:textId="77777777" w:rsidR="00F279BE" w:rsidRPr="00F67427" w:rsidRDefault="00F279BE" w:rsidP="00743CAE">
      <w:pPr>
        <w:spacing w:after="322" w:line="255" w:lineRule="auto"/>
        <w:ind w:left="-851" w:right="-620" w:hanging="10"/>
        <w:jc w:val="both"/>
        <w:rPr>
          <w:rFonts w:ascii="Times New Roman" w:eastAsia="Times New Roman" w:hAnsi="Times New Roman" w:cs="Times New Roman"/>
          <w:sz w:val="26"/>
        </w:rPr>
      </w:pPr>
    </w:p>
    <w:p w14:paraId="19B1CCFA" w14:textId="77777777" w:rsidR="00F279BE" w:rsidRPr="00F67427" w:rsidRDefault="00F279BE" w:rsidP="00F303B3">
      <w:pPr>
        <w:spacing w:after="322" w:line="255" w:lineRule="auto"/>
        <w:ind w:left="-5" w:right="-15" w:hanging="10"/>
        <w:jc w:val="both"/>
        <w:rPr>
          <w:rFonts w:ascii="Times New Roman" w:eastAsia="Times New Roman" w:hAnsi="Times New Roman" w:cs="Times New Roman"/>
          <w:sz w:val="26"/>
        </w:rPr>
      </w:pPr>
    </w:p>
    <w:p w14:paraId="566012F7" w14:textId="77777777" w:rsidR="0005180F" w:rsidRPr="00F67427" w:rsidRDefault="0005180F" w:rsidP="00F303B3">
      <w:pPr>
        <w:spacing w:after="322" w:line="255" w:lineRule="auto"/>
        <w:ind w:left="-5" w:right="-15" w:hanging="10"/>
        <w:jc w:val="both"/>
        <w:rPr>
          <w:rFonts w:ascii="Times New Roman" w:eastAsia="Times New Roman" w:hAnsi="Times New Roman" w:cs="Times New Roman"/>
          <w:sz w:val="26"/>
        </w:rPr>
      </w:pPr>
    </w:p>
    <w:p w14:paraId="0E78ACB7" w14:textId="77777777" w:rsidR="0005180F" w:rsidRPr="00F67427" w:rsidRDefault="0005180F" w:rsidP="00F303B3">
      <w:pPr>
        <w:spacing w:after="322" w:line="255" w:lineRule="auto"/>
        <w:ind w:left="-5" w:right="-15" w:hanging="10"/>
        <w:jc w:val="both"/>
        <w:rPr>
          <w:rFonts w:ascii="Times New Roman" w:eastAsia="Times New Roman" w:hAnsi="Times New Roman" w:cs="Times New Roman"/>
          <w:sz w:val="26"/>
        </w:rPr>
      </w:pPr>
    </w:p>
    <w:p w14:paraId="17359A41" w14:textId="77777777" w:rsidR="0059207A" w:rsidRPr="00F67427" w:rsidRDefault="0059207A" w:rsidP="00F303B3">
      <w:pPr>
        <w:spacing w:after="322" w:line="255" w:lineRule="auto"/>
        <w:ind w:left="-5" w:right="-15" w:hanging="10"/>
        <w:jc w:val="both"/>
        <w:rPr>
          <w:rFonts w:ascii="Times New Roman" w:eastAsia="Times New Roman" w:hAnsi="Times New Roman" w:cs="Times New Roman"/>
          <w:sz w:val="26"/>
        </w:rPr>
      </w:pPr>
    </w:p>
    <w:p w14:paraId="7C2C33D7" w14:textId="77777777" w:rsidR="0059207A" w:rsidRPr="00F67427" w:rsidRDefault="0059207A" w:rsidP="00F303B3">
      <w:pPr>
        <w:spacing w:after="322" w:line="255" w:lineRule="auto"/>
        <w:ind w:left="-5" w:right="-15" w:hanging="10"/>
        <w:jc w:val="both"/>
        <w:rPr>
          <w:rFonts w:ascii="Times New Roman" w:eastAsia="Times New Roman" w:hAnsi="Times New Roman" w:cs="Times New Roman"/>
          <w:sz w:val="26"/>
        </w:rPr>
      </w:pPr>
    </w:p>
    <w:p w14:paraId="11BD0F0E" w14:textId="77777777" w:rsidR="00F279BE" w:rsidRPr="00F67427" w:rsidRDefault="00F279BE" w:rsidP="00F303B3">
      <w:pPr>
        <w:spacing w:after="322" w:line="255" w:lineRule="auto"/>
        <w:ind w:left="-5" w:right="-15" w:hanging="10"/>
        <w:jc w:val="both"/>
        <w:rPr>
          <w:rFonts w:ascii="Times New Roman" w:eastAsia="Times New Roman" w:hAnsi="Times New Roman" w:cs="Times New Roman"/>
          <w:sz w:val="26"/>
        </w:rPr>
      </w:pPr>
    </w:p>
    <w:p w14:paraId="4D9CD4AA" w14:textId="2953C88D" w:rsidR="004E4C0E" w:rsidRPr="00F67427" w:rsidRDefault="006F57B1">
      <w:pPr>
        <w:spacing w:after="0"/>
        <w:ind w:left="2644"/>
        <w:rPr>
          <w:rFonts w:ascii="Times New Roman" w:hAnsi="Times New Roman" w:cs="Times New Roman"/>
          <w:sz w:val="24"/>
          <w:szCs w:val="28"/>
        </w:rPr>
      </w:pPr>
      <w:r w:rsidRPr="00F67427">
        <w:rPr>
          <w:rFonts w:ascii="Times New Roman" w:eastAsia="Times New Roman" w:hAnsi="Times New Roman" w:cs="Times New Roman"/>
          <w:b/>
          <w:color w:val="C30000"/>
          <w:sz w:val="32"/>
          <w:szCs w:val="28"/>
        </w:rPr>
        <w:lastRenderedPageBreak/>
        <w:t>TABLE OF</w:t>
      </w:r>
      <w:r w:rsidR="00F303B3" w:rsidRPr="00F67427">
        <w:rPr>
          <w:rFonts w:ascii="Times New Roman" w:eastAsia="Times New Roman" w:hAnsi="Times New Roman" w:cs="Times New Roman"/>
          <w:b/>
          <w:color w:val="C30000"/>
          <w:sz w:val="32"/>
          <w:szCs w:val="28"/>
        </w:rPr>
        <w:t xml:space="preserve"> </w:t>
      </w:r>
      <w:r w:rsidRPr="00F67427">
        <w:rPr>
          <w:rFonts w:ascii="Times New Roman" w:eastAsia="Times New Roman" w:hAnsi="Times New Roman" w:cs="Times New Roman"/>
          <w:b/>
          <w:color w:val="C30000"/>
          <w:sz w:val="32"/>
          <w:szCs w:val="28"/>
        </w:rPr>
        <w:t xml:space="preserve">CONTENTS </w:t>
      </w:r>
    </w:p>
    <w:p w14:paraId="14975653" w14:textId="77777777" w:rsidR="004E4C0E" w:rsidRPr="00F67427" w:rsidRDefault="006F57B1">
      <w:pPr>
        <w:spacing w:after="0"/>
        <w:ind w:left="-94"/>
        <w:rPr>
          <w:rFonts w:ascii="Times New Roman" w:hAnsi="Times New Roman" w:cs="Times New Roman"/>
        </w:rPr>
      </w:pPr>
      <w:r w:rsidRPr="00F67427">
        <w:rPr>
          <w:rFonts w:ascii="Times New Roman" w:hAnsi="Times New Roman" w:cs="Times New Roman"/>
          <w:noProof/>
        </w:rPr>
        <mc:AlternateContent>
          <mc:Choice Requires="wpg">
            <w:drawing>
              <wp:inline distT="0" distB="0" distL="0" distR="0" wp14:anchorId="5F2E2584" wp14:editId="77F4A54C">
                <wp:extent cx="5644243" cy="7829549"/>
                <wp:effectExtent l="0" t="0" r="0" b="635"/>
                <wp:docPr id="33592" name="Group 33592"/>
                <wp:cNvGraphicFramePr/>
                <a:graphic xmlns:a="http://schemas.openxmlformats.org/drawingml/2006/main">
                  <a:graphicData uri="http://schemas.microsoft.com/office/word/2010/wordprocessingGroup">
                    <wpg:wgp>
                      <wpg:cNvGrpSpPr/>
                      <wpg:grpSpPr>
                        <a:xfrm>
                          <a:off x="0" y="0"/>
                          <a:ext cx="5644243" cy="7829549"/>
                          <a:chOff x="0" y="0"/>
                          <a:chExt cx="5644243" cy="7829549"/>
                        </a:xfrm>
                      </wpg:grpSpPr>
                      <pic:pic xmlns:pic="http://schemas.openxmlformats.org/drawingml/2006/picture">
                        <pic:nvPicPr>
                          <pic:cNvPr id="463" name="Picture 463"/>
                          <pic:cNvPicPr/>
                        </pic:nvPicPr>
                        <pic:blipFill>
                          <a:blip r:embed="rId16"/>
                          <a:stretch>
                            <a:fillRect/>
                          </a:stretch>
                        </pic:blipFill>
                        <pic:spPr>
                          <a:xfrm>
                            <a:off x="0" y="0"/>
                            <a:ext cx="5514974" cy="7829549"/>
                          </a:xfrm>
                          <a:prstGeom prst="rect">
                            <a:avLst/>
                          </a:prstGeom>
                        </pic:spPr>
                      </pic:pic>
                      <wps:wsp>
                        <wps:cNvPr id="469" name="Rectangle 469"/>
                        <wps:cNvSpPr/>
                        <wps:spPr>
                          <a:xfrm>
                            <a:off x="3338479" y="4402971"/>
                            <a:ext cx="55744" cy="199241"/>
                          </a:xfrm>
                          <a:prstGeom prst="rect">
                            <a:avLst/>
                          </a:prstGeom>
                          <a:ln>
                            <a:noFill/>
                          </a:ln>
                        </wps:spPr>
                        <wps:txbx>
                          <w:txbxContent>
                            <w:p w14:paraId="05604961"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477" name="Rectangle 33477"/>
                        <wps:cNvSpPr/>
                        <wps:spPr>
                          <a:xfrm>
                            <a:off x="1256995" y="4626793"/>
                            <a:ext cx="1801837" cy="202835"/>
                          </a:xfrm>
                          <a:prstGeom prst="rect">
                            <a:avLst/>
                          </a:prstGeom>
                          <a:ln>
                            <a:noFill/>
                          </a:ln>
                        </wps:spPr>
                        <wps:txbx>
                          <w:txbxContent>
                            <w:p w14:paraId="4636A6D9" w14:textId="2946C0ED"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Function of System</w:t>
                              </w:r>
                            </w:p>
                          </w:txbxContent>
                        </wps:txbx>
                        <wps:bodyPr horzOverflow="overflow" vert="horz" lIns="0" tIns="0" rIns="0" bIns="0" rtlCol="0">
                          <a:noAutofit/>
                        </wps:bodyPr>
                      </wps:wsp>
                      <wps:wsp>
                        <wps:cNvPr id="33476" name="Rectangle 33476"/>
                        <wps:cNvSpPr/>
                        <wps:spPr>
                          <a:xfrm>
                            <a:off x="1047507" y="4626793"/>
                            <a:ext cx="278660" cy="202835"/>
                          </a:xfrm>
                          <a:prstGeom prst="rect">
                            <a:avLst/>
                          </a:prstGeom>
                          <a:ln>
                            <a:noFill/>
                          </a:ln>
                        </wps:spPr>
                        <wps:txbx>
                          <w:txbxContent>
                            <w:p w14:paraId="0AC12C03" w14:textId="77777777" w:rsidR="004E4C0E" w:rsidRDefault="006F57B1">
                              <w:r>
                                <w:rPr>
                                  <w:rFonts w:ascii="Times New Roman" w:eastAsia="Times New Roman" w:hAnsi="Times New Roman" w:cs="Times New Roman"/>
                                  <w:sz w:val="26"/>
                                </w:rPr>
                                <w:t>3.1</w:t>
                              </w:r>
                            </w:p>
                          </w:txbxContent>
                        </wps:txbx>
                        <wps:bodyPr horzOverflow="overflow" vert="horz" lIns="0" tIns="0" rIns="0" bIns="0" rtlCol="0">
                          <a:noAutofit/>
                        </wps:bodyPr>
                      </wps:wsp>
                      <wps:wsp>
                        <wps:cNvPr id="471" name="Rectangle 471"/>
                        <wps:cNvSpPr/>
                        <wps:spPr>
                          <a:xfrm>
                            <a:off x="2611824" y="4626793"/>
                            <a:ext cx="55744" cy="202835"/>
                          </a:xfrm>
                          <a:prstGeom prst="rect">
                            <a:avLst/>
                          </a:prstGeom>
                          <a:ln>
                            <a:noFill/>
                          </a:ln>
                        </wps:spPr>
                        <wps:txbx>
                          <w:txbxContent>
                            <w:p w14:paraId="46F9B7BC"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79" name="Rectangle 33479"/>
                        <wps:cNvSpPr/>
                        <wps:spPr>
                          <a:xfrm>
                            <a:off x="1722830" y="4853315"/>
                            <a:ext cx="1726958" cy="202835"/>
                          </a:xfrm>
                          <a:prstGeom prst="rect">
                            <a:avLst/>
                          </a:prstGeom>
                          <a:ln>
                            <a:noFill/>
                          </a:ln>
                        </wps:spPr>
                        <wps:txbx>
                          <w:txbxContent>
                            <w:p w14:paraId="0CE6EE3A" w14:textId="77777777" w:rsidR="006F145E" w:rsidRDefault="006F145E" w:rsidP="006F145E">
                              <w:r>
                                <w:rPr>
                                  <w:rFonts w:ascii="Times New Roman" w:eastAsia="Times New Roman" w:hAnsi="Times New Roman" w:cs="Times New Roman"/>
                                  <w:sz w:val="26"/>
                                </w:rPr>
                                <w:t xml:space="preserve">   Sequence Diagram</w:t>
                              </w:r>
                            </w:p>
                            <w:p w14:paraId="2E2B9759" w14:textId="06A1EBFD" w:rsidR="004E4C0E" w:rsidRDefault="004E4C0E"/>
                          </w:txbxContent>
                        </wps:txbx>
                        <wps:bodyPr horzOverflow="overflow" vert="horz" lIns="0" tIns="0" rIns="0" bIns="0" rtlCol="0">
                          <a:noAutofit/>
                        </wps:bodyPr>
                      </wps:wsp>
                      <wps:wsp>
                        <wps:cNvPr id="33478" name="Rectangle 33478"/>
                        <wps:cNvSpPr/>
                        <wps:spPr>
                          <a:xfrm>
                            <a:off x="1387649" y="4853315"/>
                            <a:ext cx="445831" cy="202835"/>
                          </a:xfrm>
                          <a:prstGeom prst="rect">
                            <a:avLst/>
                          </a:prstGeom>
                          <a:ln>
                            <a:noFill/>
                          </a:ln>
                        </wps:spPr>
                        <wps:txbx>
                          <w:txbxContent>
                            <w:p w14:paraId="6A2CD98A" w14:textId="77777777" w:rsidR="004E4C0E" w:rsidRDefault="006F57B1">
                              <w:r>
                                <w:rPr>
                                  <w:rFonts w:ascii="Times New Roman" w:eastAsia="Times New Roman" w:hAnsi="Times New Roman" w:cs="Times New Roman"/>
                                  <w:sz w:val="26"/>
                                </w:rPr>
                                <w:t>3.1.1</w:t>
                              </w:r>
                            </w:p>
                          </w:txbxContent>
                        </wps:txbx>
                        <wps:bodyPr horzOverflow="overflow" vert="horz" lIns="0" tIns="0" rIns="0" bIns="0" rtlCol="0">
                          <a:noAutofit/>
                        </wps:bodyPr>
                      </wps:wsp>
                      <wps:wsp>
                        <wps:cNvPr id="475" name="Rectangle 475"/>
                        <wps:cNvSpPr/>
                        <wps:spPr>
                          <a:xfrm>
                            <a:off x="3035131" y="5301343"/>
                            <a:ext cx="55744" cy="202835"/>
                          </a:xfrm>
                          <a:prstGeom prst="rect">
                            <a:avLst/>
                          </a:prstGeom>
                          <a:ln>
                            <a:noFill/>
                          </a:ln>
                        </wps:spPr>
                        <wps:txbx>
                          <w:txbxContent>
                            <w:p w14:paraId="250F62DC"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86" name="Rectangle 33486"/>
                        <wps:cNvSpPr/>
                        <wps:spPr>
                          <a:xfrm>
                            <a:off x="1256995" y="5534676"/>
                            <a:ext cx="1460941" cy="202835"/>
                          </a:xfrm>
                          <a:prstGeom prst="rect">
                            <a:avLst/>
                          </a:prstGeom>
                          <a:ln>
                            <a:noFill/>
                          </a:ln>
                        </wps:spPr>
                        <wps:txbx>
                          <w:txbxContent>
                            <w:p w14:paraId="578E28AE" w14:textId="3382748C"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Data Modelling</w:t>
                              </w:r>
                            </w:p>
                          </w:txbxContent>
                        </wps:txbx>
                        <wps:bodyPr horzOverflow="overflow" vert="horz" lIns="0" tIns="0" rIns="0" bIns="0" rtlCol="0">
                          <a:noAutofit/>
                        </wps:bodyPr>
                      </wps:wsp>
                      <wps:wsp>
                        <wps:cNvPr id="33485" name="Rectangle 33485"/>
                        <wps:cNvSpPr/>
                        <wps:spPr>
                          <a:xfrm>
                            <a:off x="1047507" y="5534676"/>
                            <a:ext cx="278660" cy="202835"/>
                          </a:xfrm>
                          <a:prstGeom prst="rect">
                            <a:avLst/>
                          </a:prstGeom>
                          <a:ln>
                            <a:noFill/>
                          </a:ln>
                        </wps:spPr>
                        <wps:txbx>
                          <w:txbxContent>
                            <w:p w14:paraId="48D12D8B" w14:textId="77777777" w:rsidR="004E4C0E" w:rsidRDefault="006F57B1">
                              <w:r>
                                <w:rPr>
                                  <w:rFonts w:ascii="Times New Roman" w:eastAsia="Times New Roman" w:hAnsi="Times New Roman" w:cs="Times New Roman"/>
                                  <w:sz w:val="26"/>
                                </w:rPr>
                                <w:t>3.2</w:t>
                              </w:r>
                            </w:p>
                          </w:txbxContent>
                        </wps:txbx>
                        <wps:bodyPr horzOverflow="overflow" vert="horz" lIns="0" tIns="0" rIns="0" bIns="0" rtlCol="0">
                          <a:noAutofit/>
                        </wps:bodyPr>
                      </wps:wsp>
                      <wps:wsp>
                        <wps:cNvPr id="477" name="Rectangle 477"/>
                        <wps:cNvSpPr/>
                        <wps:spPr>
                          <a:xfrm>
                            <a:off x="2355468" y="5534676"/>
                            <a:ext cx="55744" cy="202835"/>
                          </a:xfrm>
                          <a:prstGeom prst="rect">
                            <a:avLst/>
                          </a:prstGeom>
                          <a:ln>
                            <a:noFill/>
                          </a:ln>
                        </wps:spPr>
                        <wps:txbx>
                          <w:txbxContent>
                            <w:p w14:paraId="2237F015"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88" name="Rectangle 33488"/>
                        <wps:cNvSpPr/>
                        <wps:spPr>
                          <a:xfrm>
                            <a:off x="1387649" y="5761199"/>
                            <a:ext cx="445831" cy="202835"/>
                          </a:xfrm>
                          <a:prstGeom prst="rect">
                            <a:avLst/>
                          </a:prstGeom>
                          <a:ln>
                            <a:noFill/>
                          </a:ln>
                        </wps:spPr>
                        <wps:txbx>
                          <w:txbxContent>
                            <w:p w14:paraId="068866F0" w14:textId="77777777" w:rsidR="004E4C0E" w:rsidRDefault="006F57B1">
                              <w:r>
                                <w:rPr>
                                  <w:rFonts w:ascii="Times New Roman" w:eastAsia="Times New Roman" w:hAnsi="Times New Roman" w:cs="Times New Roman"/>
                                  <w:sz w:val="26"/>
                                </w:rPr>
                                <w:t>3.2.1</w:t>
                              </w:r>
                            </w:p>
                          </w:txbxContent>
                        </wps:txbx>
                        <wps:bodyPr horzOverflow="overflow" vert="horz" lIns="0" tIns="0" rIns="0" bIns="0" rtlCol="0">
                          <a:noAutofit/>
                        </wps:bodyPr>
                      </wps:wsp>
                      <wps:wsp>
                        <wps:cNvPr id="33489" name="Rectangle 33489"/>
                        <wps:cNvSpPr/>
                        <wps:spPr>
                          <a:xfrm>
                            <a:off x="1722830" y="5761199"/>
                            <a:ext cx="2637151" cy="202835"/>
                          </a:xfrm>
                          <a:prstGeom prst="rect">
                            <a:avLst/>
                          </a:prstGeom>
                          <a:ln>
                            <a:noFill/>
                          </a:ln>
                        </wps:spPr>
                        <wps:txbx>
                          <w:txbxContent>
                            <w:p w14:paraId="24143C52" w14:textId="49624F0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Entity-Relationship Diagram</w:t>
                              </w:r>
                            </w:p>
                          </w:txbxContent>
                        </wps:txbx>
                        <wps:bodyPr horzOverflow="overflow" vert="horz" lIns="0" tIns="0" rIns="0" bIns="0" rtlCol="0">
                          <a:noAutofit/>
                        </wps:bodyPr>
                      </wps:wsp>
                      <wps:wsp>
                        <wps:cNvPr id="480" name="Rectangle 480"/>
                        <wps:cNvSpPr/>
                        <wps:spPr>
                          <a:xfrm>
                            <a:off x="2756234" y="5985213"/>
                            <a:ext cx="55744" cy="202835"/>
                          </a:xfrm>
                          <a:prstGeom prst="rect">
                            <a:avLst/>
                          </a:prstGeom>
                          <a:ln>
                            <a:noFill/>
                          </a:ln>
                        </wps:spPr>
                        <wps:txbx>
                          <w:txbxContent>
                            <w:p w14:paraId="70D1D011"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93" name="Rectangle 33493"/>
                        <wps:cNvSpPr/>
                        <wps:spPr>
                          <a:xfrm>
                            <a:off x="1047507" y="6215679"/>
                            <a:ext cx="278660" cy="202835"/>
                          </a:xfrm>
                          <a:prstGeom prst="rect">
                            <a:avLst/>
                          </a:prstGeom>
                          <a:ln>
                            <a:noFill/>
                          </a:ln>
                        </wps:spPr>
                        <wps:txbx>
                          <w:txbxContent>
                            <w:p w14:paraId="659417EC" w14:textId="77777777" w:rsidR="004E4C0E" w:rsidRDefault="006F57B1">
                              <w:r>
                                <w:rPr>
                                  <w:rFonts w:ascii="Times New Roman" w:eastAsia="Times New Roman" w:hAnsi="Times New Roman" w:cs="Times New Roman"/>
                                  <w:sz w:val="26"/>
                                </w:rPr>
                                <w:t>3.3</w:t>
                              </w:r>
                            </w:p>
                          </w:txbxContent>
                        </wps:txbx>
                        <wps:bodyPr horzOverflow="overflow" vert="horz" lIns="0" tIns="0" rIns="0" bIns="0" rtlCol="0">
                          <a:noAutofit/>
                        </wps:bodyPr>
                      </wps:wsp>
                      <wps:wsp>
                        <wps:cNvPr id="33494" name="Rectangle 33494"/>
                        <wps:cNvSpPr/>
                        <wps:spPr>
                          <a:xfrm>
                            <a:off x="1256995" y="6215679"/>
                            <a:ext cx="3367741" cy="202835"/>
                          </a:xfrm>
                          <a:prstGeom prst="rect">
                            <a:avLst/>
                          </a:prstGeom>
                          <a:ln>
                            <a:noFill/>
                          </a:ln>
                        </wps:spPr>
                        <wps:txbx>
                          <w:txbxContent>
                            <w:p w14:paraId="6719D4A5" w14:textId="43CC55A2"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Functional &amp; Behavioural Modelling</w:t>
                              </w:r>
                            </w:p>
                          </w:txbxContent>
                        </wps:txbx>
                        <wps:bodyPr horzOverflow="overflow" vert="horz" lIns="0" tIns="0" rIns="0" bIns="0" rtlCol="0">
                          <a:noAutofit/>
                        </wps:bodyPr>
                      </wps:wsp>
                      <wps:wsp>
                        <wps:cNvPr id="482" name="Rectangle 482"/>
                        <wps:cNvSpPr/>
                        <wps:spPr>
                          <a:xfrm>
                            <a:off x="3789156" y="6215679"/>
                            <a:ext cx="55744" cy="202835"/>
                          </a:xfrm>
                          <a:prstGeom prst="rect">
                            <a:avLst/>
                          </a:prstGeom>
                          <a:ln>
                            <a:noFill/>
                          </a:ln>
                        </wps:spPr>
                        <wps:txbx>
                          <w:txbxContent>
                            <w:p w14:paraId="3EE14923"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95" name="Rectangle 33495"/>
                        <wps:cNvSpPr/>
                        <wps:spPr>
                          <a:xfrm>
                            <a:off x="1387649" y="6442202"/>
                            <a:ext cx="445831" cy="202835"/>
                          </a:xfrm>
                          <a:prstGeom prst="rect">
                            <a:avLst/>
                          </a:prstGeom>
                          <a:ln>
                            <a:noFill/>
                          </a:ln>
                        </wps:spPr>
                        <wps:txbx>
                          <w:txbxContent>
                            <w:p w14:paraId="4693BEB6" w14:textId="77777777" w:rsidR="004E4C0E" w:rsidRDefault="006F57B1">
                              <w:r>
                                <w:rPr>
                                  <w:rFonts w:ascii="Times New Roman" w:eastAsia="Times New Roman" w:hAnsi="Times New Roman" w:cs="Times New Roman"/>
                                  <w:sz w:val="26"/>
                                </w:rPr>
                                <w:t>3.3.1</w:t>
                              </w:r>
                            </w:p>
                          </w:txbxContent>
                        </wps:txbx>
                        <wps:bodyPr horzOverflow="overflow" vert="horz" lIns="0" tIns="0" rIns="0" bIns="0" rtlCol="0">
                          <a:noAutofit/>
                        </wps:bodyPr>
                      </wps:wsp>
                      <wps:wsp>
                        <wps:cNvPr id="33496" name="Rectangle 33496"/>
                        <wps:cNvSpPr/>
                        <wps:spPr>
                          <a:xfrm>
                            <a:off x="1722830" y="6442202"/>
                            <a:ext cx="1826108" cy="202835"/>
                          </a:xfrm>
                          <a:prstGeom prst="rect">
                            <a:avLst/>
                          </a:prstGeom>
                          <a:ln>
                            <a:noFill/>
                          </a:ln>
                        </wps:spPr>
                        <wps:txbx>
                          <w:txbxContent>
                            <w:p w14:paraId="2A7752C4" w14:textId="7BDB91B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Data Flow Diagram</w:t>
                              </w:r>
                            </w:p>
                          </w:txbxContent>
                        </wps:txbx>
                        <wps:bodyPr horzOverflow="overflow" vert="horz" lIns="0" tIns="0" rIns="0" bIns="0" rtlCol="0">
                          <a:noAutofit/>
                        </wps:bodyPr>
                      </wps:wsp>
                      <wps:wsp>
                        <wps:cNvPr id="485" name="Rectangle 485"/>
                        <wps:cNvSpPr/>
                        <wps:spPr>
                          <a:xfrm>
                            <a:off x="2839679" y="6666216"/>
                            <a:ext cx="55744" cy="202835"/>
                          </a:xfrm>
                          <a:prstGeom prst="rect">
                            <a:avLst/>
                          </a:prstGeom>
                          <a:ln>
                            <a:noFill/>
                          </a:ln>
                        </wps:spPr>
                        <wps:txbx>
                          <w:txbxContent>
                            <w:p w14:paraId="64F0DA6B"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86" name="Rectangle 486"/>
                        <wps:cNvSpPr/>
                        <wps:spPr>
                          <a:xfrm>
                            <a:off x="2408436" y="6899382"/>
                            <a:ext cx="1523091" cy="199242"/>
                          </a:xfrm>
                          <a:prstGeom prst="rect">
                            <a:avLst/>
                          </a:prstGeom>
                          <a:ln>
                            <a:noFill/>
                          </a:ln>
                        </wps:spPr>
                        <wps:txbx>
                          <w:txbxContent>
                            <w:p w14:paraId="7B586112" w14:textId="77777777" w:rsidR="004E4C0E" w:rsidRDefault="006F57B1">
                              <w:r>
                                <w:rPr>
                                  <w:rFonts w:ascii="Times New Roman" w:eastAsia="Times New Roman" w:hAnsi="Times New Roman" w:cs="Times New Roman"/>
                                  <w:b/>
                                  <w:sz w:val="26"/>
                                </w:rPr>
                                <w:t>Implementation</w:t>
                              </w:r>
                            </w:p>
                          </w:txbxContent>
                        </wps:txbx>
                        <wps:bodyPr horzOverflow="overflow" vert="horz" lIns="0" tIns="0" rIns="0" bIns="0" rtlCol="0">
                          <a:noAutofit/>
                        </wps:bodyPr>
                      </wps:wsp>
                      <wps:wsp>
                        <wps:cNvPr id="487" name="Rectangle 487"/>
                        <wps:cNvSpPr/>
                        <wps:spPr>
                          <a:xfrm>
                            <a:off x="3553706" y="6899382"/>
                            <a:ext cx="55744" cy="199242"/>
                          </a:xfrm>
                          <a:prstGeom prst="rect">
                            <a:avLst/>
                          </a:prstGeom>
                          <a:ln>
                            <a:noFill/>
                          </a:ln>
                        </wps:spPr>
                        <wps:txbx>
                          <w:txbxContent>
                            <w:p w14:paraId="3C8C0F49"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507" name="Rectangle 33507"/>
                        <wps:cNvSpPr/>
                        <wps:spPr>
                          <a:xfrm>
                            <a:off x="1256995" y="7123203"/>
                            <a:ext cx="2686521" cy="202835"/>
                          </a:xfrm>
                          <a:prstGeom prst="rect">
                            <a:avLst/>
                          </a:prstGeom>
                          <a:ln>
                            <a:noFill/>
                          </a:ln>
                        </wps:spPr>
                        <wps:txbx>
                          <w:txbxContent>
                            <w:p w14:paraId="1D91DAEA" w14:textId="3498619D"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Implementation Environment</w:t>
                              </w:r>
                            </w:p>
                          </w:txbxContent>
                        </wps:txbx>
                        <wps:bodyPr horzOverflow="overflow" vert="horz" lIns="0" tIns="0" rIns="0" bIns="0" rtlCol="0">
                          <a:noAutofit/>
                        </wps:bodyPr>
                      </wps:wsp>
                      <wps:wsp>
                        <wps:cNvPr id="33504" name="Rectangle 33504"/>
                        <wps:cNvSpPr/>
                        <wps:spPr>
                          <a:xfrm>
                            <a:off x="1047507" y="7123203"/>
                            <a:ext cx="278660" cy="202835"/>
                          </a:xfrm>
                          <a:prstGeom prst="rect">
                            <a:avLst/>
                          </a:prstGeom>
                          <a:ln>
                            <a:noFill/>
                          </a:ln>
                        </wps:spPr>
                        <wps:txbx>
                          <w:txbxContent>
                            <w:p w14:paraId="201B8CCC" w14:textId="77777777" w:rsidR="004E4C0E" w:rsidRDefault="006F57B1">
                              <w:r>
                                <w:rPr>
                                  <w:rFonts w:ascii="Times New Roman" w:eastAsia="Times New Roman" w:hAnsi="Times New Roman" w:cs="Times New Roman"/>
                                  <w:sz w:val="26"/>
                                </w:rPr>
                                <w:t>4.1</w:t>
                              </w:r>
                            </w:p>
                          </w:txbxContent>
                        </wps:txbx>
                        <wps:bodyPr horzOverflow="overflow" vert="horz" lIns="0" tIns="0" rIns="0" bIns="0" rtlCol="0">
                          <a:noAutofit/>
                        </wps:bodyPr>
                      </wps:wsp>
                      <wps:wsp>
                        <wps:cNvPr id="489" name="Rectangle 489"/>
                        <wps:cNvSpPr/>
                        <wps:spPr>
                          <a:xfrm>
                            <a:off x="3277005" y="7123203"/>
                            <a:ext cx="55744" cy="202835"/>
                          </a:xfrm>
                          <a:prstGeom prst="rect">
                            <a:avLst/>
                          </a:prstGeom>
                          <a:ln>
                            <a:noFill/>
                          </a:ln>
                        </wps:spPr>
                        <wps:txbx>
                          <w:txbxContent>
                            <w:p w14:paraId="66C2C167"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509" name="Rectangle 33509"/>
                        <wps:cNvSpPr/>
                        <wps:spPr>
                          <a:xfrm>
                            <a:off x="1722830" y="7349681"/>
                            <a:ext cx="2476269" cy="202835"/>
                          </a:xfrm>
                          <a:prstGeom prst="rect">
                            <a:avLst/>
                          </a:prstGeom>
                          <a:ln>
                            <a:noFill/>
                          </a:ln>
                        </wps:spPr>
                        <wps:txbx>
                          <w:txbxContent>
                            <w:p w14:paraId="20B8DFB3" w14:textId="2798DE50"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Model Used in Developing</w:t>
                              </w:r>
                            </w:p>
                          </w:txbxContent>
                        </wps:txbx>
                        <wps:bodyPr horzOverflow="overflow" vert="horz" lIns="0" tIns="0" rIns="0" bIns="0" rtlCol="0">
                          <a:noAutofit/>
                        </wps:bodyPr>
                      </wps:wsp>
                      <wps:wsp>
                        <wps:cNvPr id="33508" name="Rectangle 33508"/>
                        <wps:cNvSpPr/>
                        <wps:spPr>
                          <a:xfrm>
                            <a:off x="1387649" y="7349681"/>
                            <a:ext cx="445831" cy="202835"/>
                          </a:xfrm>
                          <a:prstGeom prst="rect">
                            <a:avLst/>
                          </a:prstGeom>
                          <a:ln>
                            <a:noFill/>
                          </a:ln>
                        </wps:spPr>
                        <wps:txbx>
                          <w:txbxContent>
                            <w:p w14:paraId="65E1E342" w14:textId="77777777" w:rsidR="004E4C0E" w:rsidRDefault="006F57B1">
                              <w:r>
                                <w:rPr>
                                  <w:rFonts w:ascii="Times New Roman" w:eastAsia="Times New Roman" w:hAnsi="Times New Roman" w:cs="Times New Roman"/>
                                  <w:sz w:val="26"/>
                                </w:rPr>
                                <w:t>4.1.1</w:t>
                              </w:r>
                            </w:p>
                          </w:txbxContent>
                        </wps:txbx>
                        <wps:bodyPr horzOverflow="overflow" vert="horz" lIns="0" tIns="0" rIns="0" bIns="0" rtlCol="0">
                          <a:noAutofit/>
                        </wps:bodyPr>
                      </wps:wsp>
                      <wps:wsp>
                        <wps:cNvPr id="33511" name="Rectangle 33511"/>
                        <wps:cNvSpPr/>
                        <wps:spPr>
                          <a:xfrm>
                            <a:off x="1722830" y="7573695"/>
                            <a:ext cx="2569205" cy="202835"/>
                          </a:xfrm>
                          <a:prstGeom prst="rect">
                            <a:avLst/>
                          </a:prstGeom>
                          <a:ln>
                            <a:noFill/>
                          </a:ln>
                        </wps:spPr>
                        <wps:txbx>
                          <w:txbxContent>
                            <w:p w14:paraId="731B7FD6" w14:textId="056E0881"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Software Prototyping Types</w:t>
                              </w:r>
                            </w:p>
                          </w:txbxContent>
                        </wps:txbx>
                        <wps:bodyPr horzOverflow="overflow" vert="horz" lIns="0" tIns="0" rIns="0" bIns="0" rtlCol="0">
                          <a:noAutofit/>
                        </wps:bodyPr>
                      </wps:wsp>
                      <wps:wsp>
                        <wps:cNvPr id="33510" name="Rectangle 33510"/>
                        <wps:cNvSpPr/>
                        <wps:spPr>
                          <a:xfrm>
                            <a:off x="1387649" y="7573695"/>
                            <a:ext cx="445831" cy="202835"/>
                          </a:xfrm>
                          <a:prstGeom prst="rect">
                            <a:avLst/>
                          </a:prstGeom>
                          <a:ln>
                            <a:noFill/>
                          </a:ln>
                        </wps:spPr>
                        <wps:txbx>
                          <w:txbxContent>
                            <w:p w14:paraId="16CF57ED" w14:textId="77777777" w:rsidR="004E4C0E" w:rsidRDefault="006F57B1">
                              <w:r>
                                <w:rPr>
                                  <w:rFonts w:ascii="Times New Roman" w:eastAsia="Times New Roman" w:hAnsi="Times New Roman" w:cs="Times New Roman"/>
                                  <w:sz w:val="26"/>
                                </w:rPr>
                                <w:t>4.2.2</w:t>
                              </w:r>
                            </w:p>
                          </w:txbxContent>
                        </wps:txbx>
                        <wps:bodyPr horzOverflow="overflow" vert="horz" lIns="0" tIns="0" rIns="0" bIns="0" rtlCol="0">
                          <a:noAutofit/>
                        </wps:bodyPr>
                      </wps:wsp>
                      <wps:wsp>
                        <wps:cNvPr id="492" name="Rectangle 492"/>
                        <wps:cNvSpPr/>
                        <wps:spPr>
                          <a:xfrm>
                            <a:off x="3654669" y="7573695"/>
                            <a:ext cx="55744" cy="202835"/>
                          </a:xfrm>
                          <a:prstGeom prst="rect">
                            <a:avLst/>
                          </a:prstGeom>
                          <a:ln>
                            <a:noFill/>
                          </a:ln>
                        </wps:spPr>
                        <wps:txbx>
                          <w:txbxContent>
                            <w:p w14:paraId="0A9A7A46"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493" name="Rectangle 493"/>
                        <wps:cNvSpPr/>
                        <wps:spPr>
                          <a:xfrm>
                            <a:off x="127123" y="98603"/>
                            <a:ext cx="1262851" cy="202835"/>
                          </a:xfrm>
                          <a:prstGeom prst="rect">
                            <a:avLst/>
                          </a:prstGeom>
                          <a:ln>
                            <a:noFill/>
                          </a:ln>
                        </wps:spPr>
                        <wps:txbx>
                          <w:txbxContent>
                            <w:p w14:paraId="4BFEDE86" w14:textId="77777777" w:rsidR="004E4C0E" w:rsidRDefault="006F57B1">
                              <w:r>
                                <w:rPr>
                                  <w:rFonts w:ascii="Times New Roman" w:eastAsia="Times New Roman" w:hAnsi="Times New Roman" w:cs="Times New Roman"/>
                                  <w:sz w:val="26"/>
                                </w:rPr>
                                <w:t>Abbreviations</w:t>
                              </w:r>
                            </w:p>
                          </w:txbxContent>
                        </wps:txbx>
                        <wps:bodyPr horzOverflow="overflow" vert="horz" lIns="0" tIns="0" rIns="0" bIns="0" rtlCol="0">
                          <a:noAutofit/>
                        </wps:bodyPr>
                      </wps:wsp>
                      <wps:wsp>
                        <wps:cNvPr id="495" name="Rectangle 495"/>
                        <wps:cNvSpPr/>
                        <wps:spPr>
                          <a:xfrm>
                            <a:off x="127123" y="546631"/>
                            <a:ext cx="1312589" cy="202835"/>
                          </a:xfrm>
                          <a:prstGeom prst="rect">
                            <a:avLst/>
                          </a:prstGeom>
                          <a:ln>
                            <a:noFill/>
                          </a:ln>
                        </wps:spPr>
                        <wps:txbx>
                          <w:txbxContent>
                            <w:p w14:paraId="6A8D3D33" w14:textId="77777777" w:rsidR="004E4C0E" w:rsidRDefault="006F57B1">
                              <w:r>
                                <w:rPr>
                                  <w:rFonts w:ascii="Times New Roman" w:eastAsia="Times New Roman" w:hAnsi="Times New Roman" w:cs="Times New Roman"/>
                                  <w:sz w:val="26"/>
                                </w:rPr>
                                <w:t>List of Figures</w:t>
                              </w:r>
                            </w:p>
                          </w:txbxContent>
                        </wps:txbx>
                        <wps:bodyPr horzOverflow="overflow" vert="horz" lIns="0" tIns="0" rIns="0" bIns="0" rtlCol="0">
                          <a:noAutofit/>
                        </wps:bodyPr>
                      </wps:wsp>
                      <wps:wsp>
                        <wps:cNvPr id="496" name="Rectangle 496"/>
                        <wps:cNvSpPr/>
                        <wps:spPr>
                          <a:xfrm>
                            <a:off x="127123" y="770644"/>
                            <a:ext cx="1708642" cy="202835"/>
                          </a:xfrm>
                          <a:prstGeom prst="rect">
                            <a:avLst/>
                          </a:prstGeom>
                          <a:ln>
                            <a:noFill/>
                          </a:ln>
                        </wps:spPr>
                        <wps:txbx>
                          <w:txbxContent>
                            <w:p w14:paraId="728FA061" w14:textId="66099552" w:rsidR="004E4C0E" w:rsidRDefault="006F57B1">
                              <w:r>
                                <w:rPr>
                                  <w:rFonts w:ascii="Times New Roman" w:eastAsia="Times New Roman" w:hAnsi="Times New Roman" w:cs="Times New Roman"/>
                                  <w:sz w:val="26"/>
                                </w:rPr>
                                <w:t xml:space="preserve">List of </w:t>
                              </w:r>
                              <w:r w:rsidR="00490042">
                                <w:rPr>
                                  <w:rFonts w:ascii="Times New Roman" w:eastAsia="Times New Roman" w:hAnsi="Times New Roman" w:cs="Times New Roman"/>
                                  <w:sz w:val="26"/>
                                </w:rPr>
                                <w:t>Keywords</w:t>
                              </w:r>
                            </w:p>
                          </w:txbxContent>
                        </wps:txbx>
                        <wps:bodyPr horzOverflow="overflow" vert="horz" lIns="0" tIns="0" rIns="0" bIns="0" rtlCol="0">
                          <a:noAutofit/>
                        </wps:bodyPr>
                      </wps:wsp>
                      <wps:wsp>
                        <wps:cNvPr id="498" name="Rectangle 498"/>
                        <wps:cNvSpPr/>
                        <wps:spPr>
                          <a:xfrm>
                            <a:off x="127123" y="1221373"/>
                            <a:ext cx="1015348" cy="199243"/>
                          </a:xfrm>
                          <a:prstGeom prst="rect">
                            <a:avLst/>
                          </a:prstGeom>
                          <a:ln>
                            <a:noFill/>
                          </a:ln>
                        </wps:spPr>
                        <wps:txbx>
                          <w:txbxContent>
                            <w:p w14:paraId="5271466E" w14:textId="77777777" w:rsidR="004E4C0E" w:rsidRDefault="006F57B1">
                              <w:r>
                                <w:rPr>
                                  <w:rFonts w:ascii="Times New Roman" w:eastAsia="Times New Roman" w:hAnsi="Times New Roman" w:cs="Times New Roman"/>
                                  <w:b/>
                                  <w:sz w:val="26"/>
                                </w:rPr>
                                <w:t>Chapter 1.</w:t>
                              </w:r>
                            </w:p>
                          </w:txbxContent>
                        </wps:txbx>
                        <wps:bodyPr horzOverflow="overflow" vert="horz" lIns="0" tIns="0" rIns="0" bIns="0" rtlCol="0">
                          <a:noAutofit/>
                        </wps:bodyPr>
                      </wps:wsp>
                      <wps:wsp>
                        <wps:cNvPr id="499" name="Rectangle 499"/>
                        <wps:cNvSpPr/>
                        <wps:spPr>
                          <a:xfrm>
                            <a:off x="890590" y="1221373"/>
                            <a:ext cx="55744" cy="199243"/>
                          </a:xfrm>
                          <a:prstGeom prst="rect">
                            <a:avLst/>
                          </a:prstGeom>
                          <a:ln>
                            <a:noFill/>
                          </a:ln>
                        </wps:spPr>
                        <wps:txbx>
                          <w:txbxContent>
                            <w:p w14:paraId="666B317E"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00" name="Rectangle 500"/>
                        <wps:cNvSpPr/>
                        <wps:spPr>
                          <a:xfrm>
                            <a:off x="2525999" y="1236786"/>
                            <a:ext cx="1213780" cy="199243"/>
                          </a:xfrm>
                          <a:prstGeom prst="rect">
                            <a:avLst/>
                          </a:prstGeom>
                          <a:ln>
                            <a:noFill/>
                          </a:ln>
                        </wps:spPr>
                        <wps:txbx>
                          <w:txbxContent>
                            <w:p w14:paraId="4D751F23" w14:textId="77777777" w:rsidR="004E4C0E" w:rsidRDefault="006F57B1">
                              <w:r>
                                <w:rPr>
                                  <w:rFonts w:ascii="Times New Roman" w:eastAsia="Times New Roman" w:hAnsi="Times New Roman" w:cs="Times New Roman"/>
                                  <w:b/>
                                  <w:sz w:val="26"/>
                                </w:rPr>
                                <w:t>Introduction</w:t>
                              </w:r>
                            </w:p>
                          </w:txbxContent>
                        </wps:txbx>
                        <wps:bodyPr horzOverflow="overflow" vert="horz" lIns="0" tIns="0" rIns="0" bIns="0" rtlCol="0">
                          <a:noAutofit/>
                        </wps:bodyPr>
                      </wps:wsp>
                      <wps:wsp>
                        <wps:cNvPr id="501" name="Rectangle 501"/>
                        <wps:cNvSpPr/>
                        <wps:spPr>
                          <a:xfrm>
                            <a:off x="3438715" y="1236786"/>
                            <a:ext cx="55744" cy="199243"/>
                          </a:xfrm>
                          <a:prstGeom prst="rect">
                            <a:avLst/>
                          </a:prstGeom>
                          <a:ln>
                            <a:noFill/>
                          </a:ln>
                        </wps:spPr>
                        <wps:txbx>
                          <w:txbxContent>
                            <w:p w14:paraId="0D226579"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450" name="Rectangle 33450"/>
                        <wps:cNvSpPr/>
                        <wps:spPr>
                          <a:xfrm>
                            <a:off x="1047507" y="1460966"/>
                            <a:ext cx="278660" cy="202835"/>
                          </a:xfrm>
                          <a:prstGeom prst="rect">
                            <a:avLst/>
                          </a:prstGeom>
                          <a:ln>
                            <a:noFill/>
                          </a:ln>
                        </wps:spPr>
                        <wps:txbx>
                          <w:txbxContent>
                            <w:p w14:paraId="19083BEC" w14:textId="77777777" w:rsidR="004E4C0E" w:rsidRDefault="006F57B1">
                              <w:r>
                                <w:rPr>
                                  <w:rFonts w:ascii="Times New Roman" w:eastAsia="Times New Roman" w:hAnsi="Times New Roman" w:cs="Times New Roman"/>
                                  <w:sz w:val="26"/>
                                </w:rPr>
                                <w:t>1.1</w:t>
                              </w:r>
                            </w:p>
                          </w:txbxContent>
                        </wps:txbx>
                        <wps:bodyPr horzOverflow="overflow" vert="horz" lIns="0" tIns="0" rIns="0" bIns="0" rtlCol="0">
                          <a:noAutofit/>
                        </wps:bodyPr>
                      </wps:wsp>
                      <wps:wsp>
                        <wps:cNvPr id="33451" name="Rectangle 33451"/>
                        <wps:cNvSpPr/>
                        <wps:spPr>
                          <a:xfrm>
                            <a:off x="1256995" y="1460966"/>
                            <a:ext cx="3268700" cy="202835"/>
                          </a:xfrm>
                          <a:prstGeom prst="rect">
                            <a:avLst/>
                          </a:prstGeom>
                          <a:ln>
                            <a:noFill/>
                          </a:ln>
                        </wps:spPr>
                        <wps:txbx>
                          <w:txbxContent>
                            <w:p w14:paraId="5DC02D2B" w14:textId="4D67660C" w:rsidR="004E4C0E" w:rsidRDefault="006F57B1">
                              <w:r>
                                <w:rPr>
                                  <w:rFonts w:ascii="Times New Roman" w:eastAsia="Times New Roman" w:hAnsi="Times New Roman" w:cs="Times New Roman"/>
                                  <w:sz w:val="26"/>
                                </w:rPr>
                                <w:t xml:space="preserve"> </w:t>
                              </w:r>
                              <w:r w:rsidR="00E13306">
                                <w:rPr>
                                  <w:rFonts w:ascii="Times New Roman" w:eastAsia="Times New Roman" w:hAnsi="Times New Roman" w:cs="Times New Roman"/>
                                  <w:sz w:val="26"/>
                                </w:rPr>
                                <w:t xml:space="preserve">  </w:t>
                              </w:r>
                              <w:r>
                                <w:rPr>
                                  <w:rFonts w:ascii="Times New Roman" w:eastAsia="Times New Roman" w:hAnsi="Times New Roman" w:cs="Times New Roman"/>
                                  <w:sz w:val="26"/>
                                </w:rPr>
                                <w:t>Introduction and Problem Summary</w:t>
                              </w:r>
                            </w:p>
                          </w:txbxContent>
                        </wps:txbx>
                        <wps:bodyPr horzOverflow="overflow" vert="horz" lIns="0" tIns="0" rIns="0" bIns="0" rtlCol="0">
                          <a:noAutofit/>
                        </wps:bodyPr>
                      </wps:wsp>
                      <wps:wsp>
                        <wps:cNvPr id="33452" name="Rectangle 33452"/>
                        <wps:cNvSpPr/>
                        <wps:spPr>
                          <a:xfrm>
                            <a:off x="1047507" y="1684979"/>
                            <a:ext cx="278660" cy="202835"/>
                          </a:xfrm>
                          <a:prstGeom prst="rect">
                            <a:avLst/>
                          </a:prstGeom>
                          <a:ln>
                            <a:noFill/>
                          </a:ln>
                        </wps:spPr>
                        <wps:txbx>
                          <w:txbxContent>
                            <w:p w14:paraId="5F958692" w14:textId="77777777" w:rsidR="004E4C0E" w:rsidRDefault="006F57B1">
                              <w:r>
                                <w:rPr>
                                  <w:rFonts w:ascii="Times New Roman" w:eastAsia="Times New Roman" w:hAnsi="Times New Roman" w:cs="Times New Roman"/>
                                  <w:sz w:val="26"/>
                                </w:rPr>
                                <w:t>1.2</w:t>
                              </w:r>
                            </w:p>
                          </w:txbxContent>
                        </wps:txbx>
                        <wps:bodyPr horzOverflow="overflow" vert="horz" lIns="0" tIns="0" rIns="0" bIns="0" rtlCol="0">
                          <a:noAutofit/>
                        </wps:bodyPr>
                      </wps:wsp>
                      <wps:wsp>
                        <wps:cNvPr id="33453" name="Rectangle 33453"/>
                        <wps:cNvSpPr/>
                        <wps:spPr>
                          <a:xfrm>
                            <a:off x="1348435" y="1677359"/>
                            <a:ext cx="3094981" cy="202835"/>
                          </a:xfrm>
                          <a:prstGeom prst="rect">
                            <a:avLst/>
                          </a:prstGeom>
                          <a:ln>
                            <a:noFill/>
                          </a:ln>
                        </wps:spPr>
                        <wps:txbx>
                          <w:txbxContent>
                            <w:p w14:paraId="0AF577CF" w14:textId="77777777" w:rsidR="004E4C0E" w:rsidRDefault="006F57B1">
                              <w:r>
                                <w:rPr>
                                  <w:rFonts w:ascii="Times New Roman" w:eastAsia="Times New Roman" w:hAnsi="Times New Roman" w:cs="Times New Roman"/>
                                  <w:sz w:val="26"/>
                                </w:rPr>
                                <w:t xml:space="preserve"> Aim and Objectives of the Project</w:t>
                              </w:r>
                            </w:p>
                          </w:txbxContent>
                        </wps:txbx>
                        <wps:bodyPr horzOverflow="overflow" vert="horz" lIns="0" tIns="0" rIns="0" bIns="0" rtlCol="0">
                          <a:noAutofit/>
                        </wps:bodyPr>
                      </wps:wsp>
                      <wps:wsp>
                        <wps:cNvPr id="33455" name="Rectangle 33455"/>
                        <wps:cNvSpPr/>
                        <wps:spPr>
                          <a:xfrm>
                            <a:off x="1256995" y="1908994"/>
                            <a:ext cx="1856975" cy="202835"/>
                          </a:xfrm>
                          <a:prstGeom prst="rect">
                            <a:avLst/>
                          </a:prstGeom>
                          <a:ln>
                            <a:noFill/>
                          </a:ln>
                        </wps:spPr>
                        <wps:txbx>
                          <w:txbxContent>
                            <w:p w14:paraId="12501825" w14:textId="481D150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Scope of the Project</w:t>
                              </w:r>
                            </w:p>
                          </w:txbxContent>
                        </wps:txbx>
                        <wps:bodyPr horzOverflow="overflow" vert="horz" lIns="0" tIns="0" rIns="0" bIns="0" rtlCol="0">
                          <a:noAutofit/>
                        </wps:bodyPr>
                      </wps:wsp>
                      <wps:wsp>
                        <wps:cNvPr id="33454" name="Rectangle 33454"/>
                        <wps:cNvSpPr/>
                        <wps:spPr>
                          <a:xfrm>
                            <a:off x="1047507" y="1908994"/>
                            <a:ext cx="278660" cy="202835"/>
                          </a:xfrm>
                          <a:prstGeom prst="rect">
                            <a:avLst/>
                          </a:prstGeom>
                          <a:ln>
                            <a:noFill/>
                          </a:ln>
                        </wps:spPr>
                        <wps:txbx>
                          <w:txbxContent>
                            <w:p w14:paraId="134008C9" w14:textId="77777777" w:rsidR="004E4C0E" w:rsidRDefault="006F57B1">
                              <w:r>
                                <w:rPr>
                                  <w:rFonts w:ascii="Times New Roman" w:eastAsia="Times New Roman" w:hAnsi="Times New Roman" w:cs="Times New Roman"/>
                                  <w:sz w:val="26"/>
                                </w:rPr>
                                <w:t>1.3</w:t>
                              </w:r>
                            </w:p>
                          </w:txbxContent>
                        </wps:txbx>
                        <wps:bodyPr horzOverflow="overflow" vert="horz" lIns="0" tIns="0" rIns="0" bIns="0" rtlCol="0">
                          <a:noAutofit/>
                        </wps:bodyPr>
                      </wps:wsp>
                      <wps:wsp>
                        <wps:cNvPr id="505" name="Rectangle 505"/>
                        <wps:cNvSpPr/>
                        <wps:spPr>
                          <a:xfrm>
                            <a:off x="2653266" y="1908994"/>
                            <a:ext cx="55744" cy="202835"/>
                          </a:xfrm>
                          <a:prstGeom prst="rect">
                            <a:avLst/>
                          </a:prstGeom>
                          <a:ln>
                            <a:noFill/>
                          </a:ln>
                        </wps:spPr>
                        <wps:txbx>
                          <w:txbxContent>
                            <w:p w14:paraId="2F2DF5A4"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06" name="Rectangle 506"/>
                        <wps:cNvSpPr/>
                        <wps:spPr>
                          <a:xfrm>
                            <a:off x="127123" y="2144670"/>
                            <a:ext cx="1015348" cy="199242"/>
                          </a:xfrm>
                          <a:prstGeom prst="rect">
                            <a:avLst/>
                          </a:prstGeom>
                          <a:ln>
                            <a:noFill/>
                          </a:ln>
                        </wps:spPr>
                        <wps:txbx>
                          <w:txbxContent>
                            <w:p w14:paraId="44FA48AC" w14:textId="77777777" w:rsidR="004E4C0E" w:rsidRDefault="006F57B1">
                              <w:r>
                                <w:rPr>
                                  <w:rFonts w:ascii="Times New Roman" w:eastAsia="Times New Roman" w:hAnsi="Times New Roman" w:cs="Times New Roman"/>
                                  <w:b/>
                                  <w:sz w:val="26"/>
                                </w:rPr>
                                <w:t>Chapter 2.</w:t>
                              </w:r>
                            </w:p>
                          </w:txbxContent>
                        </wps:txbx>
                        <wps:bodyPr horzOverflow="overflow" vert="horz" lIns="0" tIns="0" rIns="0" bIns="0" rtlCol="0">
                          <a:noAutofit/>
                        </wps:bodyPr>
                      </wps:wsp>
                      <wps:wsp>
                        <wps:cNvPr id="507" name="Rectangle 507"/>
                        <wps:cNvSpPr/>
                        <wps:spPr>
                          <a:xfrm>
                            <a:off x="890590" y="2144670"/>
                            <a:ext cx="55744" cy="199242"/>
                          </a:xfrm>
                          <a:prstGeom prst="rect">
                            <a:avLst/>
                          </a:prstGeom>
                          <a:ln>
                            <a:noFill/>
                          </a:ln>
                        </wps:spPr>
                        <wps:txbx>
                          <w:txbxContent>
                            <w:p w14:paraId="594D03B0"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08" name="Rectangle 508"/>
                        <wps:cNvSpPr/>
                        <wps:spPr>
                          <a:xfrm>
                            <a:off x="2338185" y="2144670"/>
                            <a:ext cx="1714637" cy="199242"/>
                          </a:xfrm>
                          <a:prstGeom prst="rect">
                            <a:avLst/>
                          </a:prstGeom>
                          <a:ln>
                            <a:noFill/>
                          </a:ln>
                        </wps:spPr>
                        <wps:txbx>
                          <w:txbxContent>
                            <w:p w14:paraId="034654AC" w14:textId="77777777" w:rsidR="004E4C0E" w:rsidRDefault="006F57B1">
                              <w:r>
                                <w:rPr>
                                  <w:rFonts w:ascii="Times New Roman" w:eastAsia="Times New Roman" w:hAnsi="Times New Roman" w:cs="Times New Roman"/>
                                  <w:b/>
                                  <w:sz w:val="26"/>
                                </w:rPr>
                                <w:t>Literature Survey</w:t>
                              </w:r>
                            </w:p>
                          </w:txbxContent>
                        </wps:txbx>
                        <wps:bodyPr horzOverflow="overflow" vert="horz" lIns="0" tIns="0" rIns="0" bIns="0" rtlCol="0">
                          <a:noAutofit/>
                        </wps:bodyPr>
                      </wps:wsp>
                      <wps:wsp>
                        <wps:cNvPr id="509" name="Rectangle 509"/>
                        <wps:cNvSpPr/>
                        <wps:spPr>
                          <a:xfrm>
                            <a:off x="3627385" y="2144670"/>
                            <a:ext cx="55744" cy="199242"/>
                          </a:xfrm>
                          <a:prstGeom prst="rect">
                            <a:avLst/>
                          </a:prstGeom>
                          <a:ln>
                            <a:noFill/>
                          </a:ln>
                        </wps:spPr>
                        <wps:txbx>
                          <w:txbxContent>
                            <w:p w14:paraId="5852188F"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459" name="Rectangle 33459"/>
                        <wps:cNvSpPr/>
                        <wps:spPr>
                          <a:xfrm>
                            <a:off x="1256995" y="2368491"/>
                            <a:ext cx="2253723" cy="202835"/>
                          </a:xfrm>
                          <a:prstGeom prst="rect">
                            <a:avLst/>
                          </a:prstGeom>
                          <a:ln>
                            <a:noFill/>
                          </a:ln>
                        </wps:spPr>
                        <wps:txbx>
                          <w:txbxContent>
                            <w:p w14:paraId="696F98E3" w14:textId="4D47662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Current/Existing System</w:t>
                              </w:r>
                            </w:p>
                          </w:txbxContent>
                        </wps:txbx>
                        <wps:bodyPr horzOverflow="overflow" vert="horz" lIns="0" tIns="0" rIns="0" bIns="0" rtlCol="0">
                          <a:noAutofit/>
                        </wps:bodyPr>
                      </wps:wsp>
                      <wps:wsp>
                        <wps:cNvPr id="33458" name="Rectangle 33458"/>
                        <wps:cNvSpPr/>
                        <wps:spPr>
                          <a:xfrm>
                            <a:off x="1047507" y="2368491"/>
                            <a:ext cx="278660" cy="202835"/>
                          </a:xfrm>
                          <a:prstGeom prst="rect">
                            <a:avLst/>
                          </a:prstGeom>
                          <a:ln>
                            <a:noFill/>
                          </a:ln>
                        </wps:spPr>
                        <wps:txbx>
                          <w:txbxContent>
                            <w:p w14:paraId="09C8DC60" w14:textId="77777777" w:rsidR="004E4C0E" w:rsidRDefault="006F57B1">
                              <w:r>
                                <w:rPr>
                                  <w:rFonts w:ascii="Times New Roman" w:eastAsia="Times New Roman" w:hAnsi="Times New Roman" w:cs="Times New Roman"/>
                                  <w:sz w:val="26"/>
                                </w:rPr>
                                <w:t>2.1</w:t>
                              </w:r>
                            </w:p>
                          </w:txbxContent>
                        </wps:txbx>
                        <wps:bodyPr horzOverflow="overflow" vert="horz" lIns="0" tIns="0" rIns="0" bIns="0" rtlCol="0">
                          <a:noAutofit/>
                        </wps:bodyPr>
                      </wps:wsp>
                      <wps:wsp>
                        <wps:cNvPr id="511" name="Rectangle 511"/>
                        <wps:cNvSpPr/>
                        <wps:spPr>
                          <a:xfrm>
                            <a:off x="2951484" y="2368492"/>
                            <a:ext cx="55744" cy="202835"/>
                          </a:xfrm>
                          <a:prstGeom prst="rect">
                            <a:avLst/>
                          </a:prstGeom>
                          <a:ln>
                            <a:noFill/>
                          </a:ln>
                        </wps:spPr>
                        <wps:txbx>
                          <w:txbxContent>
                            <w:p w14:paraId="153C550B"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61" name="Rectangle 33461"/>
                        <wps:cNvSpPr/>
                        <wps:spPr>
                          <a:xfrm>
                            <a:off x="1722830" y="2595014"/>
                            <a:ext cx="2266129" cy="202835"/>
                          </a:xfrm>
                          <a:prstGeom prst="rect">
                            <a:avLst/>
                          </a:prstGeom>
                          <a:ln>
                            <a:noFill/>
                          </a:ln>
                        </wps:spPr>
                        <wps:txbx>
                          <w:txbxContent>
                            <w:p w14:paraId="35A1E37D" w14:textId="438752C8"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Study of Current System</w:t>
                              </w:r>
                            </w:p>
                          </w:txbxContent>
                        </wps:txbx>
                        <wps:bodyPr horzOverflow="overflow" vert="horz" lIns="0" tIns="0" rIns="0" bIns="0" rtlCol="0">
                          <a:noAutofit/>
                        </wps:bodyPr>
                      </wps:wsp>
                      <wps:wsp>
                        <wps:cNvPr id="33460" name="Rectangle 33460"/>
                        <wps:cNvSpPr/>
                        <wps:spPr>
                          <a:xfrm>
                            <a:off x="1387649" y="2595014"/>
                            <a:ext cx="445831" cy="202835"/>
                          </a:xfrm>
                          <a:prstGeom prst="rect">
                            <a:avLst/>
                          </a:prstGeom>
                          <a:ln>
                            <a:noFill/>
                          </a:ln>
                        </wps:spPr>
                        <wps:txbx>
                          <w:txbxContent>
                            <w:p w14:paraId="213D9D7F" w14:textId="77777777" w:rsidR="004E4C0E" w:rsidRDefault="006F57B1">
                              <w:r>
                                <w:rPr>
                                  <w:rFonts w:ascii="Times New Roman" w:eastAsia="Times New Roman" w:hAnsi="Times New Roman" w:cs="Times New Roman"/>
                                  <w:sz w:val="26"/>
                                </w:rPr>
                                <w:t>2.1.1</w:t>
                              </w:r>
                            </w:p>
                          </w:txbxContent>
                        </wps:txbx>
                        <wps:bodyPr horzOverflow="overflow" vert="horz" lIns="0" tIns="0" rIns="0" bIns="0" rtlCol="0">
                          <a:noAutofit/>
                        </wps:bodyPr>
                      </wps:wsp>
                      <wps:wsp>
                        <wps:cNvPr id="33463" name="Rectangle 33463"/>
                        <wps:cNvSpPr/>
                        <wps:spPr>
                          <a:xfrm>
                            <a:off x="1722830" y="2819028"/>
                            <a:ext cx="3689590" cy="202835"/>
                          </a:xfrm>
                          <a:prstGeom prst="rect">
                            <a:avLst/>
                          </a:prstGeom>
                          <a:ln>
                            <a:noFill/>
                          </a:ln>
                        </wps:spPr>
                        <wps:txbx>
                          <w:txbxContent>
                            <w:p w14:paraId="6700F253" w14:textId="722A48B5"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Problem &amp; Weakness of Current System</w:t>
                              </w:r>
                            </w:p>
                          </w:txbxContent>
                        </wps:txbx>
                        <wps:bodyPr horzOverflow="overflow" vert="horz" lIns="0" tIns="0" rIns="0" bIns="0" rtlCol="0">
                          <a:noAutofit/>
                        </wps:bodyPr>
                      </wps:wsp>
                      <wps:wsp>
                        <wps:cNvPr id="33462" name="Rectangle 33462"/>
                        <wps:cNvSpPr/>
                        <wps:spPr>
                          <a:xfrm>
                            <a:off x="1387649" y="2819028"/>
                            <a:ext cx="445831" cy="202835"/>
                          </a:xfrm>
                          <a:prstGeom prst="rect">
                            <a:avLst/>
                          </a:prstGeom>
                          <a:ln>
                            <a:noFill/>
                          </a:ln>
                        </wps:spPr>
                        <wps:txbx>
                          <w:txbxContent>
                            <w:p w14:paraId="550DA408" w14:textId="77777777" w:rsidR="004E4C0E" w:rsidRDefault="006F57B1">
                              <w:r>
                                <w:rPr>
                                  <w:rFonts w:ascii="Times New Roman" w:eastAsia="Times New Roman" w:hAnsi="Times New Roman" w:cs="Times New Roman"/>
                                  <w:sz w:val="26"/>
                                </w:rPr>
                                <w:t>2.1.2</w:t>
                              </w:r>
                            </w:p>
                          </w:txbxContent>
                        </wps:txbx>
                        <wps:bodyPr horzOverflow="overflow" vert="horz" lIns="0" tIns="0" rIns="0" bIns="0" rtlCol="0">
                          <a:noAutofit/>
                        </wps:bodyPr>
                      </wps:wsp>
                      <wps:wsp>
                        <wps:cNvPr id="514" name="Rectangle 514"/>
                        <wps:cNvSpPr/>
                        <wps:spPr>
                          <a:xfrm>
                            <a:off x="4496961" y="2819028"/>
                            <a:ext cx="55744" cy="202835"/>
                          </a:xfrm>
                          <a:prstGeom prst="rect">
                            <a:avLst/>
                          </a:prstGeom>
                          <a:ln>
                            <a:noFill/>
                          </a:ln>
                        </wps:spPr>
                        <wps:txbx>
                          <w:txbxContent>
                            <w:p w14:paraId="3A4B9744"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65" name="Rectangle 33465"/>
                        <wps:cNvSpPr/>
                        <wps:spPr>
                          <a:xfrm>
                            <a:off x="1256995" y="3049493"/>
                            <a:ext cx="2723893" cy="202835"/>
                          </a:xfrm>
                          <a:prstGeom prst="rect">
                            <a:avLst/>
                          </a:prstGeom>
                          <a:ln>
                            <a:noFill/>
                          </a:ln>
                        </wps:spPr>
                        <wps:txbx>
                          <w:txbxContent>
                            <w:p w14:paraId="1BA58D9A" w14:textId="7EADFFD9"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Requirements of New System</w:t>
                              </w:r>
                            </w:p>
                          </w:txbxContent>
                        </wps:txbx>
                        <wps:bodyPr horzOverflow="overflow" vert="horz" lIns="0" tIns="0" rIns="0" bIns="0" rtlCol="0">
                          <a:noAutofit/>
                        </wps:bodyPr>
                      </wps:wsp>
                      <wps:wsp>
                        <wps:cNvPr id="33464" name="Rectangle 33464"/>
                        <wps:cNvSpPr/>
                        <wps:spPr>
                          <a:xfrm>
                            <a:off x="1047507" y="3049493"/>
                            <a:ext cx="278660" cy="202835"/>
                          </a:xfrm>
                          <a:prstGeom prst="rect">
                            <a:avLst/>
                          </a:prstGeom>
                          <a:ln>
                            <a:noFill/>
                          </a:ln>
                        </wps:spPr>
                        <wps:txbx>
                          <w:txbxContent>
                            <w:p w14:paraId="67F489D2" w14:textId="77777777" w:rsidR="004E4C0E" w:rsidRDefault="006F57B1">
                              <w:r>
                                <w:rPr>
                                  <w:rFonts w:ascii="Times New Roman" w:eastAsia="Times New Roman" w:hAnsi="Times New Roman" w:cs="Times New Roman"/>
                                  <w:sz w:val="26"/>
                                </w:rPr>
                                <w:t>2.2</w:t>
                              </w:r>
                            </w:p>
                          </w:txbxContent>
                        </wps:txbx>
                        <wps:bodyPr horzOverflow="overflow" vert="horz" lIns="0" tIns="0" rIns="0" bIns="0" rtlCol="0">
                          <a:noAutofit/>
                        </wps:bodyPr>
                      </wps:wsp>
                      <wps:wsp>
                        <wps:cNvPr id="33467" name="Rectangle 33467"/>
                        <wps:cNvSpPr/>
                        <wps:spPr>
                          <a:xfrm>
                            <a:off x="1256995" y="3273507"/>
                            <a:ext cx="1572825" cy="202835"/>
                          </a:xfrm>
                          <a:prstGeom prst="rect">
                            <a:avLst/>
                          </a:prstGeom>
                          <a:ln>
                            <a:noFill/>
                          </a:ln>
                        </wps:spPr>
                        <wps:txbx>
                          <w:txbxContent>
                            <w:p w14:paraId="6EC0F00B" w14:textId="6B2CBC75"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Feasibility Study</w:t>
                              </w:r>
                            </w:p>
                          </w:txbxContent>
                        </wps:txbx>
                        <wps:bodyPr horzOverflow="overflow" vert="horz" lIns="0" tIns="0" rIns="0" bIns="0" rtlCol="0">
                          <a:noAutofit/>
                        </wps:bodyPr>
                      </wps:wsp>
                      <wps:wsp>
                        <wps:cNvPr id="33466" name="Rectangle 33466"/>
                        <wps:cNvSpPr/>
                        <wps:spPr>
                          <a:xfrm>
                            <a:off x="1047507" y="3273507"/>
                            <a:ext cx="278660" cy="202835"/>
                          </a:xfrm>
                          <a:prstGeom prst="rect">
                            <a:avLst/>
                          </a:prstGeom>
                          <a:ln>
                            <a:noFill/>
                          </a:ln>
                        </wps:spPr>
                        <wps:txbx>
                          <w:txbxContent>
                            <w:p w14:paraId="11D9DE4F" w14:textId="77777777" w:rsidR="004E4C0E" w:rsidRDefault="006F57B1">
                              <w:r>
                                <w:rPr>
                                  <w:rFonts w:ascii="Times New Roman" w:eastAsia="Times New Roman" w:hAnsi="Times New Roman" w:cs="Times New Roman"/>
                                  <w:sz w:val="26"/>
                                </w:rPr>
                                <w:t>2.3</w:t>
                              </w:r>
                            </w:p>
                          </w:txbxContent>
                        </wps:txbx>
                        <wps:bodyPr horzOverflow="overflow" vert="horz" lIns="0" tIns="0" rIns="0" bIns="0" rtlCol="0">
                          <a:noAutofit/>
                        </wps:bodyPr>
                      </wps:wsp>
                      <wps:wsp>
                        <wps:cNvPr id="517" name="Rectangle 517"/>
                        <wps:cNvSpPr/>
                        <wps:spPr>
                          <a:xfrm>
                            <a:off x="2439613" y="3273507"/>
                            <a:ext cx="55744" cy="202834"/>
                          </a:xfrm>
                          <a:prstGeom prst="rect">
                            <a:avLst/>
                          </a:prstGeom>
                          <a:ln>
                            <a:noFill/>
                          </a:ln>
                        </wps:spPr>
                        <wps:txbx>
                          <w:txbxContent>
                            <w:p w14:paraId="1A06D6A3"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69" name="Rectangle 33469"/>
                        <wps:cNvSpPr/>
                        <wps:spPr>
                          <a:xfrm>
                            <a:off x="1722830" y="3502781"/>
                            <a:ext cx="1931221" cy="202835"/>
                          </a:xfrm>
                          <a:prstGeom prst="rect">
                            <a:avLst/>
                          </a:prstGeom>
                          <a:ln>
                            <a:noFill/>
                          </a:ln>
                        </wps:spPr>
                        <wps:txbx>
                          <w:txbxContent>
                            <w:p w14:paraId="234C551C" w14:textId="6BCB92F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Technical Feasibility</w:t>
                              </w:r>
                            </w:p>
                          </w:txbxContent>
                        </wps:txbx>
                        <wps:bodyPr horzOverflow="overflow" vert="horz" lIns="0" tIns="0" rIns="0" bIns="0" rtlCol="0">
                          <a:noAutofit/>
                        </wps:bodyPr>
                      </wps:wsp>
                      <wps:wsp>
                        <wps:cNvPr id="33468" name="Rectangle 33468"/>
                        <wps:cNvSpPr/>
                        <wps:spPr>
                          <a:xfrm>
                            <a:off x="1387649" y="3502781"/>
                            <a:ext cx="445831" cy="202835"/>
                          </a:xfrm>
                          <a:prstGeom prst="rect">
                            <a:avLst/>
                          </a:prstGeom>
                          <a:ln>
                            <a:noFill/>
                          </a:ln>
                        </wps:spPr>
                        <wps:txbx>
                          <w:txbxContent>
                            <w:p w14:paraId="6F35DD21" w14:textId="77777777" w:rsidR="004E4C0E" w:rsidRDefault="006F57B1">
                              <w:r>
                                <w:rPr>
                                  <w:rFonts w:ascii="Times New Roman" w:eastAsia="Times New Roman" w:hAnsi="Times New Roman" w:cs="Times New Roman"/>
                                  <w:sz w:val="26"/>
                                </w:rPr>
                                <w:t>2.3.1</w:t>
                              </w:r>
                            </w:p>
                          </w:txbxContent>
                        </wps:txbx>
                        <wps:bodyPr horzOverflow="overflow" vert="horz" lIns="0" tIns="0" rIns="0" bIns="0" rtlCol="0">
                          <a:noAutofit/>
                        </wps:bodyPr>
                      </wps:wsp>
                      <wps:wsp>
                        <wps:cNvPr id="33471" name="Rectangle 33471"/>
                        <wps:cNvSpPr/>
                        <wps:spPr>
                          <a:xfrm>
                            <a:off x="1722830" y="3726795"/>
                            <a:ext cx="2104704" cy="202835"/>
                          </a:xfrm>
                          <a:prstGeom prst="rect">
                            <a:avLst/>
                          </a:prstGeom>
                          <a:ln>
                            <a:noFill/>
                          </a:ln>
                        </wps:spPr>
                        <wps:txbx>
                          <w:txbxContent>
                            <w:p w14:paraId="10D0B162" w14:textId="5F3AC6F2"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Operational Feasibility</w:t>
                              </w:r>
                            </w:p>
                          </w:txbxContent>
                        </wps:txbx>
                        <wps:bodyPr horzOverflow="overflow" vert="horz" lIns="0" tIns="0" rIns="0" bIns="0" rtlCol="0">
                          <a:noAutofit/>
                        </wps:bodyPr>
                      </wps:wsp>
                      <wps:wsp>
                        <wps:cNvPr id="33470" name="Rectangle 33470"/>
                        <wps:cNvSpPr/>
                        <wps:spPr>
                          <a:xfrm>
                            <a:off x="1387649" y="3726795"/>
                            <a:ext cx="445831" cy="202835"/>
                          </a:xfrm>
                          <a:prstGeom prst="rect">
                            <a:avLst/>
                          </a:prstGeom>
                          <a:ln>
                            <a:noFill/>
                          </a:ln>
                        </wps:spPr>
                        <wps:txbx>
                          <w:txbxContent>
                            <w:p w14:paraId="590EFA04" w14:textId="77777777" w:rsidR="004E4C0E" w:rsidRDefault="006F57B1">
                              <w:r>
                                <w:rPr>
                                  <w:rFonts w:ascii="Times New Roman" w:eastAsia="Times New Roman" w:hAnsi="Times New Roman" w:cs="Times New Roman"/>
                                  <w:sz w:val="26"/>
                                </w:rPr>
                                <w:t>2.3.2</w:t>
                              </w:r>
                            </w:p>
                          </w:txbxContent>
                        </wps:txbx>
                        <wps:bodyPr horzOverflow="overflow" vert="horz" lIns="0" tIns="0" rIns="0" bIns="0" rtlCol="0">
                          <a:noAutofit/>
                        </wps:bodyPr>
                      </wps:wsp>
                      <wps:wsp>
                        <wps:cNvPr id="520" name="Rectangle 520"/>
                        <wps:cNvSpPr/>
                        <wps:spPr>
                          <a:xfrm>
                            <a:off x="3305348" y="3726794"/>
                            <a:ext cx="55744" cy="202834"/>
                          </a:xfrm>
                          <a:prstGeom prst="rect">
                            <a:avLst/>
                          </a:prstGeom>
                          <a:ln>
                            <a:noFill/>
                          </a:ln>
                        </wps:spPr>
                        <wps:txbx>
                          <w:txbxContent>
                            <w:p w14:paraId="731CE4E0"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3472" name="Rectangle 33472"/>
                        <wps:cNvSpPr/>
                        <wps:spPr>
                          <a:xfrm>
                            <a:off x="1047507" y="3957260"/>
                            <a:ext cx="278660" cy="202835"/>
                          </a:xfrm>
                          <a:prstGeom prst="rect">
                            <a:avLst/>
                          </a:prstGeom>
                          <a:ln>
                            <a:noFill/>
                          </a:ln>
                        </wps:spPr>
                        <wps:txbx>
                          <w:txbxContent>
                            <w:p w14:paraId="379F249E" w14:textId="77777777" w:rsidR="004E4C0E" w:rsidRDefault="006F57B1">
                              <w:r>
                                <w:rPr>
                                  <w:rFonts w:ascii="Times New Roman" w:eastAsia="Times New Roman" w:hAnsi="Times New Roman" w:cs="Times New Roman"/>
                                  <w:sz w:val="26"/>
                                </w:rPr>
                                <w:t>2.4</w:t>
                              </w:r>
                            </w:p>
                          </w:txbxContent>
                        </wps:txbx>
                        <wps:bodyPr horzOverflow="overflow" vert="horz" lIns="0" tIns="0" rIns="0" bIns="0" rtlCol="0">
                          <a:noAutofit/>
                        </wps:bodyPr>
                      </wps:wsp>
                      <wps:wsp>
                        <wps:cNvPr id="33473" name="Rectangle 33473"/>
                        <wps:cNvSpPr/>
                        <wps:spPr>
                          <a:xfrm>
                            <a:off x="1256995" y="3957260"/>
                            <a:ext cx="2562793" cy="202835"/>
                          </a:xfrm>
                          <a:prstGeom prst="rect">
                            <a:avLst/>
                          </a:prstGeom>
                          <a:ln>
                            <a:noFill/>
                          </a:ln>
                        </wps:spPr>
                        <wps:txbx>
                          <w:txbxContent>
                            <w:p w14:paraId="64D31409" w14:textId="18F8A39C"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Tools/Technology Required</w:t>
                              </w:r>
                            </w:p>
                          </w:txbxContent>
                        </wps:txbx>
                        <wps:bodyPr horzOverflow="overflow" vert="horz" lIns="0" tIns="0" rIns="0" bIns="0" rtlCol="0">
                          <a:noAutofit/>
                        </wps:bodyPr>
                      </wps:wsp>
                      <wps:wsp>
                        <wps:cNvPr id="522" name="Rectangle 522"/>
                        <wps:cNvSpPr/>
                        <wps:spPr>
                          <a:xfrm>
                            <a:off x="3183899" y="3957260"/>
                            <a:ext cx="55744" cy="202834"/>
                          </a:xfrm>
                          <a:prstGeom prst="rect">
                            <a:avLst/>
                          </a:prstGeom>
                          <a:ln>
                            <a:noFill/>
                          </a:ln>
                        </wps:spPr>
                        <wps:txbx>
                          <w:txbxContent>
                            <w:p w14:paraId="776F71A6"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523" name="Rectangle 523"/>
                        <wps:cNvSpPr/>
                        <wps:spPr>
                          <a:xfrm>
                            <a:off x="5157565" y="98679"/>
                            <a:ext cx="486678" cy="202835"/>
                          </a:xfrm>
                          <a:prstGeom prst="rect">
                            <a:avLst/>
                          </a:prstGeom>
                          <a:ln>
                            <a:noFill/>
                          </a:ln>
                        </wps:spPr>
                        <wps:txbx>
                          <w:txbxContent>
                            <w:p w14:paraId="733D63E7" w14:textId="5D508F22" w:rsidR="004E4C0E" w:rsidRDefault="00F13B39">
                              <w:r>
                                <w:rPr>
                                  <w:rFonts w:ascii="Times New Roman" w:eastAsia="Times New Roman" w:hAnsi="Times New Roman" w:cs="Times New Roman"/>
                                  <w:sz w:val="26"/>
                                </w:rPr>
                                <w:t>IX</w:t>
                              </w:r>
                            </w:p>
                          </w:txbxContent>
                        </wps:txbx>
                        <wps:bodyPr horzOverflow="overflow" vert="horz" lIns="0" tIns="0" rIns="0" bIns="0" rtlCol="0">
                          <a:noAutofit/>
                        </wps:bodyPr>
                      </wps:wsp>
                      <wps:wsp>
                        <wps:cNvPr id="524" name="Rectangle 524"/>
                        <wps:cNvSpPr/>
                        <wps:spPr>
                          <a:xfrm>
                            <a:off x="5129771" y="322700"/>
                            <a:ext cx="235221" cy="202835"/>
                          </a:xfrm>
                          <a:prstGeom prst="rect">
                            <a:avLst/>
                          </a:prstGeom>
                          <a:ln>
                            <a:noFill/>
                          </a:ln>
                        </wps:spPr>
                        <wps:txbx>
                          <w:txbxContent>
                            <w:p w14:paraId="33F3DC6D" w14:textId="30F16A7E" w:rsidR="004E4C0E" w:rsidRDefault="004E4C0E" w:rsidP="00F13B39">
                              <w:pPr>
                                <w:ind w:firstLine="0"/>
                              </w:pPr>
                            </w:p>
                          </w:txbxContent>
                        </wps:txbx>
                        <wps:bodyPr horzOverflow="overflow" vert="horz" lIns="0" tIns="0" rIns="0" bIns="0" rtlCol="0">
                          <a:noAutofit/>
                        </wps:bodyPr>
                      </wps:wsp>
                      <wps:wsp>
                        <wps:cNvPr id="525" name="Rectangle 525"/>
                        <wps:cNvSpPr/>
                        <wps:spPr>
                          <a:xfrm>
                            <a:off x="5101909" y="546714"/>
                            <a:ext cx="309447" cy="202835"/>
                          </a:xfrm>
                          <a:prstGeom prst="rect">
                            <a:avLst/>
                          </a:prstGeom>
                          <a:ln>
                            <a:noFill/>
                          </a:ln>
                        </wps:spPr>
                        <wps:txbx>
                          <w:txbxContent>
                            <w:p w14:paraId="3EEC2803" w14:textId="35D3017F" w:rsidR="004E4C0E" w:rsidRDefault="00F13B39">
                              <w:r>
                                <w:rPr>
                                  <w:rFonts w:ascii="Times New Roman" w:eastAsia="Times New Roman" w:hAnsi="Times New Roman" w:cs="Times New Roman"/>
                                  <w:sz w:val="26"/>
                                </w:rPr>
                                <w:t xml:space="preserve"> X</w:t>
                              </w:r>
                            </w:p>
                          </w:txbxContent>
                        </wps:txbx>
                        <wps:bodyPr horzOverflow="overflow" vert="horz" lIns="0" tIns="0" rIns="0" bIns="0" rtlCol="0">
                          <a:noAutofit/>
                        </wps:bodyPr>
                      </wps:wsp>
                      <wps:wsp>
                        <wps:cNvPr id="526" name="Rectangle 526"/>
                        <wps:cNvSpPr/>
                        <wps:spPr>
                          <a:xfrm>
                            <a:off x="5073907" y="770728"/>
                            <a:ext cx="383673" cy="202835"/>
                          </a:xfrm>
                          <a:prstGeom prst="rect">
                            <a:avLst/>
                          </a:prstGeom>
                          <a:ln>
                            <a:noFill/>
                          </a:ln>
                        </wps:spPr>
                        <wps:txbx>
                          <w:txbxContent>
                            <w:p w14:paraId="7E1304BB" w14:textId="7AED2712" w:rsidR="004E4C0E" w:rsidRDefault="00F13B39" w:rsidP="00F13B39">
                              <w:pPr>
                                <w:ind w:firstLine="0"/>
                              </w:pPr>
                              <w:r>
                                <w:rPr>
                                  <w:rFonts w:ascii="Times New Roman" w:eastAsia="Times New Roman" w:hAnsi="Times New Roman" w:cs="Times New Roman"/>
                                  <w:sz w:val="26"/>
                                </w:rPr>
                                <w:t xml:space="preserve"> XII</w:t>
                              </w:r>
                            </w:p>
                          </w:txbxContent>
                        </wps:txbx>
                        <wps:bodyPr horzOverflow="overflow" vert="horz" lIns="0" tIns="0" rIns="0" bIns="0" rtlCol="0">
                          <a:noAutofit/>
                        </wps:bodyPr>
                      </wps:wsp>
                      <wps:wsp>
                        <wps:cNvPr id="33448" name="Rectangle 33448"/>
                        <wps:cNvSpPr/>
                        <wps:spPr>
                          <a:xfrm>
                            <a:off x="5087908" y="1221457"/>
                            <a:ext cx="185700" cy="199242"/>
                          </a:xfrm>
                          <a:prstGeom prst="rect">
                            <a:avLst/>
                          </a:prstGeom>
                          <a:ln>
                            <a:noFill/>
                          </a:ln>
                        </wps:spPr>
                        <wps:txbx>
                          <w:txbxContent>
                            <w:p w14:paraId="05FFBA9A" w14:textId="77777777" w:rsidR="004E4C0E" w:rsidRDefault="006F57B1">
                              <w:r>
                                <w:rPr>
                                  <w:rFonts w:ascii="Times New Roman" w:eastAsia="Times New Roman" w:hAnsi="Times New Roman" w:cs="Times New Roman"/>
                                  <w:b/>
                                  <w:sz w:val="26"/>
                                </w:rPr>
                                <w:t>1-</w:t>
                              </w:r>
                            </w:p>
                          </w:txbxContent>
                        </wps:txbx>
                        <wps:bodyPr horzOverflow="overflow" vert="horz" lIns="0" tIns="0" rIns="0" bIns="0" rtlCol="0">
                          <a:noAutofit/>
                        </wps:bodyPr>
                      </wps:wsp>
                      <wps:wsp>
                        <wps:cNvPr id="33449" name="Rectangle 33449"/>
                        <wps:cNvSpPr/>
                        <wps:spPr>
                          <a:xfrm>
                            <a:off x="5227513" y="1221457"/>
                            <a:ext cx="161027" cy="199242"/>
                          </a:xfrm>
                          <a:prstGeom prst="rect">
                            <a:avLst/>
                          </a:prstGeom>
                          <a:ln>
                            <a:noFill/>
                          </a:ln>
                        </wps:spPr>
                        <wps:txbx>
                          <w:txbxContent>
                            <w:p w14:paraId="10FA7C4E"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529" name="Rectangle 529"/>
                        <wps:cNvSpPr/>
                        <wps:spPr>
                          <a:xfrm>
                            <a:off x="127123" y="4182542"/>
                            <a:ext cx="959624" cy="199242"/>
                          </a:xfrm>
                          <a:prstGeom prst="rect">
                            <a:avLst/>
                          </a:prstGeom>
                          <a:ln>
                            <a:noFill/>
                          </a:ln>
                        </wps:spPr>
                        <wps:txbx>
                          <w:txbxContent>
                            <w:p w14:paraId="565362DB" w14:textId="77777777" w:rsidR="004E4C0E" w:rsidRDefault="006F57B1">
                              <w:r>
                                <w:rPr>
                                  <w:rFonts w:ascii="Times New Roman" w:eastAsia="Times New Roman" w:hAnsi="Times New Roman" w:cs="Times New Roman"/>
                                  <w:b/>
                                  <w:sz w:val="26"/>
                                </w:rPr>
                                <w:t>Chapter3.</w:t>
                              </w:r>
                            </w:p>
                          </w:txbxContent>
                        </wps:txbx>
                        <wps:bodyPr horzOverflow="overflow" vert="horz" lIns="0" tIns="0" rIns="0" bIns="0" rtlCol="0">
                          <a:noAutofit/>
                        </wps:bodyPr>
                      </wps:wsp>
                      <wps:wsp>
                        <wps:cNvPr id="530" name="Rectangle 530"/>
                        <wps:cNvSpPr/>
                        <wps:spPr>
                          <a:xfrm>
                            <a:off x="127123" y="6895440"/>
                            <a:ext cx="1015348" cy="199242"/>
                          </a:xfrm>
                          <a:prstGeom prst="rect">
                            <a:avLst/>
                          </a:prstGeom>
                          <a:ln>
                            <a:noFill/>
                          </a:ln>
                        </wps:spPr>
                        <wps:txbx>
                          <w:txbxContent>
                            <w:p w14:paraId="398D8D35" w14:textId="77777777" w:rsidR="004E4C0E" w:rsidRDefault="006F57B1">
                              <w:r>
                                <w:rPr>
                                  <w:rFonts w:ascii="Times New Roman" w:eastAsia="Times New Roman" w:hAnsi="Times New Roman" w:cs="Times New Roman"/>
                                  <w:b/>
                                  <w:sz w:val="26"/>
                                </w:rPr>
                                <w:t>Chapter 4.</w:t>
                              </w:r>
                            </w:p>
                          </w:txbxContent>
                        </wps:txbx>
                        <wps:bodyPr horzOverflow="overflow" vert="horz" lIns="0" tIns="0" rIns="0" bIns="0" rtlCol="0">
                          <a:noAutofit/>
                        </wps:bodyPr>
                      </wps:wsp>
                      <wps:wsp>
                        <wps:cNvPr id="531" name="Rectangle 531"/>
                        <wps:cNvSpPr/>
                        <wps:spPr>
                          <a:xfrm>
                            <a:off x="890590" y="6895440"/>
                            <a:ext cx="55744" cy="199242"/>
                          </a:xfrm>
                          <a:prstGeom prst="rect">
                            <a:avLst/>
                          </a:prstGeom>
                          <a:ln>
                            <a:noFill/>
                          </a:ln>
                        </wps:spPr>
                        <wps:txbx>
                          <w:txbxContent>
                            <w:p w14:paraId="69E63671"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32" name="Rectangle 532"/>
                        <wps:cNvSpPr/>
                        <wps:spPr>
                          <a:xfrm>
                            <a:off x="1462201" y="4182723"/>
                            <a:ext cx="4056022" cy="199242"/>
                          </a:xfrm>
                          <a:prstGeom prst="rect">
                            <a:avLst/>
                          </a:prstGeom>
                          <a:ln>
                            <a:noFill/>
                          </a:ln>
                        </wps:spPr>
                        <wps:txbx>
                          <w:txbxContent>
                            <w:p w14:paraId="4BE0CA5B" w14:textId="77777777" w:rsidR="004E4C0E" w:rsidRDefault="006F57B1">
                              <w:r>
                                <w:rPr>
                                  <w:rFonts w:ascii="Times New Roman" w:eastAsia="Times New Roman" w:hAnsi="Times New Roman" w:cs="Times New Roman"/>
                                  <w:b/>
                                  <w:sz w:val="26"/>
                                </w:rPr>
                                <w:t>Design: Analysis, Design Methodology and</w:t>
                              </w:r>
                            </w:p>
                          </w:txbxContent>
                        </wps:txbx>
                        <wps:bodyPr horzOverflow="overflow" vert="horz" lIns="0" tIns="0" rIns="0" bIns="0" rtlCol="0">
                          <a:noAutofit/>
                        </wps:bodyPr>
                      </wps:wsp>
                      <wps:wsp>
                        <wps:cNvPr id="533" name="Rectangle 533"/>
                        <wps:cNvSpPr/>
                        <wps:spPr>
                          <a:xfrm>
                            <a:off x="2194816" y="4399210"/>
                            <a:ext cx="2327708" cy="199242"/>
                          </a:xfrm>
                          <a:prstGeom prst="rect">
                            <a:avLst/>
                          </a:prstGeom>
                          <a:ln>
                            <a:noFill/>
                          </a:ln>
                        </wps:spPr>
                        <wps:txbx>
                          <w:txbxContent>
                            <w:p w14:paraId="1F27C2A1" w14:textId="26D9480A" w:rsidR="004E4C0E" w:rsidRDefault="00F303B3">
                              <w:r>
                                <w:rPr>
                                  <w:rFonts w:ascii="Times New Roman" w:eastAsia="Times New Roman" w:hAnsi="Times New Roman" w:cs="Times New Roman"/>
                                  <w:b/>
                                  <w:sz w:val="26"/>
                                </w:rPr>
                                <w:t>Implementation Strategy</w:t>
                              </w:r>
                            </w:p>
                          </w:txbxContent>
                        </wps:txbx>
                        <wps:bodyPr horzOverflow="overflow" vert="horz" lIns="0" tIns="0" rIns="0" bIns="0" rtlCol="0">
                          <a:noAutofit/>
                        </wps:bodyPr>
                      </wps:wsp>
                      <wps:wsp>
                        <wps:cNvPr id="534" name="Rectangle 534"/>
                        <wps:cNvSpPr/>
                        <wps:spPr>
                          <a:xfrm>
                            <a:off x="3945064" y="4399210"/>
                            <a:ext cx="55744" cy="199242"/>
                          </a:xfrm>
                          <a:prstGeom prst="rect">
                            <a:avLst/>
                          </a:prstGeom>
                          <a:ln>
                            <a:noFill/>
                          </a:ln>
                        </wps:spPr>
                        <wps:txbx>
                          <w:txbxContent>
                            <w:p w14:paraId="7DEB47AD"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456" name="Rectangle 33456"/>
                        <wps:cNvSpPr/>
                        <wps:spPr>
                          <a:xfrm>
                            <a:off x="5085724" y="2140728"/>
                            <a:ext cx="186147" cy="199242"/>
                          </a:xfrm>
                          <a:prstGeom prst="rect">
                            <a:avLst/>
                          </a:prstGeom>
                          <a:ln>
                            <a:noFill/>
                          </a:ln>
                        </wps:spPr>
                        <wps:txbx>
                          <w:txbxContent>
                            <w:p w14:paraId="4617040B" w14:textId="77777777" w:rsidR="004E4C0E" w:rsidRDefault="006F57B1">
                              <w:r>
                                <w:rPr>
                                  <w:rFonts w:ascii="Times New Roman" w:eastAsia="Times New Roman" w:hAnsi="Times New Roman" w:cs="Times New Roman"/>
                                  <w:b/>
                                  <w:sz w:val="26"/>
                                </w:rPr>
                                <w:t>2-</w:t>
                              </w:r>
                            </w:p>
                          </w:txbxContent>
                        </wps:txbx>
                        <wps:bodyPr horzOverflow="overflow" vert="horz" lIns="0" tIns="0" rIns="0" bIns="0" rtlCol="0">
                          <a:noAutofit/>
                        </wps:bodyPr>
                      </wps:wsp>
                      <wps:wsp>
                        <wps:cNvPr id="33457" name="Rectangle 33457"/>
                        <wps:cNvSpPr/>
                        <wps:spPr>
                          <a:xfrm>
                            <a:off x="5225998" y="2140728"/>
                            <a:ext cx="161027" cy="199242"/>
                          </a:xfrm>
                          <a:prstGeom prst="rect">
                            <a:avLst/>
                          </a:prstGeom>
                          <a:ln>
                            <a:noFill/>
                          </a:ln>
                        </wps:spPr>
                        <wps:txbx>
                          <w:txbxContent>
                            <w:p w14:paraId="188D87B3"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33475" name="Rectangle 33475"/>
                        <wps:cNvSpPr/>
                        <wps:spPr>
                          <a:xfrm>
                            <a:off x="5225328" y="4290069"/>
                            <a:ext cx="161027" cy="199242"/>
                          </a:xfrm>
                          <a:prstGeom prst="rect">
                            <a:avLst/>
                          </a:prstGeom>
                          <a:ln>
                            <a:noFill/>
                          </a:ln>
                        </wps:spPr>
                        <wps:txbx>
                          <w:txbxContent>
                            <w:p w14:paraId="5762A2E8"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33474" name="Rectangle 33474"/>
                        <wps:cNvSpPr/>
                        <wps:spPr>
                          <a:xfrm>
                            <a:off x="5085724" y="4290069"/>
                            <a:ext cx="185700" cy="199242"/>
                          </a:xfrm>
                          <a:prstGeom prst="rect">
                            <a:avLst/>
                          </a:prstGeom>
                          <a:ln>
                            <a:noFill/>
                          </a:ln>
                        </wps:spPr>
                        <wps:txbx>
                          <w:txbxContent>
                            <w:p w14:paraId="5C4CA75C" w14:textId="77777777" w:rsidR="004E4C0E" w:rsidRDefault="006F57B1">
                              <w:r>
                                <w:rPr>
                                  <w:rFonts w:ascii="Times New Roman" w:eastAsia="Times New Roman" w:hAnsi="Times New Roman" w:cs="Times New Roman"/>
                                  <w:b/>
                                  <w:sz w:val="26"/>
                                </w:rPr>
                                <w:t>3-</w:t>
                              </w:r>
                            </w:p>
                          </w:txbxContent>
                        </wps:txbx>
                        <wps:bodyPr horzOverflow="overflow" vert="horz" lIns="0" tIns="0" rIns="0" bIns="0" rtlCol="0">
                          <a:noAutofit/>
                        </wps:bodyPr>
                      </wps:wsp>
                      <wps:wsp>
                        <wps:cNvPr id="537" name="Rectangle 537"/>
                        <wps:cNvSpPr/>
                        <wps:spPr>
                          <a:xfrm>
                            <a:off x="5346420" y="4290069"/>
                            <a:ext cx="55744" cy="199242"/>
                          </a:xfrm>
                          <a:prstGeom prst="rect">
                            <a:avLst/>
                          </a:prstGeom>
                          <a:ln>
                            <a:noFill/>
                          </a:ln>
                        </wps:spPr>
                        <wps:txbx>
                          <w:txbxContent>
                            <w:p w14:paraId="111CAA41"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503" name="Rectangle 33503"/>
                        <wps:cNvSpPr/>
                        <wps:spPr>
                          <a:xfrm>
                            <a:off x="5225328" y="6895439"/>
                            <a:ext cx="161027" cy="199242"/>
                          </a:xfrm>
                          <a:prstGeom prst="rect">
                            <a:avLst/>
                          </a:prstGeom>
                          <a:ln>
                            <a:noFill/>
                          </a:ln>
                        </wps:spPr>
                        <wps:txbx>
                          <w:txbxContent>
                            <w:p w14:paraId="391FE713"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33502" name="Rectangle 33502"/>
                        <wps:cNvSpPr/>
                        <wps:spPr>
                          <a:xfrm>
                            <a:off x="5085724" y="6895439"/>
                            <a:ext cx="185700" cy="199242"/>
                          </a:xfrm>
                          <a:prstGeom prst="rect">
                            <a:avLst/>
                          </a:prstGeom>
                          <a:ln>
                            <a:noFill/>
                          </a:ln>
                        </wps:spPr>
                        <wps:txbx>
                          <w:txbxContent>
                            <w:p w14:paraId="05984B6C" w14:textId="77777777" w:rsidR="004E4C0E" w:rsidRDefault="006F57B1">
                              <w:r>
                                <w:rPr>
                                  <w:rFonts w:ascii="Times New Roman" w:eastAsia="Times New Roman" w:hAnsi="Times New Roman" w:cs="Times New Roman"/>
                                  <w:b/>
                                  <w:sz w:val="26"/>
                                </w:rPr>
                                <w:t>4-</w:t>
                              </w:r>
                            </w:p>
                          </w:txbxContent>
                        </wps:txbx>
                        <wps:bodyPr horzOverflow="overflow" vert="horz" lIns="0" tIns="0" rIns="0" bIns="0" rtlCol="0">
                          <a:noAutofit/>
                        </wps:bodyPr>
                      </wps:wsp>
                      <wps:wsp>
                        <wps:cNvPr id="539" name="Rectangle 539"/>
                        <wps:cNvSpPr/>
                        <wps:spPr>
                          <a:xfrm>
                            <a:off x="5346420" y="6895440"/>
                            <a:ext cx="55744" cy="199242"/>
                          </a:xfrm>
                          <a:prstGeom prst="rect">
                            <a:avLst/>
                          </a:prstGeom>
                          <a:ln>
                            <a:noFill/>
                          </a:ln>
                        </wps:spPr>
                        <wps:txbx>
                          <w:txbxContent>
                            <w:p w14:paraId="07CACD4B"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g:wgp>
                  </a:graphicData>
                </a:graphic>
              </wp:inline>
            </w:drawing>
          </mc:Choice>
          <mc:Fallback>
            <w:pict>
              <v:group w14:anchorId="5F2E2584" id="Group 33592" o:spid="_x0000_s1026" style="width:444.45pt;height:616.5pt;mso-position-horizontal-relative:char;mso-position-vertical-relative:line" coordsize="56442,78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 o:spid="_x0000_s1027" type="#_x0000_t75" style="position:absolute;width:55149;height:78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">
                  <v:imagedata r:id="rId17" o:title=""/>
                </v:shape>
                <v:rect id="Rectangle 469" o:spid="_x0000_s1028" style="position:absolute;left:33384;top:44029;width:55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05604961" w14:textId="77777777" w:rsidR="004E4C0E" w:rsidRDefault="006F57B1">
                        <w:r>
                          <w:rPr>
                            <w:rFonts w:ascii="Times New Roman" w:eastAsia="Times New Roman" w:hAnsi="Times New Roman" w:cs="Times New Roman"/>
                            <w:b/>
                            <w:sz w:val="26"/>
                          </w:rPr>
                          <w:t xml:space="preserve"> </w:t>
                        </w:r>
                      </w:p>
                    </w:txbxContent>
                  </v:textbox>
                </v:rect>
                <v:rect id="Rectangle 33477" o:spid="_x0000_s1029" style="position:absolute;left:12569;top:46267;width:1801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" filled="f" stroked="f">
                  <v:textbox inset="0,0,0,0">
                    <w:txbxContent>
                      <w:p w14:paraId="4636A6D9" w14:textId="2946C0ED"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Function of System</w:t>
                        </w:r>
                      </w:p>
                    </w:txbxContent>
                  </v:textbox>
                </v:rect>
                <v:rect id="Rectangle 33476" o:spid="_x0000_s1030" style="position:absolute;left:10475;top:46267;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" filled="f" stroked="f">
                  <v:textbox inset="0,0,0,0">
                    <w:txbxContent>
                      <w:p w14:paraId="0AC12C03" w14:textId="77777777" w:rsidR="004E4C0E" w:rsidRDefault="006F57B1">
                        <w:r>
                          <w:rPr>
                            <w:rFonts w:ascii="Times New Roman" w:eastAsia="Times New Roman" w:hAnsi="Times New Roman" w:cs="Times New Roman"/>
                            <w:sz w:val="26"/>
                          </w:rPr>
                          <w:t>3.1</w:t>
                        </w:r>
                      </w:p>
                    </w:txbxContent>
                  </v:textbox>
                </v:rect>
                <v:rect id="Rectangle 471" o:spid="_x0000_s1031" style="position:absolute;left:26118;top:46267;width:557;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46F9B7BC" w14:textId="77777777" w:rsidR="004E4C0E" w:rsidRDefault="006F57B1">
                        <w:r>
                          <w:rPr>
                            <w:rFonts w:ascii="Times New Roman" w:eastAsia="Times New Roman" w:hAnsi="Times New Roman" w:cs="Times New Roman"/>
                            <w:sz w:val="26"/>
                          </w:rPr>
                          <w:t xml:space="preserve"> </w:t>
                        </w:r>
                      </w:p>
                    </w:txbxContent>
                  </v:textbox>
                </v:rect>
                <v:rect id="Rectangle 33479" o:spid="_x0000_s1032" style="position:absolute;left:17228;top:48533;width:1726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" filled="f" stroked="f">
                  <v:textbox inset="0,0,0,0">
                    <w:txbxContent>
                      <w:p w14:paraId="0CE6EE3A" w14:textId="77777777" w:rsidR="006F145E" w:rsidRDefault="006F145E" w:rsidP="006F145E">
                        <w:r>
                          <w:rPr>
                            <w:rFonts w:ascii="Times New Roman" w:eastAsia="Times New Roman" w:hAnsi="Times New Roman" w:cs="Times New Roman"/>
                            <w:sz w:val="26"/>
                          </w:rPr>
                          <w:t xml:space="preserve">   Sequence Diagram</w:t>
                        </w:r>
                      </w:p>
                      <w:p w14:paraId="2E2B9759" w14:textId="06A1EBFD" w:rsidR="004E4C0E" w:rsidRDefault="004E4C0E"/>
                    </w:txbxContent>
                  </v:textbox>
                </v:rect>
                <v:rect id="Rectangle 33478" o:spid="_x0000_s1033" style="position:absolute;left:13876;top:48533;width:44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" filled="f" stroked="f">
                  <v:textbox inset="0,0,0,0">
                    <w:txbxContent>
                      <w:p w14:paraId="6A2CD98A" w14:textId="77777777" w:rsidR="004E4C0E" w:rsidRDefault="006F57B1">
                        <w:r>
                          <w:rPr>
                            <w:rFonts w:ascii="Times New Roman" w:eastAsia="Times New Roman" w:hAnsi="Times New Roman" w:cs="Times New Roman"/>
                            <w:sz w:val="26"/>
                          </w:rPr>
                          <w:t>3.1.1</w:t>
                        </w:r>
                      </w:p>
                    </w:txbxContent>
                  </v:textbox>
                </v:rect>
                <v:rect id="Rectangle 475" o:spid="_x0000_s1034" style="position:absolute;left:30351;top:53013;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8r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OoknyvHAAAA3AAA&#10;AA8AAAAAAAAAAAAAAAAABwIAAGRycy9kb3ducmV2LnhtbFBLBQYAAAAAAwADALcAAAD7AgAAAAA=&#10;" filled="f" stroked="f">
                  <v:textbox inset="0,0,0,0">
                    <w:txbxContent>
                      <w:p w14:paraId="250F62DC" w14:textId="77777777" w:rsidR="004E4C0E" w:rsidRDefault="006F57B1">
                        <w:r>
                          <w:rPr>
                            <w:rFonts w:ascii="Times New Roman" w:eastAsia="Times New Roman" w:hAnsi="Times New Roman" w:cs="Times New Roman"/>
                            <w:sz w:val="26"/>
                          </w:rPr>
                          <w:t xml:space="preserve"> </w:t>
                        </w:r>
                      </w:p>
                    </w:txbxContent>
                  </v:textbox>
                </v:rect>
                <v:rect id="Rectangle 33486" o:spid="_x0000_s1035" style="position:absolute;left:12569;top:55346;width:1461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" filled="f" stroked="f">
                  <v:textbox inset="0,0,0,0">
                    <w:txbxContent>
                      <w:p w14:paraId="578E28AE" w14:textId="3382748C"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Data Modelling</w:t>
                        </w:r>
                      </w:p>
                    </w:txbxContent>
                  </v:textbox>
                </v:rect>
                <v:rect id="Rectangle 33485" o:spid="_x0000_s1036" style="position:absolute;left:10475;top:55346;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" filled="f" stroked="f">
                  <v:textbox inset="0,0,0,0">
                    <w:txbxContent>
                      <w:p w14:paraId="48D12D8B" w14:textId="77777777" w:rsidR="004E4C0E" w:rsidRDefault="006F57B1">
                        <w:r>
                          <w:rPr>
                            <w:rFonts w:ascii="Times New Roman" w:eastAsia="Times New Roman" w:hAnsi="Times New Roman" w:cs="Times New Roman"/>
                            <w:sz w:val="26"/>
                          </w:rPr>
                          <w:t>3.2</w:t>
                        </w:r>
                      </w:p>
                    </w:txbxContent>
                  </v:textbox>
                </v:rect>
                <v:rect id="Rectangle 477" o:spid="_x0000_s1037" style="position:absolute;left:23554;top:55346;width:5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2237F015" w14:textId="77777777" w:rsidR="004E4C0E" w:rsidRDefault="006F57B1">
                        <w:r>
                          <w:rPr>
                            <w:rFonts w:ascii="Times New Roman" w:eastAsia="Times New Roman" w:hAnsi="Times New Roman" w:cs="Times New Roman"/>
                            <w:sz w:val="26"/>
                          </w:rPr>
                          <w:t xml:space="preserve"> </w:t>
                        </w:r>
                      </w:p>
                    </w:txbxContent>
                  </v:textbox>
                </v:rect>
                <v:rect id="Rectangle 33488" o:spid="_x0000_s1038" style="position:absolute;left:13876;top:57611;width:44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" filled="f" stroked="f">
                  <v:textbox inset="0,0,0,0">
                    <w:txbxContent>
                      <w:p w14:paraId="068866F0" w14:textId="77777777" w:rsidR="004E4C0E" w:rsidRDefault="006F57B1">
                        <w:r>
                          <w:rPr>
                            <w:rFonts w:ascii="Times New Roman" w:eastAsia="Times New Roman" w:hAnsi="Times New Roman" w:cs="Times New Roman"/>
                            <w:sz w:val="26"/>
                          </w:rPr>
                          <w:t>3.2.1</w:t>
                        </w:r>
                      </w:p>
                    </w:txbxContent>
                  </v:textbox>
                </v:rect>
                <v:rect id="Rectangle 33489" o:spid="_x0000_s1039" style="position:absolute;left:17228;top:57611;width:26371;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" filled="f" stroked="f">
                  <v:textbox inset="0,0,0,0">
                    <w:txbxContent>
                      <w:p w14:paraId="24143C52" w14:textId="49624F0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Entity-Relationship Diagram</w:t>
                        </w:r>
                      </w:p>
                    </w:txbxContent>
                  </v:textbox>
                </v:rect>
                <v:rect id="Rectangle 480" o:spid="_x0000_s1040" style="position:absolute;left:27562;top:59852;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70D1D011" w14:textId="77777777" w:rsidR="004E4C0E" w:rsidRDefault="006F57B1">
                        <w:r>
                          <w:rPr>
                            <w:rFonts w:ascii="Times New Roman" w:eastAsia="Times New Roman" w:hAnsi="Times New Roman" w:cs="Times New Roman"/>
                            <w:sz w:val="26"/>
                          </w:rPr>
                          <w:t xml:space="preserve"> </w:t>
                        </w:r>
                      </w:p>
                    </w:txbxContent>
                  </v:textbox>
                </v:rect>
                <v:rect id="Rectangle 33493" o:spid="_x0000_s1041" style="position:absolute;left:10475;top:62156;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" filled="f" stroked="f">
                  <v:textbox inset="0,0,0,0">
                    <w:txbxContent>
                      <w:p w14:paraId="659417EC" w14:textId="77777777" w:rsidR="004E4C0E" w:rsidRDefault="006F57B1">
                        <w:r>
                          <w:rPr>
                            <w:rFonts w:ascii="Times New Roman" w:eastAsia="Times New Roman" w:hAnsi="Times New Roman" w:cs="Times New Roman"/>
                            <w:sz w:val="26"/>
                          </w:rPr>
                          <w:t>3.3</w:t>
                        </w:r>
                      </w:p>
                    </w:txbxContent>
                  </v:textbox>
                </v:rect>
                <v:rect id="Rectangle 33494" o:spid="_x0000_s1042" style="position:absolute;left:12569;top:62156;width:3367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" filled="f" stroked="f">
                  <v:textbox inset="0,0,0,0">
                    <w:txbxContent>
                      <w:p w14:paraId="6719D4A5" w14:textId="43CC55A2"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Functional &amp; Behavioural Modelling</w:t>
                        </w:r>
                      </w:p>
                    </w:txbxContent>
                  </v:textbox>
                </v:rect>
                <v:rect id="Rectangle 482" o:spid="_x0000_s1043" style="position:absolute;left:37891;top:62156;width:5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3EE14923" w14:textId="77777777" w:rsidR="004E4C0E" w:rsidRDefault="006F57B1">
                        <w:r>
                          <w:rPr>
                            <w:rFonts w:ascii="Times New Roman" w:eastAsia="Times New Roman" w:hAnsi="Times New Roman" w:cs="Times New Roman"/>
                            <w:sz w:val="26"/>
                          </w:rPr>
                          <w:t xml:space="preserve"> </w:t>
                        </w:r>
                      </w:p>
                    </w:txbxContent>
                  </v:textbox>
                </v:rect>
                <v:rect id="Rectangle 33495" o:spid="_x0000_s1044" style="position:absolute;left:13876;top:64422;width:44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" filled="f" stroked="f">
                  <v:textbox inset="0,0,0,0">
                    <w:txbxContent>
                      <w:p w14:paraId="4693BEB6" w14:textId="77777777" w:rsidR="004E4C0E" w:rsidRDefault="006F57B1">
                        <w:r>
                          <w:rPr>
                            <w:rFonts w:ascii="Times New Roman" w:eastAsia="Times New Roman" w:hAnsi="Times New Roman" w:cs="Times New Roman"/>
                            <w:sz w:val="26"/>
                          </w:rPr>
                          <w:t>3.3.1</w:t>
                        </w:r>
                      </w:p>
                    </w:txbxContent>
                  </v:textbox>
                </v:rect>
                <v:rect id="Rectangle 33496" o:spid="_x0000_s1045" style="position:absolute;left:17228;top:64422;width:18261;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" filled="f" stroked="f">
                  <v:textbox inset="0,0,0,0">
                    <w:txbxContent>
                      <w:p w14:paraId="2A7752C4" w14:textId="7BDB91B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Data Flow Diagram</w:t>
                        </w:r>
                      </w:p>
                    </w:txbxContent>
                  </v:textbox>
                </v:rect>
                <v:rect id="Rectangle 485" o:spid="_x0000_s1046" style="position:absolute;left:28396;top:66662;width:5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64F0DA6B" w14:textId="77777777" w:rsidR="004E4C0E" w:rsidRDefault="006F57B1">
                        <w:r>
                          <w:rPr>
                            <w:rFonts w:ascii="Times New Roman" w:eastAsia="Times New Roman" w:hAnsi="Times New Roman" w:cs="Times New Roman"/>
                            <w:sz w:val="26"/>
                          </w:rPr>
                          <w:t xml:space="preserve"> </w:t>
                        </w:r>
                      </w:p>
                    </w:txbxContent>
                  </v:textbox>
                </v:rect>
                <v:rect id="Rectangle 486" o:spid="_x0000_s1047" style="position:absolute;left:24084;top:68993;width:15231;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7B586112" w14:textId="77777777" w:rsidR="004E4C0E" w:rsidRDefault="006F57B1">
                        <w:r>
                          <w:rPr>
                            <w:rFonts w:ascii="Times New Roman" w:eastAsia="Times New Roman" w:hAnsi="Times New Roman" w:cs="Times New Roman"/>
                            <w:b/>
                            <w:sz w:val="26"/>
                          </w:rPr>
                          <w:t>Implementation</w:t>
                        </w:r>
                      </w:p>
                    </w:txbxContent>
                  </v:textbox>
                </v:rect>
                <v:rect id="Rectangle 487" o:spid="_x0000_s1048" style="position:absolute;left:35537;top:68993;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3C8C0F49" w14:textId="77777777" w:rsidR="004E4C0E" w:rsidRDefault="006F57B1">
                        <w:r>
                          <w:rPr>
                            <w:rFonts w:ascii="Times New Roman" w:eastAsia="Times New Roman" w:hAnsi="Times New Roman" w:cs="Times New Roman"/>
                            <w:b/>
                            <w:sz w:val="26"/>
                          </w:rPr>
                          <w:t xml:space="preserve"> </w:t>
                        </w:r>
                      </w:p>
                    </w:txbxContent>
                  </v:textbox>
                </v:rect>
                <v:rect id="Rectangle 33507" o:spid="_x0000_s1049" style="position:absolute;left:12569;top:71232;width:2686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" filled="f" stroked="f">
                  <v:textbox inset="0,0,0,0">
                    <w:txbxContent>
                      <w:p w14:paraId="1D91DAEA" w14:textId="3498619D"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Implementation Environment</w:t>
                        </w:r>
                      </w:p>
                    </w:txbxContent>
                  </v:textbox>
                </v:rect>
                <v:rect id="Rectangle 33504" o:spid="_x0000_s1050" style="position:absolute;left:10475;top:71232;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" filled="f" stroked="f">
                  <v:textbox inset="0,0,0,0">
                    <w:txbxContent>
                      <w:p w14:paraId="201B8CCC" w14:textId="77777777" w:rsidR="004E4C0E" w:rsidRDefault="006F57B1">
                        <w:r>
                          <w:rPr>
                            <w:rFonts w:ascii="Times New Roman" w:eastAsia="Times New Roman" w:hAnsi="Times New Roman" w:cs="Times New Roman"/>
                            <w:sz w:val="26"/>
                          </w:rPr>
                          <w:t>4.1</w:t>
                        </w:r>
                      </w:p>
                    </w:txbxContent>
                  </v:textbox>
                </v:rect>
                <v:rect id="Rectangle 489" o:spid="_x0000_s1051" style="position:absolute;left:32770;top:71232;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66C2C167" w14:textId="77777777" w:rsidR="004E4C0E" w:rsidRDefault="006F57B1">
                        <w:r>
                          <w:rPr>
                            <w:rFonts w:ascii="Times New Roman" w:eastAsia="Times New Roman" w:hAnsi="Times New Roman" w:cs="Times New Roman"/>
                            <w:sz w:val="26"/>
                          </w:rPr>
                          <w:t xml:space="preserve"> </w:t>
                        </w:r>
                      </w:p>
                    </w:txbxContent>
                  </v:textbox>
                </v:rect>
                <v:rect id="Rectangle 33509" o:spid="_x0000_s1052" style="position:absolute;left:17228;top:73496;width:2476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" filled="f" stroked="f">
                  <v:textbox inset="0,0,0,0">
                    <w:txbxContent>
                      <w:p w14:paraId="20B8DFB3" w14:textId="2798DE50"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Model Used in Developing</w:t>
                        </w:r>
                      </w:p>
                    </w:txbxContent>
                  </v:textbox>
                </v:rect>
                <v:rect id="Rectangle 33508" o:spid="_x0000_s1053" style="position:absolute;left:13876;top:73496;width:44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" filled="f" stroked="f">
                  <v:textbox inset="0,0,0,0">
                    <w:txbxContent>
                      <w:p w14:paraId="65E1E342" w14:textId="77777777" w:rsidR="004E4C0E" w:rsidRDefault="006F57B1">
                        <w:r>
                          <w:rPr>
                            <w:rFonts w:ascii="Times New Roman" w:eastAsia="Times New Roman" w:hAnsi="Times New Roman" w:cs="Times New Roman"/>
                            <w:sz w:val="26"/>
                          </w:rPr>
                          <w:t>4.1.1</w:t>
                        </w:r>
                      </w:p>
                    </w:txbxContent>
                  </v:textbox>
                </v:rect>
                <v:rect id="Rectangle 33511" o:spid="_x0000_s1054" style="position:absolute;left:17228;top:75736;width:2569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" filled="f" stroked="f">
                  <v:textbox inset="0,0,0,0">
                    <w:txbxContent>
                      <w:p w14:paraId="731B7FD6" w14:textId="056E0881"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Software Prototyping Types</w:t>
                        </w:r>
                      </w:p>
                    </w:txbxContent>
                  </v:textbox>
                </v:rect>
                <v:rect id="Rectangle 33510" o:spid="_x0000_s1055" style="position:absolute;left:13876;top:75736;width:44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" filled="f" stroked="f">
                  <v:textbox inset="0,0,0,0">
                    <w:txbxContent>
                      <w:p w14:paraId="16CF57ED" w14:textId="77777777" w:rsidR="004E4C0E" w:rsidRDefault="006F57B1">
                        <w:r>
                          <w:rPr>
                            <w:rFonts w:ascii="Times New Roman" w:eastAsia="Times New Roman" w:hAnsi="Times New Roman" w:cs="Times New Roman"/>
                            <w:sz w:val="26"/>
                          </w:rPr>
                          <w:t>4.2.2</w:t>
                        </w:r>
                      </w:p>
                    </w:txbxContent>
                  </v:textbox>
                </v:rect>
                <v:rect id="Rectangle 492" o:spid="_x0000_s1056" style="position:absolute;left:36546;top:75736;width:5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0A9A7A46" w14:textId="77777777" w:rsidR="004E4C0E" w:rsidRDefault="006F57B1">
                        <w:r>
                          <w:rPr>
                            <w:rFonts w:ascii="Times New Roman" w:eastAsia="Times New Roman" w:hAnsi="Times New Roman" w:cs="Times New Roman"/>
                            <w:sz w:val="26"/>
                          </w:rPr>
                          <w:t xml:space="preserve"> </w:t>
                        </w:r>
                      </w:p>
                    </w:txbxContent>
                  </v:textbox>
                </v:rect>
                <v:rect id="Rectangle 493" o:spid="_x0000_s1057" style="position:absolute;left:1271;top:986;width:126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4BFEDE86" w14:textId="77777777" w:rsidR="004E4C0E" w:rsidRDefault="006F57B1">
                        <w:r>
                          <w:rPr>
                            <w:rFonts w:ascii="Times New Roman" w:eastAsia="Times New Roman" w:hAnsi="Times New Roman" w:cs="Times New Roman"/>
                            <w:sz w:val="26"/>
                          </w:rPr>
                          <w:t>Abbreviations</w:t>
                        </w:r>
                      </w:p>
                    </w:txbxContent>
                  </v:textbox>
                </v:rect>
                <v:rect id="Rectangle 495" o:spid="_x0000_s1058" style="position:absolute;left:1271;top:5466;width:1312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6A8D3D33" w14:textId="77777777" w:rsidR="004E4C0E" w:rsidRDefault="006F57B1">
                        <w:r>
                          <w:rPr>
                            <w:rFonts w:ascii="Times New Roman" w:eastAsia="Times New Roman" w:hAnsi="Times New Roman" w:cs="Times New Roman"/>
                            <w:sz w:val="26"/>
                          </w:rPr>
                          <w:t>List of Figures</w:t>
                        </w:r>
                      </w:p>
                    </w:txbxContent>
                  </v:textbox>
                </v:rect>
                <v:rect id="Rectangle 496" o:spid="_x0000_s1059" style="position:absolute;left:1271;top:7706;width:170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728FA061" w14:textId="66099552" w:rsidR="004E4C0E" w:rsidRDefault="006F57B1">
                        <w:r>
                          <w:rPr>
                            <w:rFonts w:ascii="Times New Roman" w:eastAsia="Times New Roman" w:hAnsi="Times New Roman" w:cs="Times New Roman"/>
                            <w:sz w:val="26"/>
                          </w:rPr>
                          <w:t xml:space="preserve">List of </w:t>
                        </w:r>
                        <w:r w:rsidR="00490042">
                          <w:rPr>
                            <w:rFonts w:ascii="Times New Roman" w:eastAsia="Times New Roman" w:hAnsi="Times New Roman" w:cs="Times New Roman"/>
                            <w:sz w:val="26"/>
                          </w:rPr>
                          <w:t>Keywords</w:t>
                        </w:r>
                      </w:p>
                    </w:txbxContent>
                  </v:textbox>
                </v:rect>
                <v:rect id="Rectangle 498" o:spid="_x0000_s1060" style="position:absolute;left:1271;top:12213;width:10153;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271466E" w14:textId="77777777" w:rsidR="004E4C0E" w:rsidRDefault="006F57B1">
                        <w:r>
                          <w:rPr>
                            <w:rFonts w:ascii="Times New Roman" w:eastAsia="Times New Roman" w:hAnsi="Times New Roman" w:cs="Times New Roman"/>
                            <w:b/>
                            <w:sz w:val="26"/>
                          </w:rPr>
                          <w:t>Chapter 1.</w:t>
                        </w:r>
                      </w:p>
                    </w:txbxContent>
                  </v:textbox>
                </v:rect>
                <v:rect id="Rectangle 499" o:spid="_x0000_s1061" style="position:absolute;left:8905;top:12213;width:55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666B317E" w14:textId="77777777" w:rsidR="004E4C0E" w:rsidRDefault="006F57B1">
                        <w:r>
                          <w:rPr>
                            <w:rFonts w:ascii="Times New Roman" w:eastAsia="Times New Roman" w:hAnsi="Times New Roman" w:cs="Times New Roman"/>
                            <w:b/>
                            <w:sz w:val="26"/>
                          </w:rPr>
                          <w:t xml:space="preserve"> </w:t>
                        </w:r>
                      </w:p>
                    </w:txbxContent>
                  </v:textbox>
                </v:rect>
                <v:rect id="Rectangle 500" o:spid="_x0000_s1062" style="position:absolute;left:25259;top:12367;width:1213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4D751F23" w14:textId="77777777" w:rsidR="004E4C0E" w:rsidRDefault="006F57B1">
                        <w:r>
                          <w:rPr>
                            <w:rFonts w:ascii="Times New Roman" w:eastAsia="Times New Roman" w:hAnsi="Times New Roman" w:cs="Times New Roman"/>
                            <w:b/>
                            <w:sz w:val="26"/>
                          </w:rPr>
                          <w:t>Introduction</w:t>
                        </w:r>
                      </w:p>
                    </w:txbxContent>
                  </v:textbox>
                </v:rect>
                <v:rect id="Rectangle 501" o:spid="_x0000_s1063" style="position:absolute;left:34387;top:12367;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0D226579" w14:textId="77777777" w:rsidR="004E4C0E" w:rsidRDefault="006F57B1">
                        <w:r>
                          <w:rPr>
                            <w:rFonts w:ascii="Times New Roman" w:eastAsia="Times New Roman" w:hAnsi="Times New Roman" w:cs="Times New Roman"/>
                            <w:b/>
                            <w:sz w:val="26"/>
                          </w:rPr>
                          <w:t xml:space="preserve"> </w:t>
                        </w:r>
                      </w:p>
                    </w:txbxContent>
                  </v:textbox>
                </v:rect>
                <v:rect id="Rectangle 33450" o:spid="_x0000_s1064" style="position:absolute;left:10475;top:14609;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" filled="f" stroked="f">
                  <v:textbox inset="0,0,0,0">
                    <w:txbxContent>
                      <w:p w14:paraId="19083BEC" w14:textId="77777777" w:rsidR="004E4C0E" w:rsidRDefault="006F57B1">
                        <w:r>
                          <w:rPr>
                            <w:rFonts w:ascii="Times New Roman" w:eastAsia="Times New Roman" w:hAnsi="Times New Roman" w:cs="Times New Roman"/>
                            <w:sz w:val="26"/>
                          </w:rPr>
                          <w:t>1.1</w:t>
                        </w:r>
                      </w:p>
                    </w:txbxContent>
                  </v:textbox>
                </v:rect>
                <v:rect id="Rectangle 33451" o:spid="_x0000_s1065" style="position:absolute;left:12569;top:14609;width:32687;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" filled="f" stroked="f">
                  <v:textbox inset="0,0,0,0">
                    <w:txbxContent>
                      <w:p w14:paraId="5DC02D2B" w14:textId="4D67660C" w:rsidR="004E4C0E" w:rsidRDefault="006F57B1">
                        <w:r>
                          <w:rPr>
                            <w:rFonts w:ascii="Times New Roman" w:eastAsia="Times New Roman" w:hAnsi="Times New Roman" w:cs="Times New Roman"/>
                            <w:sz w:val="26"/>
                          </w:rPr>
                          <w:t xml:space="preserve"> </w:t>
                        </w:r>
                        <w:r w:rsidR="00E13306">
                          <w:rPr>
                            <w:rFonts w:ascii="Times New Roman" w:eastAsia="Times New Roman" w:hAnsi="Times New Roman" w:cs="Times New Roman"/>
                            <w:sz w:val="26"/>
                          </w:rPr>
                          <w:t xml:space="preserve">  </w:t>
                        </w:r>
                        <w:r>
                          <w:rPr>
                            <w:rFonts w:ascii="Times New Roman" w:eastAsia="Times New Roman" w:hAnsi="Times New Roman" w:cs="Times New Roman"/>
                            <w:sz w:val="26"/>
                          </w:rPr>
                          <w:t>Introduction and Problem Summary</w:t>
                        </w:r>
                      </w:p>
                    </w:txbxContent>
                  </v:textbox>
                </v:rect>
                <v:rect id="Rectangle 33452" o:spid="_x0000_s1066" style="position:absolute;left:10475;top:16849;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1T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" filled="f" stroked="f">
                  <v:textbox inset="0,0,0,0">
                    <w:txbxContent>
                      <w:p w14:paraId="5F958692" w14:textId="77777777" w:rsidR="004E4C0E" w:rsidRDefault="006F57B1">
                        <w:r>
                          <w:rPr>
                            <w:rFonts w:ascii="Times New Roman" w:eastAsia="Times New Roman" w:hAnsi="Times New Roman" w:cs="Times New Roman"/>
                            <w:sz w:val="26"/>
                          </w:rPr>
                          <w:t>1.2</w:t>
                        </w:r>
                      </w:p>
                    </w:txbxContent>
                  </v:textbox>
                </v:rect>
                <v:rect id="Rectangle 33453" o:spid="_x0000_s1067" style="position:absolute;left:13484;top:16773;width:30950;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" filled="f" stroked="f">
                  <v:textbox inset="0,0,0,0">
                    <w:txbxContent>
                      <w:p w14:paraId="0AF577CF" w14:textId="77777777" w:rsidR="004E4C0E" w:rsidRDefault="006F57B1">
                        <w:r>
                          <w:rPr>
                            <w:rFonts w:ascii="Times New Roman" w:eastAsia="Times New Roman" w:hAnsi="Times New Roman" w:cs="Times New Roman"/>
                            <w:sz w:val="26"/>
                          </w:rPr>
                          <w:t xml:space="preserve"> Aim and Objectives of the Project</w:t>
                        </w:r>
                      </w:p>
                    </w:txbxContent>
                  </v:textbox>
                </v:rect>
                <v:rect id="Rectangle 33455" o:spid="_x0000_s1068" style="position:absolute;left:12569;top:19089;width:1857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" filled="f" stroked="f">
                  <v:textbox inset="0,0,0,0">
                    <w:txbxContent>
                      <w:p w14:paraId="12501825" w14:textId="481D150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Scope of the Project</w:t>
                        </w:r>
                      </w:p>
                    </w:txbxContent>
                  </v:textbox>
                </v:rect>
                <v:rect id="Rectangle 33454" o:spid="_x0000_s1069" style="position:absolute;left:10475;top:19089;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" filled="f" stroked="f">
                  <v:textbox inset="0,0,0,0">
                    <w:txbxContent>
                      <w:p w14:paraId="134008C9" w14:textId="77777777" w:rsidR="004E4C0E" w:rsidRDefault="006F57B1">
                        <w:r>
                          <w:rPr>
                            <w:rFonts w:ascii="Times New Roman" w:eastAsia="Times New Roman" w:hAnsi="Times New Roman" w:cs="Times New Roman"/>
                            <w:sz w:val="26"/>
                          </w:rPr>
                          <w:t>1.3</w:t>
                        </w:r>
                      </w:p>
                    </w:txbxContent>
                  </v:textbox>
                </v:rect>
                <v:rect id="Rectangle 505" o:spid="_x0000_s1070" style="position:absolute;left:26532;top:19089;width:5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2F2DF5A4" w14:textId="77777777" w:rsidR="004E4C0E" w:rsidRDefault="006F57B1">
                        <w:r>
                          <w:rPr>
                            <w:rFonts w:ascii="Times New Roman" w:eastAsia="Times New Roman" w:hAnsi="Times New Roman" w:cs="Times New Roman"/>
                            <w:sz w:val="26"/>
                          </w:rPr>
                          <w:t xml:space="preserve"> </w:t>
                        </w:r>
                      </w:p>
                    </w:txbxContent>
                  </v:textbox>
                </v:rect>
                <v:rect id="Rectangle 506" o:spid="_x0000_s1071" style="position:absolute;left:1271;top:21446;width:10153;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44FA48AC" w14:textId="77777777" w:rsidR="004E4C0E" w:rsidRDefault="006F57B1">
                        <w:r>
                          <w:rPr>
                            <w:rFonts w:ascii="Times New Roman" w:eastAsia="Times New Roman" w:hAnsi="Times New Roman" w:cs="Times New Roman"/>
                            <w:b/>
                            <w:sz w:val="26"/>
                          </w:rPr>
                          <w:t>Chapter 2.</w:t>
                        </w:r>
                      </w:p>
                    </w:txbxContent>
                  </v:textbox>
                </v:rect>
                <v:rect id="Rectangle 507" o:spid="_x0000_s1072" style="position:absolute;left:8905;top:21446;width:55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594D03B0" w14:textId="77777777" w:rsidR="004E4C0E" w:rsidRDefault="006F57B1">
                        <w:r>
                          <w:rPr>
                            <w:rFonts w:ascii="Times New Roman" w:eastAsia="Times New Roman" w:hAnsi="Times New Roman" w:cs="Times New Roman"/>
                            <w:b/>
                            <w:sz w:val="26"/>
                          </w:rPr>
                          <w:t xml:space="preserve"> </w:t>
                        </w:r>
                      </w:p>
                    </w:txbxContent>
                  </v:textbox>
                </v:rect>
                <v:rect id="Rectangle 508" o:spid="_x0000_s1073" style="position:absolute;left:23381;top:21446;width:1714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14:paraId="034654AC" w14:textId="77777777" w:rsidR="004E4C0E" w:rsidRDefault="006F57B1">
                        <w:r>
                          <w:rPr>
                            <w:rFonts w:ascii="Times New Roman" w:eastAsia="Times New Roman" w:hAnsi="Times New Roman" w:cs="Times New Roman"/>
                            <w:b/>
                            <w:sz w:val="26"/>
                          </w:rPr>
                          <w:t>Literature Survey</w:t>
                        </w:r>
                      </w:p>
                    </w:txbxContent>
                  </v:textbox>
                </v:rect>
                <v:rect id="Rectangle 509" o:spid="_x0000_s1074" style="position:absolute;left:36273;top:21446;width:55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5852188F" w14:textId="77777777" w:rsidR="004E4C0E" w:rsidRDefault="006F57B1">
                        <w:r>
                          <w:rPr>
                            <w:rFonts w:ascii="Times New Roman" w:eastAsia="Times New Roman" w:hAnsi="Times New Roman" w:cs="Times New Roman"/>
                            <w:b/>
                            <w:sz w:val="26"/>
                          </w:rPr>
                          <w:t xml:space="preserve"> </w:t>
                        </w:r>
                      </w:p>
                    </w:txbxContent>
                  </v:textbox>
                </v:rect>
                <v:rect id="Rectangle 33459" o:spid="_x0000_s1075" style="position:absolute;left:12569;top:23684;width:2253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" filled="f" stroked="f">
                  <v:textbox inset="0,0,0,0">
                    <w:txbxContent>
                      <w:p w14:paraId="696F98E3" w14:textId="4D47662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Current/Existing System</w:t>
                        </w:r>
                      </w:p>
                    </w:txbxContent>
                  </v:textbox>
                </v:rect>
                <v:rect id="Rectangle 33458" o:spid="_x0000_s1076" style="position:absolute;left:10475;top:23684;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" filled="f" stroked="f">
                  <v:textbox inset="0,0,0,0">
                    <w:txbxContent>
                      <w:p w14:paraId="09C8DC60" w14:textId="77777777" w:rsidR="004E4C0E" w:rsidRDefault="006F57B1">
                        <w:r>
                          <w:rPr>
                            <w:rFonts w:ascii="Times New Roman" w:eastAsia="Times New Roman" w:hAnsi="Times New Roman" w:cs="Times New Roman"/>
                            <w:sz w:val="26"/>
                          </w:rPr>
                          <w:t>2.1</w:t>
                        </w:r>
                      </w:p>
                    </w:txbxContent>
                  </v:textbox>
                </v:rect>
                <v:rect id="Rectangle 511" o:spid="_x0000_s1077" style="position:absolute;left:29514;top:23684;width:5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153C550B" w14:textId="77777777" w:rsidR="004E4C0E" w:rsidRDefault="006F57B1">
                        <w:r>
                          <w:rPr>
                            <w:rFonts w:ascii="Times New Roman" w:eastAsia="Times New Roman" w:hAnsi="Times New Roman" w:cs="Times New Roman"/>
                            <w:sz w:val="26"/>
                          </w:rPr>
                          <w:t xml:space="preserve"> </w:t>
                        </w:r>
                      </w:p>
                    </w:txbxContent>
                  </v:textbox>
                </v:rect>
                <v:rect id="Rectangle 33461" o:spid="_x0000_s1078" style="position:absolute;left:17228;top:25950;width:22661;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" filled="f" stroked="f">
                  <v:textbox inset="0,0,0,0">
                    <w:txbxContent>
                      <w:p w14:paraId="35A1E37D" w14:textId="438752C8"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Study of Current System</w:t>
                        </w:r>
                      </w:p>
                    </w:txbxContent>
                  </v:textbox>
                </v:rect>
                <v:rect id="Rectangle 33460" o:spid="_x0000_s1079" style="position:absolute;left:13876;top:25950;width:44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" filled="f" stroked="f">
                  <v:textbox inset="0,0,0,0">
                    <w:txbxContent>
                      <w:p w14:paraId="213D9D7F" w14:textId="77777777" w:rsidR="004E4C0E" w:rsidRDefault="006F57B1">
                        <w:r>
                          <w:rPr>
                            <w:rFonts w:ascii="Times New Roman" w:eastAsia="Times New Roman" w:hAnsi="Times New Roman" w:cs="Times New Roman"/>
                            <w:sz w:val="26"/>
                          </w:rPr>
                          <w:t>2.1.1</w:t>
                        </w:r>
                      </w:p>
                    </w:txbxContent>
                  </v:textbox>
                </v:rect>
                <v:rect id="Rectangle 33463" o:spid="_x0000_s1080" style="position:absolute;left:17228;top:28190;width:3689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" filled="f" stroked="f">
                  <v:textbox inset="0,0,0,0">
                    <w:txbxContent>
                      <w:p w14:paraId="6700F253" w14:textId="722A48B5"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Problem &amp; Weakness of Current System</w:t>
                        </w:r>
                      </w:p>
                    </w:txbxContent>
                  </v:textbox>
                </v:rect>
                <v:rect id="Rectangle 33462" o:spid="_x0000_s1081" style="position:absolute;left:13876;top:28190;width:44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" filled="f" stroked="f">
                  <v:textbox inset="0,0,0,0">
                    <w:txbxContent>
                      <w:p w14:paraId="550DA408" w14:textId="77777777" w:rsidR="004E4C0E" w:rsidRDefault="006F57B1">
                        <w:r>
                          <w:rPr>
                            <w:rFonts w:ascii="Times New Roman" w:eastAsia="Times New Roman" w:hAnsi="Times New Roman" w:cs="Times New Roman"/>
                            <w:sz w:val="26"/>
                          </w:rPr>
                          <w:t>2.1.2</w:t>
                        </w:r>
                      </w:p>
                    </w:txbxContent>
                  </v:textbox>
                </v:rect>
                <v:rect id="Rectangle 514" o:spid="_x0000_s1082" style="position:absolute;left:44969;top:28190;width:5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14:paraId="3A4B9744" w14:textId="77777777" w:rsidR="004E4C0E" w:rsidRDefault="006F57B1">
                        <w:r>
                          <w:rPr>
                            <w:rFonts w:ascii="Times New Roman" w:eastAsia="Times New Roman" w:hAnsi="Times New Roman" w:cs="Times New Roman"/>
                            <w:sz w:val="26"/>
                          </w:rPr>
                          <w:t xml:space="preserve"> </w:t>
                        </w:r>
                      </w:p>
                    </w:txbxContent>
                  </v:textbox>
                </v:rect>
                <v:rect id="Rectangle 33465" o:spid="_x0000_s1083" style="position:absolute;left:12569;top:30494;width:2723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" filled="f" stroked="f">
                  <v:textbox inset="0,0,0,0">
                    <w:txbxContent>
                      <w:p w14:paraId="1BA58D9A" w14:textId="7EADFFD9"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Requirements of New System</w:t>
                        </w:r>
                      </w:p>
                    </w:txbxContent>
                  </v:textbox>
                </v:rect>
                <v:rect id="Rectangle 33464" o:spid="_x0000_s1084" style="position:absolute;left:10475;top:30494;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" filled="f" stroked="f">
                  <v:textbox inset="0,0,0,0">
                    <w:txbxContent>
                      <w:p w14:paraId="67F489D2" w14:textId="77777777" w:rsidR="004E4C0E" w:rsidRDefault="006F57B1">
                        <w:r>
                          <w:rPr>
                            <w:rFonts w:ascii="Times New Roman" w:eastAsia="Times New Roman" w:hAnsi="Times New Roman" w:cs="Times New Roman"/>
                            <w:sz w:val="26"/>
                          </w:rPr>
                          <w:t>2.2</w:t>
                        </w:r>
                      </w:p>
                    </w:txbxContent>
                  </v:textbox>
                </v:rect>
                <v:rect id="Rectangle 33467" o:spid="_x0000_s1085" style="position:absolute;left:12569;top:32735;width:1572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" filled="f" stroked="f">
                  <v:textbox inset="0,0,0,0">
                    <w:txbxContent>
                      <w:p w14:paraId="6EC0F00B" w14:textId="6B2CBC75"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Feasibility Study</w:t>
                        </w:r>
                      </w:p>
                    </w:txbxContent>
                  </v:textbox>
                </v:rect>
                <v:rect id="Rectangle 33466" o:spid="_x0000_s1086" style="position:absolute;left:10475;top:32735;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" filled="f" stroked="f">
                  <v:textbox inset="0,0,0,0">
                    <w:txbxContent>
                      <w:p w14:paraId="11D9DE4F" w14:textId="77777777" w:rsidR="004E4C0E" w:rsidRDefault="006F57B1">
                        <w:r>
                          <w:rPr>
                            <w:rFonts w:ascii="Times New Roman" w:eastAsia="Times New Roman" w:hAnsi="Times New Roman" w:cs="Times New Roman"/>
                            <w:sz w:val="26"/>
                          </w:rPr>
                          <w:t>2.3</w:t>
                        </w:r>
                      </w:p>
                    </w:txbxContent>
                  </v:textbox>
                </v:rect>
                <v:rect id="Rectangle 517" o:spid="_x0000_s1087" style="position:absolute;left:24396;top:32735;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1A06D6A3" w14:textId="77777777" w:rsidR="004E4C0E" w:rsidRDefault="006F57B1">
                        <w:r>
                          <w:rPr>
                            <w:rFonts w:ascii="Times New Roman" w:eastAsia="Times New Roman" w:hAnsi="Times New Roman" w:cs="Times New Roman"/>
                            <w:sz w:val="26"/>
                          </w:rPr>
                          <w:t xml:space="preserve"> </w:t>
                        </w:r>
                      </w:p>
                    </w:txbxContent>
                  </v:textbox>
                </v:rect>
                <v:rect id="Rectangle 33469" o:spid="_x0000_s1088" style="position:absolute;left:17228;top:35027;width:1931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" filled="f" stroked="f">
                  <v:textbox inset="0,0,0,0">
                    <w:txbxContent>
                      <w:p w14:paraId="234C551C" w14:textId="6BCB92FC"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Technical Feasibility</w:t>
                        </w:r>
                      </w:p>
                    </w:txbxContent>
                  </v:textbox>
                </v:rect>
                <v:rect id="Rectangle 33468" o:spid="_x0000_s1089" style="position:absolute;left:13876;top:35027;width:44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" filled="f" stroked="f">
                  <v:textbox inset="0,0,0,0">
                    <w:txbxContent>
                      <w:p w14:paraId="6F35DD21" w14:textId="77777777" w:rsidR="004E4C0E" w:rsidRDefault="006F57B1">
                        <w:r>
                          <w:rPr>
                            <w:rFonts w:ascii="Times New Roman" w:eastAsia="Times New Roman" w:hAnsi="Times New Roman" w:cs="Times New Roman"/>
                            <w:sz w:val="26"/>
                          </w:rPr>
                          <w:t>2.3.1</w:t>
                        </w:r>
                      </w:p>
                    </w:txbxContent>
                  </v:textbox>
                </v:rect>
                <v:rect id="Rectangle 33471" o:spid="_x0000_s1090" style="position:absolute;left:17228;top:37267;width:21047;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" filled="f" stroked="f">
                  <v:textbox inset="0,0,0,0">
                    <w:txbxContent>
                      <w:p w14:paraId="10D0B162" w14:textId="5F3AC6F2" w:rsidR="004E4C0E" w:rsidRDefault="004A5DDC">
                        <w:r>
                          <w:rPr>
                            <w:rFonts w:ascii="Times New Roman" w:eastAsia="Times New Roman" w:hAnsi="Times New Roman" w:cs="Times New Roman"/>
                            <w:sz w:val="26"/>
                          </w:rPr>
                          <w:t xml:space="preserve">  </w:t>
                        </w:r>
                        <w:r w:rsidR="006F57B1">
                          <w:rPr>
                            <w:rFonts w:ascii="Times New Roman" w:eastAsia="Times New Roman" w:hAnsi="Times New Roman" w:cs="Times New Roman"/>
                            <w:sz w:val="26"/>
                          </w:rPr>
                          <w:t xml:space="preserve"> Operational Feasibility</w:t>
                        </w:r>
                      </w:p>
                    </w:txbxContent>
                  </v:textbox>
                </v:rect>
                <v:rect id="Rectangle 33470" o:spid="_x0000_s1091" style="position:absolute;left:13876;top:37267;width:4458;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" filled="f" stroked="f">
                  <v:textbox inset="0,0,0,0">
                    <w:txbxContent>
                      <w:p w14:paraId="590EFA04" w14:textId="77777777" w:rsidR="004E4C0E" w:rsidRDefault="006F57B1">
                        <w:r>
                          <w:rPr>
                            <w:rFonts w:ascii="Times New Roman" w:eastAsia="Times New Roman" w:hAnsi="Times New Roman" w:cs="Times New Roman"/>
                            <w:sz w:val="26"/>
                          </w:rPr>
                          <w:t>2.3.2</w:t>
                        </w:r>
                      </w:p>
                    </w:txbxContent>
                  </v:textbox>
                </v:rect>
                <v:rect id="Rectangle 520" o:spid="_x0000_s1092" style="position:absolute;left:33053;top:37267;width:557;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14:paraId="731CE4E0" w14:textId="77777777" w:rsidR="004E4C0E" w:rsidRDefault="006F57B1">
                        <w:r>
                          <w:rPr>
                            <w:rFonts w:ascii="Times New Roman" w:eastAsia="Times New Roman" w:hAnsi="Times New Roman" w:cs="Times New Roman"/>
                            <w:sz w:val="26"/>
                          </w:rPr>
                          <w:t xml:space="preserve"> </w:t>
                        </w:r>
                      </w:p>
                    </w:txbxContent>
                  </v:textbox>
                </v:rect>
                <v:rect id="Rectangle 33472" o:spid="_x0000_s1093" style="position:absolute;left:10475;top:39572;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" filled="f" stroked="f">
                  <v:textbox inset="0,0,0,0">
                    <w:txbxContent>
                      <w:p w14:paraId="379F249E" w14:textId="77777777" w:rsidR="004E4C0E" w:rsidRDefault="006F57B1">
                        <w:r>
                          <w:rPr>
                            <w:rFonts w:ascii="Times New Roman" w:eastAsia="Times New Roman" w:hAnsi="Times New Roman" w:cs="Times New Roman"/>
                            <w:sz w:val="26"/>
                          </w:rPr>
                          <w:t>2.4</w:t>
                        </w:r>
                      </w:p>
                    </w:txbxContent>
                  </v:textbox>
                </v:rect>
                <v:rect id="Rectangle 33473" o:spid="_x0000_s1094" style="position:absolute;left:12569;top:39572;width:256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" filled="f" stroked="f">
                  <v:textbox inset="0,0,0,0">
                    <w:txbxContent>
                      <w:p w14:paraId="64D31409" w14:textId="18F8A39C"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Tools/Technology Required</w:t>
                        </w:r>
                      </w:p>
                    </w:txbxContent>
                  </v:textbox>
                </v:rect>
                <v:rect id="Rectangle 522" o:spid="_x0000_s1095" style="position:absolute;left:31838;top:39572;width:5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776F71A6" w14:textId="77777777" w:rsidR="004E4C0E" w:rsidRDefault="006F57B1">
                        <w:r>
                          <w:rPr>
                            <w:rFonts w:ascii="Times New Roman" w:eastAsia="Times New Roman" w:hAnsi="Times New Roman" w:cs="Times New Roman"/>
                            <w:sz w:val="26"/>
                          </w:rPr>
                          <w:t xml:space="preserve"> </w:t>
                        </w:r>
                      </w:p>
                    </w:txbxContent>
                  </v:textbox>
                </v:rect>
                <v:rect id="Rectangle 523" o:spid="_x0000_s1096" style="position:absolute;left:51575;top:986;width:4867;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14:paraId="733D63E7" w14:textId="5D508F22" w:rsidR="004E4C0E" w:rsidRDefault="00F13B39">
                        <w:r>
                          <w:rPr>
                            <w:rFonts w:ascii="Times New Roman" w:eastAsia="Times New Roman" w:hAnsi="Times New Roman" w:cs="Times New Roman"/>
                            <w:sz w:val="26"/>
                          </w:rPr>
                          <w:t>IX</w:t>
                        </w:r>
                      </w:p>
                    </w:txbxContent>
                  </v:textbox>
                </v:rect>
                <v:rect id="Rectangle 524" o:spid="_x0000_s1097" style="position:absolute;left:51297;top:3227;width:2352;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14:paraId="33F3DC6D" w14:textId="30F16A7E" w:rsidR="004E4C0E" w:rsidRDefault="004E4C0E" w:rsidP="00F13B39">
                        <w:pPr>
                          <w:ind w:firstLine="0"/>
                        </w:pPr>
                      </w:p>
                    </w:txbxContent>
                  </v:textbox>
                </v:rect>
                <v:rect id="Rectangle 525" o:spid="_x0000_s1098" style="position:absolute;left:51019;top:5467;width:3094;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14:paraId="3EEC2803" w14:textId="35D3017F" w:rsidR="004E4C0E" w:rsidRDefault="00F13B39">
                        <w:r>
                          <w:rPr>
                            <w:rFonts w:ascii="Times New Roman" w:eastAsia="Times New Roman" w:hAnsi="Times New Roman" w:cs="Times New Roman"/>
                            <w:sz w:val="26"/>
                          </w:rPr>
                          <w:t xml:space="preserve"> X</w:t>
                        </w:r>
                      </w:p>
                    </w:txbxContent>
                  </v:textbox>
                </v:rect>
                <v:rect id="Rectangle 526" o:spid="_x0000_s1099" style="position:absolute;left:50739;top:7707;width:383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7E1304BB" w14:textId="7AED2712" w:rsidR="004E4C0E" w:rsidRDefault="00F13B39" w:rsidP="00F13B39">
                        <w:pPr>
                          <w:ind w:firstLine="0"/>
                        </w:pPr>
                        <w:r>
                          <w:rPr>
                            <w:rFonts w:ascii="Times New Roman" w:eastAsia="Times New Roman" w:hAnsi="Times New Roman" w:cs="Times New Roman"/>
                            <w:sz w:val="26"/>
                          </w:rPr>
                          <w:t xml:space="preserve"> XII</w:t>
                        </w:r>
                      </w:p>
                    </w:txbxContent>
                  </v:textbox>
                </v:rect>
                <v:rect id="Rectangle 33448" o:spid="_x0000_s1100" style="position:absolute;left:50879;top:12214;width:185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" filled="f" stroked="f">
                  <v:textbox inset="0,0,0,0">
                    <w:txbxContent>
                      <w:p w14:paraId="05FFBA9A" w14:textId="77777777" w:rsidR="004E4C0E" w:rsidRDefault="006F57B1">
                        <w:r>
                          <w:rPr>
                            <w:rFonts w:ascii="Times New Roman" w:eastAsia="Times New Roman" w:hAnsi="Times New Roman" w:cs="Times New Roman"/>
                            <w:b/>
                            <w:sz w:val="26"/>
                          </w:rPr>
                          <w:t>1-</w:t>
                        </w:r>
                      </w:p>
                    </w:txbxContent>
                  </v:textbox>
                </v:rect>
                <v:rect id="Rectangle 33449" o:spid="_x0000_s1101" style="position:absolute;left:52275;top:12214;width:161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" filled="f" stroked="f">
                  <v:textbox inset="0,0,0,0">
                    <w:txbxContent>
                      <w:p w14:paraId="10FA7C4E" w14:textId="77777777" w:rsidR="004E4C0E" w:rsidRDefault="006F57B1">
                        <w:r>
                          <w:rPr>
                            <w:rFonts w:ascii="Times New Roman" w:eastAsia="Times New Roman" w:hAnsi="Times New Roman" w:cs="Times New Roman"/>
                            <w:b/>
                            <w:sz w:val="26"/>
                          </w:rPr>
                          <w:t>X</w:t>
                        </w:r>
                      </w:p>
                    </w:txbxContent>
                  </v:textbox>
                </v:rect>
                <v:rect id="Rectangle 529" o:spid="_x0000_s1102" style="position:absolute;left:1271;top:41825;width:9596;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565362DB" w14:textId="77777777" w:rsidR="004E4C0E" w:rsidRDefault="006F57B1">
                        <w:r>
                          <w:rPr>
                            <w:rFonts w:ascii="Times New Roman" w:eastAsia="Times New Roman" w:hAnsi="Times New Roman" w:cs="Times New Roman"/>
                            <w:b/>
                            <w:sz w:val="26"/>
                          </w:rPr>
                          <w:t>Chapter3.</w:t>
                        </w:r>
                      </w:p>
                    </w:txbxContent>
                  </v:textbox>
                </v:rect>
                <v:rect id="Rectangle 530" o:spid="_x0000_s1103" style="position:absolute;left:1271;top:68954;width:10153;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398D8D35" w14:textId="77777777" w:rsidR="004E4C0E" w:rsidRDefault="006F57B1">
                        <w:r>
                          <w:rPr>
                            <w:rFonts w:ascii="Times New Roman" w:eastAsia="Times New Roman" w:hAnsi="Times New Roman" w:cs="Times New Roman"/>
                            <w:b/>
                            <w:sz w:val="26"/>
                          </w:rPr>
                          <w:t>Chapter 4.</w:t>
                        </w:r>
                      </w:p>
                    </w:txbxContent>
                  </v:textbox>
                </v:rect>
                <v:rect id="Rectangle 531" o:spid="_x0000_s1104" style="position:absolute;left:8905;top:68954;width:55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69E63671" w14:textId="77777777" w:rsidR="004E4C0E" w:rsidRDefault="006F57B1">
                        <w:r>
                          <w:rPr>
                            <w:rFonts w:ascii="Times New Roman" w:eastAsia="Times New Roman" w:hAnsi="Times New Roman" w:cs="Times New Roman"/>
                            <w:b/>
                            <w:sz w:val="26"/>
                          </w:rPr>
                          <w:t xml:space="preserve"> </w:t>
                        </w:r>
                      </w:p>
                    </w:txbxContent>
                  </v:textbox>
                </v:rect>
                <v:rect id="Rectangle 532" o:spid="_x0000_s1105" style="position:absolute;left:14622;top:41827;width:4056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4BE0CA5B" w14:textId="77777777" w:rsidR="004E4C0E" w:rsidRDefault="006F57B1">
                        <w:r>
                          <w:rPr>
                            <w:rFonts w:ascii="Times New Roman" w:eastAsia="Times New Roman" w:hAnsi="Times New Roman" w:cs="Times New Roman"/>
                            <w:b/>
                            <w:sz w:val="26"/>
                          </w:rPr>
                          <w:t>Design: Analysis, Design Methodology and</w:t>
                        </w:r>
                      </w:p>
                    </w:txbxContent>
                  </v:textbox>
                </v:rect>
                <v:rect id="Rectangle 533" o:spid="_x0000_s1106" style="position:absolute;left:21948;top:43992;width:2327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1F27C2A1" w14:textId="26D9480A" w:rsidR="004E4C0E" w:rsidRDefault="00F303B3">
                        <w:r>
                          <w:rPr>
                            <w:rFonts w:ascii="Times New Roman" w:eastAsia="Times New Roman" w:hAnsi="Times New Roman" w:cs="Times New Roman"/>
                            <w:b/>
                            <w:sz w:val="26"/>
                          </w:rPr>
                          <w:t>Implementation Strategy</w:t>
                        </w:r>
                      </w:p>
                    </w:txbxContent>
                  </v:textbox>
                </v:rect>
                <v:rect id="Rectangle 534" o:spid="_x0000_s1107" style="position:absolute;left:39450;top:43992;width:558;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DEB47AD" w14:textId="77777777" w:rsidR="004E4C0E" w:rsidRDefault="006F57B1">
                        <w:r>
                          <w:rPr>
                            <w:rFonts w:ascii="Times New Roman" w:eastAsia="Times New Roman" w:hAnsi="Times New Roman" w:cs="Times New Roman"/>
                            <w:b/>
                            <w:sz w:val="26"/>
                          </w:rPr>
                          <w:t xml:space="preserve"> </w:t>
                        </w:r>
                      </w:p>
                    </w:txbxContent>
                  </v:textbox>
                </v:rect>
                <v:rect id="Rectangle 33456" o:spid="_x0000_s1108" style="position:absolute;left:50857;top:21407;width:1861;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" filled="f" stroked="f">
                  <v:textbox inset="0,0,0,0">
                    <w:txbxContent>
                      <w:p w14:paraId="4617040B" w14:textId="77777777" w:rsidR="004E4C0E" w:rsidRDefault="006F57B1">
                        <w:r>
                          <w:rPr>
                            <w:rFonts w:ascii="Times New Roman" w:eastAsia="Times New Roman" w:hAnsi="Times New Roman" w:cs="Times New Roman"/>
                            <w:b/>
                            <w:sz w:val="26"/>
                          </w:rPr>
                          <w:t>2-</w:t>
                        </w:r>
                      </w:p>
                    </w:txbxContent>
                  </v:textbox>
                </v:rect>
                <v:rect id="Rectangle 33457" o:spid="_x0000_s1109" style="position:absolute;left:52259;top:21407;width:1611;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" filled="f" stroked="f">
                  <v:textbox inset="0,0,0,0">
                    <w:txbxContent>
                      <w:p w14:paraId="188D87B3" w14:textId="77777777" w:rsidR="004E4C0E" w:rsidRDefault="006F57B1">
                        <w:r>
                          <w:rPr>
                            <w:rFonts w:ascii="Times New Roman" w:eastAsia="Times New Roman" w:hAnsi="Times New Roman" w:cs="Times New Roman"/>
                            <w:b/>
                            <w:sz w:val="26"/>
                          </w:rPr>
                          <w:t>X</w:t>
                        </w:r>
                      </w:p>
                    </w:txbxContent>
                  </v:textbox>
                </v:rect>
                <v:rect id="Rectangle 33475" o:spid="_x0000_s1110" style="position:absolute;left:52253;top:42900;width:1610;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" filled="f" stroked="f">
                  <v:textbox inset="0,0,0,0">
                    <w:txbxContent>
                      <w:p w14:paraId="5762A2E8" w14:textId="77777777" w:rsidR="004E4C0E" w:rsidRDefault="006F57B1">
                        <w:r>
                          <w:rPr>
                            <w:rFonts w:ascii="Times New Roman" w:eastAsia="Times New Roman" w:hAnsi="Times New Roman" w:cs="Times New Roman"/>
                            <w:b/>
                            <w:sz w:val="26"/>
                          </w:rPr>
                          <w:t>X</w:t>
                        </w:r>
                      </w:p>
                    </w:txbxContent>
                  </v:textbox>
                </v:rect>
                <v:rect id="Rectangle 33474" o:spid="_x0000_s1111" style="position:absolute;left:50857;top:42900;width:18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" filled="f" stroked="f">
                  <v:textbox inset="0,0,0,0">
                    <w:txbxContent>
                      <w:p w14:paraId="5C4CA75C" w14:textId="77777777" w:rsidR="004E4C0E" w:rsidRDefault="006F57B1">
                        <w:r>
                          <w:rPr>
                            <w:rFonts w:ascii="Times New Roman" w:eastAsia="Times New Roman" w:hAnsi="Times New Roman" w:cs="Times New Roman"/>
                            <w:b/>
                            <w:sz w:val="26"/>
                          </w:rPr>
                          <w:t>3-</w:t>
                        </w:r>
                      </w:p>
                    </w:txbxContent>
                  </v:textbox>
                </v:rect>
                <v:rect id="Rectangle 537" o:spid="_x0000_s1112" style="position:absolute;left:53464;top:42900;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14:paraId="111CAA41" w14:textId="77777777" w:rsidR="004E4C0E" w:rsidRDefault="006F57B1">
                        <w:r>
                          <w:rPr>
                            <w:rFonts w:ascii="Times New Roman" w:eastAsia="Times New Roman" w:hAnsi="Times New Roman" w:cs="Times New Roman"/>
                            <w:b/>
                            <w:sz w:val="26"/>
                          </w:rPr>
                          <w:t xml:space="preserve"> </w:t>
                        </w:r>
                      </w:p>
                    </w:txbxContent>
                  </v:textbox>
                </v:rect>
                <v:rect id="Rectangle 33503" o:spid="_x0000_s1113" style="position:absolute;left:52253;top:68954;width:1610;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" filled="f" stroked="f">
                  <v:textbox inset="0,0,0,0">
                    <w:txbxContent>
                      <w:p w14:paraId="391FE713" w14:textId="77777777" w:rsidR="004E4C0E" w:rsidRDefault="006F57B1">
                        <w:r>
                          <w:rPr>
                            <w:rFonts w:ascii="Times New Roman" w:eastAsia="Times New Roman" w:hAnsi="Times New Roman" w:cs="Times New Roman"/>
                            <w:b/>
                            <w:sz w:val="26"/>
                          </w:rPr>
                          <w:t>X</w:t>
                        </w:r>
                      </w:p>
                    </w:txbxContent>
                  </v:textbox>
                </v:rect>
                <v:rect id="Rectangle 33502" o:spid="_x0000_s1114" style="position:absolute;left:50857;top:68954;width:185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v3T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AbDqA/vO+EKyNkLAAD//wMAUEsBAi0AFAAGAAgAAAAhANvh9svuAAAAhQEAABMAAAAAAAAA&#10;AAAAAAAAAAAAAFtDb250ZW50X1R5cGVzXS54bWxQSwECLQAUAAYACAAAACEAWvQsW78AAAAVAQAA&#10;CwAAAAAAAAAAAAAAAAAfAQAAX3JlbHMvLnJlbHNQSwECLQAUAAYACAAAACEAvJb908YAAADeAAAA&#10;DwAAAAAAAAAAAAAAAAAHAgAAZHJzL2Rvd25yZXYueG1sUEsFBgAAAAADAAMAtwAAAPoCAAAAAA==&#10;" filled="f" stroked="f">
                  <v:textbox inset="0,0,0,0">
                    <w:txbxContent>
                      <w:p w14:paraId="05984B6C" w14:textId="77777777" w:rsidR="004E4C0E" w:rsidRDefault="006F57B1">
                        <w:r>
                          <w:rPr>
                            <w:rFonts w:ascii="Times New Roman" w:eastAsia="Times New Roman" w:hAnsi="Times New Roman" w:cs="Times New Roman"/>
                            <w:b/>
                            <w:sz w:val="26"/>
                          </w:rPr>
                          <w:t>4-</w:t>
                        </w:r>
                      </w:p>
                    </w:txbxContent>
                  </v:textbox>
                </v:rect>
                <v:rect id="Rectangle 539" o:spid="_x0000_s1115" style="position:absolute;left:53464;top:68954;width:55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07CACD4B" w14:textId="77777777" w:rsidR="004E4C0E" w:rsidRDefault="006F57B1">
                        <w:r>
                          <w:rPr>
                            <w:rFonts w:ascii="Times New Roman" w:eastAsia="Times New Roman" w:hAnsi="Times New Roman" w:cs="Times New Roman"/>
                            <w:b/>
                            <w:sz w:val="26"/>
                          </w:rPr>
                          <w:t xml:space="preserve"> </w:t>
                        </w:r>
                      </w:p>
                    </w:txbxContent>
                  </v:textbox>
                </v:rect>
                <w10:anchorlock/>
              </v:group>
            </w:pict>
          </mc:Fallback>
        </mc:AlternateContent>
      </w:r>
    </w:p>
    <w:p w14:paraId="0CD77C75" w14:textId="77777777" w:rsidR="004E4C0E" w:rsidRPr="00F67427" w:rsidRDefault="006F57B1">
      <w:pPr>
        <w:spacing w:after="0"/>
        <w:ind w:left="-94"/>
        <w:rPr>
          <w:rFonts w:ascii="Times New Roman" w:hAnsi="Times New Roman" w:cs="Times New Roman"/>
        </w:rPr>
      </w:pPr>
      <w:r w:rsidRPr="00F67427">
        <w:rPr>
          <w:rFonts w:ascii="Times New Roman" w:hAnsi="Times New Roman" w:cs="Times New Roman"/>
          <w:noProof/>
        </w:rPr>
        <w:lastRenderedPageBreak/>
        <mc:AlternateContent>
          <mc:Choice Requires="wpg">
            <w:drawing>
              <wp:inline distT="0" distB="0" distL="0" distR="0" wp14:anchorId="358346E7" wp14:editId="0843D4D4">
                <wp:extent cx="5514974" cy="2990850"/>
                <wp:effectExtent l="0" t="0" r="0" b="0"/>
                <wp:docPr id="32416" name="Group 32416"/>
                <wp:cNvGraphicFramePr/>
                <a:graphic xmlns:a="http://schemas.openxmlformats.org/drawingml/2006/main">
                  <a:graphicData uri="http://schemas.microsoft.com/office/word/2010/wordprocessingGroup">
                    <wpg:wgp>
                      <wpg:cNvGrpSpPr/>
                      <wpg:grpSpPr>
                        <a:xfrm>
                          <a:off x="0" y="0"/>
                          <a:ext cx="5514974" cy="2990850"/>
                          <a:chOff x="0" y="0"/>
                          <a:chExt cx="5514974" cy="2990850"/>
                        </a:xfrm>
                      </wpg:grpSpPr>
                      <pic:pic xmlns:pic="http://schemas.openxmlformats.org/drawingml/2006/picture">
                        <pic:nvPicPr>
                          <pic:cNvPr id="606" name="Picture 606"/>
                          <pic:cNvPicPr/>
                        </pic:nvPicPr>
                        <pic:blipFill>
                          <a:blip r:embed="rId18"/>
                          <a:stretch>
                            <a:fillRect/>
                          </a:stretch>
                        </pic:blipFill>
                        <pic:spPr>
                          <a:xfrm>
                            <a:off x="0" y="0"/>
                            <a:ext cx="5514974" cy="2990850"/>
                          </a:xfrm>
                          <a:prstGeom prst="rect">
                            <a:avLst/>
                          </a:prstGeom>
                        </pic:spPr>
                      </pic:pic>
                      <wps:wsp>
                        <wps:cNvPr id="32398" name="Rectangle 32398"/>
                        <wps:cNvSpPr/>
                        <wps:spPr>
                          <a:xfrm>
                            <a:off x="1047507" y="98678"/>
                            <a:ext cx="278660" cy="202835"/>
                          </a:xfrm>
                          <a:prstGeom prst="rect">
                            <a:avLst/>
                          </a:prstGeom>
                          <a:ln>
                            <a:noFill/>
                          </a:ln>
                        </wps:spPr>
                        <wps:txbx>
                          <w:txbxContent>
                            <w:p w14:paraId="49AA3FEA" w14:textId="77777777" w:rsidR="004E4C0E" w:rsidRDefault="006F57B1">
                              <w:r>
                                <w:rPr>
                                  <w:rFonts w:ascii="Times New Roman" w:eastAsia="Times New Roman" w:hAnsi="Times New Roman" w:cs="Times New Roman"/>
                                  <w:sz w:val="26"/>
                                </w:rPr>
                                <w:t>4.2</w:t>
                              </w:r>
                            </w:p>
                          </w:txbxContent>
                        </wps:txbx>
                        <wps:bodyPr horzOverflow="overflow" vert="horz" lIns="0" tIns="0" rIns="0" bIns="0" rtlCol="0">
                          <a:noAutofit/>
                        </wps:bodyPr>
                      </wps:wsp>
                      <wps:wsp>
                        <wps:cNvPr id="32399" name="Rectangle 32399"/>
                        <wps:cNvSpPr/>
                        <wps:spPr>
                          <a:xfrm>
                            <a:off x="1256995" y="98678"/>
                            <a:ext cx="1504475" cy="202835"/>
                          </a:xfrm>
                          <a:prstGeom prst="rect">
                            <a:avLst/>
                          </a:prstGeom>
                          <a:ln>
                            <a:noFill/>
                          </a:ln>
                        </wps:spPr>
                        <wps:txbx>
                          <w:txbxContent>
                            <w:p w14:paraId="2245FB13" w14:textId="2C0B645E"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sidR="00F303B3">
                                <w:rPr>
                                  <w:rFonts w:ascii="Times New Roman" w:eastAsia="Times New Roman" w:hAnsi="Times New Roman" w:cs="Times New Roman"/>
                                  <w:sz w:val="26"/>
                                </w:rPr>
                                <w:t>Coding Standard</w:t>
                              </w:r>
                            </w:p>
                          </w:txbxContent>
                        </wps:txbx>
                        <wps:bodyPr horzOverflow="overflow" vert="horz" lIns="0" tIns="0" rIns="0" bIns="0" rtlCol="0">
                          <a:noAutofit/>
                        </wps:bodyPr>
                      </wps:wsp>
                      <wps:wsp>
                        <wps:cNvPr id="32400" name="Rectangle 32400"/>
                        <wps:cNvSpPr/>
                        <wps:spPr>
                          <a:xfrm>
                            <a:off x="1047507" y="322691"/>
                            <a:ext cx="278660" cy="202835"/>
                          </a:xfrm>
                          <a:prstGeom prst="rect">
                            <a:avLst/>
                          </a:prstGeom>
                          <a:ln>
                            <a:noFill/>
                          </a:ln>
                        </wps:spPr>
                        <wps:txbx>
                          <w:txbxContent>
                            <w:p w14:paraId="16E148E1" w14:textId="77777777" w:rsidR="004E4C0E" w:rsidRDefault="006F57B1">
                              <w:r>
                                <w:rPr>
                                  <w:rFonts w:ascii="Times New Roman" w:eastAsia="Times New Roman" w:hAnsi="Times New Roman" w:cs="Times New Roman"/>
                                  <w:sz w:val="26"/>
                                </w:rPr>
                                <w:t>4.3</w:t>
                              </w:r>
                            </w:p>
                          </w:txbxContent>
                        </wps:txbx>
                        <wps:bodyPr horzOverflow="overflow" vert="horz" lIns="0" tIns="0" rIns="0" bIns="0" rtlCol="0">
                          <a:noAutofit/>
                        </wps:bodyPr>
                      </wps:wsp>
                      <wps:wsp>
                        <wps:cNvPr id="32401" name="Rectangle 32401"/>
                        <wps:cNvSpPr/>
                        <wps:spPr>
                          <a:xfrm>
                            <a:off x="1256995" y="322691"/>
                            <a:ext cx="1609393" cy="202835"/>
                          </a:xfrm>
                          <a:prstGeom prst="rect">
                            <a:avLst/>
                          </a:prstGeom>
                          <a:ln>
                            <a:noFill/>
                          </a:ln>
                        </wps:spPr>
                        <wps:txbx>
                          <w:txbxContent>
                            <w:p w14:paraId="60A0EDDB" w14:textId="0C3E1DF7"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Laboratory Setup</w:t>
                              </w:r>
                            </w:p>
                          </w:txbxContent>
                        </wps:txbx>
                        <wps:bodyPr horzOverflow="overflow" vert="horz" lIns="0" tIns="0" rIns="0" bIns="0" rtlCol="0">
                          <a:noAutofit/>
                        </wps:bodyPr>
                      </wps:wsp>
                      <wps:wsp>
                        <wps:cNvPr id="32402" name="Rectangle 32402"/>
                        <wps:cNvSpPr/>
                        <wps:spPr>
                          <a:xfrm>
                            <a:off x="1047507" y="546705"/>
                            <a:ext cx="278660" cy="202835"/>
                          </a:xfrm>
                          <a:prstGeom prst="rect">
                            <a:avLst/>
                          </a:prstGeom>
                          <a:ln>
                            <a:noFill/>
                          </a:ln>
                        </wps:spPr>
                        <wps:txbx>
                          <w:txbxContent>
                            <w:p w14:paraId="46566176" w14:textId="77777777" w:rsidR="004E4C0E" w:rsidRDefault="006F57B1">
                              <w:r>
                                <w:rPr>
                                  <w:rFonts w:ascii="Times New Roman" w:eastAsia="Times New Roman" w:hAnsi="Times New Roman" w:cs="Times New Roman"/>
                                  <w:sz w:val="26"/>
                                </w:rPr>
                                <w:t>4.4</w:t>
                              </w:r>
                            </w:p>
                          </w:txbxContent>
                        </wps:txbx>
                        <wps:bodyPr horzOverflow="overflow" vert="horz" lIns="0" tIns="0" rIns="0" bIns="0" rtlCol="0">
                          <a:noAutofit/>
                        </wps:bodyPr>
                      </wps:wsp>
                      <wps:wsp>
                        <wps:cNvPr id="32403" name="Rectangle 32403"/>
                        <wps:cNvSpPr/>
                        <wps:spPr>
                          <a:xfrm>
                            <a:off x="1256995" y="546705"/>
                            <a:ext cx="2575200" cy="202835"/>
                          </a:xfrm>
                          <a:prstGeom prst="rect">
                            <a:avLst/>
                          </a:prstGeom>
                          <a:ln>
                            <a:noFill/>
                          </a:ln>
                        </wps:spPr>
                        <wps:txbx>
                          <w:txbxContent>
                            <w:p w14:paraId="5E1D688F" w14:textId="7B05A5B2"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Tools and Technology Used</w:t>
                              </w:r>
                            </w:p>
                          </w:txbxContent>
                        </wps:txbx>
                        <wps:bodyPr horzOverflow="overflow" vert="horz" lIns="0" tIns="0" rIns="0" bIns="0" rtlCol="0">
                          <a:noAutofit/>
                        </wps:bodyPr>
                      </wps:wsp>
                      <wps:wsp>
                        <wps:cNvPr id="32404" name="Rectangle 32404"/>
                        <wps:cNvSpPr/>
                        <wps:spPr>
                          <a:xfrm>
                            <a:off x="1047507" y="770719"/>
                            <a:ext cx="278660" cy="202835"/>
                          </a:xfrm>
                          <a:prstGeom prst="rect">
                            <a:avLst/>
                          </a:prstGeom>
                          <a:ln>
                            <a:noFill/>
                          </a:ln>
                        </wps:spPr>
                        <wps:txbx>
                          <w:txbxContent>
                            <w:p w14:paraId="42F2E86E" w14:textId="77777777" w:rsidR="004E4C0E" w:rsidRDefault="006F57B1">
                              <w:r>
                                <w:rPr>
                                  <w:rFonts w:ascii="Times New Roman" w:eastAsia="Times New Roman" w:hAnsi="Times New Roman" w:cs="Times New Roman"/>
                                  <w:sz w:val="26"/>
                                </w:rPr>
                                <w:t>4.5</w:t>
                              </w:r>
                            </w:p>
                          </w:txbxContent>
                        </wps:txbx>
                        <wps:bodyPr horzOverflow="overflow" vert="horz" lIns="0" tIns="0" rIns="0" bIns="0" rtlCol="0">
                          <a:noAutofit/>
                        </wps:bodyPr>
                      </wps:wsp>
                      <wps:wsp>
                        <wps:cNvPr id="32405" name="Rectangle 32405"/>
                        <wps:cNvSpPr/>
                        <wps:spPr>
                          <a:xfrm>
                            <a:off x="1256995" y="770719"/>
                            <a:ext cx="2086519" cy="202835"/>
                          </a:xfrm>
                          <a:prstGeom prst="rect">
                            <a:avLst/>
                          </a:prstGeom>
                          <a:ln>
                            <a:noFill/>
                          </a:ln>
                        </wps:spPr>
                        <wps:txbx>
                          <w:txbxContent>
                            <w:p w14:paraId="4DC7CF44" w14:textId="37B5B28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Screenshots/Snapshots</w:t>
                              </w:r>
                            </w:p>
                          </w:txbxContent>
                        </wps:txbx>
                        <wps:bodyPr horzOverflow="overflow" vert="horz" lIns="0" tIns="0" rIns="0" bIns="0" rtlCol="0">
                          <a:noAutofit/>
                        </wps:bodyPr>
                      </wps:wsp>
                      <wps:wsp>
                        <wps:cNvPr id="613" name="Rectangle 613"/>
                        <wps:cNvSpPr/>
                        <wps:spPr>
                          <a:xfrm>
                            <a:off x="2825897" y="770719"/>
                            <a:ext cx="55744" cy="202835"/>
                          </a:xfrm>
                          <a:prstGeom prst="rect">
                            <a:avLst/>
                          </a:prstGeom>
                          <a:ln>
                            <a:noFill/>
                          </a:ln>
                        </wps:spPr>
                        <wps:txbx>
                          <w:txbxContent>
                            <w:p w14:paraId="6357DEAF"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2408" name="Rectangle 32408"/>
                        <wps:cNvSpPr/>
                        <wps:spPr>
                          <a:xfrm>
                            <a:off x="1047507" y="1227733"/>
                            <a:ext cx="278660" cy="202835"/>
                          </a:xfrm>
                          <a:prstGeom prst="rect">
                            <a:avLst/>
                          </a:prstGeom>
                          <a:ln>
                            <a:noFill/>
                          </a:ln>
                        </wps:spPr>
                        <wps:txbx>
                          <w:txbxContent>
                            <w:p w14:paraId="4B116EFC" w14:textId="77777777" w:rsidR="004E4C0E" w:rsidRDefault="006F57B1">
                              <w:r>
                                <w:rPr>
                                  <w:rFonts w:ascii="Times New Roman" w:eastAsia="Times New Roman" w:hAnsi="Times New Roman" w:cs="Times New Roman"/>
                                  <w:sz w:val="26"/>
                                </w:rPr>
                                <w:t>5.1</w:t>
                              </w:r>
                            </w:p>
                          </w:txbxContent>
                        </wps:txbx>
                        <wps:bodyPr horzOverflow="overflow" vert="horz" lIns="0" tIns="0" rIns="0" bIns="0" rtlCol="0">
                          <a:noAutofit/>
                        </wps:bodyPr>
                      </wps:wsp>
                      <wps:wsp>
                        <wps:cNvPr id="32409" name="Rectangle 32409"/>
                        <wps:cNvSpPr/>
                        <wps:spPr>
                          <a:xfrm>
                            <a:off x="1256995" y="1227733"/>
                            <a:ext cx="2636901" cy="202835"/>
                          </a:xfrm>
                          <a:prstGeom prst="rect">
                            <a:avLst/>
                          </a:prstGeom>
                          <a:ln>
                            <a:noFill/>
                          </a:ln>
                        </wps:spPr>
                        <wps:txbx>
                          <w:txbxContent>
                            <w:p w14:paraId="5EACA5EA" w14:textId="1B21CCD2"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Advantages/Unique Features</w:t>
                              </w:r>
                            </w:p>
                          </w:txbxContent>
                        </wps:txbx>
                        <wps:bodyPr horzOverflow="overflow" vert="horz" lIns="0" tIns="0" rIns="0" bIns="0" rtlCol="0">
                          <a:noAutofit/>
                        </wps:bodyPr>
                      </wps:wsp>
                      <wps:wsp>
                        <wps:cNvPr id="615" name="Rectangle 615"/>
                        <wps:cNvSpPr/>
                        <wps:spPr>
                          <a:xfrm>
                            <a:off x="3239623" y="1227733"/>
                            <a:ext cx="55744" cy="202835"/>
                          </a:xfrm>
                          <a:prstGeom prst="rect">
                            <a:avLst/>
                          </a:prstGeom>
                          <a:ln>
                            <a:noFill/>
                          </a:ln>
                        </wps:spPr>
                        <wps:txbx>
                          <w:txbxContent>
                            <w:p w14:paraId="0092CFC8"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2411" name="Rectangle 32411"/>
                        <wps:cNvSpPr/>
                        <wps:spPr>
                          <a:xfrm>
                            <a:off x="1256995" y="1478628"/>
                            <a:ext cx="2210483" cy="202835"/>
                          </a:xfrm>
                          <a:prstGeom prst="rect">
                            <a:avLst/>
                          </a:prstGeom>
                          <a:ln>
                            <a:noFill/>
                          </a:ln>
                        </wps:spPr>
                        <wps:txbx>
                          <w:txbxContent>
                            <w:p w14:paraId="15DBB0E8" w14:textId="7F0D4CBE"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Results and Discussions</w:t>
                              </w:r>
                            </w:p>
                          </w:txbxContent>
                        </wps:txbx>
                        <wps:bodyPr horzOverflow="overflow" vert="horz" lIns="0" tIns="0" rIns="0" bIns="0" rtlCol="0">
                          <a:noAutofit/>
                        </wps:bodyPr>
                      </wps:wsp>
                      <wps:wsp>
                        <wps:cNvPr id="32410" name="Rectangle 32410"/>
                        <wps:cNvSpPr/>
                        <wps:spPr>
                          <a:xfrm>
                            <a:off x="1047507" y="1478628"/>
                            <a:ext cx="278660" cy="202835"/>
                          </a:xfrm>
                          <a:prstGeom prst="rect">
                            <a:avLst/>
                          </a:prstGeom>
                          <a:ln>
                            <a:noFill/>
                          </a:ln>
                        </wps:spPr>
                        <wps:txbx>
                          <w:txbxContent>
                            <w:p w14:paraId="346EFD55" w14:textId="77777777" w:rsidR="004E4C0E" w:rsidRDefault="006F57B1">
                              <w:r>
                                <w:rPr>
                                  <w:rFonts w:ascii="Times New Roman" w:eastAsia="Times New Roman" w:hAnsi="Times New Roman" w:cs="Times New Roman"/>
                                  <w:sz w:val="26"/>
                                </w:rPr>
                                <w:t>5.2</w:t>
                              </w:r>
                            </w:p>
                          </w:txbxContent>
                        </wps:txbx>
                        <wps:bodyPr horzOverflow="overflow" vert="horz" lIns="0" tIns="0" rIns="0" bIns="0" rtlCol="0">
                          <a:noAutofit/>
                        </wps:bodyPr>
                      </wps:wsp>
                      <wps:wsp>
                        <wps:cNvPr id="617" name="Rectangle 617"/>
                        <wps:cNvSpPr/>
                        <wps:spPr>
                          <a:xfrm>
                            <a:off x="2919003" y="1478628"/>
                            <a:ext cx="55744" cy="202835"/>
                          </a:xfrm>
                          <a:prstGeom prst="rect">
                            <a:avLst/>
                          </a:prstGeom>
                          <a:ln>
                            <a:noFill/>
                          </a:ln>
                        </wps:spPr>
                        <wps:txbx>
                          <w:txbxContent>
                            <w:p w14:paraId="1B2EBF6A"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32412" name="Rectangle 32412"/>
                        <wps:cNvSpPr/>
                        <wps:spPr>
                          <a:xfrm>
                            <a:off x="1047507" y="1702642"/>
                            <a:ext cx="278660" cy="202835"/>
                          </a:xfrm>
                          <a:prstGeom prst="rect">
                            <a:avLst/>
                          </a:prstGeom>
                          <a:ln>
                            <a:noFill/>
                          </a:ln>
                        </wps:spPr>
                        <wps:txbx>
                          <w:txbxContent>
                            <w:p w14:paraId="1205D3A5" w14:textId="77777777" w:rsidR="004E4C0E" w:rsidRDefault="006F57B1">
                              <w:r>
                                <w:rPr>
                                  <w:rFonts w:ascii="Times New Roman" w:eastAsia="Times New Roman" w:hAnsi="Times New Roman" w:cs="Times New Roman"/>
                                  <w:sz w:val="26"/>
                                </w:rPr>
                                <w:t>5.3</w:t>
                              </w:r>
                            </w:p>
                          </w:txbxContent>
                        </wps:txbx>
                        <wps:bodyPr horzOverflow="overflow" vert="horz" lIns="0" tIns="0" rIns="0" bIns="0" rtlCol="0">
                          <a:noAutofit/>
                        </wps:bodyPr>
                      </wps:wsp>
                      <wps:wsp>
                        <wps:cNvPr id="32413" name="Rectangle 32413"/>
                        <wps:cNvSpPr/>
                        <wps:spPr>
                          <a:xfrm>
                            <a:off x="1256995" y="1702642"/>
                            <a:ext cx="2042776" cy="202835"/>
                          </a:xfrm>
                          <a:prstGeom prst="rect">
                            <a:avLst/>
                          </a:prstGeom>
                          <a:ln>
                            <a:noFill/>
                          </a:ln>
                        </wps:spPr>
                        <wps:txbx>
                          <w:txbxContent>
                            <w:p w14:paraId="65F821A5" w14:textId="64564A18"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Future Scope of Work</w:t>
                              </w:r>
                            </w:p>
                          </w:txbxContent>
                        </wps:txbx>
                        <wps:bodyPr horzOverflow="overflow" vert="horz" lIns="0" tIns="0" rIns="0" bIns="0" rtlCol="0">
                          <a:noAutofit/>
                        </wps:bodyPr>
                      </wps:wsp>
                      <wps:wsp>
                        <wps:cNvPr id="619" name="Rectangle 619"/>
                        <wps:cNvSpPr/>
                        <wps:spPr>
                          <a:xfrm>
                            <a:off x="2792995" y="1702641"/>
                            <a:ext cx="55744" cy="202835"/>
                          </a:xfrm>
                          <a:prstGeom prst="rect">
                            <a:avLst/>
                          </a:prstGeom>
                          <a:ln>
                            <a:noFill/>
                          </a:ln>
                        </wps:spPr>
                        <wps:txbx>
                          <w:txbxContent>
                            <w:p w14:paraId="6E13B4D2" w14:textId="77777777" w:rsidR="004E4C0E" w:rsidRDefault="006F57B1">
                              <w:r>
                                <w:rPr>
                                  <w:rFonts w:ascii="Times New Roman" w:eastAsia="Times New Roman" w:hAnsi="Times New Roman" w:cs="Times New Roman"/>
                                  <w:sz w:val="26"/>
                                </w:rPr>
                                <w:t xml:space="preserve"> </w:t>
                              </w:r>
                            </w:p>
                          </w:txbxContent>
                        </wps:txbx>
                        <wps:bodyPr horzOverflow="overflow" vert="horz" lIns="0" tIns="0" rIns="0" bIns="0" rtlCol="0">
                          <a:noAutofit/>
                        </wps:bodyPr>
                      </wps:wsp>
                      <wps:wsp>
                        <wps:cNvPr id="620" name="Rectangle 620"/>
                        <wps:cNvSpPr/>
                        <wps:spPr>
                          <a:xfrm>
                            <a:off x="5189257" y="2369685"/>
                            <a:ext cx="74253" cy="202835"/>
                          </a:xfrm>
                          <a:prstGeom prst="rect">
                            <a:avLst/>
                          </a:prstGeom>
                          <a:ln>
                            <a:noFill/>
                          </a:ln>
                        </wps:spPr>
                        <wps:txbx>
                          <w:txbxContent>
                            <w:p w14:paraId="58822A62" w14:textId="77777777" w:rsidR="004E4C0E" w:rsidRDefault="006F57B1">
                              <w:r>
                                <w:rPr>
                                  <w:rFonts w:ascii="Times New Roman" w:eastAsia="Times New Roman" w:hAnsi="Times New Roman" w:cs="Times New Roman"/>
                                  <w:sz w:val="26"/>
                                </w:rPr>
                                <w:t>I</w:t>
                              </w:r>
                            </w:p>
                          </w:txbxContent>
                        </wps:txbx>
                        <wps:bodyPr horzOverflow="overflow" vert="horz" lIns="0" tIns="0" rIns="0" bIns="0" rtlCol="0">
                          <a:noAutofit/>
                        </wps:bodyPr>
                      </wps:wsp>
                      <wps:wsp>
                        <wps:cNvPr id="621" name="Rectangle 621"/>
                        <wps:cNvSpPr/>
                        <wps:spPr>
                          <a:xfrm>
                            <a:off x="5161395" y="2665383"/>
                            <a:ext cx="148479" cy="202835"/>
                          </a:xfrm>
                          <a:prstGeom prst="rect">
                            <a:avLst/>
                          </a:prstGeom>
                          <a:ln>
                            <a:noFill/>
                          </a:ln>
                        </wps:spPr>
                        <wps:txbx>
                          <w:txbxContent>
                            <w:p w14:paraId="78C612EB" w14:textId="77777777" w:rsidR="004E4C0E" w:rsidRDefault="006F57B1">
                              <w:r>
                                <w:rPr>
                                  <w:rFonts w:ascii="Times New Roman" w:eastAsia="Times New Roman" w:hAnsi="Times New Roman" w:cs="Times New Roman"/>
                                  <w:sz w:val="26"/>
                                </w:rPr>
                                <w:t>II</w:t>
                              </w:r>
                            </w:p>
                          </w:txbxContent>
                        </wps:txbx>
                        <wps:bodyPr horzOverflow="overflow" vert="horz" lIns="0" tIns="0" rIns="0" bIns="0" rtlCol="0">
                          <a:noAutofit/>
                        </wps:bodyPr>
                      </wps:wsp>
                      <wps:wsp>
                        <wps:cNvPr id="622" name="Rectangle 622"/>
                        <wps:cNvSpPr/>
                        <wps:spPr>
                          <a:xfrm>
                            <a:off x="127123" y="1006563"/>
                            <a:ext cx="1015348" cy="199243"/>
                          </a:xfrm>
                          <a:prstGeom prst="rect">
                            <a:avLst/>
                          </a:prstGeom>
                          <a:ln>
                            <a:noFill/>
                          </a:ln>
                        </wps:spPr>
                        <wps:txbx>
                          <w:txbxContent>
                            <w:p w14:paraId="1CE780E2" w14:textId="77777777" w:rsidR="004E4C0E" w:rsidRDefault="006F57B1">
                              <w:r>
                                <w:rPr>
                                  <w:rFonts w:ascii="Times New Roman" w:eastAsia="Times New Roman" w:hAnsi="Times New Roman" w:cs="Times New Roman"/>
                                  <w:b/>
                                  <w:sz w:val="26"/>
                                </w:rPr>
                                <w:t>Chapter 5.</w:t>
                              </w:r>
                            </w:p>
                          </w:txbxContent>
                        </wps:txbx>
                        <wps:bodyPr horzOverflow="overflow" vert="horz" lIns="0" tIns="0" rIns="0" bIns="0" rtlCol="0">
                          <a:noAutofit/>
                        </wps:bodyPr>
                      </wps:wsp>
                      <wps:wsp>
                        <wps:cNvPr id="623" name="Rectangle 623"/>
                        <wps:cNvSpPr/>
                        <wps:spPr>
                          <a:xfrm>
                            <a:off x="890590" y="1006563"/>
                            <a:ext cx="55744" cy="199243"/>
                          </a:xfrm>
                          <a:prstGeom prst="rect">
                            <a:avLst/>
                          </a:prstGeom>
                          <a:ln>
                            <a:noFill/>
                          </a:ln>
                        </wps:spPr>
                        <wps:txbx>
                          <w:txbxContent>
                            <w:p w14:paraId="02F9285C"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24" name="Rectangle 624"/>
                        <wps:cNvSpPr/>
                        <wps:spPr>
                          <a:xfrm>
                            <a:off x="127123" y="1917779"/>
                            <a:ext cx="1015348" cy="199242"/>
                          </a:xfrm>
                          <a:prstGeom prst="rect">
                            <a:avLst/>
                          </a:prstGeom>
                          <a:ln>
                            <a:noFill/>
                          </a:ln>
                        </wps:spPr>
                        <wps:txbx>
                          <w:txbxContent>
                            <w:p w14:paraId="027B7BF1" w14:textId="77777777" w:rsidR="004E4C0E" w:rsidRDefault="006F57B1">
                              <w:r>
                                <w:rPr>
                                  <w:rFonts w:ascii="Times New Roman" w:eastAsia="Times New Roman" w:hAnsi="Times New Roman" w:cs="Times New Roman"/>
                                  <w:b/>
                                  <w:sz w:val="26"/>
                                </w:rPr>
                                <w:t>Chapter 6.</w:t>
                              </w:r>
                            </w:p>
                          </w:txbxContent>
                        </wps:txbx>
                        <wps:bodyPr horzOverflow="overflow" vert="horz" lIns="0" tIns="0" rIns="0" bIns="0" rtlCol="0">
                          <a:noAutofit/>
                        </wps:bodyPr>
                      </wps:wsp>
                      <wps:wsp>
                        <wps:cNvPr id="625" name="Rectangle 625"/>
                        <wps:cNvSpPr/>
                        <wps:spPr>
                          <a:xfrm>
                            <a:off x="127123" y="2141792"/>
                            <a:ext cx="3027185" cy="199243"/>
                          </a:xfrm>
                          <a:prstGeom prst="rect">
                            <a:avLst/>
                          </a:prstGeom>
                          <a:ln>
                            <a:noFill/>
                          </a:ln>
                        </wps:spPr>
                        <wps:txbx>
                          <w:txbxContent>
                            <w:p w14:paraId="19C69E6C" w14:textId="77777777" w:rsidR="004E4C0E" w:rsidRDefault="006F57B1">
                              <w:r>
                                <w:rPr>
                                  <w:rFonts w:ascii="Times New Roman" w:eastAsia="Times New Roman" w:hAnsi="Times New Roman" w:cs="Times New Roman"/>
                                  <w:b/>
                                  <w:sz w:val="26"/>
                                </w:rPr>
                                <w:t>Bibliography- List of references</w:t>
                              </w:r>
                            </w:p>
                          </w:txbxContent>
                        </wps:txbx>
                        <wps:bodyPr horzOverflow="overflow" vert="horz" lIns="0" tIns="0" rIns="0" bIns="0" rtlCol="0">
                          <a:noAutofit/>
                        </wps:bodyPr>
                      </wps:wsp>
                      <wps:wsp>
                        <wps:cNvPr id="626" name="Rectangle 626"/>
                        <wps:cNvSpPr/>
                        <wps:spPr>
                          <a:xfrm>
                            <a:off x="127123" y="2365807"/>
                            <a:ext cx="1894747" cy="199242"/>
                          </a:xfrm>
                          <a:prstGeom prst="rect">
                            <a:avLst/>
                          </a:prstGeom>
                          <a:ln>
                            <a:noFill/>
                          </a:ln>
                        </wps:spPr>
                        <wps:txbx>
                          <w:txbxContent>
                            <w:p w14:paraId="01B8A98D" w14:textId="77777777" w:rsidR="004E4C0E" w:rsidRDefault="006F57B1">
                              <w:r>
                                <w:rPr>
                                  <w:rFonts w:ascii="Times New Roman" w:eastAsia="Times New Roman" w:hAnsi="Times New Roman" w:cs="Times New Roman"/>
                                  <w:b/>
                                  <w:sz w:val="26"/>
                                </w:rPr>
                                <w:t>Appendices (if Any)</w:t>
                              </w:r>
                            </w:p>
                          </w:txbxContent>
                        </wps:txbx>
                        <wps:bodyPr horzOverflow="overflow" vert="horz" lIns="0" tIns="0" rIns="0" bIns="0" rtlCol="0">
                          <a:noAutofit/>
                        </wps:bodyPr>
                      </wps:wsp>
                      <wps:wsp>
                        <wps:cNvPr id="627" name="Rectangle 627"/>
                        <wps:cNvSpPr/>
                        <wps:spPr>
                          <a:xfrm>
                            <a:off x="127123" y="2589820"/>
                            <a:ext cx="3949556" cy="199241"/>
                          </a:xfrm>
                          <a:prstGeom prst="rect">
                            <a:avLst/>
                          </a:prstGeom>
                          <a:ln>
                            <a:noFill/>
                          </a:ln>
                        </wps:spPr>
                        <wps:txbx>
                          <w:txbxContent>
                            <w:p w14:paraId="3EE279C6" w14:textId="77777777" w:rsidR="004E4C0E" w:rsidRDefault="006F57B1">
                              <w:r>
                                <w:rPr>
                                  <w:rFonts w:ascii="Times New Roman" w:eastAsia="Times New Roman" w:hAnsi="Times New Roman" w:cs="Times New Roman"/>
                                  <w:b/>
                                  <w:sz w:val="26"/>
                                </w:rPr>
                                <w:t>List of Publications/Online Reference/etc.</w:t>
                              </w:r>
                            </w:p>
                          </w:txbxContent>
                        </wps:txbx>
                        <wps:bodyPr horzOverflow="overflow" vert="horz" lIns="0" tIns="0" rIns="0" bIns="0" rtlCol="0">
                          <a:noAutofit/>
                        </wps:bodyPr>
                      </wps:wsp>
                      <wps:wsp>
                        <wps:cNvPr id="628" name="Rectangle 628"/>
                        <wps:cNvSpPr/>
                        <wps:spPr>
                          <a:xfrm>
                            <a:off x="3096707" y="2589820"/>
                            <a:ext cx="55744" cy="199241"/>
                          </a:xfrm>
                          <a:prstGeom prst="rect">
                            <a:avLst/>
                          </a:prstGeom>
                          <a:ln>
                            <a:noFill/>
                          </a:ln>
                        </wps:spPr>
                        <wps:txbx>
                          <w:txbxContent>
                            <w:p w14:paraId="24D0FA1C"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29" name="Rectangle 629"/>
                        <wps:cNvSpPr/>
                        <wps:spPr>
                          <a:xfrm>
                            <a:off x="2579045" y="1917779"/>
                            <a:ext cx="1065328" cy="199242"/>
                          </a:xfrm>
                          <a:prstGeom prst="rect">
                            <a:avLst/>
                          </a:prstGeom>
                          <a:ln>
                            <a:noFill/>
                          </a:ln>
                        </wps:spPr>
                        <wps:txbx>
                          <w:txbxContent>
                            <w:p w14:paraId="2B57312C" w14:textId="77777777" w:rsidR="004E4C0E" w:rsidRDefault="006F57B1">
                              <w:r>
                                <w:rPr>
                                  <w:rFonts w:ascii="Times New Roman" w:eastAsia="Times New Roman" w:hAnsi="Times New Roman" w:cs="Times New Roman"/>
                                  <w:b/>
                                  <w:sz w:val="26"/>
                                </w:rPr>
                                <w:t>Conclusion</w:t>
                              </w:r>
                            </w:p>
                          </w:txbxContent>
                        </wps:txbx>
                        <wps:bodyPr horzOverflow="overflow" vert="horz" lIns="0" tIns="0" rIns="0" bIns="0" rtlCol="0">
                          <a:noAutofit/>
                        </wps:bodyPr>
                      </wps:wsp>
                      <wps:wsp>
                        <wps:cNvPr id="630" name="Rectangle 630"/>
                        <wps:cNvSpPr/>
                        <wps:spPr>
                          <a:xfrm>
                            <a:off x="1602703" y="1006563"/>
                            <a:ext cx="3448818" cy="199243"/>
                          </a:xfrm>
                          <a:prstGeom prst="rect">
                            <a:avLst/>
                          </a:prstGeom>
                          <a:ln>
                            <a:noFill/>
                          </a:ln>
                        </wps:spPr>
                        <wps:txbx>
                          <w:txbxContent>
                            <w:p w14:paraId="4906EB13" w14:textId="0D5F2A79" w:rsidR="004E4C0E" w:rsidRDefault="00F303B3">
                              <w:r>
                                <w:rPr>
                                  <w:rFonts w:ascii="Times New Roman" w:eastAsia="Times New Roman" w:hAnsi="Times New Roman" w:cs="Times New Roman"/>
                                  <w:b/>
                                  <w:sz w:val="26"/>
                                </w:rPr>
                                <w:t>Summary of Results and Future Scope</w:t>
                              </w:r>
                            </w:p>
                          </w:txbxContent>
                        </wps:txbx>
                        <wps:bodyPr horzOverflow="overflow" vert="horz" lIns="0" tIns="0" rIns="0" bIns="0" rtlCol="0">
                          <a:noAutofit/>
                        </wps:bodyPr>
                      </wps:wsp>
                      <wps:wsp>
                        <wps:cNvPr id="631" name="Rectangle 631"/>
                        <wps:cNvSpPr/>
                        <wps:spPr>
                          <a:xfrm>
                            <a:off x="4195803" y="1006563"/>
                            <a:ext cx="55744" cy="199243"/>
                          </a:xfrm>
                          <a:prstGeom prst="rect">
                            <a:avLst/>
                          </a:prstGeom>
                          <a:ln>
                            <a:noFill/>
                          </a:ln>
                        </wps:spPr>
                        <wps:txbx>
                          <w:txbxContent>
                            <w:p w14:paraId="0AF45AAC"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2406" name="Rectangle 32406"/>
                        <wps:cNvSpPr/>
                        <wps:spPr>
                          <a:xfrm>
                            <a:off x="5085724" y="1006564"/>
                            <a:ext cx="185700" cy="199242"/>
                          </a:xfrm>
                          <a:prstGeom prst="rect">
                            <a:avLst/>
                          </a:prstGeom>
                          <a:ln>
                            <a:noFill/>
                          </a:ln>
                        </wps:spPr>
                        <wps:txbx>
                          <w:txbxContent>
                            <w:p w14:paraId="5711CFA5" w14:textId="77777777" w:rsidR="004E4C0E" w:rsidRDefault="006F57B1">
                              <w:r>
                                <w:rPr>
                                  <w:rFonts w:ascii="Times New Roman" w:eastAsia="Times New Roman" w:hAnsi="Times New Roman" w:cs="Times New Roman"/>
                                  <w:b/>
                                  <w:sz w:val="26"/>
                                </w:rPr>
                                <w:t>5-</w:t>
                              </w:r>
                            </w:p>
                          </w:txbxContent>
                        </wps:txbx>
                        <wps:bodyPr horzOverflow="overflow" vert="horz" lIns="0" tIns="0" rIns="0" bIns="0" rtlCol="0">
                          <a:noAutofit/>
                        </wps:bodyPr>
                      </wps:wsp>
                      <wps:wsp>
                        <wps:cNvPr id="32407" name="Rectangle 32407"/>
                        <wps:cNvSpPr/>
                        <wps:spPr>
                          <a:xfrm>
                            <a:off x="5225328" y="1006564"/>
                            <a:ext cx="161027" cy="199242"/>
                          </a:xfrm>
                          <a:prstGeom prst="rect">
                            <a:avLst/>
                          </a:prstGeom>
                          <a:ln>
                            <a:noFill/>
                          </a:ln>
                        </wps:spPr>
                        <wps:txbx>
                          <w:txbxContent>
                            <w:p w14:paraId="03B8E70F"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633" name="Rectangle 633"/>
                        <wps:cNvSpPr/>
                        <wps:spPr>
                          <a:xfrm>
                            <a:off x="5346420" y="1006563"/>
                            <a:ext cx="55744" cy="199243"/>
                          </a:xfrm>
                          <a:prstGeom prst="rect">
                            <a:avLst/>
                          </a:prstGeom>
                          <a:ln>
                            <a:noFill/>
                          </a:ln>
                        </wps:spPr>
                        <wps:txbx>
                          <w:txbxContent>
                            <w:p w14:paraId="6F9BBAC2"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2414" name="Rectangle 32414"/>
                        <wps:cNvSpPr/>
                        <wps:spPr>
                          <a:xfrm>
                            <a:off x="5085724" y="1914088"/>
                            <a:ext cx="185700" cy="199242"/>
                          </a:xfrm>
                          <a:prstGeom prst="rect">
                            <a:avLst/>
                          </a:prstGeom>
                          <a:ln>
                            <a:noFill/>
                          </a:ln>
                        </wps:spPr>
                        <wps:txbx>
                          <w:txbxContent>
                            <w:p w14:paraId="15BB6F85" w14:textId="77777777" w:rsidR="004E4C0E" w:rsidRDefault="006F57B1">
                              <w:r>
                                <w:rPr>
                                  <w:rFonts w:ascii="Times New Roman" w:eastAsia="Times New Roman" w:hAnsi="Times New Roman" w:cs="Times New Roman"/>
                                  <w:b/>
                                  <w:sz w:val="26"/>
                                </w:rPr>
                                <w:t>6-</w:t>
                              </w:r>
                            </w:p>
                          </w:txbxContent>
                        </wps:txbx>
                        <wps:bodyPr horzOverflow="overflow" vert="horz" lIns="0" tIns="0" rIns="0" bIns="0" rtlCol="0">
                          <a:noAutofit/>
                        </wps:bodyPr>
                      </wps:wsp>
                      <wps:wsp>
                        <wps:cNvPr id="32415" name="Rectangle 32415"/>
                        <wps:cNvSpPr/>
                        <wps:spPr>
                          <a:xfrm>
                            <a:off x="5225328" y="1914088"/>
                            <a:ext cx="161027" cy="199242"/>
                          </a:xfrm>
                          <a:prstGeom prst="rect">
                            <a:avLst/>
                          </a:prstGeom>
                          <a:ln>
                            <a:noFill/>
                          </a:ln>
                        </wps:spPr>
                        <wps:txbx>
                          <w:txbxContent>
                            <w:p w14:paraId="0ECF8F85" w14:textId="77777777" w:rsidR="004E4C0E" w:rsidRDefault="006F57B1">
                              <w:r>
                                <w:rPr>
                                  <w:rFonts w:ascii="Times New Roman" w:eastAsia="Times New Roman" w:hAnsi="Times New Roman" w:cs="Times New Roman"/>
                                  <w:b/>
                                  <w:sz w:val="26"/>
                                </w:rPr>
                                <w:t>X</w:t>
                              </w:r>
                            </w:p>
                          </w:txbxContent>
                        </wps:txbx>
                        <wps:bodyPr horzOverflow="overflow" vert="horz" lIns="0" tIns="0" rIns="0" bIns="0" rtlCol="0">
                          <a:noAutofit/>
                        </wps:bodyPr>
                      </wps:wsp>
                      <wps:wsp>
                        <wps:cNvPr id="635" name="Rectangle 635"/>
                        <wps:cNvSpPr/>
                        <wps:spPr>
                          <a:xfrm>
                            <a:off x="5346420" y="1914089"/>
                            <a:ext cx="55744" cy="199242"/>
                          </a:xfrm>
                          <a:prstGeom prst="rect">
                            <a:avLst/>
                          </a:prstGeom>
                          <a:ln>
                            <a:noFill/>
                          </a:ln>
                        </wps:spPr>
                        <wps:txbx>
                          <w:txbxContent>
                            <w:p w14:paraId="5AB87576" w14:textId="77777777" w:rsidR="004E4C0E" w:rsidRDefault="006F57B1">
                              <w:r>
                                <w:rPr>
                                  <w:rFonts w:ascii="Times New Roman" w:eastAsia="Times New Roman" w:hAnsi="Times New Roman" w:cs="Times New Roman"/>
                                  <w:b/>
                                  <w:sz w:val="26"/>
                                </w:rPr>
                                <w:t xml:space="preserve"> </w:t>
                              </w:r>
                            </w:p>
                          </w:txbxContent>
                        </wps:txbx>
                        <wps:bodyPr horzOverflow="overflow" vert="horz" lIns="0" tIns="0" rIns="0" bIns="0" rtlCol="0">
                          <a:noAutofit/>
                        </wps:bodyPr>
                      </wps:wsp>
                    </wpg:wgp>
                  </a:graphicData>
                </a:graphic>
              </wp:inline>
            </w:drawing>
          </mc:Choice>
          <mc:Fallback>
            <w:pict>
              <v:group w14:anchorId="358346E7" id="Group 32416" o:spid="_x0000_s1116" style="width:434.25pt;height:235.5pt;mso-position-horizontal-relative:char;mso-position-vertical-relative:line" coordsize="55149,29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">
                <v:shape id="Picture 606" o:spid="_x0000_s1117" type="#_x0000_t75" style="position:absolute;width:55149;height:29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">
                  <v:imagedata r:id="rId19" o:title=""/>
                </v:shape>
                <v:rect id="Rectangle 32398" o:spid="_x0000_s1118" style="position:absolute;left:10475;top:986;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" filled="f" stroked="f">
                  <v:textbox inset="0,0,0,0">
                    <w:txbxContent>
                      <w:p w14:paraId="49AA3FEA" w14:textId="77777777" w:rsidR="004E4C0E" w:rsidRDefault="006F57B1">
                        <w:r>
                          <w:rPr>
                            <w:rFonts w:ascii="Times New Roman" w:eastAsia="Times New Roman" w:hAnsi="Times New Roman" w:cs="Times New Roman"/>
                            <w:sz w:val="26"/>
                          </w:rPr>
                          <w:t>4.2</w:t>
                        </w:r>
                      </w:p>
                    </w:txbxContent>
                  </v:textbox>
                </v:rect>
                <v:rect id="Rectangle 32399" o:spid="_x0000_s1119" style="position:absolute;left:12569;top:986;width:15045;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Nk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azeRzD9U64AnL9DwAA//8DAFBLAQItABQABgAIAAAAIQDb4fbL7gAAAIUBAAATAAAAAAAA&#10;AAAAAAAAAAAAAABbQ29udGVudF9UeXBlc10ueG1sUEsBAi0AFAAGAAgAAAAhAFr0LFu/AAAAFQEA&#10;AAsAAAAAAAAAAAAAAAAAHwEAAF9yZWxzLy5yZWxzUEsBAi0AFAAGAAgAAAAhAASow2THAAAA3gAA&#10;AA8AAAAAAAAAAAAAAAAABwIAAGRycy9kb3ducmV2LnhtbFBLBQYAAAAAAwADALcAAAD7AgAAAAA=&#10;" filled="f" stroked="f">
                  <v:textbox inset="0,0,0,0">
                    <w:txbxContent>
                      <w:p w14:paraId="2245FB13" w14:textId="2C0B645E"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sidR="00F303B3">
                          <w:rPr>
                            <w:rFonts w:ascii="Times New Roman" w:eastAsia="Times New Roman" w:hAnsi="Times New Roman" w:cs="Times New Roman"/>
                            <w:sz w:val="26"/>
                          </w:rPr>
                          <w:t>Coding Standard</w:t>
                        </w:r>
                      </w:p>
                    </w:txbxContent>
                  </v:textbox>
                </v:rect>
                <v:rect id="Rectangle 32400" o:spid="_x0000_s1120" style="position:absolute;left:10475;top:3226;width:2786;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" filled="f" stroked="f">
                  <v:textbox inset="0,0,0,0">
                    <w:txbxContent>
                      <w:p w14:paraId="16E148E1" w14:textId="77777777" w:rsidR="004E4C0E" w:rsidRDefault="006F57B1">
                        <w:r>
                          <w:rPr>
                            <w:rFonts w:ascii="Times New Roman" w:eastAsia="Times New Roman" w:hAnsi="Times New Roman" w:cs="Times New Roman"/>
                            <w:sz w:val="26"/>
                          </w:rPr>
                          <w:t>4.3</w:t>
                        </w:r>
                      </w:p>
                    </w:txbxContent>
                  </v:textbox>
                </v:rect>
                <v:rect id="Rectangle 32401" o:spid="_x0000_s1121" style="position:absolute;left:12569;top:3226;width:1609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eA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qOowH83QlXQC5eAAAA//8DAFBLAQItABQABgAIAAAAIQDb4fbL7gAAAIUBAAATAAAAAAAA&#10;AAAAAAAAAAAAAABbQ29udGVudF9UeXBlc10ueG1sUEsBAi0AFAAGAAgAAAAhAFr0LFu/AAAAFQEA&#10;AAsAAAAAAAAAAAAAAAAAHwEAAF9yZWxzLy5yZWxzUEsBAi0AFAAGAAgAAAAhANJ+l4DHAAAA3gAA&#10;AA8AAAAAAAAAAAAAAAAABwIAAGRycy9kb3ducmV2LnhtbFBLBQYAAAAAAwADALcAAAD7AgAAAAA=&#10;" filled="f" stroked="f">
                  <v:textbox inset="0,0,0,0">
                    <w:txbxContent>
                      <w:p w14:paraId="60A0EDDB" w14:textId="0C3E1DF7"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Laboratory Setup</w:t>
                        </w:r>
                      </w:p>
                    </w:txbxContent>
                  </v:textbox>
                </v:rect>
                <v:rect id="Rectangle 32402" o:spid="_x0000_s1122" style="position:absolute;left:10475;top:5467;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" filled="f" stroked="f">
                  <v:textbox inset="0,0,0,0">
                    <w:txbxContent>
                      <w:p w14:paraId="46566176" w14:textId="77777777" w:rsidR="004E4C0E" w:rsidRDefault="006F57B1">
                        <w:r>
                          <w:rPr>
                            <w:rFonts w:ascii="Times New Roman" w:eastAsia="Times New Roman" w:hAnsi="Times New Roman" w:cs="Times New Roman"/>
                            <w:sz w:val="26"/>
                          </w:rPr>
                          <w:t>4.4</w:t>
                        </w:r>
                      </w:p>
                    </w:txbxContent>
                  </v:textbox>
                </v:rect>
                <v:rect id="Rectangle 32403" o:spid="_x0000_s1123" style="position:absolute;left:12569;top:5467;width:25752;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" filled="f" stroked="f">
                  <v:textbox inset="0,0,0,0">
                    <w:txbxContent>
                      <w:p w14:paraId="5E1D688F" w14:textId="7B05A5B2"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Tools and Technology Used</w:t>
                        </w:r>
                      </w:p>
                    </w:txbxContent>
                  </v:textbox>
                </v:rect>
                <v:rect id="Rectangle 32404" o:spid="_x0000_s1124" style="position:absolute;left:10475;top:7707;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" filled="f" stroked="f">
                  <v:textbox inset="0,0,0,0">
                    <w:txbxContent>
                      <w:p w14:paraId="42F2E86E" w14:textId="77777777" w:rsidR="004E4C0E" w:rsidRDefault="006F57B1">
                        <w:r>
                          <w:rPr>
                            <w:rFonts w:ascii="Times New Roman" w:eastAsia="Times New Roman" w:hAnsi="Times New Roman" w:cs="Times New Roman"/>
                            <w:sz w:val="26"/>
                          </w:rPr>
                          <w:t>4.5</w:t>
                        </w:r>
                      </w:p>
                    </w:txbxContent>
                  </v:textbox>
                </v:rect>
                <v:rect id="Rectangle 32405" o:spid="_x0000_s1125" style="position:absolute;left:12569;top:7707;width:2086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" filled="f" stroked="f">
                  <v:textbox inset="0,0,0,0">
                    <w:txbxContent>
                      <w:p w14:paraId="4DC7CF44" w14:textId="37B5B289"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Screenshots/Snapshots</w:t>
                        </w:r>
                      </w:p>
                    </w:txbxContent>
                  </v:textbox>
                </v:rect>
                <v:rect id="Rectangle 613" o:spid="_x0000_s1126" style="position:absolute;left:28258;top:7707;width:5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6357DEAF" w14:textId="77777777" w:rsidR="004E4C0E" w:rsidRDefault="006F57B1">
                        <w:r>
                          <w:rPr>
                            <w:rFonts w:ascii="Times New Roman" w:eastAsia="Times New Roman" w:hAnsi="Times New Roman" w:cs="Times New Roman"/>
                            <w:sz w:val="26"/>
                          </w:rPr>
                          <w:t xml:space="preserve"> </w:t>
                        </w:r>
                      </w:p>
                    </w:txbxContent>
                  </v:textbox>
                </v:rect>
                <v:rect id="Rectangle 32408" o:spid="_x0000_s1127" style="position:absolute;left:10475;top:12277;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" filled="f" stroked="f">
                  <v:textbox inset="0,0,0,0">
                    <w:txbxContent>
                      <w:p w14:paraId="4B116EFC" w14:textId="77777777" w:rsidR="004E4C0E" w:rsidRDefault="006F57B1">
                        <w:r>
                          <w:rPr>
                            <w:rFonts w:ascii="Times New Roman" w:eastAsia="Times New Roman" w:hAnsi="Times New Roman" w:cs="Times New Roman"/>
                            <w:sz w:val="26"/>
                          </w:rPr>
                          <w:t>5.1</w:t>
                        </w:r>
                      </w:p>
                    </w:txbxContent>
                  </v:textbox>
                </v:rect>
                <v:rect id="Rectangle 32409" o:spid="_x0000_s1128" style="position:absolute;left:12569;top:12277;width:26369;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" filled="f" stroked="f">
                  <v:textbox inset="0,0,0,0">
                    <w:txbxContent>
                      <w:p w14:paraId="5EACA5EA" w14:textId="1B21CCD2"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Advantages/Unique Features</w:t>
                        </w:r>
                      </w:p>
                    </w:txbxContent>
                  </v:textbox>
                </v:rect>
                <v:rect id="Rectangle 615" o:spid="_x0000_s1129" style="position:absolute;left:32396;top:12277;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0092CFC8" w14:textId="77777777" w:rsidR="004E4C0E" w:rsidRDefault="006F57B1">
                        <w:r>
                          <w:rPr>
                            <w:rFonts w:ascii="Times New Roman" w:eastAsia="Times New Roman" w:hAnsi="Times New Roman" w:cs="Times New Roman"/>
                            <w:sz w:val="26"/>
                          </w:rPr>
                          <w:t xml:space="preserve"> </w:t>
                        </w:r>
                      </w:p>
                    </w:txbxContent>
                  </v:textbox>
                </v:rect>
                <v:rect id="Rectangle 32411" o:spid="_x0000_s1130" style="position:absolute;left:12569;top:14786;width:22105;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" filled="f" stroked="f">
                  <v:textbox inset="0,0,0,0">
                    <w:txbxContent>
                      <w:p w14:paraId="15DBB0E8" w14:textId="7F0D4CBE"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Results and Discussions</w:t>
                        </w:r>
                      </w:p>
                    </w:txbxContent>
                  </v:textbox>
                </v:rect>
                <v:rect id="Rectangle 32410" o:spid="_x0000_s1131" style="position:absolute;left:10475;top:14786;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" filled="f" stroked="f">
                  <v:textbox inset="0,0,0,0">
                    <w:txbxContent>
                      <w:p w14:paraId="346EFD55" w14:textId="77777777" w:rsidR="004E4C0E" w:rsidRDefault="006F57B1">
                        <w:r>
                          <w:rPr>
                            <w:rFonts w:ascii="Times New Roman" w:eastAsia="Times New Roman" w:hAnsi="Times New Roman" w:cs="Times New Roman"/>
                            <w:sz w:val="26"/>
                          </w:rPr>
                          <w:t>5.2</w:t>
                        </w:r>
                      </w:p>
                    </w:txbxContent>
                  </v:textbox>
                </v:rect>
                <v:rect id="Rectangle 617" o:spid="_x0000_s1132" style="position:absolute;left:29190;top:14786;width:557;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1B2EBF6A" w14:textId="77777777" w:rsidR="004E4C0E" w:rsidRDefault="006F57B1">
                        <w:r>
                          <w:rPr>
                            <w:rFonts w:ascii="Times New Roman" w:eastAsia="Times New Roman" w:hAnsi="Times New Roman" w:cs="Times New Roman"/>
                            <w:sz w:val="26"/>
                          </w:rPr>
                          <w:t xml:space="preserve"> </w:t>
                        </w:r>
                      </w:p>
                    </w:txbxContent>
                  </v:textbox>
                </v:rect>
                <v:rect id="Rectangle 32412" o:spid="_x0000_s1133" style="position:absolute;left:10475;top:17026;width:2786;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" filled="f" stroked="f">
                  <v:textbox inset="0,0,0,0">
                    <w:txbxContent>
                      <w:p w14:paraId="1205D3A5" w14:textId="77777777" w:rsidR="004E4C0E" w:rsidRDefault="006F57B1">
                        <w:r>
                          <w:rPr>
                            <w:rFonts w:ascii="Times New Roman" w:eastAsia="Times New Roman" w:hAnsi="Times New Roman" w:cs="Times New Roman"/>
                            <w:sz w:val="26"/>
                          </w:rPr>
                          <w:t>5.3</w:t>
                        </w:r>
                      </w:p>
                    </w:txbxContent>
                  </v:textbox>
                </v:rect>
                <v:rect id="Rectangle 32413" o:spid="_x0000_s1134" style="position:absolute;left:12569;top:17026;width:2042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" filled="f" stroked="f">
                  <v:textbox inset="0,0,0,0">
                    <w:txbxContent>
                      <w:p w14:paraId="65F821A5" w14:textId="64564A18" w:rsidR="004E4C0E" w:rsidRDefault="006F57B1">
                        <w:r>
                          <w:rPr>
                            <w:rFonts w:ascii="Times New Roman" w:eastAsia="Times New Roman" w:hAnsi="Times New Roman" w:cs="Times New Roman"/>
                            <w:sz w:val="26"/>
                          </w:rPr>
                          <w:t xml:space="preserve"> </w:t>
                        </w:r>
                        <w:r w:rsidR="004A5DDC">
                          <w:rPr>
                            <w:rFonts w:ascii="Times New Roman" w:eastAsia="Times New Roman" w:hAnsi="Times New Roman" w:cs="Times New Roman"/>
                            <w:sz w:val="26"/>
                          </w:rPr>
                          <w:t xml:space="preserve">  </w:t>
                        </w:r>
                        <w:r>
                          <w:rPr>
                            <w:rFonts w:ascii="Times New Roman" w:eastAsia="Times New Roman" w:hAnsi="Times New Roman" w:cs="Times New Roman"/>
                            <w:sz w:val="26"/>
                          </w:rPr>
                          <w:t>Future Scope of Work</w:t>
                        </w:r>
                      </w:p>
                    </w:txbxContent>
                  </v:textbox>
                </v:rect>
                <v:rect id="Rectangle 619" o:spid="_x0000_s1135" style="position:absolute;left:27929;top:17026;width:558;height: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E13B4D2" w14:textId="77777777" w:rsidR="004E4C0E" w:rsidRDefault="006F57B1">
                        <w:r>
                          <w:rPr>
                            <w:rFonts w:ascii="Times New Roman" w:eastAsia="Times New Roman" w:hAnsi="Times New Roman" w:cs="Times New Roman"/>
                            <w:sz w:val="26"/>
                          </w:rPr>
                          <w:t xml:space="preserve"> </w:t>
                        </w:r>
                      </w:p>
                    </w:txbxContent>
                  </v:textbox>
                </v:rect>
                <v:rect id="Rectangle 620" o:spid="_x0000_s1136" style="position:absolute;left:51892;top:23696;width:743;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58822A62" w14:textId="77777777" w:rsidR="004E4C0E" w:rsidRDefault="006F57B1">
                        <w:r>
                          <w:rPr>
                            <w:rFonts w:ascii="Times New Roman" w:eastAsia="Times New Roman" w:hAnsi="Times New Roman" w:cs="Times New Roman"/>
                            <w:sz w:val="26"/>
                          </w:rPr>
                          <w:t>I</w:t>
                        </w:r>
                      </w:p>
                    </w:txbxContent>
                  </v:textbox>
                </v:rect>
                <v:rect id="Rectangle 621" o:spid="_x0000_s1137" style="position:absolute;left:51613;top:26653;width:1485;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78C612EB" w14:textId="77777777" w:rsidR="004E4C0E" w:rsidRDefault="006F57B1">
                        <w:r>
                          <w:rPr>
                            <w:rFonts w:ascii="Times New Roman" w:eastAsia="Times New Roman" w:hAnsi="Times New Roman" w:cs="Times New Roman"/>
                            <w:sz w:val="26"/>
                          </w:rPr>
                          <w:t>II</w:t>
                        </w:r>
                      </w:p>
                    </w:txbxContent>
                  </v:textbox>
                </v:rect>
                <v:rect id="Rectangle 622" o:spid="_x0000_s1138" style="position:absolute;left:1271;top:10065;width:10153;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1CE780E2" w14:textId="77777777" w:rsidR="004E4C0E" w:rsidRDefault="006F57B1">
                        <w:r>
                          <w:rPr>
                            <w:rFonts w:ascii="Times New Roman" w:eastAsia="Times New Roman" w:hAnsi="Times New Roman" w:cs="Times New Roman"/>
                            <w:b/>
                            <w:sz w:val="26"/>
                          </w:rPr>
                          <w:t>Chapter 5.</w:t>
                        </w:r>
                      </w:p>
                    </w:txbxContent>
                  </v:textbox>
                </v:rect>
                <v:rect id="Rectangle 623" o:spid="_x0000_s1139" style="position:absolute;left:8905;top:10065;width:55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14:paraId="02F9285C" w14:textId="77777777" w:rsidR="004E4C0E" w:rsidRDefault="006F57B1">
                        <w:r>
                          <w:rPr>
                            <w:rFonts w:ascii="Times New Roman" w:eastAsia="Times New Roman" w:hAnsi="Times New Roman" w:cs="Times New Roman"/>
                            <w:b/>
                            <w:sz w:val="26"/>
                          </w:rPr>
                          <w:t xml:space="preserve"> </w:t>
                        </w:r>
                      </w:p>
                    </w:txbxContent>
                  </v:textbox>
                </v:rect>
                <v:rect id="Rectangle 624" o:spid="_x0000_s1140" style="position:absolute;left:1271;top:19177;width:10153;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027B7BF1" w14:textId="77777777" w:rsidR="004E4C0E" w:rsidRDefault="006F57B1">
                        <w:r>
                          <w:rPr>
                            <w:rFonts w:ascii="Times New Roman" w:eastAsia="Times New Roman" w:hAnsi="Times New Roman" w:cs="Times New Roman"/>
                            <w:b/>
                            <w:sz w:val="26"/>
                          </w:rPr>
                          <w:t>Chapter 6.</w:t>
                        </w:r>
                      </w:p>
                    </w:txbxContent>
                  </v:textbox>
                </v:rect>
                <v:rect id="Rectangle 625" o:spid="_x0000_s1141" style="position:absolute;left:1271;top:21417;width:30272;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19C69E6C" w14:textId="77777777" w:rsidR="004E4C0E" w:rsidRDefault="006F57B1">
                        <w:r>
                          <w:rPr>
                            <w:rFonts w:ascii="Times New Roman" w:eastAsia="Times New Roman" w:hAnsi="Times New Roman" w:cs="Times New Roman"/>
                            <w:b/>
                            <w:sz w:val="26"/>
                          </w:rPr>
                          <w:t>Bibliography- List of references</w:t>
                        </w:r>
                      </w:p>
                    </w:txbxContent>
                  </v:textbox>
                </v:rect>
                <v:rect id="Rectangle 626" o:spid="_x0000_s1142" style="position:absolute;left:1271;top:23658;width:1894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01B8A98D" w14:textId="77777777" w:rsidR="004E4C0E" w:rsidRDefault="006F57B1">
                        <w:r>
                          <w:rPr>
                            <w:rFonts w:ascii="Times New Roman" w:eastAsia="Times New Roman" w:hAnsi="Times New Roman" w:cs="Times New Roman"/>
                            <w:b/>
                            <w:sz w:val="26"/>
                          </w:rPr>
                          <w:t>Appendices (if Any)</w:t>
                        </w:r>
                      </w:p>
                    </w:txbxContent>
                  </v:textbox>
                </v:rect>
                <v:rect id="Rectangle 627" o:spid="_x0000_s1143" style="position:absolute;left:1271;top:25898;width:39495;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3EE279C6" w14:textId="77777777" w:rsidR="004E4C0E" w:rsidRDefault="006F57B1">
                        <w:r>
                          <w:rPr>
                            <w:rFonts w:ascii="Times New Roman" w:eastAsia="Times New Roman" w:hAnsi="Times New Roman" w:cs="Times New Roman"/>
                            <w:b/>
                            <w:sz w:val="26"/>
                          </w:rPr>
                          <w:t>List of Publications/Online Reference/etc.</w:t>
                        </w:r>
                      </w:p>
                    </w:txbxContent>
                  </v:textbox>
                </v:rect>
                <v:rect id="Rectangle 628" o:spid="_x0000_s1144" style="position:absolute;left:30967;top:25898;width:557;height:1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24D0FA1C" w14:textId="77777777" w:rsidR="004E4C0E" w:rsidRDefault="006F57B1">
                        <w:r>
                          <w:rPr>
                            <w:rFonts w:ascii="Times New Roman" w:eastAsia="Times New Roman" w:hAnsi="Times New Roman" w:cs="Times New Roman"/>
                            <w:b/>
                            <w:sz w:val="26"/>
                          </w:rPr>
                          <w:t xml:space="preserve"> </w:t>
                        </w:r>
                      </w:p>
                    </w:txbxContent>
                  </v:textbox>
                </v:rect>
                <v:rect id="Rectangle 629" o:spid="_x0000_s1145" style="position:absolute;left:25790;top:19177;width:10653;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2B57312C" w14:textId="77777777" w:rsidR="004E4C0E" w:rsidRDefault="006F57B1">
                        <w:r>
                          <w:rPr>
                            <w:rFonts w:ascii="Times New Roman" w:eastAsia="Times New Roman" w:hAnsi="Times New Roman" w:cs="Times New Roman"/>
                            <w:b/>
                            <w:sz w:val="26"/>
                          </w:rPr>
                          <w:t>Conclusion</w:t>
                        </w:r>
                      </w:p>
                    </w:txbxContent>
                  </v:textbox>
                </v:rect>
                <v:rect id="Rectangle 630" o:spid="_x0000_s1146" style="position:absolute;left:16027;top:10065;width:34488;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4906EB13" w14:textId="0D5F2A79" w:rsidR="004E4C0E" w:rsidRDefault="00F303B3">
                        <w:r>
                          <w:rPr>
                            <w:rFonts w:ascii="Times New Roman" w:eastAsia="Times New Roman" w:hAnsi="Times New Roman" w:cs="Times New Roman"/>
                            <w:b/>
                            <w:sz w:val="26"/>
                          </w:rPr>
                          <w:t>Summary of Results and Future Scope</w:t>
                        </w:r>
                      </w:p>
                    </w:txbxContent>
                  </v:textbox>
                </v:rect>
                <v:rect id="Rectangle 631" o:spid="_x0000_s1147" style="position:absolute;left:41958;top:10065;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0AF45AAC" w14:textId="77777777" w:rsidR="004E4C0E" w:rsidRDefault="006F57B1">
                        <w:r>
                          <w:rPr>
                            <w:rFonts w:ascii="Times New Roman" w:eastAsia="Times New Roman" w:hAnsi="Times New Roman" w:cs="Times New Roman"/>
                            <w:b/>
                            <w:sz w:val="26"/>
                          </w:rPr>
                          <w:t xml:space="preserve"> </w:t>
                        </w:r>
                      </w:p>
                    </w:txbxContent>
                  </v:textbox>
                </v:rect>
                <v:rect id="Rectangle 32406" o:spid="_x0000_s1148" style="position:absolute;left:50857;top:10065;width:18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" filled="f" stroked="f">
                  <v:textbox inset="0,0,0,0">
                    <w:txbxContent>
                      <w:p w14:paraId="5711CFA5" w14:textId="77777777" w:rsidR="004E4C0E" w:rsidRDefault="006F57B1">
                        <w:r>
                          <w:rPr>
                            <w:rFonts w:ascii="Times New Roman" w:eastAsia="Times New Roman" w:hAnsi="Times New Roman" w:cs="Times New Roman"/>
                            <w:b/>
                            <w:sz w:val="26"/>
                          </w:rPr>
                          <w:t>5-</w:t>
                        </w:r>
                      </w:p>
                    </w:txbxContent>
                  </v:textbox>
                </v:rect>
                <v:rect id="Rectangle 32407" o:spid="_x0000_s1149" style="position:absolute;left:52253;top:10065;width:1610;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" filled="f" stroked="f">
                  <v:textbox inset="0,0,0,0">
                    <w:txbxContent>
                      <w:p w14:paraId="03B8E70F" w14:textId="77777777" w:rsidR="004E4C0E" w:rsidRDefault="006F57B1">
                        <w:r>
                          <w:rPr>
                            <w:rFonts w:ascii="Times New Roman" w:eastAsia="Times New Roman" w:hAnsi="Times New Roman" w:cs="Times New Roman"/>
                            <w:b/>
                            <w:sz w:val="26"/>
                          </w:rPr>
                          <w:t>X</w:t>
                        </w:r>
                      </w:p>
                    </w:txbxContent>
                  </v:textbox>
                </v:rect>
                <v:rect id="Rectangle 633" o:spid="_x0000_s1150" style="position:absolute;left:53464;top:10065;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6F9BBAC2" w14:textId="77777777" w:rsidR="004E4C0E" w:rsidRDefault="006F57B1">
                        <w:r>
                          <w:rPr>
                            <w:rFonts w:ascii="Times New Roman" w:eastAsia="Times New Roman" w:hAnsi="Times New Roman" w:cs="Times New Roman"/>
                            <w:b/>
                            <w:sz w:val="26"/>
                          </w:rPr>
                          <w:t xml:space="preserve"> </w:t>
                        </w:r>
                      </w:p>
                    </w:txbxContent>
                  </v:textbox>
                </v:rect>
                <v:rect id="Rectangle 32414" o:spid="_x0000_s1151" style="position:absolute;left:50857;top:19140;width:18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KLF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" filled="f" stroked="f">
                  <v:textbox inset="0,0,0,0">
                    <w:txbxContent>
                      <w:p w14:paraId="15BB6F85" w14:textId="77777777" w:rsidR="004E4C0E" w:rsidRDefault="006F57B1">
                        <w:r>
                          <w:rPr>
                            <w:rFonts w:ascii="Times New Roman" w:eastAsia="Times New Roman" w:hAnsi="Times New Roman" w:cs="Times New Roman"/>
                            <w:b/>
                            <w:sz w:val="26"/>
                          </w:rPr>
                          <w:t>6-</w:t>
                        </w:r>
                      </w:p>
                    </w:txbxContent>
                  </v:textbox>
                </v:rect>
                <v:rect id="Rectangle 32415" o:spid="_x0000_s1152" style="position:absolute;left:52253;top:19140;width:1610;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" filled="f" stroked="f">
                  <v:textbox inset="0,0,0,0">
                    <w:txbxContent>
                      <w:p w14:paraId="0ECF8F85" w14:textId="77777777" w:rsidR="004E4C0E" w:rsidRDefault="006F57B1">
                        <w:r>
                          <w:rPr>
                            <w:rFonts w:ascii="Times New Roman" w:eastAsia="Times New Roman" w:hAnsi="Times New Roman" w:cs="Times New Roman"/>
                            <w:b/>
                            <w:sz w:val="26"/>
                          </w:rPr>
                          <w:t>X</w:t>
                        </w:r>
                      </w:p>
                    </w:txbxContent>
                  </v:textbox>
                </v:rect>
                <v:rect id="Rectangle 635" o:spid="_x0000_s1153" style="position:absolute;left:53464;top:19140;width:557;height:19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5AB87576" w14:textId="77777777" w:rsidR="004E4C0E" w:rsidRDefault="006F57B1">
                        <w:r>
                          <w:rPr>
                            <w:rFonts w:ascii="Times New Roman" w:eastAsia="Times New Roman" w:hAnsi="Times New Roman" w:cs="Times New Roman"/>
                            <w:b/>
                            <w:sz w:val="26"/>
                          </w:rPr>
                          <w:t xml:space="preserve"> </w:t>
                        </w:r>
                      </w:p>
                    </w:txbxContent>
                  </v:textbox>
                </v:rect>
                <w10:anchorlock/>
              </v:group>
            </w:pict>
          </mc:Fallback>
        </mc:AlternateContent>
      </w:r>
    </w:p>
    <w:p w14:paraId="0CEE5110" w14:textId="77777777" w:rsidR="004E4C0E" w:rsidRPr="00F67427" w:rsidRDefault="004E4C0E">
      <w:pPr>
        <w:rPr>
          <w:rFonts w:ascii="Times New Roman" w:hAnsi="Times New Roman" w:cs="Times New Roman"/>
        </w:rPr>
      </w:pPr>
    </w:p>
    <w:p w14:paraId="33D03218" w14:textId="77777777" w:rsidR="00FC35DC" w:rsidRPr="00F67427" w:rsidRDefault="00FC35DC">
      <w:pPr>
        <w:rPr>
          <w:rFonts w:ascii="Times New Roman" w:hAnsi="Times New Roman" w:cs="Times New Roman"/>
        </w:rPr>
      </w:pPr>
    </w:p>
    <w:p w14:paraId="10A1501F" w14:textId="77777777" w:rsidR="00FC35DC" w:rsidRPr="00F67427" w:rsidRDefault="00FC35DC">
      <w:pPr>
        <w:rPr>
          <w:rFonts w:ascii="Times New Roman" w:hAnsi="Times New Roman" w:cs="Times New Roman"/>
        </w:rPr>
      </w:pPr>
    </w:p>
    <w:p w14:paraId="5D31EA51" w14:textId="77777777" w:rsidR="00FC35DC" w:rsidRPr="00F67427" w:rsidRDefault="00FC35DC">
      <w:pPr>
        <w:rPr>
          <w:rFonts w:ascii="Times New Roman" w:hAnsi="Times New Roman" w:cs="Times New Roman"/>
        </w:rPr>
      </w:pPr>
    </w:p>
    <w:p w14:paraId="48E7549E" w14:textId="77777777" w:rsidR="00FC35DC" w:rsidRPr="00F67427" w:rsidRDefault="00FC35DC">
      <w:pPr>
        <w:rPr>
          <w:rFonts w:ascii="Times New Roman" w:hAnsi="Times New Roman" w:cs="Times New Roman"/>
        </w:rPr>
      </w:pPr>
    </w:p>
    <w:p w14:paraId="18DB7460" w14:textId="77777777" w:rsidR="00FC35DC" w:rsidRPr="00F67427" w:rsidRDefault="00FC35DC">
      <w:pPr>
        <w:rPr>
          <w:rFonts w:ascii="Times New Roman" w:hAnsi="Times New Roman" w:cs="Times New Roman"/>
        </w:rPr>
      </w:pPr>
    </w:p>
    <w:p w14:paraId="0E4F9E8F" w14:textId="77777777" w:rsidR="00FC35DC" w:rsidRPr="00F67427" w:rsidRDefault="00FC35DC">
      <w:pPr>
        <w:rPr>
          <w:rFonts w:ascii="Times New Roman" w:hAnsi="Times New Roman" w:cs="Times New Roman"/>
        </w:rPr>
      </w:pPr>
    </w:p>
    <w:p w14:paraId="705B1232" w14:textId="77777777" w:rsidR="00FC35DC" w:rsidRPr="00F67427" w:rsidRDefault="00FC35DC">
      <w:pPr>
        <w:rPr>
          <w:rFonts w:ascii="Times New Roman" w:hAnsi="Times New Roman" w:cs="Times New Roman"/>
        </w:rPr>
      </w:pPr>
    </w:p>
    <w:p w14:paraId="5A4BBB17" w14:textId="77777777" w:rsidR="00FC35DC" w:rsidRPr="00F67427" w:rsidRDefault="00FC35DC">
      <w:pPr>
        <w:rPr>
          <w:rFonts w:ascii="Times New Roman" w:hAnsi="Times New Roman" w:cs="Times New Roman"/>
        </w:rPr>
      </w:pPr>
    </w:p>
    <w:p w14:paraId="2F177B7A" w14:textId="77777777" w:rsidR="00FC35DC" w:rsidRPr="00F67427" w:rsidRDefault="00FC35DC">
      <w:pPr>
        <w:rPr>
          <w:rFonts w:ascii="Times New Roman" w:hAnsi="Times New Roman" w:cs="Times New Roman"/>
        </w:rPr>
      </w:pPr>
    </w:p>
    <w:p w14:paraId="240C98DA" w14:textId="77777777" w:rsidR="00FC35DC" w:rsidRPr="00F67427" w:rsidRDefault="00FC35DC">
      <w:pPr>
        <w:rPr>
          <w:rFonts w:ascii="Times New Roman" w:hAnsi="Times New Roman" w:cs="Times New Roman"/>
        </w:rPr>
      </w:pPr>
    </w:p>
    <w:p w14:paraId="3A1B45DD" w14:textId="77777777" w:rsidR="00FC35DC" w:rsidRPr="00F67427" w:rsidRDefault="00FC35DC">
      <w:pPr>
        <w:rPr>
          <w:rFonts w:ascii="Times New Roman" w:hAnsi="Times New Roman" w:cs="Times New Roman"/>
        </w:rPr>
      </w:pPr>
    </w:p>
    <w:p w14:paraId="06CA0683" w14:textId="77777777" w:rsidR="00FC35DC" w:rsidRPr="00F67427" w:rsidRDefault="00FC35DC">
      <w:pPr>
        <w:rPr>
          <w:rFonts w:ascii="Times New Roman" w:hAnsi="Times New Roman" w:cs="Times New Roman"/>
        </w:rPr>
      </w:pPr>
    </w:p>
    <w:p w14:paraId="37DAB074" w14:textId="77777777" w:rsidR="00FC35DC" w:rsidRPr="00F67427" w:rsidRDefault="00FC35DC">
      <w:pPr>
        <w:rPr>
          <w:rFonts w:ascii="Times New Roman" w:hAnsi="Times New Roman" w:cs="Times New Roman"/>
        </w:rPr>
      </w:pPr>
    </w:p>
    <w:p w14:paraId="0CC2B9D4" w14:textId="77777777" w:rsidR="00FC35DC" w:rsidRPr="00F67427" w:rsidRDefault="00FC35DC">
      <w:pPr>
        <w:rPr>
          <w:rFonts w:ascii="Times New Roman" w:hAnsi="Times New Roman" w:cs="Times New Roman"/>
        </w:rPr>
      </w:pPr>
    </w:p>
    <w:p w14:paraId="6580AA8F" w14:textId="77777777" w:rsidR="00FC35DC" w:rsidRPr="00F67427" w:rsidRDefault="00FC35DC">
      <w:pPr>
        <w:rPr>
          <w:rFonts w:ascii="Times New Roman" w:hAnsi="Times New Roman" w:cs="Times New Roman"/>
        </w:rPr>
      </w:pPr>
    </w:p>
    <w:p w14:paraId="178A2430" w14:textId="77777777" w:rsidR="00FC35DC" w:rsidRPr="00F67427" w:rsidRDefault="00FC35DC">
      <w:pPr>
        <w:rPr>
          <w:rFonts w:ascii="Times New Roman" w:hAnsi="Times New Roman" w:cs="Times New Roman"/>
        </w:rPr>
      </w:pPr>
    </w:p>
    <w:p w14:paraId="39F4E8B8" w14:textId="77777777" w:rsidR="003357B3" w:rsidRPr="00F67427" w:rsidRDefault="003357B3">
      <w:pPr>
        <w:rPr>
          <w:rFonts w:ascii="Times New Roman" w:hAnsi="Times New Roman" w:cs="Times New Roman"/>
        </w:rPr>
      </w:pPr>
    </w:p>
    <w:p w14:paraId="3CA49424" w14:textId="77777777" w:rsidR="00FC35DC" w:rsidRPr="00F67427" w:rsidRDefault="00FC35DC">
      <w:pPr>
        <w:rPr>
          <w:rFonts w:ascii="Times New Roman" w:hAnsi="Times New Roman" w:cs="Times New Roman"/>
        </w:rPr>
      </w:pPr>
    </w:p>
    <w:p w14:paraId="5786F084" w14:textId="77777777" w:rsidR="009E43DD" w:rsidRPr="00F67427" w:rsidRDefault="009E43DD">
      <w:pPr>
        <w:rPr>
          <w:rFonts w:ascii="Times New Roman" w:hAnsi="Times New Roman" w:cs="Times New Roman"/>
        </w:rPr>
      </w:pPr>
    </w:p>
    <w:p w14:paraId="305E4499" w14:textId="77777777" w:rsidR="00FC35DC" w:rsidRPr="00F67427" w:rsidRDefault="00FC35DC">
      <w:pPr>
        <w:rPr>
          <w:rFonts w:ascii="Times New Roman" w:hAnsi="Times New Roman" w:cs="Times New Roman"/>
        </w:rPr>
      </w:pPr>
    </w:p>
    <w:p w14:paraId="477F23A2" w14:textId="77777777" w:rsidR="002768BE" w:rsidRPr="00F67427" w:rsidRDefault="002768BE" w:rsidP="002768BE">
      <w:pPr>
        <w:spacing w:after="0"/>
        <w:ind w:firstLine="0"/>
        <w:rPr>
          <w:rFonts w:ascii="Times New Roman" w:hAnsi="Times New Roman" w:cs="Times New Roman"/>
        </w:rPr>
      </w:pPr>
    </w:p>
    <w:p w14:paraId="3C361951" w14:textId="39889313" w:rsidR="00C46433" w:rsidRPr="00F67427" w:rsidRDefault="002768BE" w:rsidP="002768BE">
      <w:pPr>
        <w:spacing w:after="0"/>
        <w:ind w:firstLine="0"/>
        <w:jc w:val="center"/>
        <w:rPr>
          <w:rFonts w:ascii="Times New Roman" w:eastAsia="Times New Roman" w:hAnsi="Times New Roman" w:cs="Times New Roman"/>
          <w:b/>
          <w:color w:val="C30000"/>
          <w:sz w:val="32"/>
          <w:szCs w:val="28"/>
        </w:rPr>
      </w:pPr>
      <w:r w:rsidRPr="00F67427">
        <w:rPr>
          <w:rFonts w:ascii="Times New Roman" w:eastAsia="Times New Roman" w:hAnsi="Times New Roman" w:cs="Times New Roman"/>
          <w:b/>
          <w:color w:val="C30000"/>
          <w:sz w:val="32"/>
          <w:szCs w:val="28"/>
        </w:rPr>
        <w:lastRenderedPageBreak/>
        <w:t>LIST OF ABBREVIATIONS</w:t>
      </w:r>
    </w:p>
    <w:p w14:paraId="5ECF7CDC" w14:textId="77777777" w:rsidR="00F67427" w:rsidRPr="00F67427" w:rsidRDefault="00F67427" w:rsidP="002768BE">
      <w:pPr>
        <w:spacing w:after="0"/>
        <w:ind w:firstLine="0"/>
        <w:jc w:val="center"/>
        <w:rPr>
          <w:rFonts w:ascii="Times New Roman" w:hAnsi="Times New Roman" w:cs="Times New Roman"/>
          <w:sz w:val="24"/>
          <w:szCs w:val="28"/>
        </w:rPr>
      </w:pPr>
    </w:p>
    <w:tbl>
      <w:tblPr>
        <w:tblW w:w="9961" w:type="dxa"/>
        <w:tblLook w:val="04A0" w:firstRow="1" w:lastRow="0" w:firstColumn="1" w:lastColumn="0" w:noHBand="0" w:noVBand="1"/>
      </w:tblPr>
      <w:tblGrid>
        <w:gridCol w:w="2030"/>
        <w:gridCol w:w="7931"/>
      </w:tblGrid>
      <w:tr w:rsidR="0059207A" w:rsidRPr="0059207A" w14:paraId="62A7F528" w14:textId="77777777" w:rsidTr="0059207A">
        <w:trPr>
          <w:trHeight w:val="501"/>
        </w:trPr>
        <w:tc>
          <w:tcPr>
            <w:tcW w:w="2030" w:type="dxa"/>
            <w:tcBorders>
              <w:top w:val="nil"/>
              <w:left w:val="nil"/>
              <w:bottom w:val="nil"/>
              <w:right w:val="nil"/>
            </w:tcBorders>
            <w:noWrap/>
            <w:vAlign w:val="center"/>
            <w:hideMark/>
          </w:tcPr>
          <w:p w14:paraId="5C113C38" w14:textId="77777777" w:rsidR="0059207A" w:rsidRPr="0059207A" w:rsidRDefault="0059207A" w:rsidP="0059207A">
            <w:pPr>
              <w:spacing w:after="0" w:line="240" w:lineRule="auto"/>
              <w:ind w:firstLine="0"/>
              <w:jc w:val="center"/>
              <w:rPr>
                <w:rFonts w:ascii="Times New Roman" w:eastAsia="Times New Roman" w:hAnsi="Times New Roman" w:cs="Times New Roman"/>
                <w:b/>
                <w:bCs/>
                <w:kern w:val="0"/>
                <w:sz w:val="32"/>
                <w:szCs w:val="32"/>
                <w14:ligatures w14:val="none"/>
              </w:rPr>
            </w:pPr>
            <w:r w:rsidRPr="0059207A">
              <w:rPr>
                <w:rFonts w:ascii="Times New Roman" w:eastAsia="Times New Roman" w:hAnsi="Times New Roman" w:cs="Times New Roman"/>
                <w:b/>
                <w:bCs/>
                <w:kern w:val="0"/>
                <w:sz w:val="32"/>
                <w:szCs w:val="32"/>
                <w:lang w:val="en-US"/>
                <w14:ligatures w14:val="none"/>
              </w:rPr>
              <w:t>Abbreviation</w:t>
            </w:r>
          </w:p>
        </w:tc>
        <w:tc>
          <w:tcPr>
            <w:tcW w:w="7931" w:type="dxa"/>
            <w:tcBorders>
              <w:top w:val="nil"/>
              <w:left w:val="nil"/>
              <w:bottom w:val="nil"/>
              <w:right w:val="nil"/>
            </w:tcBorders>
            <w:noWrap/>
            <w:vAlign w:val="center"/>
            <w:hideMark/>
          </w:tcPr>
          <w:p w14:paraId="1C401D12" w14:textId="77777777" w:rsidR="0059207A" w:rsidRPr="0059207A" w:rsidRDefault="0059207A" w:rsidP="0059207A">
            <w:pPr>
              <w:spacing w:after="0" w:line="240" w:lineRule="auto"/>
              <w:ind w:firstLine="0"/>
              <w:jc w:val="center"/>
              <w:rPr>
                <w:rFonts w:ascii="Times New Roman" w:eastAsia="Times New Roman" w:hAnsi="Times New Roman" w:cs="Times New Roman"/>
                <w:b/>
                <w:bCs/>
                <w:kern w:val="0"/>
                <w:sz w:val="32"/>
                <w:szCs w:val="32"/>
                <w14:ligatures w14:val="none"/>
              </w:rPr>
            </w:pPr>
            <w:r w:rsidRPr="0059207A">
              <w:rPr>
                <w:rFonts w:ascii="Times New Roman" w:eastAsia="Times New Roman" w:hAnsi="Times New Roman" w:cs="Times New Roman"/>
                <w:b/>
                <w:bCs/>
                <w:kern w:val="0"/>
                <w:sz w:val="32"/>
                <w:szCs w:val="32"/>
                <w:lang w:val="en-US"/>
                <w14:ligatures w14:val="none"/>
              </w:rPr>
              <w:t>Expansion</w:t>
            </w:r>
          </w:p>
        </w:tc>
      </w:tr>
      <w:tr w:rsidR="0059207A" w:rsidRPr="0059207A" w14:paraId="0D98A49A" w14:textId="77777777" w:rsidTr="0059207A">
        <w:trPr>
          <w:trHeight w:val="399"/>
        </w:trPr>
        <w:tc>
          <w:tcPr>
            <w:tcW w:w="2030" w:type="dxa"/>
            <w:tcBorders>
              <w:top w:val="nil"/>
              <w:left w:val="nil"/>
              <w:bottom w:val="nil"/>
              <w:right w:val="nil"/>
            </w:tcBorders>
            <w:noWrap/>
            <w:vAlign w:val="center"/>
            <w:hideMark/>
          </w:tcPr>
          <w:p w14:paraId="1E9E093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API</w:t>
            </w:r>
          </w:p>
        </w:tc>
        <w:tc>
          <w:tcPr>
            <w:tcW w:w="7931" w:type="dxa"/>
            <w:tcBorders>
              <w:top w:val="nil"/>
              <w:left w:val="nil"/>
              <w:bottom w:val="nil"/>
              <w:right w:val="nil"/>
            </w:tcBorders>
            <w:noWrap/>
            <w:vAlign w:val="center"/>
            <w:hideMark/>
          </w:tcPr>
          <w:p w14:paraId="2FD4B10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Application Programming Interface</w:t>
            </w:r>
          </w:p>
        </w:tc>
      </w:tr>
      <w:tr w:rsidR="0059207A" w:rsidRPr="0059207A" w14:paraId="6B7E2EE4" w14:textId="77777777" w:rsidTr="0059207A">
        <w:trPr>
          <w:trHeight w:val="399"/>
        </w:trPr>
        <w:tc>
          <w:tcPr>
            <w:tcW w:w="2030" w:type="dxa"/>
            <w:tcBorders>
              <w:top w:val="nil"/>
              <w:left w:val="nil"/>
              <w:bottom w:val="nil"/>
              <w:right w:val="nil"/>
            </w:tcBorders>
            <w:noWrap/>
            <w:vAlign w:val="center"/>
            <w:hideMark/>
          </w:tcPr>
          <w:p w14:paraId="33EF64DD"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AWS</w:t>
            </w:r>
          </w:p>
        </w:tc>
        <w:tc>
          <w:tcPr>
            <w:tcW w:w="7931" w:type="dxa"/>
            <w:tcBorders>
              <w:top w:val="nil"/>
              <w:left w:val="nil"/>
              <w:bottom w:val="nil"/>
              <w:right w:val="nil"/>
            </w:tcBorders>
            <w:noWrap/>
            <w:vAlign w:val="center"/>
            <w:hideMark/>
          </w:tcPr>
          <w:p w14:paraId="01FD3F9E"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Amazon Web Services</w:t>
            </w:r>
          </w:p>
        </w:tc>
      </w:tr>
      <w:tr w:rsidR="0059207A" w:rsidRPr="0059207A" w14:paraId="6E492E5E" w14:textId="77777777" w:rsidTr="0059207A">
        <w:trPr>
          <w:trHeight w:val="399"/>
        </w:trPr>
        <w:tc>
          <w:tcPr>
            <w:tcW w:w="2030" w:type="dxa"/>
            <w:tcBorders>
              <w:top w:val="nil"/>
              <w:left w:val="nil"/>
              <w:bottom w:val="nil"/>
              <w:right w:val="nil"/>
            </w:tcBorders>
            <w:noWrap/>
            <w:vAlign w:val="center"/>
            <w:hideMark/>
          </w:tcPr>
          <w:p w14:paraId="62D9DE42"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CORS</w:t>
            </w:r>
          </w:p>
        </w:tc>
        <w:tc>
          <w:tcPr>
            <w:tcW w:w="7931" w:type="dxa"/>
            <w:tcBorders>
              <w:top w:val="nil"/>
              <w:left w:val="nil"/>
              <w:bottom w:val="nil"/>
              <w:right w:val="nil"/>
            </w:tcBorders>
            <w:noWrap/>
            <w:vAlign w:val="center"/>
            <w:hideMark/>
          </w:tcPr>
          <w:p w14:paraId="5B307D71"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Cross-Origin Resource Sharing</w:t>
            </w:r>
          </w:p>
        </w:tc>
      </w:tr>
      <w:tr w:rsidR="0059207A" w:rsidRPr="0059207A" w14:paraId="60817B64" w14:textId="77777777" w:rsidTr="0059207A">
        <w:trPr>
          <w:trHeight w:val="399"/>
        </w:trPr>
        <w:tc>
          <w:tcPr>
            <w:tcW w:w="2030" w:type="dxa"/>
            <w:tcBorders>
              <w:top w:val="nil"/>
              <w:left w:val="nil"/>
              <w:bottom w:val="nil"/>
              <w:right w:val="nil"/>
            </w:tcBorders>
            <w:noWrap/>
            <w:vAlign w:val="center"/>
            <w:hideMark/>
          </w:tcPr>
          <w:p w14:paraId="0884AF95"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CRUD</w:t>
            </w:r>
          </w:p>
        </w:tc>
        <w:tc>
          <w:tcPr>
            <w:tcW w:w="7931" w:type="dxa"/>
            <w:tcBorders>
              <w:top w:val="nil"/>
              <w:left w:val="nil"/>
              <w:bottom w:val="nil"/>
              <w:right w:val="nil"/>
            </w:tcBorders>
            <w:noWrap/>
            <w:vAlign w:val="center"/>
            <w:hideMark/>
          </w:tcPr>
          <w:p w14:paraId="65509C1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Create, Read, Update, Delete</w:t>
            </w:r>
          </w:p>
        </w:tc>
      </w:tr>
      <w:tr w:rsidR="0059207A" w:rsidRPr="0059207A" w14:paraId="72C7B79E" w14:textId="77777777" w:rsidTr="0059207A">
        <w:trPr>
          <w:trHeight w:val="399"/>
        </w:trPr>
        <w:tc>
          <w:tcPr>
            <w:tcW w:w="2030" w:type="dxa"/>
            <w:tcBorders>
              <w:top w:val="nil"/>
              <w:left w:val="nil"/>
              <w:bottom w:val="nil"/>
              <w:right w:val="nil"/>
            </w:tcBorders>
            <w:noWrap/>
            <w:vAlign w:val="center"/>
            <w:hideMark/>
          </w:tcPr>
          <w:p w14:paraId="6267A562"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CSS</w:t>
            </w:r>
          </w:p>
        </w:tc>
        <w:tc>
          <w:tcPr>
            <w:tcW w:w="7931" w:type="dxa"/>
            <w:tcBorders>
              <w:top w:val="nil"/>
              <w:left w:val="nil"/>
              <w:bottom w:val="nil"/>
              <w:right w:val="nil"/>
            </w:tcBorders>
            <w:noWrap/>
            <w:vAlign w:val="center"/>
            <w:hideMark/>
          </w:tcPr>
          <w:p w14:paraId="3D409CAF"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Cascading Style Sheets</w:t>
            </w:r>
          </w:p>
        </w:tc>
      </w:tr>
      <w:tr w:rsidR="0059207A" w:rsidRPr="0059207A" w14:paraId="0701F367" w14:textId="77777777" w:rsidTr="0059207A">
        <w:trPr>
          <w:trHeight w:val="399"/>
        </w:trPr>
        <w:tc>
          <w:tcPr>
            <w:tcW w:w="2030" w:type="dxa"/>
            <w:tcBorders>
              <w:top w:val="nil"/>
              <w:left w:val="nil"/>
              <w:bottom w:val="nil"/>
              <w:right w:val="nil"/>
            </w:tcBorders>
            <w:noWrap/>
            <w:vAlign w:val="center"/>
            <w:hideMark/>
          </w:tcPr>
          <w:p w14:paraId="72DC24A0"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CSV</w:t>
            </w:r>
          </w:p>
        </w:tc>
        <w:tc>
          <w:tcPr>
            <w:tcW w:w="7931" w:type="dxa"/>
            <w:tcBorders>
              <w:top w:val="nil"/>
              <w:left w:val="nil"/>
              <w:bottom w:val="nil"/>
              <w:right w:val="nil"/>
            </w:tcBorders>
            <w:noWrap/>
            <w:vAlign w:val="center"/>
            <w:hideMark/>
          </w:tcPr>
          <w:p w14:paraId="027614A0"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Comma-Separated Values</w:t>
            </w:r>
          </w:p>
        </w:tc>
      </w:tr>
      <w:tr w:rsidR="0059207A" w:rsidRPr="0059207A" w14:paraId="2A7EE4E9" w14:textId="77777777" w:rsidTr="0059207A">
        <w:trPr>
          <w:trHeight w:val="399"/>
        </w:trPr>
        <w:tc>
          <w:tcPr>
            <w:tcW w:w="2030" w:type="dxa"/>
            <w:tcBorders>
              <w:top w:val="nil"/>
              <w:left w:val="nil"/>
              <w:bottom w:val="nil"/>
              <w:right w:val="nil"/>
            </w:tcBorders>
            <w:noWrap/>
            <w:vAlign w:val="center"/>
            <w:hideMark/>
          </w:tcPr>
          <w:p w14:paraId="70E36F83"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DLP</w:t>
            </w:r>
          </w:p>
        </w:tc>
        <w:tc>
          <w:tcPr>
            <w:tcW w:w="7931" w:type="dxa"/>
            <w:tcBorders>
              <w:top w:val="nil"/>
              <w:left w:val="nil"/>
              <w:bottom w:val="nil"/>
              <w:right w:val="nil"/>
            </w:tcBorders>
            <w:noWrap/>
            <w:vAlign w:val="center"/>
            <w:hideMark/>
          </w:tcPr>
          <w:p w14:paraId="6039F52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Data Loss Prevention</w:t>
            </w:r>
          </w:p>
        </w:tc>
      </w:tr>
      <w:tr w:rsidR="0059207A" w:rsidRPr="0059207A" w14:paraId="5DAEF1AE" w14:textId="77777777" w:rsidTr="0059207A">
        <w:trPr>
          <w:trHeight w:val="399"/>
        </w:trPr>
        <w:tc>
          <w:tcPr>
            <w:tcW w:w="2030" w:type="dxa"/>
            <w:tcBorders>
              <w:top w:val="nil"/>
              <w:left w:val="nil"/>
              <w:bottom w:val="nil"/>
              <w:right w:val="nil"/>
            </w:tcBorders>
            <w:noWrap/>
            <w:vAlign w:val="center"/>
            <w:hideMark/>
          </w:tcPr>
          <w:p w14:paraId="61208F44"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DOM</w:t>
            </w:r>
          </w:p>
        </w:tc>
        <w:tc>
          <w:tcPr>
            <w:tcW w:w="7931" w:type="dxa"/>
            <w:tcBorders>
              <w:top w:val="nil"/>
              <w:left w:val="nil"/>
              <w:bottom w:val="nil"/>
              <w:right w:val="nil"/>
            </w:tcBorders>
            <w:noWrap/>
            <w:vAlign w:val="center"/>
            <w:hideMark/>
          </w:tcPr>
          <w:p w14:paraId="39250EA0"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Document Object Model</w:t>
            </w:r>
          </w:p>
        </w:tc>
      </w:tr>
      <w:tr w:rsidR="0059207A" w:rsidRPr="0059207A" w14:paraId="0FAA0A50" w14:textId="77777777" w:rsidTr="0059207A">
        <w:trPr>
          <w:trHeight w:val="399"/>
        </w:trPr>
        <w:tc>
          <w:tcPr>
            <w:tcW w:w="2030" w:type="dxa"/>
            <w:tcBorders>
              <w:top w:val="nil"/>
              <w:left w:val="nil"/>
              <w:bottom w:val="nil"/>
              <w:right w:val="nil"/>
            </w:tcBorders>
            <w:noWrap/>
            <w:vAlign w:val="center"/>
            <w:hideMark/>
          </w:tcPr>
          <w:p w14:paraId="1B7A8D1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GDPR</w:t>
            </w:r>
          </w:p>
        </w:tc>
        <w:tc>
          <w:tcPr>
            <w:tcW w:w="7931" w:type="dxa"/>
            <w:tcBorders>
              <w:top w:val="nil"/>
              <w:left w:val="nil"/>
              <w:bottom w:val="nil"/>
              <w:right w:val="nil"/>
            </w:tcBorders>
            <w:noWrap/>
            <w:vAlign w:val="center"/>
            <w:hideMark/>
          </w:tcPr>
          <w:p w14:paraId="4783358C"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General Data Protection Regulation</w:t>
            </w:r>
          </w:p>
        </w:tc>
      </w:tr>
      <w:tr w:rsidR="0059207A" w:rsidRPr="0059207A" w14:paraId="04C336B6" w14:textId="77777777" w:rsidTr="0059207A">
        <w:trPr>
          <w:trHeight w:val="399"/>
        </w:trPr>
        <w:tc>
          <w:tcPr>
            <w:tcW w:w="2030" w:type="dxa"/>
            <w:tcBorders>
              <w:top w:val="nil"/>
              <w:left w:val="nil"/>
              <w:bottom w:val="nil"/>
              <w:right w:val="nil"/>
            </w:tcBorders>
            <w:noWrap/>
            <w:vAlign w:val="center"/>
            <w:hideMark/>
          </w:tcPr>
          <w:p w14:paraId="12C785DB"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IBAN</w:t>
            </w:r>
          </w:p>
        </w:tc>
        <w:tc>
          <w:tcPr>
            <w:tcW w:w="7931" w:type="dxa"/>
            <w:tcBorders>
              <w:top w:val="nil"/>
              <w:left w:val="nil"/>
              <w:bottom w:val="nil"/>
              <w:right w:val="nil"/>
            </w:tcBorders>
            <w:noWrap/>
            <w:vAlign w:val="center"/>
            <w:hideMark/>
          </w:tcPr>
          <w:p w14:paraId="0B66E09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International Bank Account Number</w:t>
            </w:r>
          </w:p>
        </w:tc>
      </w:tr>
      <w:tr w:rsidR="0059207A" w:rsidRPr="0059207A" w14:paraId="139D4A14" w14:textId="77777777" w:rsidTr="0059207A">
        <w:trPr>
          <w:trHeight w:val="399"/>
        </w:trPr>
        <w:tc>
          <w:tcPr>
            <w:tcW w:w="2030" w:type="dxa"/>
            <w:tcBorders>
              <w:top w:val="nil"/>
              <w:left w:val="nil"/>
              <w:bottom w:val="nil"/>
              <w:right w:val="nil"/>
            </w:tcBorders>
            <w:noWrap/>
            <w:vAlign w:val="center"/>
            <w:hideMark/>
          </w:tcPr>
          <w:p w14:paraId="5016918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JSON</w:t>
            </w:r>
          </w:p>
        </w:tc>
        <w:tc>
          <w:tcPr>
            <w:tcW w:w="7931" w:type="dxa"/>
            <w:tcBorders>
              <w:top w:val="nil"/>
              <w:left w:val="nil"/>
              <w:bottom w:val="nil"/>
              <w:right w:val="nil"/>
            </w:tcBorders>
            <w:noWrap/>
            <w:vAlign w:val="center"/>
            <w:hideMark/>
          </w:tcPr>
          <w:p w14:paraId="0CD99E5F"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JavaScript Object Notation</w:t>
            </w:r>
          </w:p>
        </w:tc>
      </w:tr>
      <w:tr w:rsidR="0059207A" w:rsidRPr="0059207A" w14:paraId="528EC14D" w14:textId="77777777" w:rsidTr="0059207A">
        <w:trPr>
          <w:trHeight w:val="399"/>
        </w:trPr>
        <w:tc>
          <w:tcPr>
            <w:tcW w:w="2030" w:type="dxa"/>
            <w:tcBorders>
              <w:top w:val="nil"/>
              <w:left w:val="nil"/>
              <w:bottom w:val="nil"/>
              <w:right w:val="nil"/>
            </w:tcBorders>
            <w:noWrap/>
            <w:vAlign w:val="center"/>
            <w:hideMark/>
          </w:tcPr>
          <w:p w14:paraId="142F912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JWT</w:t>
            </w:r>
          </w:p>
        </w:tc>
        <w:tc>
          <w:tcPr>
            <w:tcW w:w="7931" w:type="dxa"/>
            <w:tcBorders>
              <w:top w:val="nil"/>
              <w:left w:val="nil"/>
              <w:bottom w:val="nil"/>
              <w:right w:val="nil"/>
            </w:tcBorders>
            <w:noWrap/>
            <w:vAlign w:val="center"/>
            <w:hideMark/>
          </w:tcPr>
          <w:p w14:paraId="7FE014E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JSON Web Token</w:t>
            </w:r>
          </w:p>
        </w:tc>
      </w:tr>
      <w:tr w:rsidR="0059207A" w:rsidRPr="0059207A" w14:paraId="30E20F49" w14:textId="77777777" w:rsidTr="0059207A">
        <w:trPr>
          <w:trHeight w:val="399"/>
        </w:trPr>
        <w:tc>
          <w:tcPr>
            <w:tcW w:w="2030" w:type="dxa"/>
            <w:tcBorders>
              <w:top w:val="nil"/>
              <w:left w:val="nil"/>
              <w:bottom w:val="nil"/>
              <w:right w:val="nil"/>
            </w:tcBorders>
            <w:noWrap/>
            <w:vAlign w:val="center"/>
            <w:hideMark/>
          </w:tcPr>
          <w:p w14:paraId="499A89A7"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LLM</w:t>
            </w:r>
          </w:p>
        </w:tc>
        <w:tc>
          <w:tcPr>
            <w:tcW w:w="7931" w:type="dxa"/>
            <w:tcBorders>
              <w:top w:val="nil"/>
              <w:left w:val="nil"/>
              <w:bottom w:val="nil"/>
              <w:right w:val="nil"/>
            </w:tcBorders>
            <w:noWrap/>
            <w:vAlign w:val="center"/>
            <w:hideMark/>
          </w:tcPr>
          <w:p w14:paraId="489FADF9"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Large Language Model</w:t>
            </w:r>
          </w:p>
        </w:tc>
      </w:tr>
      <w:tr w:rsidR="0059207A" w:rsidRPr="0059207A" w14:paraId="3480CC9A" w14:textId="77777777" w:rsidTr="0059207A">
        <w:trPr>
          <w:trHeight w:val="399"/>
        </w:trPr>
        <w:tc>
          <w:tcPr>
            <w:tcW w:w="2030" w:type="dxa"/>
            <w:tcBorders>
              <w:top w:val="nil"/>
              <w:left w:val="nil"/>
              <w:bottom w:val="nil"/>
              <w:right w:val="nil"/>
            </w:tcBorders>
            <w:noWrap/>
            <w:vAlign w:val="center"/>
            <w:hideMark/>
          </w:tcPr>
          <w:p w14:paraId="6B71379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NFC</w:t>
            </w:r>
          </w:p>
        </w:tc>
        <w:tc>
          <w:tcPr>
            <w:tcW w:w="7931" w:type="dxa"/>
            <w:tcBorders>
              <w:top w:val="nil"/>
              <w:left w:val="nil"/>
              <w:bottom w:val="nil"/>
              <w:right w:val="nil"/>
            </w:tcBorders>
            <w:noWrap/>
            <w:vAlign w:val="center"/>
            <w:hideMark/>
          </w:tcPr>
          <w:p w14:paraId="716E6E0D"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Near Field Communication (Unicode Normalization Form Composed)</w:t>
            </w:r>
          </w:p>
        </w:tc>
      </w:tr>
      <w:tr w:rsidR="0059207A" w:rsidRPr="0059207A" w14:paraId="3999ED7A" w14:textId="77777777" w:rsidTr="0059207A">
        <w:trPr>
          <w:trHeight w:val="399"/>
        </w:trPr>
        <w:tc>
          <w:tcPr>
            <w:tcW w:w="2030" w:type="dxa"/>
            <w:tcBorders>
              <w:top w:val="nil"/>
              <w:left w:val="nil"/>
              <w:bottom w:val="nil"/>
              <w:right w:val="nil"/>
            </w:tcBorders>
            <w:noWrap/>
            <w:vAlign w:val="center"/>
            <w:hideMark/>
          </w:tcPr>
          <w:p w14:paraId="4C360EBB"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NLP</w:t>
            </w:r>
          </w:p>
        </w:tc>
        <w:tc>
          <w:tcPr>
            <w:tcW w:w="7931" w:type="dxa"/>
            <w:tcBorders>
              <w:top w:val="nil"/>
              <w:left w:val="nil"/>
              <w:bottom w:val="nil"/>
              <w:right w:val="nil"/>
            </w:tcBorders>
            <w:noWrap/>
            <w:vAlign w:val="center"/>
            <w:hideMark/>
          </w:tcPr>
          <w:p w14:paraId="50DFED2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Natural Language Processing</w:t>
            </w:r>
          </w:p>
        </w:tc>
      </w:tr>
      <w:tr w:rsidR="0059207A" w:rsidRPr="0059207A" w14:paraId="748DDFE9" w14:textId="77777777" w:rsidTr="0059207A">
        <w:trPr>
          <w:trHeight w:val="399"/>
        </w:trPr>
        <w:tc>
          <w:tcPr>
            <w:tcW w:w="2030" w:type="dxa"/>
            <w:tcBorders>
              <w:top w:val="nil"/>
              <w:left w:val="nil"/>
              <w:bottom w:val="nil"/>
              <w:right w:val="nil"/>
            </w:tcBorders>
            <w:noWrap/>
            <w:vAlign w:val="center"/>
            <w:hideMark/>
          </w:tcPr>
          <w:p w14:paraId="613821E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OAuth</w:t>
            </w:r>
          </w:p>
        </w:tc>
        <w:tc>
          <w:tcPr>
            <w:tcW w:w="7931" w:type="dxa"/>
            <w:tcBorders>
              <w:top w:val="nil"/>
              <w:left w:val="nil"/>
              <w:bottom w:val="nil"/>
              <w:right w:val="nil"/>
            </w:tcBorders>
            <w:noWrap/>
            <w:vAlign w:val="center"/>
            <w:hideMark/>
          </w:tcPr>
          <w:p w14:paraId="4179B12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Open Authorization</w:t>
            </w:r>
          </w:p>
        </w:tc>
      </w:tr>
      <w:tr w:rsidR="0059207A" w:rsidRPr="0059207A" w14:paraId="7A1FA25C" w14:textId="77777777" w:rsidTr="0059207A">
        <w:trPr>
          <w:trHeight w:val="399"/>
        </w:trPr>
        <w:tc>
          <w:tcPr>
            <w:tcW w:w="2030" w:type="dxa"/>
            <w:tcBorders>
              <w:top w:val="nil"/>
              <w:left w:val="nil"/>
              <w:bottom w:val="nil"/>
              <w:right w:val="nil"/>
            </w:tcBorders>
            <w:noWrap/>
            <w:vAlign w:val="center"/>
            <w:hideMark/>
          </w:tcPr>
          <w:p w14:paraId="01D3D713"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ORM</w:t>
            </w:r>
          </w:p>
        </w:tc>
        <w:tc>
          <w:tcPr>
            <w:tcW w:w="7931" w:type="dxa"/>
            <w:tcBorders>
              <w:top w:val="nil"/>
              <w:left w:val="nil"/>
              <w:bottom w:val="nil"/>
              <w:right w:val="nil"/>
            </w:tcBorders>
            <w:noWrap/>
            <w:vAlign w:val="center"/>
            <w:hideMark/>
          </w:tcPr>
          <w:p w14:paraId="36EE96E5"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Object-Relational Mapping</w:t>
            </w:r>
          </w:p>
        </w:tc>
      </w:tr>
      <w:tr w:rsidR="0059207A" w:rsidRPr="0059207A" w14:paraId="3F5AE325" w14:textId="77777777" w:rsidTr="0059207A">
        <w:trPr>
          <w:trHeight w:val="399"/>
        </w:trPr>
        <w:tc>
          <w:tcPr>
            <w:tcW w:w="2030" w:type="dxa"/>
            <w:tcBorders>
              <w:top w:val="nil"/>
              <w:left w:val="nil"/>
              <w:bottom w:val="nil"/>
              <w:right w:val="nil"/>
            </w:tcBorders>
            <w:noWrap/>
            <w:vAlign w:val="center"/>
            <w:hideMark/>
          </w:tcPr>
          <w:p w14:paraId="2AA4AC1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PAN</w:t>
            </w:r>
          </w:p>
        </w:tc>
        <w:tc>
          <w:tcPr>
            <w:tcW w:w="7931" w:type="dxa"/>
            <w:tcBorders>
              <w:top w:val="nil"/>
              <w:left w:val="nil"/>
              <w:bottom w:val="nil"/>
              <w:right w:val="nil"/>
            </w:tcBorders>
            <w:noWrap/>
            <w:vAlign w:val="center"/>
            <w:hideMark/>
          </w:tcPr>
          <w:p w14:paraId="0A6AD430"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Permanent Account Number</w:t>
            </w:r>
          </w:p>
        </w:tc>
      </w:tr>
      <w:tr w:rsidR="0059207A" w:rsidRPr="0059207A" w14:paraId="0BD47890" w14:textId="77777777" w:rsidTr="0059207A">
        <w:trPr>
          <w:trHeight w:val="399"/>
        </w:trPr>
        <w:tc>
          <w:tcPr>
            <w:tcW w:w="2030" w:type="dxa"/>
            <w:tcBorders>
              <w:top w:val="nil"/>
              <w:left w:val="nil"/>
              <w:bottom w:val="nil"/>
              <w:right w:val="nil"/>
            </w:tcBorders>
            <w:noWrap/>
            <w:vAlign w:val="center"/>
            <w:hideMark/>
          </w:tcPr>
          <w:p w14:paraId="1CC8D4A4"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PII</w:t>
            </w:r>
          </w:p>
        </w:tc>
        <w:tc>
          <w:tcPr>
            <w:tcW w:w="7931" w:type="dxa"/>
            <w:tcBorders>
              <w:top w:val="nil"/>
              <w:left w:val="nil"/>
              <w:bottom w:val="nil"/>
              <w:right w:val="nil"/>
            </w:tcBorders>
            <w:noWrap/>
            <w:vAlign w:val="center"/>
            <w:hideMark/>
          </w:tcPr>
          <w:p w14:paraId="5F925505"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Personally Identifiable Information</w:t>
            </w:r>
          </w:p>
        </w:tc>
      </w:tr>
      <w:tr w:rsidR="0059207A" w:rsidRPr="0059207A" w14:paraId="2D461B48" w14:textId="77777777" w:rsidTr="0059207A">
        <w:trPr>
          <w:trHeight w:val="399"/>
        </w:trPr>
        <w:tc>
          <w:tcPr>
            <w:tcW w:w="2030" w:type="dxa"/>
            <w:tcBorders>
              <w:top w:val="nil"/>
              <w:left w:val="nil"/>
              <w:bottom w:val="nil"/>
              <w:right w:val="nil"/>
            </w:tcBorders>
            <w:noWrap/>
            <w:vAlign w:val="center"/>
            <w:hideMark/>
          </w:tcPr>
          <w:p w14:paraId="7121D452"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RBAC</w:t>
            </w:r>
          </w:p>
        </w:tc>
        <w:tc>
          <w:tcPr>
            <w:tcW w:w="7931" w:type="dxa"/>
            <w:tcBorders>
              <w:top w:val="nil"/>
              <w:left w:val="nil"/>
              <w:bottom w:val="nil"/>
              <w:right w:val="nil"/>
            </w:tcBorders>
            <w:noWrap/>
            <w:vAlign w:val="center"/>
            <w:hideMark/>
          </w:tcPr>
          <w:p w14:paraId="39DB4DD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Role-Based Access Control</w:t>
            </w:r>
          </w:p>
        </w:tc>
      </w:tr>
      <w:tr w:rsidR="0059207A" w:rsidRPr="0059207A" w14:paraId="1D8ACE9B" w14:textId="77777777" w:rsidTr="0059207A">
        <w:trPr>
          <w:trHeight w:val="399"/>
        </w:trPr>
        <w:tc>
          <w:tcPr>
            <w:tcW w:w="2030" w:type="dxa"/>
            <w:tcBorders>
              <w:top w:val="nil"/>
              <w:left w:val="nil"/>
              <w:bottom w:val="nil"/>
              <w:right w:val="nil"/>
            </w:tcBorders>
            <w:noWrap/>
            <w:vAlign w:val="center"/>
            <w:hideMark/>
          </w:tcPr>
          <w:p w14:paraId="75915B64"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REST</w:t>
            </w:r>
          </w:p>
        </w:tc>
        <w:tc>
          <w:tcPr>
            <w:tcW w:w="7931" w:type="dxa"/>
            <w:tcBorders>
              <w:top w:val="nil"/>
              <w:left w:val="nil"/>
              <w:bottom w:val="nil"/>
              <w:right w:val="nil"/>
            </w:tcBorders>
            <w:noWrap/>
            <w:vAlign w:val="center"/>
            <w:hideMark/>
          </w:tcPr>
          <w:p w14:paraId="646BFB0B"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proofErr w:type="gramStart"/>
            <w:r w:rsidRPr="0059207A">
              <w:rPr>
                <w:rFonts w:ascii="Times New Roman" w:eastAsia="Times New Roman" w:hAnsi="Times New Roman" w:cs="Times New Roman"/>
                <w:kern w:val="0"/>
                <w:sz w:val="28"/>
                <w:szCs w:val="28"/>
                <w:lang w:val="en-US"/>
                <w14:ligatures w14:val="none"/>
              </w:rPr>
              <w:t>Representational</w:t>
            </w:r>
            <w:proofErr w:type="gramEnd"/>
            <w:r w:rsidRPr="0059207A">
              <w:rPr>
                <w:rFonts w:ascii="Times New Roman" w:eastAsia="Times New Roman" w:hAnsi="Times New Roman" w:cs="Times New Roman"/>
                <w:kern w:val="0"/>
                <w:sz w:val="28"/>
                <w:szCs w:val="28"/>
                <w:lang w:val="en-US"/>
                <w14:ligatures w14:val="none"/>
              </w:rPr>
              <w:t xml:space="preserve"> State Transfer</w:t>
            </w:r>
          </w:p>
        </w:tc>
      </w:tr>
      <w:tr w:rsidR="0059207A" w:rsidRPr="0059207A" w14:paraId="5B40ABD4" w14:textId="77777777" w:rsidTr="0059207A">
        <w:trPr>
          <w:trHeight w:val="399"/>
        </w:trPr>
        <w:tc>
          <w:tcPr>
            <w:tcW w:w="2030" w:type="dxa"/>
            <w:tcBorders>
              <w:top w:val="nil"/>
              <w:left w:val="nil"/>
              <w:bottom w:val="nil"/>
              <w:right w:val="nil"/>
            </w:tcBorders>
            <w:noWrap/>
            <w:vAlign w:val="center"/>
            <w:hideMark/>
          </w:tcPr>
          <w:p w14:paraId="7124E294"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SPA</w:t>
            </w:r>
          </w:p>
        </w:tc>
        <w:tc>
          <w:tcPr>
            <w:tcW w:w="7931" w:type="dxa"/>
            <w:tcBorders>
              <w:top w:val="nil"/>
              <w:left w:val="nil"/>
              <w:bottom w:val="nil"/>
              <w:right w:val="nil"/>
            </w:tcBorders>
            <w:noWrap/>
            <w:vAlign w:val="center"/>
            <w:hideMark/>
          </w:tcPr>
          <w:p w14:paraId="2F15328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Single Page Application</w:t>
            </w:r>
          </w:p>
        </w:tc>
      </w:tr>
      <w:tr w:rsidR="0059207A" w:rsidRPr="0059207A" w14:paraId="77448CD5" w14:textId="77777777" w:rsidTr="0059207A">
        <w:trPr>
          <w:trHeight w:val="399"/>
        </w:trPr>
        <w:tc>
          <w:tcPr>
            <w:tcW w:w="2030" w:type="dxa"/>
            <w:tcBorders>
              <w:top w:val="nil"/>
              <w:left w:val="nil"/>
              <w:bottom w:val="nil"/>
              <w:right w:val="nil"/>
            </w:tcBorders>
            <w:noWrap/>
            <w:vAlign w:val="center"/>
            <w:hideMark/>
          </w:tcPr>
          <w:p w14:paraId="5B0CB9BB"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SQL</w:t>
            </w:r>
          </w:p>
        </w:tc>
        <w:tc>
          <w:tcPr>
            <w:tcW w:w="7931" w:type="dxa"/>
            <w:tcBorders>
              <w:top w:val="nil"/>
              <w:left w:val="nil"/>
              <w:bottom w:val="nil"/>
              <w:right w:val="nil"/>
            </w:tcBorders>
            <w:noWrap/>
            <w:vAlign w:val="center"/>
            <w:hideMark/>
          </w:tcPr>
          <w:p w14:paraId="123E3359"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Structured Query Language</w:t>
            </w:r>
          </w:p>
        </w:tc>
      </w:tr>
      <w:tr w:rsidR="0059207A" w:rsidRPr="0059207A" w14:paraId="1B790CC5" w14:textId="77777777" w:rsidTr="0059207A">
        <w:trPr>
          <w:trHeight w:val="399"/>
        </w:trPr>
        <w:tc>
          <w:tcPr>
            <w:tcW w:w="2030" w:type="dxa"/>
            <w:tcBorders>
              <w:top w:val="nil"/>
              <w:left w:val="nil"/>
              <w:bottom w:val="nil"/>
              <w:right w:val="nil"/>
            </w:tcBorders>
            <w:noWrap/>
            <w:vAlign w:val="center"/>
            <w:hideMark/>
          </w:tcPr>
          <w:p w14:paraId="1BDBCDBA"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SSN</w:t>
            </w:r>
          </w:p>
        </w:tc>
        <w:tc>
          <w:tcPr>
            <w:tcW w:w="7931" w:type="dxa"/>
            <w:tcBorders>
              <w:top w:val="nil"/>
              <w:left w:val="nil"/>
              <w:bottom w:val="nil"/>
              <w:right w:val="nil"/>
            </w:tcBorders>
            <w:noWrap/>
            <w:vAlign w:val="center"/>
            <w:hideMark/>
          </w:tcPr>
          <w:p w14:paraId="5A702645"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Social Security Number</w:t>
            </w:r>
          </w:p>
        </w:tc>
      </w:tr>
      <w:tr w:rsidR="0059207A" w:rsidRPr="0059207A" w14:paraId="420D6BA5" w14:textId="77777777" w:rsidTr="0059207A">
        <w:trPr>
          <w:trHeight w:val="399"/>
        </w:trPr>
        <w:tc>
          <w:tcPr>
            <w:tcW w:w="2030" w:type="dxa"/>
            <w:tcBorders>
              <w:top w:val="nil"/>
              <w:left w:val="nil"/>
              <w:bottom w:val="nil"/>
              <w:right w:val="nil"/>
            </w:tcBorders>
            <w:noWrap/>
            <w:vAlign w:val="center"/>
            <w:hideMark/>
          </w:tcPr>
          <w:p w14:paraId="0DEBA408"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SSO</w:t>
            </w:r>
          </w:p>
        </w:tc>
        <w:tc>
          <w:tcPr>
            <w:tcW w:w="7931" w:type="dxa"/>
            <w:tcBorders>
              <w:top w:val="nil"/>
              <w:left w:val="nil"/>
              <w:bottom w:val="nil"/>
              <w:right w:val="nil"/>
            </w:tcBorders>
            <w:noWrap/>
            <w:vAlign w:val="center"/>
            <w:hideMark/>
          </w:tcPr>
          <w:p w14:paraId="24007ECE"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Single Sign-On</w:t>
            </w:r>
          </w:p>
        </w:tc>
      </w:tr>
      <w:tr w:rsidR="0059207A" w:rsidRPr="0059207A" w14:paraId="6A474979" w14:textId="77777777" w:rsidTr="0059207A">
        <w:trPr>
          <w:trHeight w:val="399"/>
        </w:trPr>
        <w:tc>
          <w:tcPr>
            <w:tcW w:w="2030" w:type="dxa"/>
            <w:tcBorders>
              <w:top w:val="nil"/>
              <w:left w:val="nil"/>
              <w:bottom w:val="nil"/>
              <w:right w:val="nil"/>
            </w:tcBorders>
            <w:noWrap/>
            <w:vAlign w:val="center"/>
            <w:hideMark/>
          </w:tcPr>
          <w:p w14:paraId="17E7655F"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TLS</w:t>
            </w:r>
          </w:p>
        </w:tc>
        <w:tc>
          <w:tcPr>
            <w:tcW w:w="7931" w:type="dxa"/>
            <w:tcBorders>
              <w:top w:val="nil"/>
              <w:left w:val="nil"/>
              <w:bottom w:val="nil"/>
              <w:right w:val="nil"/>
            </w:tcBorders>
            <w:noWrap/>
            <w:vAlign w:val="center"/>
            <w:hideMark/>
          </w:tcPr>
          <w:p w14:paraId="2328AB7B"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Transport Layer Security</w:t>
            </w:r>
          </w:p>
        </w:tc>
      </w:tr>
      <w:tr w:rsidR="0059207A" w:rsidRPr="0059207A" w14:paraId="235B4FE9" w14:textId="77777777" w:rsidTr="0059207A">
        <w:trPr>
          <w:trHeight w:val="399"/>
        </w:trPr>
        <w:tc>
          <w:tcPr>
            <w:tcW w:w="2030" w:type="dxa"/>
            <w:tcBorders>
              <w:top w:val="nil"/>
              <w:left w:val="nil"/>
              <w:bottom w:val="nil"/>
              <w:right w:val="nil"/>
            </w:tcBorders>
            <w:noWrap/>
            <w:vAlign w:val="center"/>
            <w:hideMark/>
          </w:tcPr>
          <w:p w14:paraId="4BDAA536"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UI</w:t>
            </w:r>
          </w:p>
        </w:tc>
        <w:tc>
          <w:tcPr>
            <w:tcW w:w="7931" w:type="dxa"/>
            <w:tcBorders>
              <w:top w:val="nil"/>
              <w:left w:val="nil"/>
              <w:bottom w:val="nil"/>
              <w:right w:val="nil"/>
            </w:tcBorders>
            <w:noWrap/>
            <w:vAlign w:val="center"/>
            <w:hideMark/>
          </w:tcPr>
          <w:p w14:paraId="1E00E4EE"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User Interface</w:t>
            </w:r>
          </w:p>
        </w:tc>
      </w:tr>
      <w:tr w:rsidR="0059207A" w:rsidRPr="0059207A" w14:paraId="56060665" w14:textId="77777777" w:rsidTr="0059207A">
        <w:trPr>
          <w:trHeight w:val="399"/>
        </w:trPr>
        <w:tc>
          <w:tcPr>
            <w:tcW w:w="2030" w:type="dxa"/>
            <w:tcBorders>
              <w:top w:val="nil"/>
              <w:left w:val="nil"/>
              <w:bottom w:val="nil"/>
              <w:right w:val="nil"/>
            </w:tcBorders>
            <w:noWrap/>
            <w:vAlign w:val="center"/>
            <w:hideMark/>
          </w:tcPr>
          <w:p w14:paraId="01156222"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URL</w:t>
            </w:r>
          </w:p>
        </w:tc>
        <w:tc>
          <w:tcPr>
            <w:tcW w:w="7931" w:type="dxa"/>
            <w:tcBorders>
              <w:top w:val="nil"/>
              <w:left w:val="nil"/>
              <w:bottom w:val="nil"/>
              <w:right w:val="nil"/>
            </w:tcBorders>
            <w:noWrap/>
            <w:vAlign w:val="center"/>
            <w:hideMark/>
          </w:tcPr>
          <w:p w14:paraId="2C626694"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Uniform Resource Locator</w:t>
            </w:r>
          </w:p>
        </w:tc>
      </w:tr>
      <w:tr w:rsidR="0059207A" w:rsidRPr="0059207A" w14:paraId="59A4149E" w14:textId="77777777" w:rsidTr="0059207A">
        <w:trPr>
          <w:trHeight w:val="399"/>
        </w:trPr>
        <w:tc>
          <w:tcPr>
            <w:tcW w:w="2030" w:type="dxa"/>
            <w:tcBorders>
              <w:top w:val="nil"/>
              <w:left w:val="nil"/>
              <w:bottom w:val="nil"/>
              <w:right w:val="nil"/>
            </w:tcBorders>
            <w:noWrap/>
            <w:vAlign w:val="center"/>
            <w:hideMark/>
          </w:tcPr>
          <w:p w14:paraId="403032BC"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UUID</w:t>
            </w:r>
          </w:p>
        </w:tc>
        <w:tc>
          <w:tcPr>
            <w:tcW w:w="7931" w:type="dxa"/>
            <w:tcBorders>
              <w:top w:val="nil"/>
              <w:left w:val="nil"/>
              <w:bottom w:val="nil"/>
              <w:right w:val="nil"/>
            </w:tcBorders>
            <w:noWrap/>
            <w:vAlign w:val="center"/>
            <w:hideMark/>
          </w:tcPr>
          <w:p w14:paraId="141736F5" w14:textId="77777777" w:rsidR="0059207A" w:rsidRPr="0059207A" w:rsidRDefault="0059207A" w:rsidP="0059207A">
            <w:pPr>
              <w:spacing w:after="0" w:line="240" w:lineRule="auto"/>
              <w:ind w:firstLine="0"/>
              <w:jc w:val="center"/>
              <w:rPr>
                <w:rFonts w:ascii="Times New Roman" w:eastAsia="Times New Roman" w:hAnsi="Times New Roman" w:cs="Times New Roman"/>
                <w:kern w:val="0"/>
                <w:sz w:val="28"/>
                <w:szCs w:val="28"/>
                <w14:ligatures w14:val="none"/>
              </w:rPr>
            </w:pPr>
            <w:r w:rsidRPr="0059207A">
              <w:rPr>
                <w:rFonts w:ascii="Times New Roman" w:eastAsia="Times New Roman" w:hAnsi="Times New Roman" w:cs="Times New Roman"/>
                <w:kern w:val="0"/>
                <w:sz w:val="28"/>
                <w:szCs w:val="28"/>
                <w:lang w:val="en-US"/>
                <w14:ligatures w14:val="none"/>
              </w:rPr>
              <w:t>Universally Unique Identifier</w:t>
            </w:r>
          </w:p>
        </w:tc>
      </w:tr>
    </w:tbl>
    <w:p w14:paraId="41CE40DD" w14:textId="77777777" w:rsidR="00FC35DC" w:rsidRPr="00F67427" w:rsidRDefault="00FC35DC">
      <w:pPr>
        <w:rPr>
          <w:rFonts w:ascii="Times New Roman" w:hAnsi="Times New Roman" w:cs="Times New Roman"/>
        </w:rPr>
        <w:sectPr w:rsidR="00FC35DC" w:rsidRPr="00F67427" w:rsidSect="00E660A3">
          <w:headerReference w:type="even" r:id="rId20"/>
          <w:headerReference w:type="default" r:id="rId21"/>
          <w:footerReference w:type="even" r:id="rId22"/>
          <w:headerReference w:type="first" r:id="rId23"/>
          <w:footerReference w:type="first" r:id="rId24"/>
          <w:pgSz w:w="12240" w:h="15840"/>
          <w:pgMar w:top="1277" w:right="1627" w:bottom="1317" w:left="1877" w:header="452" w:footer="849" w:gutter="0"/>
          <w:pgNumType w:fmt="lowerRoman"/>
          <w:cols w:space="720"/>
        </w:sectPr>
      </w:pPr>
    </w:p>
    <w:p w14:paraId="3A95690A" w14:textId="5AB59E8F" w:rsidR="004E1D68" w:rsidRPr="00F67427" w:rsidRDefault="002768BE" w:rsidP="004E1D68">
      <w:pPr>
        <w:spacing w:after="0"/>
        <w:ind w:firstLine="0"/>
        <w:jc w:val="center"/>
        <w:rPr>
          <w:rFonts w:ascii="Times New Roman" w:eastAsia="Times New Roman" w:hAnsi="Times New Roman" w:cs="Times New Roman"/>
          <w:b/>
          <w:color w:val="C30000"/>
          <w:sz w:val="32"/>
          <w:szCs w:val="28"/>
        </w:rPr>
      </w:pPr>
      <w:r w:rsidRPr="00F67427">
        <w:rPr>
          <w:rFonts w:ascii="Times New Roman" w:eastAsia="Times New Roman" w:hAnsi="Times New Roman" w:cs="Times New Roman"/>
          <w:b/>
          <w:color w:val="C30000"/>
          <w:sz w:val="32"/>
          <w:szCs w:val="28"/>
        </w:rPr>
        <w:lastRenderedPageBreak/>
        <w:t>LIST OF FIGURES</w:t>
      </w:r>
    </w:p>
    <w:p w14:paraId="345185C9" w14:textId="77777777" w:rsidR="004E1D68" w:rsidRPr="00F67427" w:rsidRDefault="004E1D68" w:rsidP="002768BE">
      <w:pPr>
        <w:spacing w:after="0"/>
        <w:ind w:firstLine="0"/>
        <w:jc w:val="center"/>
        <w:rPr>
          <w:rFonts w:ascii="Times New Roman" w:hAnsi="Times New Roman" w:cs="Times New Roman"/>
          <w:sz w:val="24"/>
          <w:szCs w:val="28"/>
        </w:rPr>
      </w:pPr>
    </w:p>
    <w:tbl>
      <w:tblPr>
        <w:tblW w:w="10343" w:type="dxa"/>
        <w:tblLook w:val="04A0" w:firstRow="1" w:lastRow="0" w:firstColumn="1" w:lastColumn="0" w:noHBand="0" w:noVBand="1"/>
      </w:tblPr>
      <w:tblGrid>
        <w:gridCol w:w="1280"/>
        <w:gridCol w:w="5661"/>
        <w:gridCol w:w="3402"/>
      </w:tblGrid>
      <w:tr w:rsidR="004E1D68" w:rsidRPr="00F67427" w14:paraId="43A8D2A1" w14:textId="77777777" w:rsidTr="004E1D68">
        <w:trPr>
          <w:trHeight w:val="699"/>
        </w:trPr>
        <w:tc>
          <w:tcPr>
            <w:tcW w:w="1280" w:type="dxa"/>
            <w:tcBorders>
              <w:top w:val="single" w:sz="4" w:space="0" w:color="auto"/>
              <w:left w:val="single" w:sz="4" w:space="0" w:color="auto"/>
              <w:bottom w:val="single" w:sz="4" w:space="0" w:color="auto"/>
              <w:right w:val="single" w:sz="4" w:space="0" w:color="auto"/>
            </w:tcBorders>
            <w:noWrap/>
            <w:vAlign w:val="center"/>
            <w:hideMark/>
          </w:tcPr>
          <w:p w14:paraId="728FA398" w14:textId="77777777" w:rsidR="004E1D68" w:rsidRPr="00F67427" w:rsidRDefault="004E1D68" w:rsidP="004E1D68">
            <w:pPr>
              <w:spacing w:after="0" w:line="240" w:lineRule="auto"/>
              <w:ind w:firstLine="0"/>
              <w:jc w:val="center"/>
              <w:rPr>
                <w:rFonts w:ascii="Times New Roman" w:eastAsia="Times New Roman" w:hAnsi="Times New Roman" w:cs="Times New Roman"/>
                <w:b/>
                <w:bCs/>
                <w:kern w:val="0"/>
                <w:sz w:val="28"/>
                <w:szCs w:val="28"/>
                <w14:ligatures w14:val="none"/>
              </w:rPr>
            </w:pPr>
            <w:r w:rsidRPr="00F67427">
              <w:rPr>
                <w:rFonts w:ascii="Times New Roman" w:eastAsia="Times New Roman" w:hAnsi="Times New Roman" w:cs="Times New Roman"/>
                <w:b/>
                <w:bCs/>
                <w:kern w:val="0"/>
                <w:sz w:val="28"/>
                <w:szCs w:val="28"/>
                <w14:ligatures w14:val="none"/>
              </w:rPr>
              <w:t>Figure</w:t>
            </w:r>
          </w:p>
        </w:tc>
        <w:tc>
          <w:tcPr>
            <w:tcW w:w="5661" w:type="dxa"/>
            <w:tcBorders>
              <w:top w:val="single" w:sz="4" w:space="0" w:color="auto"/>
              <w:left w:val="nil"/>
              <w:bottom w:val="single" w:sz="4" w:space="0" w:color="auto"/>
              <w:right w:val="single" w:sz="4" w:space="0" w:color="auto"/>
            </w:tcBorders>
            <w:noWrap/>
            <w:vAlign w:val="center"/>
            <w:hideMark/>
          </w:tcPr>
          <w:p w14:paraId="0B8405FE" w14:textId="77777777" w:rsidR="004E1D68" w:rsidRPr="00F67427" w:rsidRDefault="004E1D68" w:rsidP="004E1D68">
            <w:pPr>
              <w:spacing w:after="0" w:line="240" w:lineRule="auto"/>
              <w:ind w:firstLine="0"/>
              <w:jc w:val="center"/>
              <w:rPr>
                <w:rFonts w:ascii="Times New Roman" w:eastAsia="Times New Roman" w:hAnsi="Times New Roman" w:cs="Times New Roman"/>
                <w:b/>
                <w:bCs/>
                <w:kern w:val="0"/>
                <w:sz w:val="28"/>
                <w:szCs w:val="28"/>
                <w14:ligatures w14:val="none"/>
              </w:rPr>
            </w:pPr>
            <w:r w:rsidRPr="00F67427">
              <w:rPr>
                <w:rFonts w:ascii="Times New Roman" w:eastAsia="Times New Roman" w:hAnsi="Times New Roman" w:cs="Times New Roman"/>
                <w:b/>
                <w:bCs/>
                <w:kern w:val="0"/>
                <w:sz w:val="28"/>
                <w:szCs w:val="28"/>
                <w14:ligatures w14:val="none"/>
              </w:rPr>
              <w:t>Description</w:t>
            </w:r>
          </w:p>
        </w:tc>
        <w:tc>
          <w:tcPr>
            <w:tcW w:w="3402" w:type="dxa"/>
            <w:tcBorders>
              <w:top w:val="single" w:sz="4" w:space="0" w:color="auto"/>
              <w:left w:val="nil"/>
              <w:bottom w:val="single" w:sz="4" w:space="0" w:color="auto"/>
              <w:right w:val="single" w:sz="4" w:space="0" w:color="auto"/>
            </w:tcBorders>
            <w:noWrap/>
            <w:vAlign w:val="center"/>
            <w:hideMark/>
          </w:tcPr>
          <w:p w14:paraId="62E699D8" w14:textId="77777777" w:rsidR="004E1D68" w:rsidRPr="00F67427" w:rsidRDefault="004E1D68" w:rsidP="004E1D68">
            <w:pPr>
              <w:spacing w:after="0" w:line="240" w:lineRule="auto"/>
              <w:ind w:firstLine="0"/>
              <w:jc w:val="center"/>
              <w:rPr>
                <w:rFonts w:ascii="Times New Roman" w:eastAsia="Times New Roman" w:hAnsi="Times New Roman" w:cs="Times New Roman"/>
                <w:b/>
                <w:bCs/>
                <w:kern w:val="0"/>
                <w:sz w:val="28"/>
                <w:szCs w:val="28"/>
                <w14:ligatures w14:val="none"/>
              </w:rPr>
            </w:pPr>
            <w:r w:rsidRPr="00F67427">
              <w:rPr>
                <w:rFonts w:ascii="Times New Roman" w:eastAsia="Times New Roman" w:hAnsi="Times New Roman" w:cs="Times New Roman"/>
                <w:b/>
                <w:bCs/>
                <w:kern w:val="0"/>
                <w:sz w:val="28"/>
                <w:szCs w:val="28"/>
                <w14:ligatures w14:val="none"/>
              </w:rPr>
              <w:t>Page No.</w:t>
            </w:r>
          </w:p>
        </w:tc>
      </w:tr>
      <w:tr w:rsidR="004E1D68" w:rsidRPr="00F67427" w14:paraId="57BA7064"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3EA53830"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1</w:t>
            </w:r>
          </w:p>
        </w:tc>
        <w:tc>
          <w:tcPr>
            <w:tcW w:w="5661" w:type="dxa"/>
            <w:tcBorders>
              <w:top w:val="nil"/>
              <w:left w:val="nil"/>
              <w:bottom w:val="single" w:sz="4" w:space="0" w:color="auto"/>
              <w:right w:val="single" w:sz="4" w:space="0" w:color="auto"/>
            </w:tcBorders>
            <w:noWrap/>
            <w:vAlign w:val="center"/>
            <w:hideMark/>
          </w:tcPr>
          <w:p w14:paraId="63697123"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Sequence Diagram</w:t>
            </w:r>
          </w:p>
        </w:tc>
        <w:tc>
          <w:tcPr>
            <w:tcW w:w="3402" w:type="dxa"/>
            <w:tcBorders>
              <w:top w:val="nil"/>
              <w:left w:val="nil"/>
              <w:bottom w:val="single" w:sz="4" w:space="0" w:color="auto"/>
              <w:right w:val="single" w:sz="4" w:space="0" w:color="auto"/>
            </w:tcBorders>
            <w:noWrap/>
            <w:vAlign w:val="center"/>
            <w:hideMark/>
          </w:tcPr>
          <w:p w14:paraId="5F26348A" w14:textId="3978819E"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12</w:t>
            </w:r>
          </w:p>
        </w:tc>
      </w:tr>
      <w:tr w:rsidR="004E1D68" w:rsidRPr="00F67427" w14:paraId="1BA946C2"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26769980"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2</w:t>
            </w:r>
          </w:p>
        </w:tc>
        <w:tc>
          <w:tcPr>
            <w:tcW w:w="5661" w:type="dxa"/>
            <w:tcBorders>
              <w:top w:val="nil"/>
              <w:left w:val="nil"/>
              <w:bottom w:val="single" w:sz="4" w:space="0" w:color="auto"/>
              <w:right w:val="single" w:sz="4" w:space="0" w:color="auto"/>
            </w:tcBorders>
            <w:noWrap/>
            <w:vAlign w:val="center"/>
            <w:hideMark/>
          </w:tcPr>
          <w:p w14:paraId="2EEB8FEE"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Data Flow Diagram</w:t>
            </w:r>
          </w:p>
        </w:tc>
        <w:tc>
          <w:tcPr>
            <w:tcW w:w="3402" w:type="dxa"/>
            <w:tcBorders>
              <w:top w:val="nil"/>
              <w:left w:val="nil"/>
              <w:bottom w:val="single" w:sz="4" w:space="0" w:color="auto"/>
              <w:right w:val="single" w:sz="4" w:space="0" w:color="auto"/>
            </w:tcBorders>
            <w:noWrap/>
            <w:vAlign w:val="center"/>
            <w:hideMark/>
          </w:tcPr>
          <w:p w14:paraId="1DFD5B6E" w14:textId="3720024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13</w:t>
            </w:r>
          </w:p>
        </w:tc>
      </w:tr>
      <w:tr w:rsidR="004E1D68" w:rsidRPr="00F67427" w14:paraId="335CBA18"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480C3201"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3</w:t>
            </w:r>
          </w:p>
        </w:tc>
        <w:tc>
          <w:tcPr>
            <w:tcW w:w="5661" w:type="dxa"/>
            <w:tcBorders>
              <w:top w:val="nil"/>
              <w:left w:val="nil"/>
              <w:bottom w:val="single" w:sz="4" w:space="0" w:color="auto"/>
              <w:right w:val="single" w:sz="4" w:space="0" w:color="auto"/>
            </w:tcBorders>
            <w:noWrap/>
            <w:vAlign w:val="center"/>
            <w:hideMark/>
          </w:tcPr>
          <w:p w14:paraId="16E72CAE"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Confusion Matrix</w:t>
            </w:r>
          </w:p>
        </w:tc>
        <w:tc>
          <w:tcPr>
            <w:tcW w:w="3402" w:type="dxa"/>
            <w:tcBorders>
              <w:top w:val="nil"/>
              <w:left w:val="nil"/>
              <w:bottom w:val="single" w:sz="4" w:space="0" w:color="auto"/>
              <w:right w:val="single" w:sz="4" w:space="0" w:color="auto"/>
            </w:tcBorders>
            <w:noWrap/>
            <w:vAlign w:val="center"/>
            <w:hideMark/>
          </w:tcPr>
          <w:p w14:paraId="3DA9BA4C" w14:textId="52C3A278"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17</w:t>
            </w:r>
          </w:p>
        </w:tc>
      </w:tr>
      <w:tr w:rsidR="004E1D68" w:rsidRPr="00F67427" w14:paraId="75612C7E"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075C0550"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4</w:t>
            </w:r>
          </w:p>
        </w:tc>
        <w:tc>
          <w:tcPr>
            <w:tcW w:w="5661" w:type="dxa"/>
            <w:tcBorders>
              <w:top w:val="nil"/>
              <w:left w:val="nil"/>
              <w:bottom w:val="single" w:sz="4" w:space="0" w:color="auto"/>
              <w:right w:val="single" w:sz="4" w:space="0" w:color="auto"/>
            </w:tcBorders>
            <w:noWrap/>
            <w:vAlign w:val="center"/>
            <w:hideMark/>
          </w:tcPr>
          <w:p w14:paraId="70447253"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Telemetry Generator Control Panel</w:t>
            </w:r>
          </w:p>
        </w:tc>
        <w:tc>
          <w:tcPr>
            <w:tcW w:w="3402" w:type="dxa"/>
            <w:tcBorders>
              <w:top w:val="nil"/>
              <w:left w:val="nil"/>
              <w:bottom w:val="single" w:sz="4" w:space="0" w:color="auto"/>
              <w:right w:val="single" w:sz="4" w:space="0" w:color="auto"/>
            </w:tcBorders>
            <w:noWrap/>
            <w:vAlign w:val="center"/>
            <w:hideMark/>
          </w:tcPr>
          <w:p w14:paraId="0CE2D710" w14:textId="51092829"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18</w:t>
            </w:r>
          </w:p>
        </w:tc>
      </w:tr>
      <w:tr w:rsidR="004E1D68" w:rsidRPr="00F67427" w14:paraId="5A2F1AAB"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2BF4DA02"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5</w:t>
            </w:r>
          </w:p>
        </w:tc>
        <w:tc>
          <w:tcPr>
            <w:tcW w:w="5661" w:type="dxa"/>
            <w:tcBorders>
              <w:top w:val="nil"/>
              <w:left w:val="nil"/>
              <w:bottom w:val="single" w:sz="4" w:space="0" w:color="auto"/>
              <w:right w:val="single" w:sz="4" w:space="0" w:color="auto"/>
            </w:tcBorders>
            <w:noWrap/>
            <w:vAlign w:val="center"/>
            <w:hideMark/>
          </w:tcPr>
          <w:p w14:paraId="6B5C387E"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Main Dashboard</w:t>
            </w:r>
          </w:p>
        </w:tc>
        <w:tc>
          <w:tcPr>
            <w:tcW w:w="3402" w:type="dxa"/>
            <w:tcBorders>
              <w:top w:val="nil"/>
              <w:left w:val="nil"/>
              <w:bottom w:val="single" w:sz="4" w:space="0" w:color="auto"/>
              <w:right w:val="single" w:sz="4" w:space="0" w:color="auto"/>
            </w:tcBorders>
            <w:noWrap/>
            <w:vAlign w:val="center"/>
            <w:hideMark/>
          </w:tcPr>
          <w:p w14:paraId="4BF03BB3" w14:textId="7D398EF1"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19</w:t>
            </w:r>
          </w:p>
        </w:tc>
      </w:tr>
      <w:tr w:rsidR="004E1D68" w:rsidRPr="00F67427" w14:paraId="05B2EB0A" w14:textId="77777777" w:rsidTr="004E1D68">
        <w:trPr>
          <w:trHeight w:val="699"/>
        </w:trPr>
        <w:tc>
          <w:tcPr>
            <w:tcW w:w="1280" w:type="dxa"/>
            <w:tcBorders>
              <w:top w:val="nil"/>
              <w:left w:val="single" w:sz="4" w:space="0" w:color="auto"/>
              <w:bottom w:val="single" w:sz="4" w:space="0" w:color="auto"/>
              <w:right w:val="single" w:sz="4" w:space="0" w:color="auto"/>
            </w:tcBorders>
            <w:noWrap/>
            <w:vAlign w:val="center"/>
            <w:hideMark/>
          </w:tcPr>
          <w:p w14:paraId="5C1EE763"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Fig 6</w:t>
            </w:r>
          </w:p>
        </w:tc>
        <w:tc>
          <w:tcPr>
            <w:tcW w:w="5661" w:type="dxa"/>
            <w:tcBorders>
              <w:top w:val="nil"/>
              <w:left w:val="nil"/>
              <w:bottom w:val="single" w:sz="4" w:space="0" w:color="auto"/>
              <w:right w:val="single" w:sz="4" w:space="0" w:color="auto"/>
            </w:tcBorders>
            <w:noWrap/>
            <w:vAlign w:val="center"/>
            <w:hideMark/>
          </w:tcPr>
          <w:p w14:paraId="289FB5EE" w14:textId="77777777"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Recent Telemetry Data</w:t>
            </w:r>
          </w:p>
        </w:tc>
        <w:tc>
          <w:tcPr>
            <w:tcW w:w="3402" w:type="dxa"/>
            <w:tcBorders>
              <w:top w:val="nil"/>
              <w:left w:val="nil"/>
              <w:bottom w:val="single" w:sz="4" w:space="0" w:color="auto"/>
              <w:right w:val="single" w:sz="4" w:space="0" w:color="auto"/>
            </w:tcBorders>
            <w:noWrap/>
            <w:vAlign w:val="center"/>
            <w:hideMark/>
          </w:tcPr>
          <w:p w14:paraId="121333B2" w14:textId="053988C3" w:rsidR="004E1D68" w:rsidRPr="00F67427" w:rsidRDefault="004E1D68" w:rsidP="004E1D68">
            <w:pPr>
              <w:spacing w:after="0" w:line="240" w:lineRule="auto"/>
              <w:ind w:firstLine="0"/>
              <w:jc w:val="center"/>
              <w:rPr>
                <w:rFonts w:ascii="Times New Roman" w:eastAsia="Times New Roman" w:hAnsi="Times New Roman" w:cs="Times New Roman"/>
                <w:kern w:val="0"/>
                <w:sz w:val="24"/>
                <w14:ligatures w14:val="none"/>
              </w:rPr>
            </w:pPr>
            <w:r w:rsidRPr="00F67427">
              <w:rPr>
                <w:rFonts w:ascii="Times New Roman" w:eastAsia="Times New Roman" w:hAnsi="Times New Roman" w:cs="Times New Roman"/>
                <w:kern w:val="0"/>
                <w:sz w:val="24"/>
                <w14:ligatures w14:val="none"/>
              </w:rPr>
              <w:t> </w:t>
            </w:r>
            <w:r w:rsidR="009D1D28" w:rsidRPr="00F67427">
              <w:rPr>
                <w:rFonts w:ascii="Times New Roman" w:eastAsia="Times New Roman" w:hAnsi="Times New Roman" w:cs="Times New Roman"/>
                <w:kern w:val="0"/>
                <w:sz w:val="24"/>
                <w14:ligatures w14:val="none"/>
              </w:rPr>
              <w:t>20</w:t>
            </w:r>
          </w:p>
        </w:tc>
      </w:tr>
    </w:tbl>
    <w:p w14:paraId="5A4A6327"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662C8797"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11EC541C"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29A264F2"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744825F1"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6EAA71DC"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565B885E"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4E78E289"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665F2AF8" w14:textId="77777777" w:rsidR="00C46433" w:rsidRPr="00F67427" w:rsidRDefault="00C46433" w:rsidP="00535721">
      <w:pPr>
        <w:spacing w:after="240" w:line="265" w:lineRule="auto"/>
        <w:ind w:left="10" w:hanging="10"/>
        <w:rPr>
          <w:rFonts w:ascii="Times New Roman" w:eastAsia="Times New Roman" w:hAnsi="Times New Roman" w:cs="Times New Roman"/>
          <w:b/>
          <w:sz w:val="36"/>
          <w:szCs w:val="32"/>
        </w:rPr>
      </w:pPr>
    </w:p>
    <w:p w14:paraId="54AEAAD6" w14:textId="77777777" w:rsidR="00FC3DD2" w:rsidRPr="00F67427" w:rsidRDefault="00FC3DD2" w:rsidP="004E1D68">
      <w:pPr>
        <w:spacing w:after="240" w:line="265" w:lineRule="auto"/>
        <w:ind w:firstLine="0"/>
        <w:rPr>
          <w:rFonts w:ascii="Times New Roman" w:eastAsia="Times New Roman" w:hAnsi="Times New Roman" w:cs="Times New Roman"/>
          <w:b/>
          <w:sz w:val="36"/>
          <w:szCs w:val="32"/>
        </w:rPr>
      </w:pPr>
    </w:p>
    <w:p w14:paraId="5266A11A" w14:textId="4D045A32" w:rsidR="00C46433" w:rsidRPr="00F67427" w:rsidRDefault="00FC3DD2" w:rsidP="004E1D68">
      <w:pPr>
        <w:spacing w:after="0"/>
        <w:ind w:firstLine="0"/>
        <w:jc w:val="center"/>
        <w:rPr>
          <w:rFonts w:ascii="Times New Roman" w:hAnsi="Times New Roman" w:cs="Times New Roman"/>
          <w:sz w:val="24"/>
          <w:szCs w:val="28"/>
        </w:rPr>
      </w:pPr>
      <w:r w:rsidRPr="00F67427">
        <w:rPr>
          <w:rFonts w:ascii="Times New Roman" w:eastAsia="Times New Roman" w:hAnsi="Times New Roman" w:cs="Times New Roman"/>
          <w:b/>
          <w:color w:val="C30000"/>
          <w:sz w:val="32"/>
          <w:szCs w:val="28"/>
        </w:rPr>
        <w:lastRenderedPageBreak/>
        <w:t xml:space="preserve">LIST OF </w:t>
      </w:r>
      <w:r w:rsidR="000873A8" w:rsidRPr="00F67427">
        <w:rPr>
          <w:rFonts w:ascii="Times New Roman" w:eastAsia="Times New Roman" w:hAnsi="Times New Roman" w:cs="Times New Roman"/>
          <w:b/>
          <w:color w:val="C30000"/>
          <w:sz w:val="32"/>
          <w:szCs w:val="28"/>
        </w:rPr>
        <w:t>KEYWORDS</w:t>
      </w:r>
    </w:p>
    <w:p w14:paraId="4AAB620E" w14:textId="77777777" w:rsidR="004E1D68" w:rsidRPr="00F67427" w:rsidRDefault="004E1D68" w:rsidP="004E1D68">
      <w:pPr>
        <w:spacing w:after="0"/>
        <w:ind w:firstLine="0"/>
        <w:jc w:val="center"/>
        <w:rPr>
          <w:rFonts w:ascii="Times New Roman" w:hAnsi="Times New Roman" w:cs="Times New Roman"/>
          <w:sz w:val="24"/>
          <w:szCs w:val="28"/>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390"/>
        <w:gridCol w:w="5842"/>
      </w:tblGrid>
      <w:tr w:rsidR="009E43DD" w:rsidRPr="00F67427" w14:paraId="316E062A" w14:textId="77777777" w:rsidTr="00F67427">
        <w:trPr>
          <w:cnfStyle w:val="100000000000" w:firstRow="1" w:lastRow="0" w:firstColumn="0" w:lastColumn="0" w:oddVBand="0" w:evenVBand="0" w:oddHBand="0" w:evenHBand="0" w:firstRowFirstColumn="0" w:firstRowLastColumn="0" w:lastRowFirstColumn="0" w:lastRowLastColumn="0"/>
          <w:trHeight w:val="563"/>
          <w:tblHeader/>
        </w:trPr>
        <w:tc>
          <w:tcPr>
            <w:tcW w:w="4390" w:type="dxa"/>
            <w:tcBorders>
              <w:bottom w:val="none" w:sz="0" w:space="0" w:color="auto"/>
            </w:tcBorders>
            <w:vAlign w:val="center"/>
          </w:tcPr>
          <w:p w14:paraId="73E7D2C9" w14:textId="77777777" w:rsidR="009E43DD" w:rsidRPr="00F67427" w:rsidRDefault="009E43DD" w:rsidP="00F67427">
            <w:pPr>
              <w:pStyle w:val="Compact"/>
              <w:jc w:val="center"/>
              <w:rPr>
                <w:rFonts w:ascii="Times New Roman" w:hAnsi="Times New Roman" w:cs="Times New Roman"/>
                <w:b/>
                <w:bCs/>
                <w:sz w:val="28"/>
                <w:szCs w:val="28"/>
              </w:rPr>
            </w:pPr>
            <w:r w:rsidRPr="00F67427">
              <w:rPr>
                <w:rFonts w:ascii="Times New Roman" w:hAnsi="Times New Roman" w:cs="Times New Roman"/>
                <w:b/>
                <w:bCs/>
                <w:sz w:val="28"/>
                <w:szCs w:val="28"/>
              </w:rPr>
              <w:t>Keyword</w:t>
            </w:r>
          </w:p>
        </w:tc>
        <w:tc>
          <w:tcPr>
            <w:tcW w:w="5842" w:type="dxa"/>
            <w:tcBorders>
              <w:bottom w:val="none" w:sz="0" w:space="0" w:color="auto"/>
            </w:tcBorders>
            <w:vAlign w:val="center"/>
          </w:tcPr>
          <w:p w14:paraId="1F8E4EB4" w14:textId="77777777" w:rsidR="009E43DD" w:rsidRPr="00F67427" w:rsidRDefault="009E43DD" w:rsidP="00F67427">
            <w:pPr>
              <w:pStyle w:val="Compact"/>
              <w:jc w:val="center"/>
              <w:rPr>
                <w:rFonts w:ascii="Times New Roman" w:hAnsi="Times New Roman" w:cs="Times New Roman"/>
                <w:b/>
                <w:bCs/>
                <w:sz w:val="28"/>
                <w:szCs w:val="28"/>
              </w:rPr>
            </w:pPr>
            <w:r w:rsidRPr="00F67427">
              <w:rPr>
                <w:rFonts w:ascii="Times New Roman" w:hAnsi="Times New Roman" w:cs="Times New Roman"/>
                <w:b/>
                <w:bCs/>
                <w:sz w:val="28"/>
                <w:szCs w:val="28"/>
              </w:rPr>
              <w:t>Definition</w:t>
            </w:r>
          </w:p>
        </w:tc>
      </w:tr>
      <w:tr w:rsidR="009E43DD" w:rsidRPr="00F67427" w14:paraId="15A882DC" w14:textId="77777777" w:rsidTr="009E43DD">
        <w:tc>
          <w:tcPr>
            <w:tcW w:w="4390" w:type="dxa"/>
          </w:tcPr>
          <w:p w14:paraId="64EF4AA1"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Data Loss Prevention</w:t>
            </w:r>
          </w:p>
        </w:tc>
        <w:tc>
          <w:tcPr>
            <w:tcW w:w="5842" w:type="dxa"/>
          </w:tcPr>
          <w:p w14:paraId="4B0EE65E"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Technology that detects and prevents the unauthorized exfiltration of sensitive data from an organization’s network</w:t>
            </w:r>
          </w:p>
        </w:tc>
      </w:tr>
      <w:tr w:rsidR="009E43DD" w:rsidRPr="00F67427" w14:paraId="6ECCB6DE" w14:textId="77777777" w:rsidTr="009E43DD">
        <w:tc>
          <w:tcPr>
            <w:tcW w:w="4390" w:type="dxa"/>
          </w:tcPr>
          <w:p w14:paraId="7CB0FC2C"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Large Language Model (LLM)</w:t>
            </w:r>
          </w:p>
        </w:tc>
        <w:tc>
          <w:tcPr>
            <w:tcW w:w="5842" w:type="dxa"/>
          </w:tcPr>
          <w:p w14:paraId="2CC7246A"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AI systems trained on vast textual datasets capable of generating human-like text, such as ChatGPT, Claude, and Gemini</w:t>
            </w:r>
          </w:p>
        </w:tc>
      </w:tr>
      <w:tr w:rsidR="009E43DD" w:rsidRPr="00F67427" w14:paraId="06F91025" w14:textId="77777777" w:rsidTr="009E43DD">
        <w:tc>
          <w:tcPr>
            <w:tcW w:w="4390" w:type="dxa"/>
          </w:tcPr>
          <w:p w14:paraId="3E9063FA"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Personally Identifiable Information (PII)</w:t>
            </w:r>
          </w:p>
        </w:tc>
        <w:tc>
          <w:tcPr>
            <w:tcW w:w="5842" w:type="dxa"/>
          </w:tcPr>
          <w:p w14:paraId="44583514"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Any data that could potentially identify a specific individual, including Aadhaar, PAN, SSN, email, and phone numbers</w:t>
            </w:r>
          </w:p>
        </w:tc>
      </w:tr>
      <w:tr w:rsidR="009E43DD" w:rsidRPr="00F67427" w14:paraId="270B2B29" w14:textId="77777777" w:rsidTr="009E43DD">
        <w:tc>
          <w:tcPr>
            <w:tcW w:w="4390" w:type="dxa"/>
          </w:tcPr>
          <w:p w14:paraId="1BED00AF"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Prompt Interception</w:t>
            </w:r>
          </w:p>
        </w:tc>
        <w:tc>
          <w:tcPr>
            <w:tcW w:w="5842" w:type="dxa"/>
          </w:tcPr>
          <w:p w14:paraId="6E3FF79D"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The process of capturing user prompts destined for AI services before they are transmitted, enabling security inspection</w:t>
            </w:r>
          </w:p>
        </w:tc>
      </w:tr>
      <w:tr w:rsidR="009E43DD" w:rsidRPr="00F67427" w14:paraId="4FE21A61" w14:textId="77777777" w:rsidTr="009E43DD">
        <w:tc>
          <w:tcPr>
            <w:tcW w:w="4390" w:type="dxa"/>
          </w:tcPr>
          <w:p w14:paraId="728397BD"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Regex Pattern Matching</w:t>
            </w:r>
          </w:p>
        </w:tc>
        <w:tc>
          <w:tcPr>
            <w:tcW w:w="5842" w:type="dxa"/>
          </w:tcPr>
          <w:p w14:paraId="3D611151"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Use of compiled regular expressions to identify structured sensitive data patterns within unstructured text</w:t>
            </w:r>
          </w:p>
        </w:tc>
      </w:tr>
      <w:tr w:rsidR="009E43DD" w:rsidRPr="00F67427" w14:paraId="6176C3F1" w14:textId="77777777" w:rsidTr="009E43DD">
        <w:tc>
          <w:tcPr>
            <w:tcW w:w="4390" w:type="dxa"/>
          </w:tcPr>
          <w:p w14:paraId="301ADFCB"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Encoding Obfuscation</w:t>
            </w:r>
          </w:p>
        </w:tc>
        <w:tc>
          <w:tcPr>
            <w:tcW w:w="5842" w:type="dxa"/>
          </w:tcPr>
          <w:p w14:paraId="12083F72"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Techniques such as Base64, hexadecimal, or URL encoding used to disguise sensitive data and evade detection</w:t>
            </w:r>
          </w:p>
        </w:tc>
      </w:tr>
      <w:tr w:rsidR="009E43DD" w:rsidRPr="00F67427" w14:paraId="73654823" w14:textId="77777777" w:rsidTr="009E43DD">
        <w:tc>
          <w:tcPr>
            <w:tcW w:w="4390" w:type="dxa"/>
          </w:tcPr>
          <w:p w14:paraId="2447D1FD"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Code Classifier</w:t>
            </w:r>
          </w:p>
        </w:tc>
        <w:tc>
          <w:tcPr>
            <w:tcW w:w="5842" w:type="dxa"/>
          </w:tcPr>
          <w:p w14:paraId="724F9DCA"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Heuristic-based engine that detects source code fragments (Python, JavaScript, Java, SQL, Shell) within AI prompts</w:t>
            </w:r>
          </w:p>
        </w:tc>
      </w:tr>
      <w:tr w:rsidR="009E43DD" w:rsidRPr="00F67427" w14:paraId="5CD54CDA" w14:textId="77777777" w:rsidTr="009E43DD">
        <w:tc>
          <w:tcPr>
            <w:tcW w:w="4390" w:type="dxa"/>
          </w:tcPr>
          <w:p w14:paraId="0F8D6D5D"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Risk Score Aggregation</w:t>
            </w:r>
          </w:p>
        </w:tc>
        <w:tc>
          <w:tcPr>
            <w:tcW w:w="5842" w:type="dxa"/>
          </w:tcPr>
          <w:p w14:paraId="3FA94BFF"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Weighted ensemble method combining confidence scores from multiple detectors to produce a unified threat score</w:t>
            </w:r>
          </w:p>
        </w:tc>
      </w:tr>
      <w:tr w:rsidR="009E43DD" w:rsidRPr="00F67427" w14:paraId="128E220A" w14:textId="77777777" w:rsidTr="009E43DD">
        <w:tc>
          <w:tcPr>
            <w:tcW w:w="4390" w:type="dxa"/>
          </w:tcPr>
          <w:p w14:paraId="7DF23184"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Browser Extension</w:t>
            </w:r>
          </w:p>
        </w:tc>
        <w:tc>
          <w:tcPr>
            <w:tcW w:w="5842" w:type="dxa"/>
          </w:tcPr>
          <w:p w14:paraId="4F628B7D"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 xml:space="preserve">Chrome Manifest V3 extension that intercepts </w:t>
            </w:r>
            <w:proofErr w:type="gramStart"/>
            <w:r w:rsidRPr="00F67427">
              <w:rPr>
                <w:rFonts w:ascii="Times New Roman" w:hAnsi="Times New Roman" w:cs="Times New Roman"/>
              </w:rPr>
              <w:t>prompts</w:t>
            </w:r>
            <w:proofErr w:type="gramEnd"/>
            <w:r w:rsidRPr="00F67427">
              <w:rPr>
                <w:rFonts w:ascii="Times New Roman" w:hAnsi="Times New Roman" w:cs="Times New Roman"/>
              </w:rPr>
              <w:t xml:space="preserve"> on AI platforms (ChatGPT, Claude, Gemini) at the DOM level</w:t>
            </w:r>
          </w:p>
        </w:tc>
      </w:tr>
      <w:tr w:rsidR="009E43DD" w:rsidRPr="00F67427" w14:paraId="425F463C" w14:textId="77777777" w:rsidTr="009E43DD">
        <w:tc>
          <w:tcPr>
            <w:tcW w:w="4390" w:type="dxa"/>
          </w:tcPr>
          <w:p w14:paraId="71BC9520"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Audit Trail</w:t>
            </w:r>
          </w:p>
        </w:tc>
        <w:tc>
          <w:tcPr>
            <w:tcW w:w="5842" w:type="dxa"/>
          </w:tcPr>
          <w:p w14:paraId="6AB1CF01"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Immutable log of all scan events including timestamps, user identity, detection details, and enforcement actions</w:t>
            </w:r>
          </w:p>
        </w:tc>
      </w:tr>
      <w:tr w:rsidR="009E43DD" w:rsidRPr="00F67427" w14:paraId="6B9D6F1E" w14:textId="77777777" w:rsidTr="009E43DD">
        <w:tc>
          <w:tcPr>
            <w:tcW w:w="4390" w:type="dxa"/>
          </w:tcPr>
          <w:p w14:paraId="5C1642B6"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Policy Engine</w:t>
            </w:r>
          </w:p>
        </w:tc>
        <w:tc>
          <w:tcPr>
            <w:tcW w:w="5842" w:type="dxa"/>
          </w:tcPr>
          <w:p w14:paraId="5D0A34EE"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Configurable rules system that maps detection categories and risk thresholds to enforcement actions (BLOCK, WARN, ALLOW)</w:t>
            </w:r>
          </w:p>
        </w:tc>
      </w:tr>
      <w:tr w:rsidR="009E43DD" w:rsidRPr="00F67427" w14:paraId="2956CF6E" w14:textId="77777777" w:rsidTr="009E43DD">
        <w:tc>
          <w:tcPr>
            <w:tcW w:w="4390" w:type="dxa"/>
          </w:tcPr>
          <w:p w14:paraId="11BCB7E1"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Shadow AI</w:t>
            </w:r>
          </w:p>
        </w:tc>
        <w:tc>
          <w:tcPr>
            <w:tcW w:w="5842" w:type="dxa"/>
          </w:tcPr>
          <w:p w14:paraId="0FE6EE76"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Unauthorized use of AI tools by employees without organizational oversight, creating data leakage risks</w:t>
            </w:r>
          </w:p>
        </w:tc>
      </w:tr>
      <w:tr w:rsidR="009E43DD" w:rsidRPr="00F67427" w14:paraId="65F2ED31" w14:textId="77777777" w:rsidTr="009E43DD">
        <w:tc>
          <w:tcPr>
            <w:tcW w:w="4390" w:type="dxa"/>
          </w:tcPr>
          <w:p w14:paraId="02606909"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API Gateway</w:t>
            </w:r>
          </w:p>
        </w:tc>
        <w:tc>
          <w:tcPr>
            <w:tcW w:w="5842" w:type="dxa"/>
          </w:tcPr>
          <w:p w14:paraId="47AA28FB"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Middleware layer that intercepts and inspects API calls to LLM providers before forwarding them</w:t>
            </w:r>
          </w:p>
        </w:tc>
      </w:tr>
      <w:tr w:rsidR="009E43DD" w:rsidRPr="00F67427" w14:paraId="529952E4" w14:textId="77777777" w:rsidTr="009E43DD">
        <w:tc>
          <w:tcPr>
            <w:tcW w:w="4390" w:type="dxa"/>
          </w:tcPr>
          <w:p w14:paraId="338250A3"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Exemption Management</w:t>
            </w:r>
          </w:p>
        </w:tc>
        <w:tc>
          <w:tcPr>
            <w:tcW w:w="5842" w:type="dxa"/>
          </w:tcPr>
          <w:p w14:paraId="295C3CE8"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Administrative ability to whitelist specific text patterns, reducing false positives without weakening overall detection</w:t>
            </w:r>
          </w:p>
        </w:tc>
      </w:tr>
      <w:tr w:rsidR="009E43DD" w:rsidRPr="00F67427" w14:paraId="3B386759" w14:textId="77777777" w:rsidTr="009E43DD">
        <w:tc>
          <w:tcPr>
            <w:tcW w:w="4390" w:type="dxa"/>
          </w:tcPr>
          <w:p w14:paraId="5F0DE106"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Zero Trust Architecture</w:t>
            </w:r>
          </w:p>
        </w:tc>
        <w:tc>
          <w:tcPr>
            <w:tcW w:w="5842" w:type="dxa"/>
          </w:tcPr>
          <w:p w14:paraId="327E881C" w14:textId="77777777" w:rsidR="009E43DD" w:rsidRPr="00F67427" w:rsidRDefault="009E43DD" w:rsidP="000158A4">
            <w:pPr>
              <w:pStyle w:val="Compact"/>
              <w:rPr>
                <w:rFonts w:ascii="Times New Roman" w:hAnsi="Times New Roman" w:cs="Times New Roman"/>
              </w:rPr>
            </w:pPr>
            <w:r w:rsidRPr="00F67427">
              <w:rPr>
                <w:rFonts w:ascii="Times New Roman" w:hAnsi="Times New Roman" w:cs="Times New Roman"/>
              </w:rPr>
              <w:t>Security model that requires continuous verification of every access request regardless of network location</w:t>
            </w:r>
          </w:p>
        </w:tc>
      </w:tr>
    </w:tbl>
    <w:p w14:paraId="211F484A" w14:textId="77777777" w:rsidR="00BA5059" w:rsidRPr="00F67427" w:rsidRDefault="00BA5059" w:rsidP="00A7703C">
      <w:pPr>
        <w:spacing w:after="240" w:line="265" w:lineRule="auto"/>
        <w:ind w:firstLine="0"/>
        <w:rPr>
          <w:rFonts w:ascii="Times New Roman" w:eastAsia="Times New Roman" w:hAnsi="Times New Roman" w:cs="Times New Roman"/>
          <w:b/>
          <w:sz w:val="36"/>
          <w:szCs w:val="32"/>
        </w:rPr>
        <w:sectPr w:rsidR="00BA5059" w:rsidRPr="00F67427" w:rsidSect="00BA5059">
          <w:headerReference w:type="even" r:id="rId25"/>
          <w:headerReference w:type="default" r:id="rId26"/>
          <w:footerReference w:type="default" r:id="rId27"/>
          <w:headerReference w:type="first" r:id="rId28"/>
          <w:pgSz w:w="12240" w:h="15840" w:code="1"/>
          <w:pgMar w:top="1696" w:right="1029" w:bottom="478" w:left="969" w:header="0" w:footer="597" w:gutter="0"/>
          <w:pgNumType w:fmt="lowerRoman"/>
          <w:cols w:space="720"/>
          <w:docGrid w:linePitch="299"/>
        </w:sectPr>
      </w:pPr>
    </w:p>
    <w:p w14:paraId="209B2625" w14:textId="5F89F6A7" w:rsidR="004E4C0E" w:rsidRPr="00F67427" w:rsidRDefault="006F57B1" w:rsidP="00A7703C">
      <w:pPr>
        <w:spacing w:after="240" w:line="265" w:lineRule="auto"/>
        <w:ind w:firstLine="0"/>
        <w:rPr>
          <w:rFonts w:ascii="Times New Roman" w:hAnsi="Times New Roman" w:cs="Times New Roman"/>
          <w:sz w:val="28"/>
          <w:szCs w:val="32"/>
        </w:rPr>
      </w:pPr>
      <w:r w:rsidRPr="00F67427">
        <w:rPr>
          <w:rFonts w:ascii="Times New Roman" w:eastAsia="Times New Roman" w:hAnsi="Times New Roman" w:cs="Times New Roman"/>
          <w:b/>
          <w:sz w:val="36"/>
          <w:szCs w:val="32"/>
        </w:rPr>
        <w:lastRenderedPageBreak/>
        <w:t xml:space="preserve">CHAPTER 1: INTRODUCTION </w:t>
      </w:r>
    </w:p>
    <w:p w14:paraId="7B131455" w14:textId="77777777" w:rsidR="004E4C0E" w:rsidRPr="00F67427" w:rsidRDefault="006F57B1" w:rsidP="00535721">
      <w:pPr>
        <w:spacing w:after="100" w:line="265" w:lineRule="auto"/>
        <w:ind w:hanging="10"/>
        <w:rPr>
          <w:rFonts w:ascii="Times New Roman" w:hAnsi="Times New Roman" w:cs="Times New Roman"/>
        </w:rPr>
      </w:pPr>
      <w:r w:rsidRPr="00F67427">
        <w:rPr>
          <w:rFonts w:ascii="Times New Roman" w:eastAsia="Times New Roman" w:hAnsi="Times New Roman" w:cs="Times New Roman"/>
          <w:b/>
          <w:sz w:val="28"/>
        </w:rPr>
        <w:t>1.1 Introduction and Problem Summary</w:t>
      </w:r>
    </w:p>
    <w:p w14:paraId="4E40C411" w14:textId="77777777" w:rsidR="00E866E9" w:rsidRPr="00E866E9" w:rsidRDefault="00E866E9" w:rsidP="00F67427">
      <w:pPr>
        <w:spacing w:after="120" w:line="265" w:lineRule="auto"/>
        <w:ind w:hanging="10"/>
        <w:jc w:val="both"/>
        <w:rPr>
          <w:rFonts w:ascii="Times New Roman" w:eastAsia="Times New Roman" w:hAnsi="Times New Roman" w:cs="Times New Roman"/>
          <w:sz w:val="24"/>
          <w:lang w:val="en-US"/>
        </w:rPr>
      </w:pPr>
      <w:r w:rsidRPr="00E866E9">
        <w:rPr>
          <w:rFonts w:ascii="Times New Roman" w:eastAsia="Times New Roman" w:hAnsi="Times New Roman" w:cs="Times New Roman"/>
          <w:sz w:val="24"/>
          <w:lang w:val="en-US"/>
        </w:rPr>
        <w:t xml:space="preserve">The rapid proliferation of Large Language Models (LLMs) such as OpenAI’s ChatGPT, </w:t>
      </w:r>
      <w:proofErr w:type="spellStart"/>
      <w:r w:rsidRPr="00E866E9">
        <w:rPr>
          <w:rFonts w:ascii="Times New Roman" w:eastAsia="Times New Roman" w:hAnsi="Times New Roman" w:cs="Times New Roman"/>
          <w:sz w:val="24"/>
          <w:lang w:val="en-US"/>
        </w:rPr>
        <w:t>Anthropic’s</w:t>
      </w:r>
      <w:proofErr w:type="spellEnd"/>
      <w:r w:rsidRPr="00E866E9">
        <w:rPr>
          <w:rFonts w:ascii="Times New Roman" w:eastAsia="Times New Roman" w:hAnsi="Times New Roman" w:cs="Times New Roman"/>
          <w:sz w:val="24"/>
          <w:lang w:val="en-US"/>
        </w:rPr>
        <w:t xml:space="preserve"> Claude, and Google’s Gemini </w:t>
      </w:r>
      <w:proofErr w:type="gramStart"/>
      <w:r w:rsidRPr="00E866E9">
        <w:rPr>
          <w:rFonts w:ascii="Times New Roman" w:eastAsia="Times New Roman" w:hAnsi="Times New Roman" w:cs="Times New Roman"/>
          <w:sz w:val="24"/>
          <w:lang w:val="en-US"/>
        </w:rPr>
        <w:t>has</w:t>
      </w:r>
      <w:proofErr w:type="gramEnd"/>
      <w:r w:rsidRPr="00E866E9">
        <w:rPr>
          <w:rFonts w:ascii="Times New Roman" w:eastAsia="Times New Roman" w:hAnsi="Times New Roman" w:cs="Times New Roman"/>
          <w:sz w:val="24"/>
          <w:lang w:val="en-US"/>
        </w:rPr>
        <w:t xml:space="preserve"> fundamentally transformed how organizations process information, generate content, and augment employee productivity. These AI services have achieved unprecedented adoption rates across enterprises, with employees routinely pasting sensitive organizational data into AI prompts to seek assistance with coding, data analysis, document drafting, and problem-solving tasks.</w:t>
      </w:r>
    </w:p>
    <w:p w14:paraId="25AEB18B" w14:textId="77777777" w:rsidR="00E866E9" w:rsidRPr="00E866E9" w:rsidRDefault="00E866E9" w:rsidP="00F67427">
      <w:pPr>
        <w:spacing w:after="120" w:line="265" w:lineRule="auto"/>
        <w:ind w:hanging="10"/>
        <w:jc w:val="both"/>
        <w:rPr>
          <w:rFonts w:ascii="Times New Roman" w:eastAsia="Times New Roman" w:hAnsi="Times New Roman" w:cs="Times New Roman"/>
          <w:sz w:val="24"/>
          <w:lang w:val="en-US"/>
        </w:rPr>
      </w:pPr>
      <w:r w:rsidRPr="00E866E9">
        <w:rPr>
          <w:rFonts w:ascii="Times New Roman" w:eastAsia="Times New Roman" w:hAnsi="Times New Roman" w:cs="Times New Roman"/>
          <w:sz w:val="24"/>
          <w:lang w:val="en-US"/>
        </w:rPr>
        <w:t>This widespread adoption creates a significant and largely unaddressed cybersecurity threat: unintentional data exfiltration through AI prompts. Employees may inadvertently share Personally Identifiable Information (PII) such as Aadhaar numbers, PAN card details, and Social Security Numbers; API keys and authentication tokens for cloud services like AWS, OpenAI, and GitHub; database connection strings containing production credentials; proprietary source code implementing competitive business logic; internal network configurations exposing private IP ranges; and financial data including credit card numbers and bank account details.</w:t>
      </w:r>
    </w:p>
    <w:p w14:paraId="39DDF484" w14:textId="77777777" w:rsidR="00E866E9" w:rsidRPr="00E866E9" w:rsidRDefault="00E866E9" w:rsidP="00F67427">
      <w:pPr>
        <w:spacing w:after="120" w:line="265" w:lineRule="auto"/>
        <w:ind w:hanging="10"/>
        <w:jc w:val="both"/>
        <w:rPr>
          <w:rFonts w:ascii="Times New Roman" w:eastAsia="Times New Roman" w:hAnsi="Times New Roman" w:cs="Times New Roman"/>
          <w:sz w:val="24"/>
          <w:lang w:val="en-US"/>
        </w:rPr>
      </w:pPr>
      <w:r w:rsidRPr="00E866E9">
        <w:rPr>
          <w:rFonts w:ascii="Times New Roman" w:eastAsia="Times New Roman" w:hAnsi="Times New Roman" w:cs="Times New Roman"/>
          <w:sz w:val="24"/>
          <w:lang w:val="en-US"/>
        </w:rPr>
        <w:t>Unlike traditional data exfiltration vectors (email, USB drives, cloud storage), AI prompt submissions represent a uniquely challenging security problem. The data flows through legitimate HTTPS channels to trusted third-party domains, making conventional network-level Data Loss Prevention (DLP) systems ineffective. Furthermore, employees often do not recognize the sensitivity of the data they are sharing, as the conversational interface of AI chatbots creates a false sense of confidentiality.</w:t>
      </w:r>
    </w:p>
    <w:p w14:paraId="0FDAF823" w14:textId="67E5BFA4" w:rsidR="004E4C0E" w:rsidRPr="00F67427" w:rsidRDefault="006F57B1" w:rsidP="00535721">
      <w:pPr>
        <w:spacing w:after="120" w:line="265" w:lineRule="auto"/>
        <w:ind w:hanging="10"/>
        <w:rPr>
          <w:rFonts w:ascii="Times New Roman" w:hAnsi="Times New Roman" w:cs="Times New Roman"/>
        </w:rPr>
      </w:pPr>
      <w:r w:rsidRPr="00F67427">
        <w:rPr>
          <w:rFonts w:ascii="Times New Roman" w:eastAsia="Times New Roman" w:hAnsi="Times New Roman" w:cs="Times New Roman"/>
          <w:b/>
          <w:sz w:val="28"/>
        </w:rPr>
        <w:t>1.2 Problem Summary</w:t>
      </w:r>
    </w:p>
    <w:p w14:paraId="69FC4D4B" w14:textId="77777777" w:rsidR="00E866E9" w:rsidRPr="00E866E9" w:rsidRDefault="00E866E9" w:rsidP="00F67427">
      <w:pPr>
        <w:spacing w:after="249"/>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Contemporary approaches to preventing AI-related data leakage suffer from several critical limitations:</w:t>
      </w:r>
    </w:p>
    <w:p w14:paraId="0F2E23DF" w14:textId="77777777" w:rsidR="00E866E9" w:rsidRPr="00E866E9" w:rsidRDefault="00E866E9" w:rsidP="00F67427">
      <w:pPr>
        <w:numPr>
          <w:ilvl w:val="0"/>
          <w:numId w:val="13"/>
        </w:numPr>
        <w:spacing w:after="249"/>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Network-level DLP tools are ineffective</w:t>
      </w:r>
      <w:r w:rsidRPr="00E866E9">
        <w:rPr>
          <w:rFonts w:ascii="Times New Roman" w:eastAsia="Times New Roman" w:hAnsi="Times New Roman" w:cs="Times New Roman"/>
          <w:sz w:val="24"/>
          <w:szCs w:val="22"/>
          <w:lang w:val="en-US"/>
        </w:rPr>
        <w:t xml:space="preserve"> — Traditional DLP solutions monitor email attachments, file uploads, and cloud storage synchronization. They cannot inspect the content of HTTPS POST requests to AI service APIs without breaking TLS encryption, which degrades performance and creates certificate management overhead.</w:t>
      </w:r>
    </w:p>
    <w:p w14:paraId="7822CB85" w14:textId="77777777" w:rsidR="00E866E9" w:rsidRPr="00E866E9" w:rsidRDefault="00E866E9" w:rsidP="00F67427">
      <w:pPr>
        <w:numPr>
          <w:ilvl w:val="0"/>
          <w:numId w:val="13"/>
        </w:numPr>
        <w:spacing w:after="249"/>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Endpoint-level restrictions are too coarse</w:t>
      </w:r>
      <w:r w:rsidRPr="00E866E9">
        <w:rPr>
          <w:rFonts w:ascii="Times New Roman" w:eastAsia="Times New Roman" w:hAnsi="Times New Roman" w:cs="Times New Roman"/>
          <w:sz w:val="24"/>
          <w:szCs w:val="22"/>
          <w:lang w:val="en-US"/>
        </w:rPr>
        <w:t xml:space="preserve"> — Organizations resorting to blocking AI service domains entirely lose the productivity benefits that motivated AI adoption. This binary approach (block all or allow all) fails to provide granular control over what specific data </w:t>
      </w:r>
      <w:proofErr w:type="gramStart"/>
      <w:r w:rsidRPr="00E866E9">
        <w:rPr>
          <w:rFonts w:ascii="Times New Roman" w:eastAsia="Times New Roman" w:hAnsi="Times New Roman" w:cs="Times New Roman"/>
          <w:sz w:val="24"/>
          <w:szCs w:val="22"/>
          <w:lang w:val="en-US"/>
        </w:rPr>
        <w:t>types</w:t>
      </w:r>
      <w:proofErr w:type="gramEnd"/>
      <w:r w:rsidRPr="00E866E9">
        <w:rPr>
          <w:rFonts w:ascii="Times New Roman" w:eastAsia="Times New Roman" w:hAnsi="Times New Roman" w:cs="Times New Roman"/>
          <w:sz w:val="24"/>
          <w:szCs w:val="22"/>
          <w:lang w:val="en-US"/>
        </w:rPr>
        <w:t xml:space="preserve"> employees can share.</w:t>
      </w:r>
    </w:p>
    <w:p w14:paraId="69E69F48" w14:textId="77777777" w:rsidR="00E866E9" w:rsidRPr="00E866E9" w:rsidRDefault="00E866E9" w:rsidP="00F67427">
      <w:pPr>
        <w:numPr>
          <w:ilvl w:val="0"/>
          <w:numId w:val="13"/>
        </w:numPr>
        <w:spacing w:after="249"/>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Manual policy enforcement is unscalable</w:t>
      </w:r>
      <w:r w:rsidRPr="00E866E9">
        <w:rPr>
          <w:rFonts w:ascii="Times New Roman" w:eastAsia="Times New Roman" w:hAnsi="Times New Roman" w:cs="Times New Roman"/>
          <w:sz w:val="24"/>
          <w:szCs w:val="22"/>
          <w:lang w:val="en-US"/>
        </w:rPr>
        <w:t xml:space="preserve"> — Relying on employee training and acceptable use policies to prevent data leakage depends on human vigilance, which degrades under workload pressure and is undermined by lack of awareness about what constitutes sensitive data in AI contexts.</w:t>
      </w:r>
    </w:p>
    <w:p w14:paraId="4F7971A2" w14:textId="77777777" w:rsidR="00E866E9" w:rsidRPr="00E866E9" w:rsidRDefault="00E866E9" w:rsidP="00F67427">
      <w:pPr>
        <w:numPr>
          <w:ilvl w:val="0"/>
          <w:numId w:val="13"/>
        </w:numPr>
        <w:spacing w:after="249"/>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No real-time feedback mechanism</w:t>
      </w:r>
      <w:r w:rsidRPr="00E866E9">
        <w:rPr>
          <w:rFonts w:ascii="Times New Roman" w:eastAsia="Times New Roman" w:hAnsi="Times New Roman" w:cs="Times New Roman"/>
          <w:sz w:val="24"/>
          <w:szCs w:val="22"/>
          <w:lang w:val="en-US"/>
        </w:rPr>
        <w:t xml:space="preserve"> — Existing solutions cannot provide immediate, contextual feedback to employees </w:t>
      </w:r>
      <w:proofErr w:type="gramStart"/>
      <w:r w:rsidRPr="00E866E9">
        <w:rPr>
          <w:rFonts w:ascii="Times New Roman" w:eastAsia="Times New Roman" w:hAnsi="Times New Roman" w:cs="Times New Roman"/>
          <w:sz w:val="24"/>
          <w:szCs w:val="22"/>
          <w:lang w:val="en-US"/>
        </w:rPr>
        <w:t>at the moment</w:t>
      </w:r>
      <w:proofErr w:type="gramEnd"/>
      <w:r w:rsidRPr="00E866E9">
        <w:rPr>
          <w:rFonts w:ascii="Times New Roman" w:eastAsia="Times New Roman" w:hAnsi="Times New Roman" w:cs="Times New Roman"/>
          <w:sz w:val="24"/>
          <w:szCs w:val="22"/>
          <w:lang w:val="en-US"/>
        </w:rPr>
        <w:t xml:space="preserve"> they are about to share sensitive data. Post-facto audit reviews discover violations days or weeks after data has already been transmitted to third-party AI providers.</w:t>
      </w:r>
    </w:p>
    <w:p w14:paraId="010943F3" w14:textId="77777777" w:rsidR="00E866E9" w:rsidRPr="00E866E9" w:rsidRDefault="00E866E9" w:rsidP="00F67427">
      <w:pPr>
        <w:numPr>
          <w:ilvl w:val="0"/>
          <w:numId w:val="13"/>
        </w:numPr>
        <w:spacing w:after="249"/>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lastRenderedPageBreak/>
        <w:t>Obfuscation evasion</w:t>
      </w:r>
      <w:r w:rsidRPr="00E866E9">
        <w:rPr>
          <w:rFonts w:ascii="Times New Roman" w:eastAsia="Times New Roman" w:hAnsi="Times New Roman" w:cs="Times New Roman"/>
          <w:sz w:val="24"/>
          <w:szCs w:val="22"/>
          <w:lang w:val="en-US"/>
        </w:rPr>
        <w:t xml:space="preserve"> — Sophisticated users or automated processes may encode sensitive data using Base64, hexadecimal, URL encoding, or Unicode confusable characters to bypass basic pattern matching, rendering simple keyword-based detection insufficient.</w:t>
      </w:r>
    </w:p>
    <w:p w14:paraId="5E24BE05" w14:textId="5B806A90" w:rsidR="0005180F" w:rsidRPr="00D81ED2" w:rsidRDefault="00E866E9" w:rsidP="00F67427">
      <w:pPr>
        <w:spacing w:after="249"/>
        <w:ind w:firstLine="0"/>
        <w:jc w:val="both"/>
        <w:rPr>
          <w:rFonts w:ascii="Times New Roman" w:eastAsia="Times New Roman" w:hAnsi="Times New Roman" w:cs="Times New Roman"/>
          <w:sz w:val="28"/>
        </w:rPr>
      </w:pPr>
      <w:r w:rsidRPr="00D81ED2">
        <w:rPr>
          <w:rFonts w:ascii="Times New Roman" w:eastAsia="Times New Roman" w:hAnsi="Times New Roman" w:cs="Times New Roman"/>
          <w:sz w:val="24"/>
          <w:szCs w:val="22"/>
          <w:lang w:val="en-US"/>
        </w:rPr>
        <w:t xml:space="preserve">This project addresses these limitations by developing </w:t>
      </w:r>
      <w:proofErr w:type="spellStart"/>
      <w:r w:rsidRPr="00D81ED2">
        <w:rPr>
          <w:rFonts w:ascii="Times New Roman" w:eastAsia="Times New Roman" w:hAnsi="Times New Roman" w:cs="Times New Roman"/>
          <w:bCs/>
          <w:sz w:val="24"/>
          <w:szCs w:val="22"/>
          <w:lang w:val="en-US"/>
        </w:rPr>
        <w:t>SentinelAI</w:t>
      </w:r>
      <w:proofErr w:type="spellEnd"/>
      <w:r w:rsidRPr="00D81ED2">
        <w:rPr>
          <w:rFonts w:ascii="Times New Roman" w:eastAsia="Times New Roman" w:hAnsi="Times New Roman" w:cs="Times New Roman"/>
          <w:sz w:val="24"/>
          <w:szCs w:val="22"/>
          <w:lang w:val="en-US"/>
        </w:rPr>
        <w:t xml:space="preserve">, a comprehensive, real-time AI Data Loss Prevention Gateway that intercepts </w:t>
      </w:r>
      <w:proofErr w:type="gramStart"/>
      <w:r w:rsidRPr="00D81ED2">
        <w:rPr>
          <w:rFonts w:ascii="Times New Roman" w:eastAsia="Times New Roman" w:hAnsi="Times New Roman" w:cs="Times New Roman"/>
          <w:sz w:val="24"/>
          <w:szCs w:val="22"/>
          <w:lang w:val="en-US"/>
        </w:rPr>
        <w:t>prompts</w:t>
      </w:r>
      <w:proofErr w:type="gramEnd"/>
      <w:r w:rsidRPr="00D81ED2">
        <w:rPr>
          <w:rFonts w:ascii="Times New Roman" w:eastAsia="Times New Roman" w:hAnsi="Times New Roman" w:cs="Times New Roman"/>
          <w:sz w:val="24"/>
          <w:szCs w:val="22"/>
          <w:lang w:val="en-US"/>
        </w:rPr>
        <w:t xml:space="preserve"> at the browser level before they reach AI services, runs them through a multi-stage detection pipeline, and enforces configurable policies with immediate user feedback</w:t>
      </w:r>
    </w:p>
    <w:p w14:paraId="73D44E00" w14:textId="77777777" w:rsidR="009D1D28" w:rsidRPr="00F67427" w:rsidRDefault="009D1D28" w:rsidP="00BA5059">
      <w:pPr>
        <w:spacing w:after="249"/>
        <w:ind w:firstLine="0"/>
        <w:jc w:val="both"/>
        <w:rPr>
          <w:rFonts w:ascii="Times New Roman" w:eastAsia="Times New Roman" w:hAnsi="Times New Roman" w:cs="Times New Roman"/>
          <w:b/>
          <w:sz w:val="28"/>
        </w:rPr>
      </w:pPr>
    </w:p>
    <w:p w14:paraId="507FEB69" w14:textId="7FCA3879" w:rsidR="004E4C0E" w:rsidRPr="00F67427" w:rsidRDefault="006F57B1" w:rsidP="00535721">
      <w:pPr>
        <w:spacing w:after="100"/>
        <w:ind w:hanging="10"/>
        <w:jc w:val="both"/>
        <w:rPr>
          <w:rFonts w:ascii="Times New Roman" w:hAnsi="Times New Roman" w:cs="Times New Roman"/>
        </w:rPr>
      </w:pPr>
      <w:r w:rsidRPr="00F67427">
        <w:rPr>
          <w:rFonts w:ascii="Times New Roman" w:eastAsia="Times New Roman" w:hAnsi="Times New Roman" w:cs="Times New Roman"/>
          <w:b/>
          <w:sz w:val="28"/>
        </w:rPr>
        <w:t>1.2 Aim and Objectives of Project</w:t>
      </w:r>
    </w:p>
    <w:p w14:paraId="202377C3" w14:textId="77777777" w:rsidR="00755225" w:rsidRPr="00F67427" w:rsidRDefault="00F303B3" w:rsidP="00535721">
      <w:pPr>
        <w:spacing w:after="100" w:line="265" w:lineRule="auto"/>
        <w:ind w:hanging="10"/>
        <w:rPr>
          <w:rFonts w:ascii="Times New Roman" w:eastAsia="Times New Roman" w:hAnsi="Times New Roman" w:cs="Times New Roman"/>
          <w:sz w:val="28"/>
        </w:rPr>
      </w:pPr>
      <w:r w:rsidRPr="00F67427">
        <w:rPr>
          <w:rFonts w:ascii="Times New Roman" w:eastAsia="Times New Roman" w:hAnsi="Times New Roman" w:cs="Times New Roman"/>
          <w:b/>
          <w:bCs/>
          <w:sz w:val="28"/>
        </w:rPr>
        <w:t>Aim</w:t>
      </w:r>
      <w:r w:rsidRPr="00F67427">
        <w:rPr>
          <w:rFonts w:ascii="Times New Roman" w:eastAsia="Times New Roman" w:hAnsi="Times New Roman" w:cs="Times New Roman"/>
          <w:sz w:val="28"/>
        </w:rPr>
        <w:t>: </w:t>
      </w:r>
    </w:p>
    <w:p w14:paraId="1860BA77" w14:textId="192C9B7B"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 xml:space="preserve">To design and implement an enterprise-grade AI Data Loss Prevention system that detects and prevents the leakage of sensitive data — including PII, API keys, credentials, source code, and financial </w:t>
      </w:r>
      <w:proofErr w:type="gramStart"/>
      <w:r w:rsidRPr="00E866E9">
        <w:rPr>
          <w:rFonts w:ascii="Times New Roman" w:eastAsia="Times New Roman" w:hAnsi="Times New Roman" w:cs="Times New Roman"/>
          <w:sz w:val="24"/>
          <w:szCs w:val="22"/>
          <w:lang w:val="en-US"/>
        </w:rPr>
        <w:t>information  through</w:t>
      </w:r>
      <w:proofErr w:type="gramEnd"/>
      <w:r w:rsidRPr="00E866E9">
        <w:rPr>
          <w:rFonts w:ascii="Times New Roman" w:eastAsia="Times New Roman" w:hAnsi="Times New Roman" w:cs="Times New Roman"/>
          <w:sz w:val="24"/>
          <w:szCs w:val="22"/>
          <w:lang w:val="en-US"/>
        </w:rPr>
        <w:t xml:space="preserve"> prompts submitted to Large Language Model services, with real-time interception, high detection accuracy, minimal false positives, and comprehensive audit capabilities.</w:t>
      </w:r>
    </w:p>
    <w:p w14:paraId="51DE1A7B" w14:textId="77777777"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Objectives:</w:t>
      </w:r>
    </w:p>
    <w:p w14:paraId="50AAC3D0" w14:textId="77777777" w:rsidR="00E866E9" w:rsidRPr="00E866E9" w:rsidRDefault="00E866E9" w:rsidP="00F67427">
      <w:pPr>
        <w:spacing w:after="153" w:line="265" w:lineRule="auto"/>
        <w:ind w:firstLine="0"/>
        <w:jc w:val="both"/>
        <w:rPr>
          <w:rFonts w:ascii="Times New Roman" w:eastAsia="Times New Roman" w:hAnsi="Times New Roman" w:cs="Times New Roman"/>
          <w:b/>
          <w:bCs/>
          <w:sz w:val="28"/>
          <w:lang w:val="en-US"/>
        </w:rPr>
      </w:pPr>
      <w:r w:rsidRPr="00E866E9">
        <w:rPr>
          <w:rFonts w:ascii="Times New Roman" w:eastAsia="Times New Roman" w:hAnsi="Times New Roman" w:cs="Times New Roman"/>
          <w:b/>
          <w:bCs/>
          <w:sz w:val="28"/>
          <w:lang w:val="en-US"/>
        </w:rPr>
        <w:t>1.2.1 Multi-Stage Detection Pipeline</w:t>
      </w:r>
    </w:p>
    <w:p w14:paraId="4226E851" w14:textId="77777777"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Design and implement a four-stage detection pipeline comprising encoding decoder, compiled regex engine, heuristic code classifier, and weighted score aggregation that achieves high precision across diverse sensitive data categories.</w:t>
      </w:r>
    </w:p>
    <w:p w14:paraId="69AB3886" w14:textId="77777777" w:rsidR="00E866E9" w:rsidRPr="00E866E9" w:rsidRDefault="00E866E9" w:rsidP="00F67427">
      <w:pPr>
        <w:spacing w:after="153" w:line="265" w:lineRule="auto"/>
        <w:ind w:firstLine="0"/>
        <w:jc w:val="both"/>
        <w:rPr>
          <w:rFonts w:ascii="Times New Roman" w:eastAsia="Times New Roman" w:hAnsi="Times New Roman" w:cs="Times New Roman"/>
          <w:b/>
          <w:bCs/>
          <w:sz w:val="28"/>
          <w:lang w:val="en-US"/>
        </w:rPr>
      </w:pPr>
      <w:bookmarkStart w:id="1" w:name="multi-stage-detection-pipeline"/>
      <w:bookmarkEnd w:id="1"/>
      <w:r w:rsidRPr="00E866E9">
        <w:rPr>
          <w:rFonts w:ascii="Times New Roman" w:eastAsia="Times New Roman" w:hAnsi="Times New Roman" w:cs="Times New Roman"/>
          <w:b/>
          <w:bCs/>
          <w:sz w:val="28"/>
          <w:lang w:val="en-US"/>
        </w:rPr>
        <w:t>1.2.2 Browser-Level Prompt Interception</w:t>
      </w:r>
    </w:p>
    <w:p w14:paraId="68A4695C" w14:textId="77777777"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 xml:space="preserve">Develop a Chrome Manifest V3 browser extension that intercepts </w:t>
      </w:r>
      <w:proofErr w:type="gramStart"/>
      <w:r w:rsidRPr="00E866E9">
        <w:rPr>
          <w:rFonts w:ascii="Times New Roman" w:eastAsia="Times New Roman" w:hAnsi="Times New Roman" w:cs="Times New Roman"/>
          <w:sz w:val="24"/>
          <w:szCs w:val="22"/>
          <w:lang w:val="en-US"/>
        </w:rPr>
        <w:t>prompts</w:t>
      </w:r>
      <w:proofErr w:type="gramEnd"/>
      <w:r w:rsidRPr="00E866E9">
        <w:rPr>
          <w:rFonts w:ascii="Times New Roman" w:eastAsia="Times New Roman" w:hAnsi="Times New Roman" w:cs="Times New Roman"/>
          <w:sz w:val="24"/>
          <w:szCs w:val="22"/>
          <w:lang w:val="en-US"/>
        </w:rPr>
        <w:t xml:space="preserve"> on ChatGPT, Claude, Gemini, and Microsoft Copilot at the DOM level before submission, providing real-time BLOCK/WARN/ALLOW feedback without degrading user experience.</w:t>
      </w:r>
    </w:p>
    <w:p w14:paraId="066AD1DB" w14:textId="77777777" w:rsidR="00E866E9" w:rsidRPr="00E866E9" w:rsidRDefault="00E866E9" w:rsidP="00F67427">
      <w:pPr>
        <w:spacing w:after="153" w:line="265" w:lineRule="auto"/>
        <w:ind w:firstLine="0"/>
        <w:jc w:val="both"/>
        <w:rPr>
          <w:rFonts w:ascii="Times New Roman" w:eastAsia="Times New Roman" w:hAnsi="Times New Roman" w:cs="Times New Roman"/>
          <w:b/>
          <w:bCs/>
          <w:sz w:val="28"/>
          <w:lang w:val="en-US"/>
        </w:rPr>
      </w:pPr>
      <w:bookmarkStart w:id="2" w:name="browser-level-prompt-interception"/>
      <w:bookmarkEnd w:id="2"/>
      <w:r w:rsidRPr="00E866E9">
        <w:rPr>
          <w:rFonts w:ascii="Times New Roman" w:eastAsia="Times New Roman" w:hAnsi="Times New Roman" w:cs="Times New Roman"/>
          <w:b/>
          <w:bCs/>
          <w:sz w:val="28"/>
          <w:lang w:val="en-US"/>
        </w:rPr>
        <w:t>1.2.3 Anti-Obfuscation Capabilities</w:t>
      </w:r>
    </w:p>
    <w:p w14:paraId="4B017375" w14:textId="77777777"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Implement recursive decoding of obfuscated content including Base64, hexadecimal, URL encoding, Unicode confusable characters, and whitespace-based obfuscation to prevent evasion of detection patterns.</w:t>
      </w:r>
    </w:p>
    <w:p w14:paraId="11B7327D" w14:textId="77777777" w:rsidR="00E866E9" w:rsidRPr="00E866E9" w:rsidRDefault="00E866E9" w:rsidP="00F67427">
      <w:pPr>
        <w:spacing w:after="153" w:line="265" w:lineRule="auto"/>
        <w:ind w:firstLine="0"/>
        <w:jc w:val="both"/>
        <w:rPr>
          <w:rFonts w:ascii="Times New Roman" w:eastAsia="Times New Roman" w:hAnsi="Times New Roman" w:cs="Times New Roman"/>
          <w:b/>
          <w:bCs/>
          <w:sz w:val="28"/>
          <w:lang w:val="en-US"/>
        </w:rPr>
      </w:pPr>
      <w:bookmarkStart w:id="3" w:name="anti-obfuscation-capabilities"/>
      <w:bookmarkEnd w:id="3"/>
      <w:r w:rsidRPr="00E866E9">
        <w:rPr>
          <w:rFonts w:ascii="Times New Roman" w:eastAsia="Times New Roman" w:hAnsi="Times New Roman" w:cs="Times New Roman"/>
          <w:b/>
          <w:bCs/>
          <w:sz w:val="28"/>
          <w:lang w:val="en-US"/>
        </w:rPr>
        <w:t>1.2.4 Enterprise Administration Dashboard</w:t>
      </w:r>
    </w:p>
    <w:p w14:paraId="3C1896DD" w14:textId="77777777" w:rsidR="00E866E9" w:rsidRP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Build a full-featured web-based administration dashboard with real-time analytics, audit log management, policy configuration, exemption management, and role-based access control for security administrators.</w:t>
      </w:r>
    </w:p>
    <w:p w14:paraId="166071A2" w14:textId="77777777" w:rsidR="00E866E9" w:rsidRPr="00E866E9" w:rsidRDefault="00E866E9" w:rsidP="00F67427">
      <w:pPr>
        <w:spacing w:after="153" w:line="265" w:lineRule="auto"/>
        <w:ind w:firstLine="0"/>
        <w:jc w:val="both"/>
        <w:rPr>
          <w:rFonts w:ascii="Times New Roman" w:eastAsia="Times New Roman" w:hAnsi="Times New Roman" w:cs="Times New Roman"/>
          <w:b/>
          <w:bCs/>
          <w:sz w:val="28"/>
          <w:lang w:val="en-US"/>
        </w:rPr>
      </w:pPr>
      <w:bookmarkStart w:id="4" w:name="enterprise-administration-dashboard"/>
      <w:bookmarkEnd w:id="4"/>
      <w:r w:rsidRPr="00E866E9">
        <w:rPr>
          <w:rFonts w:ascii="Times New Roman" w:eastAsia="Times New Roman" w:hAnsi="Times New Roman" w:cs="Times New Roman"/>
          <w:b/>
          <w:bCs/>
          <w:sz w:val="28"/>
          <w:lang w:val="en-US"/>
        </w:rPr>
        <w:t>1.2.5 Configurable Policy Engine</w:t>
      </w:r>
    </w:p>
    <w:p w14:paraId="0CF4030F" w14:textId="77777777" w:rsidR="00E866E9" w:rsidRDefault="00E866E9" w:rsidP="00F67427">
      <w:pPr>
        <w:spacing w:after="153" w:line="265" w:lineRule="auto"/>
        <w:ind w:firstLine="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Implement a flexible policy engine supporting BLOCK, WARN, REDACT, and LOG_ONLY actions with configurable risk score thresholds, user/group targeting, and destination-specific rules.</w:t>
      </w:r>
    </w:p>
    <w:p w14:paraId="0ACCFE37" w14:textId="77777777" w:rsidR="00D81ED2" w:rsidRPr="00E866E9" w:rsidRDefault="00D81ED2" w:rsidP="00F67427">
      <w:pPr>
        <w:spacing w:after="153" w:line="265" w:lineRule="auto"/>
        <w:ind w:firstLine="0"/>
        <w:jc w:val="both"/>
        <w:rPr>
          <w:rFonts w:ascii="Times New Roman" w:eastAsia="Times New Roman" w:hAnsi="Times New Roman" w:cs="Times New Roman"/>
          <w:sz w:val="24"/>
          <w:szCs w:val="22"/>
          <w:lang w:val="en-US"/>
        </w:rPr>
      </w:pPr>
    </w:p>
    <w:p w14:paraId="08261A90" w14:textId="77777777" w:rsidR="00E866E9" w:rsidRPr="00E866E9" w:rsidRDefault="00E866E9" w:rsidP="00E866E9">
      <w:pPr>
        <w:spacing w:after="153" w:line="265" w:lineRule="auto"/>
        <w:ind w:firstLine="0"/>
        <w:rPr>
          <w:rFonts w:ascii="Times New Roman" w:eastAsia="Times New Roman" w:hAnsi="Times New Roman" w:cs="Times New Roman"/>
          <w:b/>
          <w:bCs/>
          <w:sz w:val="28"/>
          <w:lang w:val="en-US"/>
        </w:rPr>
      </w:pPr>
      <w:bookmarkStart w:id="5" w:name="configurable-policy-engine"/>
      <w:bookmarkEnd w:id="5"/>
      <w:r w:rsidRPr="00E866E9">
        <w:rPr>
          <w:rFonts w:ascii="Times New Roman" w:eastAsia="Times New Roman" w:hAnsi="Times New Roman" w:cs="Times New Roman"/>
          <w:b/>
          <w:bCs/>
          <w:sz w:val="28"/>
          <w:lang w:val="en-US"/>
        </w:rPr>
        <w:lastRenderedPageBreak/>
        <w:t>1.2.6 Comprehensive Audit Trail</w:t>
      </w:r>
    </w:p>
    <w:p w14:paraId="75C15681" w14:textId="191A26EC" w:rsidR="00531A27" w:rsidRDefault="00E866E9" w:rsidP="00F619FD">
      <w:pPr>
        <w:spacing w:after="153" w:line="265" w:lineRule="auto"/>
        <w:ind w:firstLine="0"/>
        <w:rPr>
          <w:rFonts w:ascii="Times New Roman" w:eastAsia="Times New Roman" w:hAnsi="Times New Roman" w:cs="Times New Roman"/>
          <w:sz w:val="24"/>
          <w:szCs w:val="22"/>
          <w:lang w:val="en-US"/>
        </w:rPr>
      </w:pPr>
      <w:bookmarkStart w:id="6" w:name="comprehensive-audit-trail"/>
      <w:r w:rsidRPr="00E866E9">
        <w:rPr>
          <w:rFonts w:ascii="Times New Roman" w:eastAsia="Times New Roman" w:hAnsi="Times New Roman" w:cs="Times New Roman"/>
          <w:sz w:val="24"/>
          <w:szCs w:val="22"/>
          <w:lang w:val="en-US"/>
        </w:rPr>
        <w:t>Develop an immutable audit logging system that records every scan event with full metadata — user identity, source channel, destination, detection details, risk scores, enforcement action, and processing latency — supporting compliance and forensic investigation requirements.</w:t>
      </w:r>
      <w:bookmarkEnd w:id="6"/>
    </w:p>
    <w:p w14:paraId="7AE09536" w14:textId="77777777" w:rsidR="00F67427" w:rsidRPr="00F67427" w:rsidRDefault="00F67427" w:rsidP="00F619FD">
      <w:pPr>
        <w:spacing w:after="153" w:line="265" w:lineRule="auto"/>
        <w:ind w:firstLine="0"/>
        <w:rPr>
          <w:rFonts w:ascii="Times New Roman" w:eastAsia="Times New Roman" w:hAnsi="Times New Roman" w:cs="Times New Roman"/>
          <w:sz w:val="24"/>
          <w:szCs w:val="22"/>
          <w:lang w:val="en-US"/>
        </w:rPr>
      </w:pPr>
    </w:p>
    <w:p w14:paraId="2FF2DD4B" w14:textId="6042731C" w:rsidR="00E866E9" w:rsidRPr="00E866E9" w:rsidRDefault="006F57B1" w:rsidP="00E866E9">
      <w:pPr>
        <w:spacing w:after="120" w:line="265" w:lineRule="auto"/>
        <w:ind w:hanging="10"/>
        <w:rPr>
          <w:rFonts w:ascii="Times New Roman" w:hAnsi="Times New Roman" w:cs="Times New Roman"/>
        </w:rPr>
      </w:pPr>
      <w:r w:rsidRPr="00F67427">
        <w:rPr>
          <w:rFonts w:ascii="Times New Roman" w:eastAsia="Times New Roman" w:hAnsi="Times New Roman" w:cs="Times New Roman"/>
          <w:b/>
          <w:sz w:val="28"/>
        </w:rPr>
        <w:t xml:space="preserve">1.3 Scope of </w:t>
      </w:r>
      <w:r w:rsidR="0026750A" w:rsidRPr="00F67427">
        <w:rPr>
          <w:rFonts w:ascii="Times New Roman" w:eastAsia="Times New Roman" w:hAnsi="Times New Roman" w:cs="Times New Roman"/>
          <w:b/>
          <w:sz w:val="28"/>
        </w:rPr>
        <w:t>Project:</w:t>
      </w:r>
    </w:p>
    <w:p w14:paraId="13205500" w14:textId="77777777" w:rsidR="00E866E9" w:rsidRPr="00E866E9" w:rsidRDefault="00E866E9" w:rsidP="00E866E9">
      <w:pPr>
        <w:spacing w:after="34"/>
        <w:ind w:hanging="10"/>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sz w:val="24"/>
          <w:szCs w:val="22"/>
          <w:lang w:val="en-US"/>
        </w:rPr>
        <w:t>The project encompasses the development of a complete end-to-end AI Data Loss Prevention system with the following scope:</w:t>
      </w:r>
    </w:p>
    <w:p w14:paraId="5A6990CE"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Detection of 25+ sensitive data patterns</w:t>
      </w:r>
      <w:r w:rsidRPr="00E866E9">
        <w:rPr>
          <w:rFonts w:ascii="Times New Roman" w:eastAsia="Times New Roman" w:hAnsi="Times New Roman" w:cs="Times New Roman"/>
          <w:sz w:val="24"/>
          <w:szCs w:val="22"/>
          <w:lang w:val="en-US"/>
        </w:rPr>
        <w:t xml:space="preserve"> including Aadhaar numbers (with digit validation), PAN card numbers (with holder-type validation), Social Security Numbers, email addresses, phone numbers (US and Indian formats), OpenAI/AWS/GitHub/Google/Stripe/Slack API keys, JWT and Bearer tokens, PostgreSQL/MySQL/MongoDB/Redis connection strings, credit card numbers (with Luhn validation), IBAN numbers, private keys, passwords in plaintext, and RFC1918 private IP addresses.</w:t>
      </w:r>
    </w:p>
    <w:p w14:paraId="1EE50455"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Source code detection</w:t>
      </w:r>
      <w:r w:rsidRPr="00E866E9">
        <w:rPr>
          <w:rFonts w:ascii="Times New Roman" w:eastAsia="Times New Roman" w:hAnsi="Times New Roman" w:cs="Times New Roman"/>
          <w:sz w:val="24"/>
          <w:szCs w:val="22"/>
          <w:lang w:val="en-US"/>
        </w:rPr>
        <w:t xml:space="preserve"> for five programming languages — Python, JavaScript, Java, SQL, and Shell — using language-specific keyword density analysis, structural pattern recognition, and confidence scoring.</w:t>
      </w:r>
    </w:p>
    <w:p w14:paraId="52E3EE05"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Anti-obfuscation pipeline</w:t>
      </w:r>
      <w:r w:rsidRPr="00E866E9">
        <w:rPr>
          <w:rFonts w:ascii="Times New Roman" w:eastAsia="Times New Roman" w:hAnsi="Times New Roman" w:cs="Times New Roman"/>
          <w:sz w:val="24"/>
          <w:szCs w:val="22"/>
          <w:lang w:val="en-US"/>
        </w:rPr>
        <w:t xml:space="preserve"> supporting recursive multi-pass decoding of Base64-encoded content, hexadecimal sequences, URL-encoded strings, Unicode confusable character normalization (Cyrillic-to-Latin homoglyph mapping, fullwidth ASCII conversion), and whitespace collapse for spaced-out obfuscation.</w:t>
      </w:r>
    </w:p>
    <w:p w14:paraId="0D2F180D"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Browser extension</w:t>
      </w:r>
      <w:r w:rsidRPr="00E866E9">
        <w:rPr>
          <w:rFonts w:ascii="Times New Roman" w:eastAsia="Times New Roman" w:hAnsi="Times New Roman" w:cs="Times New Roman"/>
          <w:sz w:val="24"/>
          <w:szCs w:val="22"/>
          <w:lang w:val="en-US"/>
        </w:rPr>
        <w:t xml:space="preserve"> compatible with Chrome (Manifest V3) supporting ChatGPT (chat.openai.com, chatgpt.com), Claude (claude.ai), Gemini (gemini.google.com), and Microsoft Copilot (copilot.microsoft.com).</w:t>
      </w:r>
    </w:p>
    <w:p w14:paraId="62BA6338"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Backend API</w:t>
      </w:r>
      <w:r w:rsidRPr="00E866E9">
        <w:rPr>
          <w:rFonts w:ascii="Times New Roman" w:eastAsia="Times New Roman" w:hAnsi="Times New Roman" w:cs="Times New Roman"/>
          <w:sz w:val="24"/>
          <w:szCs w:val="22"/>
          <w:lang w:val="en-US"/>
        </w:rPr>
        <w:t xml:space="preserve"> built with Python </w:t>
      </w:r>
      <w:proofErr w:type="spellStart"/>
      <w:r w:rsidRPr="00E866E9">
        <w:rPr>
          <w:rFonts w:ascii="Times New Roman" w:eastAsia="Times New Roman" w:hAnsi="Times New Roman" w:cs="Times New Roman"/>
          <w:sz w:val="24"/>
          <w:szCs w:val="22"/>
          <w:lang w:val="en-US"/>
        </w:rPr>
        <w:t>FastAPI</w:t>
      </w:r>
      <w:proofErr w:type="spellEnd"/>
      <w:r w:rsidRPr="00E866E9">
        <w:rPr>
          <w:rFonts w:ascii="Times New Roman" w:eastAsia="Times New Roman" w:hAnsi="Times New Roman" w:cs="Times New Roman"/>
          <w:sz w:val="24"/>
          <w:szCs w:val="22"/>
          <w:lang w:val="en-US"/>
        </w:rPr>
        <w:t xml:space="preserve"> supporting asynchronous request processing, SQLite (development) and PostgreSQL (production) databases, RESTful API endpoints for </w:t>
      </w:r>
      <w:proofErr w:type="gramStart"/>
      <w:r w:rsidRPr="00E866E9">
        <w:rPr>
          <w:rFonts w:ascii="Times New Roman" w:eastAsia="Times New Roman" w:hAnsi="Times New Roman" w:cs="Times New Roman"/>
          <w:sz w:val="24"/>
          <w:szCs w:val="22"/>
          <w:lang w:val="en-US"/>
        </w:rPr>
        <w:t>scan</w:t>
      </w:r>
      <w:proofErr w:type="gramEnd"/>
      <w:r w:rsidRPr="00E866E9">
        <w:rPr>
          <w:rFonts w:ascii="Times New Roman" w:eastAsia="Times New Roman" w:hAnsi="Times New Roman" w:cs="Times New Roman"/>
          <w:sz w:val="24"/>
          <w:szCs w:val="22"/>
          <w:lang w:val="en-US"/>
        </w:rPr>
        <w:t xml:space="preserve">, policies, </w:t>
      </w:r>
      <w:proofErr w:type="gramStart"/>
      <w:r w:rsidRPr="00E866E9">
        <w:rPr>
          <w:rFonts w:ascii="Times New Roman" w:eastAsia="Times New Roman" w:hAnsi="Times New Roman" w:cs="Times New Roman"/>
          <w:sz w:val="24"/>
          <w:szCs w:val="22"/>
          <w:lang w:val="en-US"/>
        </w:rPr>
        <w:t>audit</w:t>
      </w:r>
      <w:proofErr w:type="gramEnd"/>
      <w:r w:rsidRPr="00E866E9">
        <w:rPr>
          <w:rFonts w:ascii="Times New Roman" w:eastAsia="Times New Roman" w:hAnsi="Times New Roman" w:cs="Times New Roman"/>
          <w:sz w:val="24"/>
          <w:szCs w:val="22"/>
          <w:lang w:val="en-US"/>
        </w:rPr>
        <w:t>, and exemptions.</w:t>
      </w:r>
    </w:p>
    <w:p w14:paraId="237D3389"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Admin dashboard</w:t>
      </w:r>
      <w:r w:rsidRPr="00E866E9">
        <w:rPr>
          <w:rFonts w:ascii="Times New Roman" w:eastAsia="Times New Roman" w:hAnsi="Times New Roman" w:cs="Times New Roman"/>
          <w:sz w:val="24"/>
          <w:szCs w:val="22"/>
          <w:lang w:val="en-US"/>
        </w:rPr>
        <w:t xml:space="preserve"> built with Next.js 16, React 19, TypeScript, Tailwind CSS 4, Prisma ORM, and Better Auth with Google OAuth for authentication and RBAC.</w:t>
      </w:r>
    </w:p>
    <w:p w14:paraId="152EE098" w14:textId="77777777" w:rsidR="00E866E9" w:rsidRPr="00E866E9" w:rsidRDefault="00E866E9" w:rsidP="00F67427">
      <w:pPr>
        <w:numPr>
          <w:ilvl w:val="0"/>
          <w:numId w:val="14"/>
        </w:numPr>
        <w:spacing w:after="34"/>
        <w:jc w:val="both"/>
        <w:rPr>
          <w:rFonts w:ascii="Times New Roman" w:eastAsia="Times New Roman" w:hAnsi="Times New Roman" w:cs="Times New Roman"/>
          <w:sz w:val="24"/>
          <w:szCs w:val="22"/>
          <w:lang w:val="en-US"/>
        </w:rPr>
      </w:pPr>
      <w:r w:rsidRPr="00E866E9">
        <w:rPr>
          <w:rFonts w:ascii="Times New Roman" w:eastAsia="Times New Roman" w:hAnsi="Times New Roman" w:cs="Times New Roman"/>
          <w:b/>
          <w:bCs/>
          <w:sz w:val="24"/>
          <w:szCs w:val="22"/>
          <w:lang w:val="en-US"/>
        </w:rPr>
        <w:t>Deployment</w:t>
      </w:r>
      <w:r w:rsidRPr="00E866E9">
        <w:rPr>
          <w:rFonts w:ascii="Times New Roman" w:eastAsia="Times New Roman" w:hAnsi="Times New Roman" w:cs="Times New Roman"/>
          <w:sz w:val="24"/>
          <w:szCs w:val="22"/>
          <w:lang w:val="en-US"/>
        </w:rPr>
        <w:t xml:space="preserve"> on </w:t>
      </w:r>
      <w:proofErr w:type="spellStart"/>
      <w:r w:rsidRPr="00E866E9">
        <w:rPr>
          <w:rFonts w:ascii="Times New Roman" w:eastAsia="Times New Roman" w:hAnsi="Times New Roman" w:cs="Times New Roman"/>
          <w:sz w:val="24"/>
          <w:szCs w:val="22"/>
          <w:lang w:val="en-US"/>
        </w:rPr>
        <w:t>Vercel</w:t>
      </w:r>
      <w:proofErr w:type="spellEnd"/>
      <w:r w:rsidRPr="00E866E9">
        <w:rPr>
          <w:rFonts w:ascii="Times New Roman" w:eastAsia="Times New Roman" w:hAnsi="Times New Roman" w:cs="Times New Roman"/>
          <w:sz w:val="24"/>
          <w:szCs w:val="22"/>
          <w:lang w:val="en-US"/>
        </w:rPr>
        <w:t xml:space="preserve"> for the Next.js dashboard and any standard Python host for the </w:t>
      </w:r>
      <w:proofErr w:type="spellStart"/>
      <w:r w:rsidRPr="00E866E9">
        <w:rPr>
          <w:rFonts w:ascii="Times New Roman" w:eastAsia="Times New Roman" w:hAnsi="Times New Roman" w:cs="Times New Roman"/>
          <w:sz w:val="24"/>
          <w:szCs w:val="22"/>
          <w:lang w:val="en-US"/>
        </w:rPr>
        <w:t>FastAPI</w:t>
      </w:r>
      <w:proofErr w:type="spellEnd"/>
      <w:r w:rsidRPr="00E866E9">
        <w:rPr>
          <w:rFonts w:ascii="Times New Roman" w:eastAsia="Times New Roman" w:hAnsi="Times New Roman" w:cs="Times New Roman"/>
          <w:sz w:val="24"/>
          <w:szCs w:val="22"/>
          <w:lang w:val="en-US"/>
        </w:rPr>
        <w:t xml:space="preserve"> backend.</w:t>
      </w:r>
    </w:p>
    <w:p w14:paraId="0D54FA74" w14:textId="77777777" w:rsidR="004E4C0E" w:rsidRDefault="006F57B1" w:rsidP="00F619FD">
      <w:pPr>
        <w:spacing w:after="34"/>
        <w:ind w:hanging="10"/>
        <w:jc w:val="both"/>
        <w:rPr>
          <w:rFonts w:ascii="Times New Roman" w:hAnsi="Times New Roman" w:cs="Times New Roman"/>
          <w:color w:val="FEFEFE"/>
          <w:sz w:val="16"/>
        </w:rPr>
      </w:pPr>
      <w:r w:rsidRPr="00F67427">
        <w:rPr>
          <w:rFonts w:ascii="Times New Roman" w:hAnsi="Times New Roman" w:cs="Times New Roman"/>
          <w:color w:val="FEFEFE"/>
          <w:sz w:val="16"/>
        </w:rPr>
        <w:t>1</w:t>
      </w:r>
    </w:p>
    <w:p w14:paraId="1E0FA214" w14:textId="77777777" w:rsidR="00D81ED2" w:rsidRDefault="00D81ED2" w:rsidP="00F619FD">
      <w:pPr>
        <w:spacing w:after="34"/>
        <w:ind w:hanging="10"/>
        <w:jc w:val="both"/>
        <w:rPr>
          <w:rFonts w:ascii="Times New Roman" w:hAnsi="Times New Roman" w:cs="Times New Roman"/>
          <w:color w:val="FEFEFE"/>
          <w:sz w:val="16"/>
        </w:rPr>
      </w:pPr>
    </w:p>
    <w:p w14:paraId="471DA736" w14:textId="77777777" w:rsidR="00D81ED2" w:rsidRDefault="00D81ED2" w:rsidP="00F619FD">
      <w:pPr>
        <w:spacing w:after="34"/>
        <w:ind w:hanging="10"/>
        <w:jc w:val="both"/>
        <w:rPr>
          <w:rFonts w:ascii="Times New Roman" w:hAnsi="Times New Roman" w:cs="Times New Roman"/>
          <w:color w:val="FEFEFE"/>
          <w:sz w:val="16"/>
        </w:rPr>
      </w:pPr>
    </w:p>
    <w:p w14:paraId="637A2A80" w14:textId="77777777" w:rsidR="00D81ED2" w:rsidRDefault="00D81ED2" w:rsidP="00F619FD">
      <w:pPr>
        <w:spacing w:after="34"/>
        <w:ind w:hanging="10"/>
        <w:jc w:val="both"/>
        <w:rPr>
          <w:rFonts w:ascii="Times New Roman" w:hAnsi="Times New Roman" w:cs="Times New Roman"/>
          <w:color w:val="FEFEFE"/>
          <w:sz w:val="16"/>
        </w:rPr>
      </w:pPr>
    </w:p>
    <w:p w14:paraId="0D53ABA0" w14:textId="77777777" w:rsidR="00D81ED2" w:rsidRDefault="00D81ED2" w:rsidP="00F619FD">
      <w:pPr>
        <w:spacing w:after="34"/>
        <w:ind w:hanging="10"/>
        <w:jc w:val="both"/>
        <w:rPr>
          <w:rFonts w:ascii="Times New Roman" w:hAnsi="Times New Roman" w:cs="Times New Roman"/>
          <w:color w:val="FEFEFE"/>
          <w:sz w:val="16"/>
        </w:rPr>
      </w:pPr>
    </w:p>
    <w:p w14:paraId="3C2E896F" w14:textId="77777777" w:rsidR="00D81ED2" w:rsidRPr="00F67427" w:rsidRDefault="00D81ED2" w:rsidP="00F619FD">
      <w:pPr>
        <w:spacing w:after="34"/>
        <w:ind w:hanging="10"/>
        <w:jc w:val="both"/>
        <w:rPr>
          <w:rFonts w:ascii="Times New Roman" w:hAnsi="Times New Roman" w:cs="Times New Roman"/>
        </w:rPr>
      </w:pPr>
    </w:p>
    <w:p w14:paraId="1018E17A" w14:textId="77777777" w:rsidR="004E4C0E" w:rsidRPr="00F67427" w:rsidRDefault="006F57B1" w:rsidP="004308E2">
      <w:pPr>
        <w:pStyle w:val="Heading1"/>
        <w:spacing w:after="240"/>
        <w:ind w:left="0" w:right="0"/>
        <w:rPr>
          <w:sz w:val="36"/>
          <w:szCs w:val="32"/>
        </w:rPr>
      </w:pPr>
      <w:r w:rsidRPr="00F67427">
        <w:rPr>
          <w:sz w:val="36"/>
          <w:szCs w:val="32"/>
        </w:rPr>
        <w:lastRenderedPageBreak/>
        <w:t>CHAPTER 2: LITERATURE SURVEY</w:t>
      </w:r>
    </w:p>
    <w:p w14:paraId="6EB622E4" w14:textId="00E9A2B1" w:rsidR="004E4C0E" w:rsidRPr="00F67427" w:rsidRDefault="006F57B1" w:rsidP="004308E2">
      <w:pPr>
        <w:pStyle w:val="Heading2"/>
        <w:spacing w:after="120"/>
        <w:ind w:left="0" w:right="0"/>
      </w:pPr>
      <w:r w:rsidRPr="00F67427">
        <w:t>2.1 Current</w:t>
      </w:r>
      <w:r w:rsidR="00B24ECD" w:rsidRPr="00F67427">
        <w:t>/</w:t>
      </w:r>
      <w:r w:rsidRPr="00F67427">
        <w:t>Existing System</w:t>
      </w:r>
    </w:p>
    <w:p w14:paraId="265528E4" w14:textId="77777777" w:rsidR="00E866E9" w:rsidRPr="00E866E9" w:rsidRDefault="00E866E9" w:rsidP="00E866E9">
      <w:pPr>
        <w:spacing w:after="240"/>
        <w:jc w:val="both"/>
        <w:rPr>
          <w:rFonts w:ascii="Times New Roman" w:hAnsi="Times New Roman" w:cs="Times New Roman"/>
          <w:sz w:val="24"/>
          <w:lang w:val="en-US"/>
        </w:rPr>
      </w:pPr>
      <w:r w:rsidRPr="00E866E9">
        <w:rPr>
          <w:rFonts w:ascii="Times New Roman" w:hAnsi="Times New Roman" w:cs="Times New Roman"/>
          <w:sz w:val="24"/>
          <w:lang w:val="en-US"/>
        </w:rPr>
        <w:t>Data Loss Prevention (DLP) is a well-established field in enterprise cybersecurity, with solutions traditionally focused on monitoring email, file transfers, and cloud storage. However, the emergence of AI/LLM services has created a novel data exfiltration vector that existing DLP solutions are not designed to address.</w:t>
      </w:r>
    </w:p>
    <w:tbl>
      <w:tblPr>
        <w:tblW w:w="13300" w:type="dxa"/>
        <w:tblLook w:val="04A0" w:firstRow="1" w:lastRow="0" w:firstColumn="1" w:lastColumn="0" w:noHBand="0" w:noVBand="1"/>
      </w:tblPr>
      <w:tblGrid>
        <w:gridCol w:w="1306"/>
        <w:gridCol w:w="1995"/>
        <w:gridCol w:w="2118"/>
        <w:gridCol w:w="1842"/>
        <w:gridCol w:w="2684"/>
        <w:gridCol w:w="3355"/>
      </w:tblGrid>
      <w:tr w:rsidR="004E01F2" w:rsidRPr="00F67427" w14:paraId="2562E9A9" w14:textId="12549BE6" w:rsidTr="004E01F2">
        <w:trPr>
          <w:trHeight w:val="720"/>
        </w:trPr>
        <w:tc>
          <w:tcPr>
            <w:tcW w:w="1260" w:type="dxa"/>
            <w:tcBorders>
              <w:top w:val="single" w:sz="4" w:space="0" w:color="auto"/>
              <w:left w:val="single" w:sz="4" w:space="0" w:color="auto"/>
              <w:bottom w:val="single" w:sz="4" w:space="0" w:color="auto"/>
              <w:right w:val="single" w:sz="4" w:space="0" w:color="auto"/>
            </w:tcBorders>
            <w:vAlign w:val="center"/>
            <w:hideMark/>
          </w:tcPr>
          <w:p w14:paraId="1DBB9042"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r w:rsidRPr="00F67427">
              <w:rPr>
                <w:rFonts w:ascii="Times New Roman" w:eastAsia="Times New Roman" w:hAnsi="Times New Roman" w:cs="Times New Roman"/>
                <w:kern w:val="0"/>
                <w:sz w:val="28"/>
                <w:szCs w:val="28"/>
                <w14:ligatures w14:val="none"/>
              </w:rPr>
              <w:t>Author(s)</w:t>
            </w:r>
          </w:p>
        </w:tc>
        <w:tc>
          <w:tcPr>
            <w:tcW w:w="2000" w:type="dxa"/>
            <w:tcBorders>
              <w:top w:val="single" w:sz="4" w:space="0" w:color="auto"/>
              <w:left w:val="nil"/>
              <w:bottom w:val="single" w:sz="4" w:space="0" w:color="auto"/>
              <w:right w:val="single" w:sz="4" w:space="0" w:color="auto"/>
            </w:tcBorders>
            <w:vAlign w:val="center"/>
            <w:hideMark/>
          </w:tcPr>
          <w:p w14:paraId="3F9A01E7"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r w:rsidRPr="00F67427">
              <w:rPr>
                <w:rFonts w:ascii="Times New Roman" w:eastAsia="Times New Roman" w:hAnsi="Times New Roman" w:cs="Times New Roman"/>
                <w:kern w:val="0"/>
                <w:sz w:val="28"/>
                <w:szCs w:val="28"/>
                <w14:ligatures w14:val="none"/>
              </w:rPr>
              <w:t>Title / Focus</w:t>
            </w:r>
          </w:p>
        </w:tc>
        <w:tc>
          <w:tcPr>
            <w:tcW w:w="2120" w:type="dxa"/>
            <w:tcBorders>
              <w:top w:val="single" w:sz="4" w:space="0" w:color="auto"/>
              <w:left w:val="nil"/>
              <w:bottom w:val="single" w:sz="4" w:space="0" w:color="auto"/>
              <w:right w:val="single" w:sz="4" w:space="0" w:color="auto"/>
            </w:tcBorders>
            <w:vAlign w:val="center"/>
            <w:hideMark/>
          </w:tcPr>
          <w:p w14:paraId="1247D12A"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r w:rsidRPr="00F67427">
              <w:rPr>
                <w:rFonts w:ascii="Times New Roman" w:eastAsia="Times New Roman" w:hAnsi="Times New Roman" w:cs="Times New Roman"/>
                <w:kern w:val="0"/>
                <w:sz w:val="28"/>
                <w:szCs w:val="28"/>
                <w14:ligatures w14:val="none"/>
              </w:rPr>
              <w:t>Methodology</w:t>
            </w:r>
          </w:p>
        </w:tc>
        <w:tc>
          <w:tcPr>
            <w:tcW w:w="1845" w:type="dxa"/>
            <w:tcBorders>
              <w:top w:val="single" w:sz="4" w:space="0" w:color="auto"/>
              <w:left w:val="nil"/>
              <w:bottom w:val="single" w:sz="4" w:space="0" w:color="auto"/>
              <w:right w:val="single" w:sz="4" w:space="0" w:color="auto"/>
            </w:tcBorders>
            <w:vAlign w:val="center"/>
            <w:hideMark/>
          </w:tcPr>
          <w:p w14:paraId="682FEE5B"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r w:rsidRPr="00F67427">
              <w:rPr>
                <w:rFonts w:ascii="Times New Roman" w:eastAsia="Times New Roman" w:hAnsi="Times New Roman" w:cs="Times New Roman"/>
                <w:kern w:val="0"/>
                <w:sz w:val="28"/>
                <w:szCs w:val="28"/>
                <w14:ligatures w14:val="none"/>
              </w:rPr>
              <w:t>Key Findings</w:t>
            </w:r>
          </w:p>
        </w:tc>
        <w:tc>
          <w:tcPr>
            <w:tcW w:w="2693" w:type="dxa"/>
            <w:tcBorders>
              <w:top w:val="single" w:sz="4" w:space="0" w:color="auto"/>
              <w:left w:val="nil"/>
              <w:bottom w:val="single" w:sz="4" w:space="0" w:color="auto"/>
              <w:right w:val="single" w:sz="4" w:space="0" w:color="auto"/>
            </w:tcBorders>
            <w:vAlign w:val="center"/>
            <w:hideMark/>
          </w:tcPr>
          <w:p w14:paraId="11D7F872"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r w:rsidRPr="00F67427">
              <w:rPr>
                <w:rFonts w:ascii="Times New Roman" w:eastAsia="Times New Roman" w:hAnsi="Times New Roman" w:cs="Times New Roman"/>
                <w:kern w:val="0"/>
                <w:sz w:val="28"/>
                <w:szCs w:val="28"/>
                <w14:ligatures w14:val="none"/>
              </w:rPr>
              <w:t>Relevance to Proposed System</w:t>
            </w:r>
          </w:p>
        </w:tc>
        <w:tc>
          <w:tcPr>
            <w:tcW w:w="3382" w:type="dxa"/>
          </w:tcPr>
          <w:p w14:paraId="52ED8FFC"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 w:val="28"/>
                <w:szCs w:val="28"/>
                <w14:ligatures w14:val="none"/>
              </w:rPr>
            </w:pPr>
          </w:p>
        </w:tc>
      </w:tr>
      <w:tr w:rsidR="004E01F2" w:rsidRPr="00F67427" w14:paraId="70241094" w14:textId="3716A951" w:rsidTr="00531A27">
        <w:trPr>
          <w:trHeight w:val="2195"/>
        </w:trPr>
        <w:tc>
          <w:tcPr>
            <w:tcW w:w="1260" w:type="dxa"/>
            <w:tcBorders>
              <w:top w:val="nil"/>
              <w:left w:val="single" w:sz="4" w:space="0" w:color="auto"/>
              <w:bottom w:val="single" w:sz="4" w:space="0" w:color="auto"/>
              <w:right w:val="single" w:sz="4" w:space="0" w:color="auto"/>
            </w:tcBorders>
            <w:vAlign w:val="center"/>
            <w:hideMark/>
          </w:tcPr>
          <w:p w14:paraId="5EAAAD5E" w14:textId="10A7D408" w:rsidR="004E01F2" w:rsidRPr="00F67427" w:rsidRDefault="00A006D8" w:rsidP="004E01F2">
            <w:pPr>
              <w:spacing w:after="0" w:line="240" w:lineRule="auto"/>
              <w:ind w:firstLine="0"/>
              <w:jc w:val="center"/>
              <w:rPr>
                <w:rFonts w:ascii="Times New Roman" w:eastAsia="Times New Roman" w:hAnsi="Times New Roman" w:cs="Times New Roman"/>
                <w:kern w:val="0"/>
                <w:szCs w:val="22"/>
                <w14:ligatures w14:val="none"/>
              </w:rPr>
            </w:pPr>
            <w:proofErr w:type="spellStart"/>
            <w:r w:rsidRPr="00F67427">
              <w:rPr>
                <w:rFonts w:ascii="Times New Roman" w:eastAsia="Times New Roman" w:hAnsi="Times New Roman" w:cs="Times New Roman"/>
                <w:kern w:val="0"/>
                <w:szCs w:val="22"/>
                <w14:ligatures w14:val="none"/>
              </w:rPr>
              <w:t>Ruszczak</w:t>
            </w:r>
            <w:proofErr w:type="spellEnd"/>
            <w:r w:rsidRPr="00F67427">
              <w:rPr>
                <w:rFonts w:ascii="Times New Roman" w:eastAsia="Times New Roman" w:hAnsi="Times New Roman" w:cs="Times New Roman"/>
                <w:kern w:val="0"/>
                <w:szCs w:val="22"/>
                <w14:ligatures w14:val="none"/>
              </w:rPr>
              <w:t xml:space="preserve"> </w:t>
            </w:r>
            <w:r w:rsidR="004E01F2" w:rsidRPr="00F67427">
              <w:rPr>
                <w:rFonts w:ascii="Times New Roman" w:eastAsia="Times New Roman" w:hAnsi="Times New Roman" w:cs="Times New Roman"/>
                <w:kern w:val="0"/>
                <w:szCs w:val="22"/>
                <w14:ligatures w14:val="none"/>
              </w:rPr>
              <w:t>et al. (2023)</w:t>
            </w:r>
          </w:p>
        </w:tc>
        <w:tc>
          <w:tcPr>
            <w:tcW w:w="2000" w:type="dxa"/>
            <w:tcBorders>
              <w:top w:val="nil"/>
              <w:left w:val="nil"/>
              <w:bottom w:val="single" w:sz="4" w:space="0" w:color="auto"/>
              <w:right w:val="single" w:sz="4" w:space="0" w:color="auto"/>
            </w:tcBorders>
            <w:vAlign w:val="center"/>
            <w:hideMark/>
          </w:tcPr>
          <w:p w14:paraId="54C9D919"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Machine Learning Detects Anomalies in OPS-SAT Telemetry</w:t>
            </w:r>
          </w:p>
        </w:tc>
        <w:tc>
          <w:tcPr>
            <w:tcW w:w="2120" w:type="dxa"/>
            <w:tcBorders>
              <w:top w:val="nil"/>
              <w:left w:val="nil"/>
              <w:bottom w:val="single" w:sz="4" w:space="0" w:color="auto"/>
              <w:right w:val="single" w:sz="4" w:space="0" w:color="auto"/>
            </w:tcBorders>
            <w:vAlign w:val="center"/>
            <w:hideMark/>
          </w:tcPr>
          <w:p w14:paraId="5E9A67C7"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Feature engineering + ML algorithms on ESA nanosatellite data; validated over curated nominal/abnormal telemetry</w:t>
            </w:r>
          </w:p>
        </w:tc>
        <w:tc>
          <w:tcPr>
            <w:tcW w:w="1845" w:type="dxa"/>
            <w:tcBorders>
              <w:top w:val="nil"/>
              <w:left w:val="nil"/>
              <w:bottom w:val="single" w:sz="4" w:space="0" w:color="auto"/>
              <w:right w:val="single" w:sz="4" w:space="0" w:color="auto"/>
            </w:tcBorders>
            <w:vAlign w:val="center"/>
            <w:hideMark/>
          </w:tcPr>
          <w:p w14:paraId="648C1302" w14:textId="2B98E69A" w:rsidR="00531A27" w:rsidRPr="00F67427" w:rsidRDefault="004E01F2"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Achieved 98.4% accuracy on unseen test set; data augmentation routines improved detection quality</w:t>
            </w:r>
          </w:p>
        </w:tc>
        <w:tc>
          <w:tcPr>
            <w:tcW w:w="2693" w:type="dxa"/>
            <w:tcBorders>
              <w:top w:val="nil"/>
              <w:left w:val="nil"/>
              <w:bottom w:val="single" w:sz="4" w:space="0" w:color="auto"/>
              <w:right w:val="single" w:sz="4" w:space="0" w:color="auto"/>
            </w:tcBorders>
            <w:vAlign w:val="center"/>
            <w:hideMark/>
          </w:tcPr>
          <w:p w14:paraId="6CC22C22"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Validates ML feasibility for real satellite operations; demonstrates importance of feature engineering for telemetry analysis</w:t>
            </w:r>
          </w:p>
        </w:tc>
        <w:tc>
          <w:tcPr>
            <w:tcW w:w="3382" w:type="dxa"/>
          </w:tcPr>
          <w:p w14:paraId="7B6A6615" w14:textId="77777777" w:rsidR="004E01F2" w:rsidRPr="00F67427" w:rsidRDefault="004E01F2" w:rsidP="004E01F2">
            <w:pPr>
              <w:spacing w:after="0" w:line="240" w:lineRule="auto"/>
              <w:ind w:firstLine="0"/>
              <w:jc w:val="center"/>
              <w:rPr>
                <w:rFonts w:ascii="Times New Roman" w:eastAsia="Times New Roman" w:hAnsi="Times New Roman" w:cs="Times New Roman"/>
                <w:kern w:val="0"/>
                <w:szCs w:val="22"/>
                <w14:ligatures w14:val="none"/>
              </w:rPr>
            </w:pPr>
          </w:p>
        </w:tc>
      </w:tr>
      <w:tr w:rsidR="00531A27" w:rsidRPr="00F67427" w14:paraId="1A0DFED0" w14:textId="77777777" w:rsidTr="00531A27">
        <w:trPr>
          <w:trHeight w:val="1262"/>
        </w:trPr>
        <w:tc>
          <w:tcPr>
            <w:tcW w:w="1260" w:type="dxa"/>
            <w:tcBorders>
              <w:top w:val="single" w:sz="4" w:space="0" w:color="auto"/>
              <w:left w:val="single" w:sz="4" w:space="0" w:color="auto"/>
              <w:bottom w:val="single" w:sz="4" w:space="0" w:color="auto"/>
              <w:right w:val="single" w:sz="4" w:space="0" w:color="auto"/>
            </w:tcBorders>
            <w:vAlign w:val="center"/>
          </w:tcPr>
          <w:p w14:paraId="7F96489B" w14:textId="2500BE8F"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Author(s)</w:t>
            </w:r>
          </w:p>
        </w:tc>
        <w:tc>
          <w:tcPr>
            <w:tcW w:w="2000" w:type="dxa"/>
            <w:tcBorders>
              <w:top w:val="single" w:sz="4" w:space="0" w:color="auto"/>
              <w:left w:val="single" w:sz="4" w:space="0" w:color="auto"/>
              <w:bottom w:val="single" w:sz="4" w:space="0" w:color="auto"/>
              <w:right w:val="single" w:sz="4" w:space="0" w:color="auto"/>
            </w:tcBorders>
            <w:vAlign w:val="center"/>
          </w:tcPr>
          <w:p w14:paraId="436C6A74" w14:textId="289B3DE8"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Title / Focus</w:t>
            </w:r>
          </w:p>
        </w:tc>
        <w:tc>
          <w:tcPr>
            <w:tcW w:w="2120" w:type="dxa"/>
            <w:tcBorders>
              <w:top w:val="single" w:sz="4" w:space="0" w:color="auto"/>
              <w:left w:val="single" w:sz="4" w:space="0" w:color="auto"/>
              <w:bottom w:val="single" w:sz="4" w:space="0" w:color="auto"/>
              <w:right w:val="single" w:sz="4" w:space="0" w:color="auto"/>
            </w:tcBorders>
            <w:vAlign w:val="center"/>
          </w:tcPr>
          <w:p w14:paraId="313CBFA1" w14:textId="66A2AB78"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Methodology</w:t>
            </w:r>
          </w:p>
        </w:tc>
        <w:tc>
          <w:tcPr>
            <w:tcW w:w="1845" w:type="dxa"/>
            <w:tcBorders>
              <w:top w:val="single" w:sz="4" w:space="0" w:color="auto"/>
              <w:left w:val="single" w:sz="4" w:space="0" w:color="auto"/>
              <w:bottom w:val="single" w:sz="4" w:space="0" w:color="auto"/>
              <w:right w:val="single" w:sz="4" w:space="0" w:color="auto"/>
            </w:tcBorders>
            <w:vAlign w:val="center"/>
          </w:tcPr>
          <w:p w14:paraId="02905504" w14:textId="099911A9"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Key Findings</w:t>
            </w:r>
          </w:p>
        </w:tc>
        <w:tc>
          <w:tcPr>
            <w:tcW w:w="2693" w:type="dxa"/>
            <w:tcBorders>
              <w:top w:val="single" w:sz="4" w:space="0" w:color="auto"/>
              <w:left w:val="single" w:sz="4" w:space="0" w:color="auto"/>
              <w:bottom w:val="single" w:sz="4" w:space="0" w:color="auto"/>
              <w:right w:val="single" w:sz="4" w:space="0" w:color="auto"/>
            </w:tcBorders>
            <w:vAlign w:val="center"/>
          </w:tcPr>
          <w:p w14:paraId="761A1F8A" w14:textId="5047258F"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Relevance to Proposed System</w:t>
            </w:r>
          </w:p>
        </w:tc>
        <w:tc>
          <w:tcPr>
            <w:tcW w:w="3382" w:type="dxa"/>
            <w:tcBorders>
              <w:left w:val="single" w:sz="4" w:space="0" w:color="auto"/>
            </w:tcBorders>
          </w:tcPr>
          <w:p w14:paraId="6338EDF7"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
        </w:tc>
      </w:tr>
      <w:tr w:rsidR="00531A27" w:rsidRPr="00F67427" w14:paraId="61F6DF0D" w14:textId="32492124" w:rsidTr="006E6896">
        <w:trPr>
          <w:trHeight w:val="2258"/>
        </w:trPr>
        <w:tc>
          <w:tcPr>
            <w:tcW w:w="1260" w:type="dxa"/>
            <w:tcBorders>
              <w:top w:val="single" w:sz="4" w:space="0" w:color="auto"/>
              <w:left w:val="single" w:sz="4" w:space="0" w:color="auto"/>
              <w:bottom w:val="single" w:sz="4" w:space="0" w:color="auto"/>
              <w:right w:val="single" w:sz="4" w:space="0" w:color="auto"/>
            </w:tcBorders>
            <w:vAlign w:val="center"/>
            <w:hideMark/>
          </w:tcPr>
          <w:p w14:paraId="329D0443"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roofErr w:type="spellStart"/>
            <w:r w:rsidRPr="00F67427">
              <w:rPr>
                <w:rFonts w:ascii="Times New Roman" w:eastAsia="Times New Roman" w:hAnsi="Times New Roman" w:cs="Times New Roman"/>
                <w:kern w:val="0"/>
                <w:szCs w:val="22"/>
                <w14:ligatures w14:val="none"/>
              </w:rPr>
              <w:t>Hundman</w:t>
            </w:r>
            <w:proofErr w:type="spellEnd"/>
            <w:r w:rsidRPr="00F67427">
              <w:rPr>
                <w:rFonts w:ascii="Times New Roman" w:eastAsia="Times New Roman" w:hAnsi="Times New Roman" w:cs="Times New Roman"/>
                <w:kern w:val="0"/>
                <w:szCs w:val="22"/>
                <w14:ligatures w14:val="none"/>
              </w:rPr>
              <w:t xml:space="preserve"> et al. (2018)</w:t>
            </w:r>
          </w:p>
        </w:tc>
        <w:tc>
          <w:tcPr>
            <w:tcW w:w="2000" w:type="dxa"/>
            <w:tcBorders>
              <w:top w:val="single" w:sz="4" w:space="0" w:color="auto"/>
              <w:left w:val="nil"/>
              <w:bottom w:val="single" w:sz="4" w:space="0" w:color="auto"/>
              <w:right w:val="single" w:sz="4" w:space="0" w:color="auto"/>
            </w:tcBorders>
            <w:vAlign w:val="center"/>
            <w:hideMark/>
          </w:tcPr>
          <w:p w14:paraId="4CB959FA"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NASA SMAP Spacecraft Telemetry Anomaly Detection using LSTMs</w:t>
            </w:r>
          </w:p>
        </w:tc>
        <w:tc>
          <w:tcPr>
            <w:tcW w:w="2120" w:type="dxa"/>
            <w:tcBorders>
              <w:top w:val="single" w:sz="4" w:space="0" w:color="auto"/>
              <w:left w:val="nil"/>
              <w:bottom w:val="single" w:sz="4" w:space="0" w:color="auto"/>
              <w:right w:val="single" w:sz="4" w:space="0" w:color="auto"/>
            </w:tcBorders>
            <w:vAlign w:val="center"/>
            <w:hideMark/>
          </w:tcPr>
          <w:p w14:paraId="7DBDAB47"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LSTM networks for multivariate time-series; trained on Mars orbiter telemetry; expert-</w:t>
            </w:r>
            <w:proofErr w:type="spellStart"/>
            <w:r w:rsidRPr="00F67427">
              <w:rPr>
                <w:rFonts w:ascii="Times New Roman" w:eastAsia="Times New Roman" w:hAnsi="Times New Roman" w:cs="Times New Roman"/>
                <w:kern w:val="0"/>
                <w:szCs w:val="22"/>
                <w14:ligatures w14:val="none"/>
              </w:rPr>
              <w:t>labeled</w:t>
            </w:r>
            <w:proofErr w:type="spellEnd"/>
            <w:r w:rsidRPr="00F67427">
              <w:rPr>
                <w:rFonts w:ascii="Times New Roman" w:eastAsia="Times New Roman" w:hAnsi="Times New Roman" w:cs="Times New Roman"/>
                <w:kern w:val="0"/>
                <w:szCs w:val="22"/>
                <w14:ligatures w14:val="none"/>
              </w:rPr>
              <w:t xml:space="preserve"> anomalies</w:t>
            </w:r>
          </w:p>
        </w:tc>
        <w:tc>
          <w:tcPr>
            <w:tcW w:w="1845" w:type="dxa"/>
            <w:tcBorders>
              <w:top w:val="single" w:sz="4" w:space="0" w:color="auto"/>
              <w:left w:val="nil"/>
              <w:bottom w:val="single" w:sz="4" w:space="0" w:color="auto"/>
              <w:right w:val="single" w:sz="4" w:space="0" w:color="auto"/>
            </w:tcBorders>
            <w:vAlign w:val="center"/>
            <w:hideMark/>
          </w:tcPr>
          <w:p w14:paraId="7060AC5D"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Detected 95% of anomalies with low false positives; outperformed traditional threshold systems</w:t>
            </w:r>
          </w:p>
        </w:tc>
        <w:tc>
          <w:tcPr>
            <w:tcW w:w="2693" w:type="dxa"/>
            <w:tcBorders>
              <w:top w:val="single" w:sz="4" w:space="0" w:color="auto"/>
              <w:left w:val="nil"/>
              <w:bottom w:val="single" w:sz="4" w:space="0" w:color="auto"/>
              <w:right w:val="single" w:sz="4" w:space="0" w:color="auto"/>
            </w:tcBorders>
            <w:vAlign w:val="center"/>
            <w:hideMark/>
          </w:tcPr>
          <w:p w14:paraId="47C16971"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Directly relevant to spacecraft anomaly detection; proves deep learning effectiveness on real mission data</w:t>
            </w:r>
          </w:p>
        </w:tc>
        <w:tc>
          <w:tcPr>
            <w:tcW w:w="3382" w:type="dxa"/>
          </w:tcPr>
          <w:p w14:paraId="3A8935EC"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
        </w:tc>
      </w:tr>
      <w:tr w:rsidR="00531A27" w:rsidRPr="00F67427" w14:paraId="73A0E4ED" w14:textId="1082EEF9" w:rsidTr="006E6896">
        <w:trPr>
          <w:trHeight w:val="2227"/>
        </w:trPr>
        <w:tc>
          <w:tcPr>
            <w:tcW w:w="1260" w:type="dxa"/>
            <w:tcBorders>
              <w:top w:val="nil"/>
              <w:left w:val="single" w:sz="4" w:space="0" w:color="auto"/>
              <w:bottom w:val="single" w:sz="4" w:space="0" w:color="auto"/>
              <w:right w:val="single" w:sz="4" w:space="0" w:color="auto"/>
            </w:tcBorders>
            <w:vAlign w:val="center"/>
            <w:hideMark/>
          </w:tcPr>
          <w:p w14:paraId="56D7EF1B"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He et al. (2022)</w:t>
            </w:r>
          </w:p>
        </w:tc>
        <w:tc>
          <w:tcPr>
            <w:tcW w:w="2000" w:type="dxa"/>
            <w:tcBorders>
              <w:top w:val="nil"/>
              <w:left w:val="nil"/>
              <w:bottom w:val="single" w:sz="4" w:space="0" w:color="auto"/>
              <w:right w:val="single" w:sz="4" w:space="0" w:color="auto"/>
            </w:tcBorders>
            <w:vAlign w:val="center"/>
            <w:hideMark/>
          </w:tcPr>
          <w:p w14:paraId="34FCC28A"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Sparse Feature-Based Anomaly Detection using OCSVM for Satellite Telemetry</w:t>
            </w:r>
          </w:p>
        </w:tc>
        <w:tc>
          <w:tcPr>
            <w:tcW w:w="2120" w:type="dxa"/>
            <w:tcBorders>
              <w:top w:val="nil"/>
              <w:left w:val="nil"/>
              <w:bottom w:val="single" w:sz="4" w:space="0" w:color="auto"/>
              <w:right w:val="single" w:sz="4" w:space="0" w:color="auto"/>
            </w:tcBorders>
            <w:vAlign w:val="center"/>
            <w:hideMark/>
          </w:tcPr>
          <w:p w14:paraId="5FBFF8E7"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Sparse feature extraction + One-Class SVM; tested on satellite antenna telemetry; handles multivariate correlation</w:t>
            </w:r>
          </w:p>
        </w:tc>
        <w:tc>
          <w:tcPr>
            <w:tcW w:w="1845" w:type="dxa"/>
            <w:tcBorders>
              <w:top w:val="nil"/>
              <w:left w:val="nil"/>
              <w:bottom w:val="single" w:sz="4" w:space="0" w:color="auto"/>
              <w:right w:val="single" w:sz="4" w:space="0" w:color="auto"/>
            </w:tcBorders>
            <w:vAlign w:val="center"/>
            <w:hideMark/>
          </w:tcPr>
          <w:p w14:paraId="62BCAEC7"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Improved precision and F1-score vs existing methods; low false positive rate with sparse features</w:t>
            </w:r>
          </w:p>
        </w:tc>
        <w:tc>
          <w:tcPr>
            <w:tcW w:w="2693" w:type="dxa"/>
            <w:tcBorders>
              <w:top w:val="nil"/>
              <w:left w:val="nil"/>
              <w:bottom w:val="single" w:sz="4" w:space="0" w:color="auto"/>
              <w:right w:val="single" w:sz="4" w:space="0" w:color="auto"/>
            </w:tcBorders>
            <w:vAlign w:val="center"/>
            <w:hideMark/>
          </w:tcPr>
          <w:p w14:paraId="7B89E19B"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Validates OCSVM for spacecraft; demonstrates feature selection importance; addresses class imbalance</w:t>
            </w:r>
          </w:p>
        </w:tc>
        <w:tc>
          <w:tcPr>
            <w:tcW w:w="3382" w:type="dxa"/>
          </w:tcPr>
          <w:p w14:paraId="0A16790A" w14:textId="0BC77420"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
        </w:tc>
      </w:tr>
      <w:tr w:rsidR="00531A27" w:rsidRPr="00F67427" w14:paraId="50EDE836" w14:textId="244992D6" w:rsidTr="006E6896">
        <w:trPr>
          <w:trHeight w:val="2387"/>
        </w:trPr>
        <w:tc>
          <w:tcPr>
            <w:tcW w:w="1260" w:type="dxa"/>
            <w:tcBorders>
              <w:top w:val="single" w:sz="4" w:space="0" w:color="auto"/>
              <w:left w:val="single" w:sz="4" w:space="0" w:color="auto"/>
              <w:bottom w:val="single" w:sz="4" w:space="0" w:color="auto"/>
              <w:right w:val="single" w:sz="4" w:space="0" w:color="auto"/>
            </w:tcBorders>
            <w:vAlign w:val="center"/>
            <w:hideMark/>
          </w:tcPr>
          <w:p w14:paraId="7E7B4E68" w14:textId="3B12FFF0" w:rsidR="00531A27" w:rsidRPr="00F67427" w:rsidRDefault="00530645"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lastRenderedPageBreak/>
              <w:t xml:space="preserve">Jiahui He </w:t>
            </w:r>
            <w:r w:rsidR="00531A27" w:rsidRPr="00F67427">
              <w:rPr>
                <w:rFonts w:ascii="Times New Roman" w:eastAsia="Times New Roman" w:hAnsi="Times New Roman" w:cs="Times New Roman"/>
                <w:kern w:val="0"/>
                <w:szCs w:val="22"/>
                <w14:ligatures w14:val="none"/>
              </w:rPr>
              <w:t>et al. (2024)</w:t>
            </w:r>
          </w:p>
        </w:tc>
        <w:tc>
          <w:tcPr>
            <w:tcW w:w="2000" w:type="dxa"/>
            <w:tcBorders>
              <w:top w:val="single" w:sz="4" w:space="0" w:color="auto"/>
              <w:left w:val="nil"/>
              <w:bottom w:val="single" w:sz="4" w:space="0" w:color="auto"/>
              <w:right w:val="single" w:sz="4" w:space="0" w:color="auto"/>
            </w:tcBorders>
            <w:vAlign w:val="center"/>
            <w:hideMark/>
          </w:tcPr>
          <w:p w14:paraId="5B7BE4CA"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ESA Benchmark for Anomaly Detection in Satellite Telemetry</w:t>
            </w:r>
          </w:p>
        </w:tc>
        <w:tc>
          <w:tcPr>
            <w:tcW w:w="2120" w:type="dxa"/>
            <w:tcBorders>
              <w:top w:val="single" w:sz="4" w:space="0" w:color="auto"/>
              <w:left w:val="nil"/>
              <w:bottom w:val="single" w:sz="4" w:space="0" w:color="auto"/>
              <w:right w:val="single" w:sz="4" w:space="0" w:color="auto"/>
            </w:tcBorders>
            <w:vAlign w:val="center"/>
            <w:hideMark/>
          </w:tcPr>
          <w:p w14:paraId="3B0500B6"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Comprehensive benchmark dataset from 3 ESA missions; hierarchical evaluation pipeline; multiple algorithm comparison</w:t>
            </w:r>
          </w:p>
        </w:tc>
        <w:tc>
          <w:tcPr>
            <w:tcW w:w="1845" w:type="dxa"/>
            <w:tcBorders>
              <w:top w:val="single" w:sz="4" w:space="0" w:color="auto"/>
              <w:left w:val="nil"/>
              <w:bottom w:val="single" w:sz="4" w:space="0" w:color="auto"/>
              <w:right w:val="single" w:sz="4" w:space="0" w:color="auto"/>
            </w:tcBorders>
            <w:vAlign w:val="center"/>
            <w:hideMark/>
          </w:tcPr>
          <w:p w14:paraId="49F90C1A"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Current algorithms insufficient for operators' needs; established reproducible evaluation standard</w:t>
            </w:r>
          </w:p>
        </w:tc>
        <w:tc>
          <w:tcPr>
            <w:tcW w:w="2693" w:type="dxa"/>
            <w:tcBorders>
              <w:top w:val="single" w:sz="4" w:space="0" w:color="auto"/>
              <w:left w:val="nil"/>
              <w:bottom w:val="single" w:sz="4" w:space="0" w:color="auto"/>
              <w:right w:val="single" w:sz="4" w:space="0" w:color="auto"/>
            </w:tcBorders>
            <w:vAlign w:val="center"/>
            <w:hideMark/>
          </w:tcPr>
          <w:p w14:paraId="72520DF2"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Provides real mission data context; highlights operational requirements; validates need for improved ML approaches</w:t>
            </w:r>
          </w:p>
        </w:tc>
        <w:tc>
          <w:tcPr>
            <w:tcW w:w="3382" w:type="dxa"/>
          </w:tcPr>
          <w:p w14:paraId="3592EB64"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
        </w:tc>
      </w:tr>
      <w:tr w:rsidR="00531A27" w:rsidRPr="00F67427" w14:paraId="0FFB4A1B" w14:textId="5FF92FD3" w:rsidTr="006E6896">
        <w:trPr>
          <w:trHeight w:val="2183"/>
        </w:trPr>
        <w:tc>
          <w:tcPr>
            <w:tcW w:w="1260" w:type="dxa"/>
            <w:tcBorders>
              <w:top w:val="nil"/>
              <w:left w:val="single" w:sz="4" w:space="0" w:color="auto"/>
              <w:bottom w:val="single" w:sz="4" w:space="0" w:color="auto"/>
              <w:right w:val="single" w:sz="4" w:space="0" w:color="auto"/>
            </w:tcBorders>
            <w:vAlign w:val="center"/>
            <w:hideMark/>
          </w:tcPr>
          <w:p w14:paraId="7D7CBD51"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roofErr w:type="spellStart"/>
            <w:r w:rsidRPr="00F67427">
              <w:rPr>
                <w:rFonts w:ascii="Times New Roman" w:eastAsia="Times New Roman" w:hAnsi="Times New Roman" w:cs="Times New Roman"/>
                <w:kern w:val="0"/>
                <w:szCs w:val="22"/>
                <w14:ligatures w14:val="none"/>
              </w:rPr>
              <w:t>Diro</w:t>
            </w:r>
            <w:proofErr w:type="spellEnd"/>
            <w:r w:rsidRPr="00F67427">
              <w:rPr>
                <w:rFonts w:ascii="Times New Roman" w:eastAsia="Times New Roman" w:hAnsi="Times New Roman" w:cs="Times New Roman"/>
                <w:kern w:val="0"/>
                <w:szCs w:val="22"/>
                <w14:ligatures w14:val="none"/>
              </w:rPr>
              <w:t xml:space="preserve"> et al. (2024)</w:t>
            </w:r>
          </w:p>
        </w:tc>
        <w:tc>
          <w:tcPr>
            <w:tcW w:w="2000" w:type="dxa"/>
            <w:tcBorders>
              <w:top w:val="nil"/>
              <w:left w:val="nil"/>
              <w:bottom w:val="single" w:sz="4" w:space="0" w:color="auto"/>
              <w:right w:val="single" w:sz="4" w:space="0" w:color="auto"/>
            </w:tcBorders>
            <w:vAlign w:val="center"/>
            <w:hideMark/>
          </w:tcPr>
          <w:p w14:paraId="3577D2B3"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Anomaly Detection for Space Information Networks: Threats and Challenges</w:t>
            </w:r>
          </w:p>
        </w:tc>
        <w:tc>
          <w:tcPr>
            <w:tcW w:w="2120" w:type="dxa"/>
            <w:tcBorders>
              <w:top w:val="nil"/>
              <w:left w:val="nil"/>
              <w:bottom w:val="single" w:sz="4" w:space="0" w:color="auto"/>
              <w:right w:val="single" w:sz="4" w:space="0" w:color="auto"/>
            </w:tcBorders>
            <w:vAlign w:val="center"/>
            <w:hideMark/>
          </w:tcPr>
          <w:p w14:paraId="50DAE3AF"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Comprehensive survey of space system threats; cybersecurity-focused anomaly detection; threat taxonomy</w:t>
            </w:r>
          </w:p>
        </w:tc>
        <w:tc>
          <w:tcPr>
            <w:tcW w:w="1845" w:type="dxa"/>
            <w:tcBorders>
              <w:top w:val="nil"/>
              <w:left w:val="nil"/>
              <w:bottom w:val="single" w:sz="4" w:space="0" w:color="auto"/>
              <w:right w:val="single" w:sz="4" w:space="0" w:color="auto"/>
            </w:tcBorders>
            <w:vAlign w:val="center"/>
            <w:hideMark/>
          </w:tcPr>
          <w:p w14:paraId="785D956D"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Identified rising cybersecurity threats to space systems; critical role of anomaly detection in safeguarding</w:t>
            </w:r>
          </w:p>
        </w:tc>
        <w:tc>
          <w:tcPr>
            <w:tcW w:w="2693" w:type="dxa"/>
            <w:tcBorders>
              <w:top w:val="nil"/>
              <w:left w:val="nil"/>
              <w:bottom w:val="single" w:sz="4" w:space="0" w:color="auto"/>
              <w:right w:val="single" w:sz="4" w:space="0" w:color="auto"/>
            </w:tcBorders>
            <w:vAlign w:val="center"/>
            <w:hideMark/>
          </w:tcPr>
          <w:p w14:paraId="393A632B"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Establishes cybersecurity context; validates threat model for satellite command injection attacks</w:t>
            </w:r>
          </w:p>
        </w:tc>
        <w:tc>
          <w:tcPr>
            <w:tcW w:w="3382" w:type="dxa"/>
          </w:tcPr>
          <w:p w14:paraId="75ACAE68" w14:textId="77777777" w:rsidR="00531A27" w:rsidRPr="00F67427" w:rsidRDefault="00531A27" w:rsidP="00531A27">
            <w:pPr>
              <w:spacing w:after="0" w:line="240" w:lineRule="auto"/>
              <w:ind w:firstLine="0"/>
              <w:jc w:val="center"/>
              <w:rPr>
                <w:rFonts w:ascii="Times New Roman" w:eastAsia="Times New Roman" w:hAnsi="Times New Roman" w:cs="Times New Roman"/>
                <w:kern w:val="0"/>
                <w:szCs w:val="22"/>
                <w14:ligatures w14:val="none"/>
              </w:rPr>
            </w:pPr>
          </w:p>
        </w:tc>
      </w:tr>
      <w:tr w:rsidR="006E6896" w:rsidRPr="00F67427" w14:paraId="7AEEF586" w14:textId="514A63A0" w:rsidTr="008A2B42">
        <w:trPr>
          <w:trHeight w:val="1546"/>
        </w:trPr>
        <w:tc>
          <w:tcPr>
            <w:tcW w:w="1260" w:type="dxa"/>
            <w:tcBorders>
              <w:top w:val="single" w:sz="4" w:space="0" w:color="auto"/>
              <w:left w:val="single" w:sz="4" w:space="0" w:color="auto"/>
              <w:bottom w:val="single" w:sz="4" w:space="0" w:color="auto"/>
              <w:right w:val="single" w:sz="4" w:space="0" w:color="auto"/>
            </w:tcBorders>
            <w:vAlign w:val="center"/>
            <w:hideMark/>
          </w:tcPr>
          <w:p w14:paraId="3656AD59"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Woo et al. (2022)</w:t>
            </w:r>
          </w:p>
        </w:tc>
        <w:tc>
          <w:tcPr>
            <w:tcW w:w="2000" w:type="dxa"/>
            <w:tcBorders>
              <w:top w:val="single" w:sz="4" w:space="0" w:color="auto"/>
              <w:left w:val="nil"/>
              <w:bottom w:val="single" w:sz="4" w:space="0" w:color="auto"/>
              <w:right w:val="single" w:sz="4" w:space="0" w:color="auto"/>
            </w:tcBorders>
            <w:vAlign w:val="center"/>
            <w:hideMark/>
          </w:tcPr>
          <w:p w14:paraId="36450A5F"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Detecting Station Operational Anomalies with Isolation Forests at NASA CDDIS</w:t>
            </w:r>
          </w:p>
        </w:tc>
        <w:tc>
          <w:tcPr>
            <w:tcW w:w="2120" w:type="dxa"/>
            <w:tcBorders>
              <w:top w:val="single" w:sz="4" w:space="0" w:color="auto"/>
              <w:left w:val="nil"/>
              <w:bottom w:val="single" w:sz="4" w:space="0" w:color="auto"/>
              <w:right w:val="single" w:sz="4" w:space="0" w:color="auto"/>
            </w:tcBorders>
            <w:vAlign w:val="center"/>
            <w:hideMark/>
          </w:tcPr>
          <w:p w14:paraId="11ABAC97"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Isolation Forest on LAGEOS/LARES satellite data; 90-day training windows; station performance monitoring</w:t>
            </w:r>
          </w:p>
        </w:tc>
        <w:tc>
          <w:tcPr>
            <w:tcW w:w="1845" w:type="dxa"/>
            <w:tcBorders>
              <w:top w:val="single" w:sz="4" w:space="0" w:color="auto"/>
              <w:left w:val="nil"/>
              <w:bottom w:val="single" w:sz="4" w:space="0" w:color="auto"/>
              <w:right w:val="single" w:sz="4" w:space="0" w:color="auto"/>
            </w:tcBorders>
            <w:vAlign w:val="center"/>
            <w:hideMark/>
          </w:tcPr>
          <w:p w14:paraId="0208DAAD"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Detected 271 anomalous days over 10 years; 83% validated against station logs; low false positive rate</w:t>
            </w:r>
          </w:p>
        </w:tc>
        <w:tc>
          <w:tcPr>
            <w:tcW w:w="2693" w:type="dxa"/>
            <w:tcBorders>
              <w:top w:val="single" w:sz="4" w:space="0" w:color="auto"/>
              <w:left w:val="nil"/>
              <w:bottom w:val="single" w:sz="4" w:space="0" w:color="auto"/>
              <w:right w:val="single" w:sz="4" w:space="0" w:color="auto"/>
            </w:tcBorders>
            <w:vAlign w:val="center"/>
            <w:hideMark/>
          </w:tcPr>
          <w:p w14:paraId="28B9CCB5"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Validates Isolation Forest for satellite operations; demonstrates long-term operational deployment feasibility</w:t>
            </w:r>
          </w:p>
        </w:tc>
        <w:tc>
          <w:tcPr>
            <w:tcW w:w="3382" w:type="dxa"/>
          </w:tcPr>
          <w:p w14:paraId="2DDCCC64" w14:textId="77777777" w:rsidR="006E6896" w:rsidRPr="00F67427" w:rsidRDefault="006E6896" w:rsidP="006E6896">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7F8C8F9F" w14:textId="77777777" w:rsidTr="008A2B42">
        <w:trPr>
          <w:trHeight w:val="1440"/>
        </w:trPr>
        <w:tc>
          <w:tcPr>
            <w:tcW w:w="1260" w:type="dxa"/>
            <w:tcBorders>
              <w:top w:val="single" w:sz="4" w:space="0" w:color="auto"/>
              <w:left w:val="single" w:sz="4" w:space="0" w:color="auto"/>
              <w:bottom w:val="single" w:sz="4" w:space="0" w:color="auto"/>
              <w:right w:val="single" w:sz="4" w:space="0" w:color="auto"/>
            </w:tcBorders>
            <w:vAlign w:val="center"/>
          </w:tcPr>
          <w:p w14:paraId="60FF7CAB" w14:textId="075797FB"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Author(s)</w:t>
            </w:r>
          </w:p>
        </w:tc>
        <w:tc>
          <w:tcPr>
            <w:tcW w:w="2000" w:type="dxa"/>
            <w:tcBorders>
              <w:top w:val="single" w:sz="4" w:space="0" w:color="auto"/>
              <w:left w:val="single" w:sz="4" w:space="0" w:color="auto"/>
              <w:bottom w:val="single" w:sz="4" w:space="0" w:color="auto"/>
              <w:right w:val="single" w:sz="4" w:space="0" w:color="auto"/>
            </w:tcBorders>
            <w:vAlign w:val="center"/>
          </w:tcPr>
          <w:p w14:paraId="445E952C" w14:textId="466E1E19"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Title / Focus</w:t>
            </w:r>
          </w:p>
        </w:tc>
        <w:tc>
          <w:tcPr>
            <w:tcW w:w="2120" w:type="dxa"/>
            <w:tcBorders>
              <w:top w:val="single" w:sz="4" w:space="0" w:color="auto"/>
              <w:left w:val="single" w:sz="4" w:space="0" w:color="auto"/>
              <w:bottom w:val="single" w:sz="4" w:space="0" w:color="auto"/>
              <w:right w:val="single" w:sz="4" w:space="0" w:color="auto"/>
            </w:tcBorders>
            <w:vAlign w:val="center"/>
          </w:tcPr>
          <w:p w14:paraId="7B8D85C8" w14:textId="09857B7A"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Methodology</w:t>
            </w:r>
          </w:p>
        </w:tc>
        <w:tc>
          <w:tcPr>
            <w:tcW w:w="1845" w:type="dxa"/>
            <w:tcBorders>
              <w:top w:val="single" w:sz="4" w:space="0" w:color="auto"/>
              <w:left w:val="single" w:sz="4" w:space="0" w:color="auto"/>
              <w:bottom w:val="single" w:sz="4" w:space="0" w:color="auto"/>
              <w:right w:val="single" w:sz="4" w:space="0" w:color="auto"/>
            </w:tcBorders>
            <w:vAlign w:val="center"/>
          </w:tcPr>
          <w:p w14:paraId="7F5250D3" w14:textId="60DEBB5B"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Key Findings</w:t>
            </w:r>
          </w:p>
        </w:tc>
        <w:tc>
          <w:tcPr>
            <w:tcW w:w="2693" w:type="dxa"/>
            <w:tcBorders>
              <w:top w:val="single" w:sz="4" w:space="0" w:color="auto"/>
              <w:left w:val="single" w:sz="4" w:space="0" w:color="auto"/>
              <w:bottom w:val="single" w:sz="4" w:space="0" w:color="auto"/>
              <w:right w:val="single" w:sz="4" w:space="0" w:color="auto"/>
            </w:tcBorders>
            <w:vAlign w:val="center"/>
          </w:tcPr>
          <w:p w14:paraId="13F3A292" w14:textId="5BC66933"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 w:val="28"/>
                <w:szCs w:val="28"/>
                <w14:ligatures w14:val="none"/>
              </w:rPr>
              <w:t>Relevance to Proposed System</w:t>
            </w:r>
          </w:p>
        </w:tc>
        <w:tc>
          <w:tcPr>
            <w:tcW w:w="3382" w:type="dxa"/>
            <w:tcBorders>
              <w:left w:val="single" w:sz="4" w:space="0" w:color="auto"/>
            </w:tcBorders>
          </w:tcPr>
          <w:p w14:paraId="04B06E85"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594175A0" w14:textId="564D1E47" w:rsidTr="008A2B42">
        <w:trPr>
          <w:trHeight w:val="1440"/>
        </w:trPr>
        <w:tc>
          <w:tcPr>
            <w:tcW w:w="1260" w:type="dxa"/>
            <w:tcBorders>
              <w:top w:val="single" w:sz="4" w:space="0" w:color="auto"/>
              <w:left w:val="single" w:sz="4" w:space="0" w:color="auto"/>
              <w:bottom w:val="single" w:sz="4" w:space="0" w:color="auto"/>
              <w:right w:val="single" w:sz="4" w:space="0" w:color="auto"/>
            </w:tcBorders>
            <w:vAlign w:val="center"/>
            <w:hideMark/>
          </w:tcPr>
          <w:p w14:paraId="3C4E083F"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roofErr w:type="spellStart"/>
            <w:r w:rsidRPr="00F67427">
              <w:rPr>
                <w:rFonts w:ascii="Times New Roman" w:eastAsia="Times New Roman" w:hAnsi="Times New Roman" w:cs="Times New Roman"/>
                <w:kern w:val="0"/>
                <w:szCs w:val="22"/>
                <w14:ligatures w14:val="none"/>
              </w:rPr>
              <w:t>Sitouah</w:t>
            </w:r>
            <w:proofErr w:type="spellEnd"/>
            <w:r w:rsidRPr="00F67427">
              <w:rPr>
                <w:rFonts w:ascii="Times New Roman" w:eastAsia="Times New Roman" w:hAnsi="Times New Roman" w:cs="Times New Roman"/>
                <w:kern w:val="0"/>
                <w:szCs w:val="22"/>
                <w14:ligatures w14:val="none"/>
              </w:rPr>
              <w:t xml:space="preserve"> et al. (2023)</w:t>
            </w:r>
          </w:p>
        </w:tc>
        <w:tc>
          <w:tcPr>
            <w:tcW w:w="2000" w:type="dxa"/>
            <w:tcBorders>
              <w:top w:val="single" w:sz="4" w:space="0" w:color="auto"/>
              <w:left w:val="nil"/>
              <w:bottom w:val="single" w:sz="4" w:space="0" w:color="auto"/>
              <w:right w:val="single" w:sz="4" w:space="0" w:color="auto"/>
            </w:tcBorders>
            <w:vAlign w:val="center"/>
            <w:hideMark/>
          </w:tcPr>
          <w:p w14:paraId="189F2863"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Deep Learning for Interruption Attack Detection in LEO Satellites</w:t>
            </w:r>
          </w:p>
        </w:tc>
        <w:tc>
          <w:tcPr>
            <w:tcW w:w="2120" w:type="dxa"/>
            <w:tcBorders>
              <w:top w:val="single" w:sz="4" w:space="0" w:color="auto"/>
              <w:left w:val="nil"/>
              <w:bottom w:val="single" w:sz="4" w:space="0" w:color="auto"/>
              <w:right w:val="single" w:sz="4" w:space="0" w:color="auto"/>
            </w:tcBorders>
            <w:vAlign w:val="center"/>
            <w:hideMark/>
          </w:tcPr>
          <w:p w14:paraId="2CDD2D17"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CNN-LSTM hybrid architecture; jamming and interruption attack detection; LEO satellite communication focus</w:t>
            </w:r>
          </w:p>
        </w:tc>
        <w:tc>
          <w:tcPr>
            <w:tcW w:w="1845" w:type="dxa"/>
            <w:tcBorders>
              <w:top w:val="single" w:sz="4" w:space="0" w:color="auto"/>
              <w:left w:val="nil"/>
              <w:bottom w:val="single" w:sz="4" w:space="0" w:color="auto"/>
              <w:right w:val="single" w:sz="4" w:space="0" w:color="auto"/>
            </w:tcBorders>
            <w:vAlign w:val="center"/>
            <w:hideMark/>
          </w:tcPr>
          <w:p w14:paraId="3C179E00"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Deep learning effectively detects jamming attacks; temporal patterns critical for attack identification</w:t>
            </w:r>
          </w:p>
        </w:tc>
        <w:tc>
          <w:tcPr>
            <w:tcW w:w="2693" w:type="dxa"/>
            <w:tcBorders>
              <w:top w:val="single" w:sz="4" w:space="0" w:color="auto"/>
              <w:left w:val="nil"/>
              <w:bottom w:val="single" w:sz="4" w:space="0" w:color="auto"/>
              <w:right w:val="single" w:sz="4" w:space="0" w:color="auto"/>
            </w:tcBorders>
            <w:vAlign w:val="center"/>
            <w:hideMark/>
          </w:tcPr>
          <w:p w14:paraId="71154D40"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Validates deep learning for satellite cybersecurity; relevant to future multi-attack classification</w:t>
            </w:r>
          </w:p>
        </w:tc>
        <w:tc>
          <w:tcPr>
            <w:tcW w:w="3382" w:type="dxa"/>
          </w:tcPr>
          <w:p w14:paraId="678F5F5C"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4E3DEF2F" w14:textId="5C58E235" w:rsidTr="00545F91">
        <w:trPr>
          <w:trHeight w:val="1728"/>
        </w:trPr>
        <w:tc>
          <w:tcPr>
            <w:tcW w:w="1260" w:type="dxa"/>
            <w:tcBorders>
              <w:top w:val="nil"/>
              <w:left w:val="single" w:sz="4" w:space="0" w:color="auto"/>
              <w:bottom w:val="single" w:sz="4" w:space="0" w:color="auto"/>
              <w:right w:val="single" w:sz="4" w:space="0" w:color="auto"/>
            </w:tcBorders>
            <w:vAlign w:val="center"/>
            <w:hideMark/>
          </w:tcPr>
          <w:p w14:paraId="3F4A7230"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Vos et al. (2020)</w:t>
            </w:r>
          </w:p>
        </w:tc>
        <w:tc>
          <w:tcPr>
            <w:tcW w:w="2000" w:type="dxa"/>
            <w:tcBorders>
              <w:top w:val="nil"/>
              <w:left w:val="nil"/>
              <w:bottom w:val="single" w:sz="4" w:space="0" w:color="auto"/>
              <w:right w:val="single" w:sz="4" w:space="0" w:color="auto"/>
            </w:tcBorders>
            <w:vAlign w:val="center"/>
            <w:hideMark/>
          </w:tcPr>
          <w:p w14:paraId="260B66F8"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LSTM-OCSVM Hybrid for Gearbox Anomaly Detection</w:t>
            </w:r>
          </w:p>
        </w:tc>
        <w:tc>
          <w:tcPr>
            <w:tcW w:w="2120" w:type="dxa"/>
            <w:tcBorders>
              <w:top w:val="nil"/>
              <w:left w:val="nil"/>
              <w:bottom w:val="single" w:sz="4" w:space="0" w:color="auto"/>
              <w:right w:val="single" w:sz="4" w:space="0" w:color="auto"/>
            </w:tcBorders>
            <w:vAlign w:val="center"/>
            <w:hideMark/>
          </w:tcPr>
          <w:p w14:paraId="1E79EF2B"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Combined LSTM prediction error as feature input to OCSVM; handles temporal dependencies</w:t>
            </w:r>
          </w:p>
        </w:tc>
        <w:tc>
          <w:tcPr>
            <w:tcW w:w="1845" w:type="dxa"/>
            <w:tcBorders>
              <w:top w:val="nil"/>
              <w:left w:val="nil"/>
              <w:bottom w:val="single" w:sz="4" w:space="0" w:color="auto"/>
              <w:right w:val="single" w:sz="4" w:space="0" w:color="auto"/>
            </w:tcBorders>
            <w:vAlign w:val="center"/>
            <w:hideMark/>
          </w:tcPr>
          <w:p w14:paraId="46D90B81"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Hybrid approach outperforms single-algorithm methods; prediction errors effective anomaly indicators</w:t>
            </w:r>
          </w:p>
        </w:tc>
        <w:tc>
          <w:tcPr>
            <w:tcW w:w="2693" w:type="dxa"/>
            <w:tcBorders>
              <w:top w:val="nil"/>
              <w:left w:val="nil"/>
              <w:bottom w:val="single" w:sz="4" w:space="0" w:color="auto"/>
              <w:right w:val="single" w:sz="4" w:space="0" w:color="auto"/>
            </w:tcBorders>
            <w:vAlign w:val="center"/>
            <w:hideMark/>
          </w:tcPr>
          <w:p w14:paraId="0F9B2743"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Validates ensemble/hybrid approaches; demonstrates combining temporal ML with one-class classification</w:t>
            </w:r>
          </w:p>
        </w:tc>
        <w:tc>
          <w:tcPr>
            <w:tcW w:w="3382" w:type="dxa"/>
          </w:tcPr>
          <w:p w14:paraId="58EAF6ED"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7B8161C8" w14:textId="19790554" w:rsidTr="008A2B42">
        <w:trPr>
          <w:trHeight w:val="1488"/>
        </w:trPr>
        <w:tc>
          <w:tcPr>
            <w:tcW w:w="1260" w:type="dxa"/>
            <w:tcBorders>
              <w:top w:val="single" w:sz="4" w:space="0" w:color="auto"/>
              <w:left w:val="single" w:sz="4" w:space="0" w:color="auto"/>
              <w:bottom w:val="single" w:sz="4" w:space="0" w:color="auto"/>
              <w:right w:val="single" w:sz="4" w:space="0" w:color="auto"/>
            </w:tcBorders>
            <w:vAlign w:val="center"/>
            <w:hideMark/>
          </w:tcPr>
          <w:p w14:paraId="390DC09B"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Malhotra et al. (2016)</w:t>
            </w:r>
          </w:p>
        </w:tc>
        <w:tc>
          <w:tcPr>
            <w:tcW w:w="2000" w:type="dxa"/>
            <w:tcBorders>
              <w:top w:val="single" w:sz="4" w:space="0" w:color="auto"/>
              <w:left w:val="nil"/>
              <w:bottom w:val="single" w:sz="4" w:space="0" w:color="auto"/>
              <w:right w:val="single" w:sz="4" w:space="0" w:color="auto"/>
            </w:tcBorders>
            <w:vAlign w:val="center"/>
            <w:hideMark/>
          </w:tcPr>
          <w:p w14:paraId="5FA2CEAD"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LSTM-Based Encoder-Decoder for Multi-Sensor Anomaly Detection</w:t>
            </w:r>
          </w:p>
        </w:tc>
        <w:tc>
          <w:tcPr>
            <w:tcW w:w="2120" w:type="dxa"/>
            <w:tcBorders>
              <w:top w:val="single" w:sz="4" w:space="0" w:color="auto"/>
              <w:left w:val="nil"/>
              <w:bottom w:val="single" w:sz="4" w:space="0" w:color="auto"/>
              <w:right w:val="single" w:sz="4" w:space="0" w:color="auto"/>
            </w:tcBorders>
            <w:vAlign w:val="center"/>
            <w:hideMark/>
          </w:tcPr>
          <w:p w14:paraId="03DFB0EC"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LSTM autoencoder with reconstruction error; tested on real-world time series; unsupervised learning</w:t>
            </w:r>
          </w:p>
        </w:tc>
        <w:tc>
          <w:tcPr>
            <w:tcW w:w="1845" w:type="dxa"/>
            <w:tcBorders>
              <w:top w:val="single" w:sz="4" w:space="0" w:color="auto"/>
              <w:left w:val="nil"/>
              <w:bottom w:val="single" w:sz="4" w:space="0" w:color="auto"/>
              <w:right w:val="single" w:sz="4" w:space="0" w:color="auto"/>
            </w:tcBorders>
            <w:vAlign w:val="center"/>
            <w:hideMark/>
          </w:tcPr>
          <w:p w14:paraId="3792FAB1"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 xml:space="preserve">Reconstruction error effectively identifies anomalies in multivariate sequences; </w:t>
            </w:r>
            <w:r w:rsidRPr="00F67427">
              <w:rPr>
                <w:rFonts w:ascii="Times New Roman" w:eastAsia="Times New Roman" w:hAnsi="Times New Roman" w:cs="Times New Roman"/>
                <w:kern w:val="0"/>
                <w:szCs w:val="22"/>
                <w14:ligatures w14:val="none"/>
              </w:rPr>
              <w:lastRenderedPageBreak/>
              <w:t xml:space="preserve">handles </w:t>
            </w:r>
            <w:proofErr w:type="spellStart"/>
            <w:r w:rsidRPr="00F67427">
              <w:rPr>
                <w:rFonts w:ascii="Times New Roman" w:eastAsia="Times New Roman" w:hAnsi="Times New Roman" w:cs="Times New Roman"/>
                <w:kern w:val="0"/>
                <w:szCs w:val="22"/>
                <w14:ligatures w14:val="none"/>
              </w:rPr>
              <w:t>unlabeled</w:t>
            </w:r>
            <w:proofErr w:type="spellEnd"/>
            <w:r w:rsidRPr="00F67427">
              <w:rPr>
                <w:rFonts w:ascii="Times New Roman" w:eastAsia="Times New Roman" w:hAnsi="Times New Roman" w:cs="Times New Roman"/>
                <w:kern w:val="0"/>
                <w:szCs w:val="22"/>
                <w14:ligatures w14:val="none"/>
              </w:rPr>
              <w:t xml:space="preserve"> data</w:t>
            </w:r>
          </w:p>
        </w:tc>
        <w:tc>
          <w:tcPr>
            <w:tcW w:w="2693" w:type="dxa"/>
            <w:tcBorders>
              <w:top w:val="single" w:sz="4" w:space="0" w:color="auto"/>
              <w:left w:val="nil"/>
              <w:bottom w:val="single" w:sz="4" w:space="0" w:color="auto"/>
              <w:right w:val="single" w:sz="4" w:space="0" w:color="auto"/>
            </w:tcBorders>
            <w:vAlign w:val="center"/>
            <w:hideMark/>
          </w:tcPr>
          <w:p w14:paraId="1CA8318B"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lastRenderedPageBreak/>
              <w:t>Validates LSTM autoencoder for time-series anomaly detection; relevant to unsupervised satellite telemetry analysis</w:t>
            </w:r>
          </w:p>
        </w:tc>
        <w:tc>
          <w:tcPr>
            <w:tcW w:w="3382" w:type="dxa"/>
          </w:tcPr>
          <w:p w14:paraId="52CE3943"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1F58D658" w14:textId="5512C47A" w:rsidTr="008A2B42">
        <w:trPr>
          <w:trHeight w:val="1165"/>
        </w:trPr>
        <w:tc>
          <w:tcPr>
            <w:tcW w:w="1260" w:type="dxa"/>
            <w:tcBorders>
              <w:top w:val="nil"/>
              <w:left w:val="single" w:sz="4" w:space="0" w:color="auto"/>
              <w:bottom w:val="single" w:sz="4" w:space="0" w:color="auto"/>
              <w:right w:val="single" w:sz="4" w:space="0" w:color="auto"/>
            </w:tcBorders>
            <w:vAlign w:val="center"/>
            <w:hideMark/>
          </w:tcPr>
          <w:p w14:paraId="2D913004"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roofErr w:type="spellStart"/>
            <w:r w:rsidRPr="00F67427">
              <w:rPr>
                <w:rFonts w:ascii="Times New Roman" w:eastAsia="Times New Roman" w:hAnsi="Times New Roman" w:cs="Times New Roman"/>
                <w:kern w:val="0"/>
                <w:szCs w:val="22"/>
                <w14:ligatures w14:val="none"/>
              </w:rPr>
              <w:t>Sapols</w:t>
            </w:r>
            <w:proofErr w:type="spellEnd"/>
            <w:r w:rsidRPr="00F67427">
              <w:rPr>
                <w:rFonts w:ascii="Times New Roman" w:eastAsia="Times New Roman" w:hAnsi="Times New Roman" w:cs="Times New Roman"/>
                <w:kern w:val="0"/>
                <w:szCs w:val="22"/>
                <w14:ligatures w14:val="none"/>
              </w:rPr>
              <w:t xml:space="preserve"> (2019)</w:t>
            </w:r>
          </w:p>
        </w:tc>
        <w:tc>
          <w:tcPr>
            <w:tcW w:w="2000" w:type="dxa"/>
            <w:tcBorders>
              <w:top w:val="nil"/>
              <w:left w:val="nil"/>
              <w:bottom w:val="single" w:sz="4" w:space="0" w:color="auto"/>
              <w:right w:val="single" w:sz="4" w:space="0" w:color="auto"/>
            </w:tcBorders>
            <w:vAlign w:val="center"/>
            <w:hideMark/>
          </w:tcPr>
          <w:p w14:paraId="35EBD4C2"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Satellite Telemetry Anomaly Detection using Unsupervised ML</w:t>
            </w:r>
          </w:p>
        </w:tc>
        <w:tc>
          <w:tcPr>
            <w:tcW w:w="2120" w:type="dxa"/>
            <w:tcBorders>
              <w:top w:val="nil"/>
              <w:left w:val="nil"/>
              <w:bottom w:val="single" w:sz="4" w:space="0" w:color="auto"/>
              <w:right w:val="single" w:sz="4" w:space="0" w:color="auto"/>
            </w:tcBorders>
            <w:vAlign w:val="center"/>
            <w:hideMark/>
          </w:tcPr>
          <w:p w14:paraId="334DDF02"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 xml:space="preserve">Isolation Forest, LOF, Autoencoder comparison on LASP spacecraft; unsupervised approaches for </w:t>
            </w:r>
            <w:proofErr w:type="spellStart"/>
            <w:r w:rsidRPr="00F67427">
              <w:rPr>
                <w:rFonts w:ascii="Times New Roman" w:eastAsia="Times New Roman" w:hAnsi="Times New Roman" w:cs="Times New Roman"/>
                <w:kern w:val="0"/>
                <w:szCs w:val="22"/>
                <w14:ligatures w14:val="none"/>
              </w:rPr>
              <w:t>unlabeled</w:t>
            </w:r>
            <w:proofErr w:type="spellEnd"/>
            <w:r w:rsidRPr="00F67427">
              <w:rPr>
                <w:rFonts w:ascii="Times New Roman" w:eastAsia="Times New Roman" w:hAnsi="Times New Roman" w:cs="Times New Roman"/>
                <w:kern w:val="0"/>
                <w:szCs w:val="22"/>
                <w14:ligatures w14:val="none"/>
              </w:rPr>
              <w:t xml:space="preserve"> data</w:t>
            </w:r>
          </w:p>
        </w:tc>
        <w:tc>
          <w:tcPr>
            <w:tcW w:w="1845" w:type="dxa"/>
            <w:tcBorders>
              <w:top w:val="nil"/>
              <w:left w:val="nil"/>
              <w:bottom w:val="single" w:sz="4" w:space="0" w:color="auto"/>
              <w:right w:val="single" w:sz="4" w:space="0" w:color="auto"/>
            </w:tcBorders>
            <w:vAlign w:val="center"/>
            <w:hideMark/>
          </w:tcPr>
          <w:p w14:paraId="4D7122F9"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 xml:space="preserve">Isolation Forest most effective; unsupervised methods viable when </w:t>
            </w:r>
            <w:proofErr w:type="spellStart"/>
            <w:r w:rsidRPr="00F67427">
              <w:rPr>
                <w:rFonts w:ascii="Times New Roman" w:eastAsia="Times New Roman" w:hAnsi="Times New Roman" w:cs="Times New Roman"/>
                <w:kern w:val="0"/>
                <w:szCs w:val="22"/>
                <w14:ligatures w14:val="none"/>
              </w:rPr>
              <w:t>labeled</w:t>
            </w:r>
            <w:proofErr w:type="spellEnd"/>
            <w:r w:rsidRPr="00F67427">
              <w:rPr>
                <w:rFonts w:ascii="Times New Roman" w:eastAsia="Times New Roman" w:hAnsi="Times New Roman" w:cs="Times New Roman"/>
                <w:kern w:val="0"/>
                <w:szCs w:val="22"/>
                <w14:ligatures w14:val="none"/>
              </w:rPr>
              <w:t xml:space="preserve"> anomalies scarce</w:t>
            </w:r>
          </w:p>
        </w:tc>
        <w:tc>
          <w:tcPr>
            <w:tcW w:w="2693" w:type="dxa"/>
            <w:tcBorders>
              <w:top w:val="nil"/>
              <w:left w:val="nil"/>
              <w:bottom w:val="single" w:sz="4" w:space="0" w:color="auto"/>
              <w:right w:val="single" w:sz="4" w:space="0" w:color="auto"/>
            </w:tcBorders>
            <w:vAlign w:val="center"/>
            <w:hideMark/>
          </w:tcPr>
          <w:p w14:paraId="08577CBB"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Directly applicable methodology; validates algorithm selection for satellite domain with limited labels</w:t>
            </w:r>
          </w:p>
        </w:tc>
        <w:tc>
          <w:tcPr>
            <w:tcW w:w="3382" w:type="dxa"/>
          </w:tcPr>
          <w:p w14:paraId="4C086B24"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r w:rsidR="008A2B42" w:rsidRPr="00F67427" w14:paraId="34B84037" w14:textId="6E7EBF8D" w:rsidTr="004E01F2">
        <w:trPr>
          <w:trHeight w:val="1728"/>
        </w:trPr>
        <w:tc>
          <w:tcPr>
            <w:tcW w:w="1260" w:type="dxa"/>
            <w:tcBorders>
              <w:top w:val="nil"/>
              <w:left w:val="single" w:sz="4" w:space="0" w:color="auto"/>
              <w:bottom w:val="single" w:sz="4" w:space="0" w:color="auto"/>
              <w:right w:val="single" w:sz="4" w:space="0" w:color="auto"/>
            </w:tcBorders>
            <w:vAlign w:val="center"/>
            <w:hideMark/>
          </w:tcPr>
          <w:p w14:paraId="1A7A85A5"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Liu et al. (2008)</w:t>
            </w:r>
          </w:p>
        </w:tc>
        <w:tc>
          <w:tcPr>
            <w:tcW w:w="2000" w:type="dxa"/>
            <w:tcBorders>
              <w:top w:val="nil"/>
              <w:left w:val="nil"/>
              <w:bottom w:val="single" w:sz="4" w:space="0" w:color="auto"/>
              <w:right w:val="single" w:sz="4" w:space="0" w:color="auto"/>
            </w:tcBorders>
            <w:vAlign w:val="center"/>
            <w:hideMark/>
          </w:tcPr>
          <w:p w14:paraId="6965DA10"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Isolation Forest Algorithm</w:t>
            </w:r>
          </w:p>
        </w:tc>
        <w:tc>
          <w:tcPr>
            <w:tcW w:w="2120" w:type="dxa"/>
            <w:tcBorders>
              <w:top w:val="nil"/>
              <w:left w:val="nil"/>
              <w:bottom w:val="single" w:sz="4" w:space="0" w:color="auto"/>
              <w:right w:val="single" w:sz="4" w:space="0" w:color="auto"/>
            </w:tcBorders>
            <w:vAlign w:val="center"/>
            <w:hideMark/>
          </w:tcPr>
          <w:p w14:paraId="036B90D3"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Original Isolation Forest algorithm; tree-based anomaly detection; low computational complexity</w:t>
            </w:r>
          </w:p>
        </w:tc>
        <w:tc>
          <w:tcPr>
            <w:tcW w:w="1845" w:type="dxa"/>
            <w:tcBorders>
              <w:top w:val="nil"/>
              <w:left w:val="nil"/>
              <w:bottom w:val="single" w:sz="4" w:space="0" w:color="auto"/>
              <w:right w:val="single" w:sz="4" w:space="0" w:color="auto"/>
            </w:tcBorders>
            <w:vAlign w:val="center"/>
            <w:hideMark/>
          </w:tcPr>
          <w:p w14:paraId="509FAF8A"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Linear time complexity; effective on high-dimensional data; requires no anomaly labels</w:t>
            </w:r>
          </w:p>
        </w:tc>
        <w:tc>
          <w:tcPr>
            <w:tcW w:w="2693" w:type="dxa"/>
            <w:tcBorders>
              <w:top w:val="nil"/>
              <w:left w:val="nil"/>
              <w:bottom w:val="single" w:sz="4" w:space="0" w:color="auto"/>
              <w:right w:val="single" w:sz="4" w:space="0" w:color="auto"/>
            </w:tcBorders>
            <w:vAlign w:val="center"/>
            <w:hideMark/>
          </w:tcPr>
          <w:p w14:paraId="191E2683"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r w:rsidRPr="00F67427">
              <w:rPr>
                <w:rFonts w:ascii="Times New Roman" w:eastAsia="Times New Roman" w:hAnsi="Times New Roman" w:cs="Times New Roman"/>
                <w:kern w:val="0"/>
                <w:szCs w:val="22"/>
                <w14:ligatures w14:val="none"/>
              </w:rPr>
              <w:t>Foundational algorithm for proposed system; theoretical basis for deployment choice</w:t>
            </w:r>
          </w:p>
        </w:tc>
        <w:tc>
          <w:tcPr>
            <w:tcW w:w="3382" w:type="dxa"/>
          </w:tcPr>
          <w:p w14:paraId="0F877059" w14:textId="77777777" w:rsidR="008A2B42" w:rsidRPr="00F67427" w:rsidRDefault="008A2B42" w:rsidP="008A2B42">
            <w:pPr>
              <w:spacing w:after="0" w:line="240" w:lineRule="auto"/>
              <w:ind w:firstLine="0"/>
              <w:jc w:val="center"/>
              <w:rPr>
                <w:rFonts w:ascii="Times New Roman" w:eastAsia="Times New Roman" w:hAnsi="Times New Roman" w:cs="Times New Roman"/>
                <w:kern w:val="0"/>
                <w:szCs w:val="22"/>
                <w14:ligatures w14:val="none"/>
              </w:rPr>
            </w:pPr>
          </w:p>
        </w:tc>
      </w:tr>
    </w:tbl>
    <w:p w14:paraId="012D6788" w14:textId="77777777" w:rsidR="009578D0" w:rsidRPr="00F67427" w:rsidRDefault="009578D0" w:rsidP="00F619FD">
      <w:pPr>
        <w:pStyle w:val="Heading2"/>
        <w:tabs>
          <w:tab w:val="center" w:pos="2557"/>
          <w:tab w:val="center" w:pos="4510"/>
        </w:tabs>
        <w:spacing w:after="233"/>
        <w:ind w:left="0" w:right="0" w:firstLine="0"/>
      </w:pPr>
    </w:p>
    <w:p w14:paraId="692ABBB0" w14:textId="3C897A80" w:rsidR="004E4C0E" w:rsidRPr="00F67427" w:rsidRDefault="006F57B1" w:rsidP="006E6896">
      <w:pPr>
        <w:pStyle w:val="Heading2"/>
        <w:tabs>
          <w:tab w:val="center" w:pos="2557"/>
          <w:tab w:val="center" w:pos="4510"/>
        </w:tabs>
        <w:spacing w:after="120"/>
        <w:ind w:left="0" w:right="0" w:firstLine="0"/>
        <w:rPr>
          <w:b w:val="0"/>
        </w:rPr>
      </w:pPr>
      <w:r w:rsidRPr="00F67427">
        <w:t>2.1</w:t>
      </w:r>
      <w:r w:rsidR="00B24ECD" w:rsidRPr="00F67427">
        <w:t>.1</w:t>
      </w:r>
      <w:r w:rsidRPr="00F67427">
        <w:t xml:space="preserve"> </w:t>
      </w:r>
      <w:r w:rsidR="00B24ECD" w:rsidRPr="00F67427">
        <w:t>Study of Current System</w:t>
      </w:r>
      <w:r w:rsidRPr="00F67427">
        <w:tab/>
      </w:r>
      <w:r w:rsidRPr="00F67427">
        <w:rPr>
          <w:b w:val="0"/>
        </w:rPr>
        <w:t xml:space="preserve"> </w:t>
      </w:r>
    </w:p>
    <w:p w14:paraId="08142A9D" w14:textId="77777777" w:rsidR="00E866E9" w:rsidRPr="00E866E9" w:rsidRDefault="00E866E9" w:rsidP="00F67427">
      <w:pPr>
        <w:spacing w:after="120" w:line="265" w:lineRule="auto"/>
        <w:ind w:firstLine="0"/>
        <w:jc w:val="both"/>
        <w:rPr>
          <w:rFonts w:ascii="Times New Roman" w:hAnsi="Times New Roman" w:cs="Times New Roman"/>
          <w:sz w:val="24"/>
          <w:szCs w:val="28"/>
          <w:lang w:val="en-US"/>
        </w:rPr>
      </w:pPr>
      <w:r w:rsidRPr="00E866E9">
        <w:rPr>
          <w:rFonts w:ascii="Times New Roman" w:hAnsi="Times New Roman" w:cs="Times New Roman"/>
          <w:sz w:val="24"/>
          <w:szCs w:val="28"/>
          <w:lang w:val="en-US"/>
        </w:rPr>
        <w:t xml:space="preserve">Contemporary approaches to </w:t>
      </w:r>
      <w:proofErr w:type="gramStart"/>
      <w:r w:rsidRPr="00E866E9">
        <w:rPr>
          <w:rFonts w:ascii="Times New Roman" w:hAnsi="Times New Roman" w:cs="Times New Roman"/>
          <w:sz w:val="24"/>
          <w:szCs w:val="28"/>
          <w:lang w:val="en-US"/>
        </w:rPr>
        <w:t>preventing</w:t>
      </w:r>
      <w:proofErr w:type="gramEnd"/>
      <w:r w:rsidRPr="00E866E9">
        <w:rPr>
          <w:rFonts w:ascii="Times New Roman" w:hAnsi="Times New Roman" w:cs="Times New Roman"/>
          <w:sz w:val="24"/>
          <w:szCs w:val="28"/>
          <w:lang w:val="en-US"/>
        </w:rPr>
        <w:t xml:space="preserve"> data leakage to AI services fall into several categories:</w:t>
      </w:r>
    </w:p>
    <w:p w14:paraId="08B39012" w14:textId="02EC0371" w:rsidR="00E866E9" w:rsidRPr="00E866E9" w:rsidRDefault="00F67427" w:rsidP="00F67427">
      <w:pPr>
        <w:spacing w:after="120" w:line="265" w:lineRule="auto"/>
        <w:ind w:firstLine="0"/>
        <w:jc w:val="both"/>
        <w:rPr>
          <w:rFonts w:ascii="Times New Roman" w:hAnsi="Times New Roman" w:cs="Times New Roman"/>
          <w:sz w:val="24"/>
          <w:szCs w:val="28"/>
          <w:lang w:val="en-US"/>
        </w:rPr>
      </w:pPr>
      <w:r>
        <w:rPr>
          <w:rFonts w:ascii="Times New Roman" w:hAnsi="Times New Roman" w:cs="Times New Roman"/>
          <w:b/>
          <w:bCs/>
          <w:sz w:val="24"/>
          <w:szCs w:val="28"/>
          <w:lang w:val="en-US"/>
        </w:rPr>
        <w:t>2.1.1.</w:t>
      </w:r>
      <w:r w:rsidR="00E866E9" w:rsidRPr="00E866E9">
        <w:rPr>
          <w:rFonts w:ascii="Times New Roman" w:hAnsi="Times New Roman" w:cs="Times New Roman"/>
          <w:b/>
          <w:bCs/>
          <w:sz w:val="24"/>
          <w:szCs w:val="28"/>
          <w:lang w:val="en-US"/>
        </w:rPr>
        <w:t>1. Network-Level Blocking:</w:t>
      </w:r>
      <w:r w:rsidR="00E866E9" w:rsidRPr="00E866E9">
        <w:rPr>
          <w:rFonts w:ascii="Times New Roman" w:hAnsi="Times New Roman" w:cs="Times New Roman"/>
          <w:sz w:val="24"/>
          <w:szCs w:val="28"/>
          <w:lang w:val="en-US"/>
        </w:rPr>
        <w:t xml:space="preserve"> Organizations deploy web proxies and firewalls to block access to AI service domains (e.g., chat.openai.com, claude.ai). While straightforward to implement, this approach eliminates all productivity benefits of AI tools and frustrates employees who develop workarounds (personal devices, VPNs, alternative AI services) that further reduce organizational visibility.</w:t>
      </w:r>
    </w:p>
    <w:p w14:paraId="6BAABD81" w14:textId="62084F48" w:rsidR="00E866E9" w:rsidRPr="00E866E9" w:rsidRDefault="00F67427" w:rsidP="00F67427">
      <w:pPr>
        <w:spacing w:after="120" w:line="265" w:lineRule="auto"/>
        <w:ind w:firstLine="0"/>
        <w:jc w:val="both"/>
        <w:rPr>
          <w:rFonts w:ascii="Times New Roman" w:hAnsi="Times New Roman" w:cs="Times New Roman"/>
          <w:sz w:val="24"/>
          <w:szCs w:val="28"/>
          <w:lang w:val="en-US"/>
        </w:rPr>
      </w:pPr>
      <w:r>
        <w:rPr>
          <w:rFonts w:ascii="Times New Roman" w:hAnsi="Times New Roman" w:cs="Times New Roman"/>
          <w:b/>
          <w:bCs/>
          <w:sz w:val="24"/>
          <w:szCs w:val="28"/>
          <w:lang w:val="en-US"/>
        </w:rPr>
        <w:t>2.1.1.</w:t>
      </w:r>
      <w:r w:rsidR="00E866E9" w:rsidRPr="00E866E9">
        <w:rPr>
          <w:rFonts w:ascii="Times New Roman" w:hAnsi="Times New Roman" w:cs="Times New Roman"/>
          <w:b/>
          <w:bCs/>
          <w:sz w:val="24"/>
          <w:szCs w:val="28"/>
          <w:lang w:val="en-US"/>
        </w:rPr>
        <w:t>2. Endpoint DLP Solutions:</w:t>
      </w:r>
      <w:r w:rsidR="00E866E9" w:rsidRPr="00E866E9">
        <w:rPr>
          <w:rFonts w:ascii="Times New Roman" w:hAnsi="Times New Roman" w:cs="Times New Roman"/>
          <w:sz w:val="24"/>
          <w:szCs w:val="28"/>
          <w:lang w:val="en-US"/>
        </w:rPr>
        <w:t xml:space="preserve"> Traditional endpoint DLP products from vendors such as Symantec, Forcepoint, and Digital Guardian monitor file system activity, clipboard operations, and application-level data transfers. These solutions were designed for file-centric data flows and cannot effectively inspect browser-</w:t>
      </w:r>
      <w:proofErr w:type="gramStart"/>
      <w:r w:rsidR="00E866E9" w:rsidRPr="00E866E9">
        <w:rPr>
          <w:rFonts w:ascii="Times New Roman" w:hAnsi="Times New Roman" w:cs="Times New Roman"/>
          <w:sz w:val="24"/>
          <w:szCs w:val="28"/>
          <w:lang w:val="en-US"/>
        </w:rPr>
        <w:t>level form</w:t>
      </w:r>
      <w:proofErr w:type="gramEnd"/>
      <w:r w:rsidR="00E866E9" w:rsidRPr="00E866E9">
        <w:rPr>
          <w:rFonts w:ascii="Times New Roman" w:hAnsi="Times New Roman" w:cs="Times New Roman"/>
          <w:sz w:val="24"/>
          <w:szCs w:val="28"/>
          <w:lang w:val="en-US"/>
        </w:rPr>
        <w:t xml:space="preserve"> submissions to AI services. They lack </w:t>
      </w:r>
      <w:proofErr w:type="gramStart"/>
      <w:r w:rsidR="00E866E9" w:rsidRPr="00E866E9">
        <w:rPr>
          <w:rFonts w:ascii="Times New Roman" w:hAnsi="Times New Roman" w:cs="Times New Roman"/>
          <w:sz w:val="24"/>
          <w:szCs w:val="28"/>
          <w:lang w:val="en-US"/>
        </w:rPr>
        <w:t>the pattern</w:t>
      </w:r>
      <w:proofErr w:type="gramEnd"/>
      <w:r w:rsidR="00E866E9" w:rsidRPr="00E866E9">
        <w:rPr>
          <w:rFonts w:ascii="Times New Roman" w:hAnsi="Times New Roman" w:cs="Times New Roman"/>
          <w:sz w:val="24"/>
          <w:szCs w:val="28"/>
          <w:lang w:val="en-US"/>
        </w:rPr>
        <w:t xml:space="preserve"> libraries specific to AI-relevant sensitive data types (API keys, connection strings, source code fragments).</w:t>
      </w:r>
    </w:p>
    <w:p w14:paraId="1034FC32" w14:textId="646F330C" w:rsidR="00E866E9" w:rsidRPr="00E866E9" w:rsidRDefault="00F67427" w:rsidP="00F67427">
      <w:pPr>
        <w:spacing w:after="120" w:line="265" w:lineRule="auto"/>
        <w:ind w:firstLine="0"/>
        <w:jc w:val="both"/>
        <w:rPr>
          <w:rFonts w:ascii="Times New Roman" w:hAnsi="Times New Roman" w:cs="Times New Roman"/>
          <w:sz w:val="24"/>
          <w:szCs w:val="28"/>
          <w:lang w:val="en-US"/>
        </w:rPr>
      </w:pPr>
      <w:r>
        <w:rPr>
          <w:rFonts w:ascii="Times New Roman" w:hAnsi="Times New Roman" w:cs="Times New Roman"/>
          <w:b/>
          <w:bCs/>
          <w:sz w:val="24"/>
          <w:szCs w:val="28"/>
          <w:lang w:val="en-US"/>
        </w:rPr>
        <w:t>2.1.1.</w:t>
      </w:r>
      <w:r w:rsidR="00E866E9" w:rsidRPr="00E866E9">
        <w:rPr>
          <w:rFonts w:ascii="Times New Roman" w:hAnsi="Times New Roman" w:cs="Times New Roman"/>
          <w:b/>
          <w:bCs/>
          <w:sz w:val="24"/>
          <w:szCs w:val="28"/>
          <w:lang w:val="en-US"/>
        </w:rPr>
        <w:t>3. Cloud Access Security Brokers (CASBs):</w:t>
      </w:r>
      <w:r w:rsidR="00E866E9" w:rsidRPr="00E866E9">
        <w:rPr>
          <w:rFonts w:ascii="Times New Roman" w:hAnsi="Times New Roman" w:cs="Times New Roman"/>
          <w:sz w:val="24"/>
          <w:szCs w:val="28"/>
          <w:lang w:val="en-US"/>
        </w:rPr>
        <w:t xml:space="preserve"> CASB solutions can provide visibility into SaaS application usage and enforce basic data handling policies. However, they typically operate at the API level and cannot inspect the content of individual prompts submitted through web interfaces. Moreover, CASBs require complex integration with each AI service’s API, which changes frequently.</w:t>
      </w:r>
    </w:p>
    <w:p w14:paraId="5BBBC73B" w14:textId="5EFB6DD1" w:rsidR="00E866E9" w:rsidRPr="00E866E9" w:rsidRDefault="00F67427" w:rsidP="00F67427">
      <w:pPr>
        <w:spacing w:after="120" w:line="265" w:lineRule="auto"/>
        <w:ind w:firstLine="0"/>
        <w:jc w:val="both"/>
        <w:rPr>
          <w:rFonts w:ascii="Times New Roman" w:hAnsi="Times New Roman" w:cs="Times New Roman"/>
          <w:sz w:val="24"/>
          <w:szCs w:val="28"/>
          <w:lang w:val="en-US"/>
        </w:rPr>
      </w:pPr>
      <w:r>
        <w:rPr>
          <w:rFonts w:ascii="Times New Roman" w:hAnsi="Times New Roman" w:cs="Times New Roman"/>
          <w:b/>
          <w:bCs/>
          <w:sz w:val="24"/>
          <w:szCs w:val="28"/>
          <w:lang w:val="en-US"/>
        </w:rPr>
        <w:t>2.1.1.</w:t>
      </w:r>
      <w:r w:rsidR="00E866E9" w:rsidRPr="00E866E9">
        <w:rPr>
          <w:rFonts w:ascii="Times New Roman" w:hAnsi="Times New Roman" w:cs="Times New Roman"/>
          <w:b/>
          <w:bCs/>
          <w:sz w:val="24"/>
          <w:szCs w:val="28"/>
          <w:lang w:val="en-US"/>
        </w:rPr>
        <w:t>4. Manual Training and Policy Approaches:</w:t>
      </w:r>
      <w:r w:rsidR="00E866E9" w:rsidRPr="00E866E9">
        <w:rPr>
          <w:rFonts w:ascii="Times New Roman" w:hAnsi="Times New Roman" w:cs="Times New Roman"/>
          <w:sz w:val="24"/>
          <w:szCs w:val="28"/>
          <w:lang w:val="en-US"/>
        </w:rPr>
        <w:t xml:space="preserve"> Many organizations rely solely on employee training and acceptable use policies to prevent sensitive data sharing with AI services. Research consistently demonstrates that awareness-based approaches have limited effectiveness, particularly under time pressure, with studies indicating policy compliance rates below 60% even among trained employees.</w:t>
      </w:r>
    </w:p>
    <w:p w14:paraId="4DD6FDB2" w14:textId="4532AC52" w:rsidR="00E866E9" w:rsidRPr="00E866E9" w:rsidRDefault="00F67427" w:rsidP="00F67427">
      <w:pPr>
        <w:spacing w:after="120" w:line="265" w:lineRule="auto"/>
        <w:ind w:firstLine="0"/>
        <w:jc w:val="both"/>
        <w:rPr>
          <w:rFonts w:ascii="Times New Roman" w:hAnsi="Times New Roman" w:cs="Times New Roman"/>
          <w:sz w:val="24"/>
          <w:szCs w:val="28"/>
          <w:lang w:val="en-US"/>
        </w:rPr>
      </w:pPr>
      <w:r>
        <w:rPr>
          <w:rFonts w:ascii="Times New Roman" w:hAnsi="Times New Roman" w:cs="Times New Roman"/>
          <w:b/>
          <w:bCs/>
          <w:sz w:val="24"/>
          <w:szCs w:val="28"/>
          <w:lang w:val="en-US"/>
        </w:rPr>
        <w:t>2.1.1.</w:t>
      </w:r>
      <w:r w:rsidR="00E866E9" w:rsidRPr="00E866E9">
        <w:rPr>
          <w:rFonts w:ascii="Times New Roman" w:hAnsi="Times New Roman" w:cs="Times New Roman"/>
          <w:b/>
          <w:bCs/>
          <w:sz w:val="24"/>
          <w:szCs w:val="28"/>
          <w:lang w:val="en-US"/>
        </w:rPr>
        <w:t>5. AI-Specific DLP Solutions (Emerging):</w:t>
      </w:r>
      <w:r w:rsidR="00E866E9" w:rsidRPr="00E866E9">
        <w:rPr>
          <w:rFonts w:ascii="Times New Roman" w:hAnsi="Times New Roman" w:cs="Times New Roman"/>
          <w:sz w:val="24"/>
          <w:szCs w:val="28"/>
          <w:lang w:val="en-US"/>
        </w:rPr>
        <w:t xml:space="preserve"> A nascent category of products specifically designed for AI prompt scanning is emerging, including Nightfall AI, Prompt Security, and </w:t>
      </w:r>
      <w:proofErr w:type="spellStart"/>
      <w:r w:rsidR="00E866E9" w:rsidRPr="00E866E9">
        <w:rPr>
          <w:rFonts w:ascii="Times New Roman" w:hAnsi="Times New Roman" w:cs="Times New Roman"/>
          <w:sz w:val="24"/>
          <w:szCs w:val="28"/>
          <w:lang w:val="en-US"/>
        </w:rPr>
        <w:t>CalypsoAI</w:t>
      </w:r>
      <w:proofErr w:type="spellEnd"/>
      <w:r w:rsidR="00E866E9" w:rsidRPr="00E866E9">
        <w:rPr>
          <w:rFonts w:ascii="Times New Roman" w:hAnsi="Times New Roman" w:cs="Times New Roman"/>
          <w:sz w:val="24"/>
          <w:szCs w:val="28"/>
          <w:lang w:val="en-US"/>
        </w:rPr>
        <w:t xml:space="preserve">. However, these </w:t>
      </w:r>
      <w:r w:rsidR="00E866E9" w:rsidRPr="00E866E9">
        <w:rPr>
          <w:rFonts w:ascii="Times New Roman" w:hAnsi="Times New Roman" w:cs="Times New Roman"/>
          <w:sz w:val="24"/>
          <w:szCs w:val="28"/>
          <w:lang w:val="en-US"/>
        </w:rPr>
        <w:lastRenderedPageBreak/>
        <w:t>solutions are predominantly API-based (requiring server-side integration), expensive for small-to-mid-sized organizations, and offer limited customization of detection patterns for regional data types (e.g., Indian PII formats such as Aadhaar and PAN).</w:t>
      </w:r>
    </w:p>
    <w:p w14:paraId="2439A63A" w14:textId="584381AB" w:rsidR="004E4C0E" w:rsidRDefault="006F57B1" w:rsidP="006E6896">
      <w:pPr>
        <w:spacing w:after="120" w:line="265" w:lineRule="auto"/>
        <w:ind w:firstLine="0"/>
        <w:rPr>
          <w:rFonts w:ascii="Times New Roman" w:eastAsia="Times New Roman" w:hAnsi="Times New Roman" w:cs="Times New Roman"/>
          <w:b/>
          <w:sz w:val="28"/>
        </w:rPr>
      </w:pPr>
      <w:r w:rsidRPr="00F67427">
        <w:rPr>
          <w:rFonts w:ascii="Times New Roman" w:eastAsia="Times New Roman" w:hAnsi="Times New Roman" w:cs="Times New Roman"/>
          <w:b/>
          <w:sz w:val="28"/>
        </w:rPr>
        <w:t>2.1.2 Problem and Weakness of Current System</w:t>
      </w:r>
    </w:p>
    <w:p w14:paraId="778E2336" w14:textId="61528694" w:rsidR="00C30987" w:rsidRPr="00C30987" w:rsidRDefault="00C30987" w:rsidP="006E6896">
      <w:pPr>
        <w:spacing w:after="120" w:line="265" w:lineRule="auto"/>
        <w:ind w:firstLine="0"/>
        <w:rPr>
          <w:rFonts w:ascii="Times New Roman" w:eastAsia="Times New Roman" w:hAnsi="Times New Roman" w:cs="Times New Roman"/>
          <w:bCs/>
          <w:sz w:val="24"/>
          <w:szCs w:val="22"/>
        </w:rPr>
      </w:pPr>
      <w:r w:rsidRPr="00C30987">
        <w:rPr>
          <w:rFonts w:ascii="Times New Roman" w:eastAsia="Times New Roman" w:hAnsi="Times New Roman" w:cs="Times New Roman"/>
          <w:bCs/>
          <w:sz w:val="24"/>
          <w:szCs w:val="22"/>
        </w:rPr>
        <w:t>Existing DLP systems often fail to intercept prompts in real-time as they are designed for file-transfers rather than browser-based AI interactions. They also lack the ability to handle obfuscated data (like Base64 or URL encoding) and frequently suffer from high false-positive rates due to the absence of technical validators for specific data types like API keys or Aadhaar numbers.</w:t>
      </w:r>
    </w:p>
    <w:p w14:paraId="3C24BD02"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r w:rsidRPr="00E866E9">
        <w:rPr>
          <w:rFonts w:ascii="Times New Roman" w:eastAsia="Times New Roman" w:hAnsi="Times New Roman" w:cs="Times New Roman"/>
          <w:b/>
          <w:bCs/>
          <w:sz w:val="28"/>
          <w:szCs w:val="28"/>
          <w:lang w:val="en-US"/>
        </w:rPr>
        <w:t>2.1.2.1 No Browser-Level Interception</w:t>
      </w:r>
    </w:p>
    <w:p w14:paraId="6873C42D"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Existing DLP solutions operate at the network, endpoint, or API level. None provide real-time browser-level interception that can inspect prompt content before it leaves the browser tab. This architectural gap means sensitive data has already been transmitted to third-party servers before any detection occurs.</w:t>
      </w:r>
    </w:p>
    <w:p w14:paraId="3C39D301"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bookmarkStart w:id="7" w:name="no-browser-level-interception"/>
      <w:bookmarkStart w:id="8" w:name="X6a25a418974ef10ae65f1ff4b3155c5c8454ceb"/>
      <w:bookmarkEnd w:id="7"/>
      <w:r w:rsidRPr="00E866E9">
        <w:rPr>
          <w:rFonts w:ascii="Times New Roman" w:eastAsia="Times New Roman" w:hAnsi="Times New Roman" w:cs="Times New Roman"/>
          <w:b/>
          <w:bCs/>
          <w:sz w:val="28"/>
          <w:szCs w:val="28"/>
          <w:lang w:val="en-US"/>
        </w:rPr>
        <w:t>2.1.2.2 Limited Pattern Coverage for AI-Relevant Data</w:t>
      </w:r>
    </w:p>
    <w:p w14:paraId="1160B358"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 xml:space="preserve">Traditional DLP pattern libraries focus on credit card numbers, Social Security Numbers, and health records (HIPAA). They lack patterns for API keys (OpenAI, AWS, GitHub, Stripe), database connection strings (PostgreSQL, MongoDB URIs), JWT tokens, and source code fragments — precisely the data types </w:t>
      </w:r>
      <w:proofErr w:type="gramStart"/>
      <w:r w:rsidRPr="00E866E9">
        <w:rPr>
          <w:rFonts w:ascii="Times New Roman" w:eastAsia="Times New Roman" w:hAnsi="Times New Roman" w:cs="Times New Roman"/>
          <w:bCs/>
          <w:sz w:val="24"/>
          <w:lang w:val="en-US"/>
        </w:rPr>
        <w:t>most commonly shared</w:t>
      </w:r>
      <w:proofErr w:type="gramEnd"/>
      <w:r w:rsidRPr="00E866E9">
        <w:rPr>
          <w:rFonts w:ascii="Times New Roman" w:eastAsia="Times New Roman" w:hAnsi="Times New Roman" w:cs="Times New Roman"/>
          <w:bCs/>
          <w:sz w:val="24"/>
          <w:lang w:val="en-US"/>
        </w:rPr>
        <w:t xml:space="preserve"> with AI services by technical employees.</w:t>
      </w:r>
    </w:p>
    <w:bookmarkEnd w:id="8"/>
    <w:p w14:paraId="45CCF29D"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r w:rsidRPr="00E866E9">
        <w:rPr>
          <w:rFonts w:ascii="Times New Roman" w:eastAsia="Times New Roman" w:hAnsi="Times New Roman" w:cs="Times New Roman"/>
          <w:b/>
          <w:bCs/>
          <w:sz w:val="28"/>
          <w:szCs w:val="28"/>
          <w:lang w:val="en-US"/>
        </w:rPr>
        <w:t>2.1.2.3 No Anti-Obfuscation Capabilities</w:t>
      </w:r>
    </w:p>
    <w:p w14:paraId="62843AFD"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 xml:space="preserve">Current systems cannot detect sensitive data encoded in Base64, hexadecimal, URL encoding, or disguised using Unicode confusable characters. A user who encodes an API key in Base64 before </w:t>
      </w:r>
      <w:proofErr w:type="gramStart"/>
      <w:r w:rsidRPr="00E866E9">
        <w:rPr>
          <w:rFonts w:ascii="Times New Roman" w:eastAsia="Times New Roman" w:hAnsi="Times New Roman" w:cs="Times New Roman"/>
          <w:bCs/>
          <w:sz w:val="24"/>
          <w:lang w:val="en-US"/>
        </w:rPr>
        <w:t>pasting</w:t>
      </w:r>
      <w:proofErr w:type="gramEnd"/>
      <w:r w:rsidRPr="00E866E9">
        <w:rPr>
          <w:rFonts w:ascii="Times New Roman" w:eastAsia="Times New Roman" w:hAnsi="Times New Roman" w:cs="Times New Roman"/>
          <w:bCs/>
          <w:sz w:val="24"/>
          <w:lang w:val="en-US"/>
        </w:rPr>
        <w:t xml:space="preserve"> it into ChatGPT bypasses every existing DLP solution.</w:t>
      </w:r>
    </w:p>
    <w:p w14:paraId="05D7E078"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bookmarkStart w:id="9" w:name="no-anti-obfuscation-capabilities"/>
      <w:bookmarkEnd w:id="9"/>
      <w:r w:rsidRPr="00E866E9">
        <w:rPr>
          <w:rFonts w:ascii="Times New Roman" w:eastAsia="Times New Roman" w:hAnsi="Times New Roman" w:cs="Times New Roman"/>
          <w:b/>
          <w:bCs/>
          <w:sz w:val="28"/>
          <w:szCs w:val="28"/>
          <w:lang w:val="en-US"/>
        </w:rPr>
        <w:t>2.1.2.4 Excessive False Positive Rates</w:t>
      </w:r>
    </w:p>
    <w:p w14:paraId="45CB05EE"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Generic pattern matching without validation produces high false-positive rates. For example, any 12-digit number triggers Aadhaar alerts, any 10-character alphanumeric string triggers PAN alerts, and any 16-digit number triggers credit card alerts — even when these are legitimate non-sensitive values. This creates alert fatigue that causes administrators to disable or ignore DLP policies.</w:t>
      </w:r>
    </w:p>
    <w:p w14:paraId="18AF46FE"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bookmarkStart w:id="10" w:name="excessive-false-positive-rates"/>
      <w:bookmarkEnd w:id="10"/>
      <w:r w:rsidRPr="00E866E9">
        <w:rPr>
          <w:rFonts w:ascii="Times New Roman" w:eastAsia="Times New Roman" w:hAnsi="Times New Roman" w:cs="Times New Roman"/>
          <w:b/>
          <w:bCs/>
          <w:sz w:val="28"/>
          <w:szCs w:val="28"/>
          <w:lang w:val="en-US"/>
        </w:rPr>
        <w:t>2.1.2.5 No Contextual Enforcement Actions</w:t>
      </w:r>
    </w:p>
    <w:p w14:paraId="17433559"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Existing solutions offer binary enforcement: block or allow. They lack the nuanced WARN action that educates users about detected sensitivity while still permitting submission upon explicit confirmation. This all-or-nothing approach either disrupts workflow (excessive blocking) or provides no protection (allowing everything).</w:t>
      </w:r>
    </w:p>
    <w:p w14:paraId="08625E38"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bookmarkStart w:id="11" w:name="no-contextual-enforcement-actions"/>
      <w:bookmarkEnd w:id="11"/>
      <w:r w:rsidRPr="00E866E9">
        <w:rPr>
          <w:rFonts w:ascii="Times New Roman" w:eastAsia="Times New Roman" w:hAnsi="Times New Roman" w:cs="Times New Roman"/>
          <w:b/>
          <w:bCs/>
          <w:sz w:val="28"/>
          <w:szCs w:val="28"/>
          <w:lang w:val="en-US"/>
        </w:rPr>
        <w:t>2.1.2.6 Missing Regional PII Support</w:t>
      </w:r>
    </w:p>
    <w:p w14:paraId="40C53760" w14:textId="77777777" w:rsidR="00E866E9"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Most DLP solutions are designed for US/EU regulatory environments and lack support for Indian PII formats including Aadhaar numbers (with Verhoeff checksum validation), PAN card numbers (with holder-type character validation), Indian mobile numbers (with +91 prefix patterns), and UPI IDs.</w:t>
      </w:r>
    </w:p>
    <w:p w14:paraId="68EA3E15" w14:textId="77777777" w:rsidR="00E866E9" w:rsidRPr="00E866E9" w:rsidRDefault="00E866E9" w:rsidP="00E866E9">
      <w:pPr>
        <w:spacing w:after="120" w:line="265" w:lineRule="auto"/>
        <w:ind w:firstLine="0"/>
        <w:jc w:val="both"/>
        <w:rPr>
          <w:rFonts w:ascii="Times New Roman" w:eastAsia="Times New Roman" w:hAnsi="Times New Roman" w:cs="Times New Roman"/>
          <w:b/>
          <w:bCs/>
          <w:sz w:val="28"/>
          <w:szCs w:val="28"/>
          <w:lang w:val="en-US"/>
        </w:rPr>
      </w:pPr>
      <w:bookmarkStart w:id="12" w:name="missing-regional-pii-support"/>
      <w:bookmarkEnd w:id="12"/>
      <w:r w:rsidRPr="00E866E9">
        <w:rPr>
          <w:rFonts w:ascii="Times New Roman" w:eastAsia="Times New Roman" w:hAnsi="Times New Roman" w:cs="Times New Roman"/>
          <w:b/>
          <w:bCs/>
          <w:sz w:val="28"/>
          <w:szCs w:val="28"/>
          <w:lang w:val="en-US"/>
        </w:rPr>
        <w:lastRenderedPageBreak/>
        <w:t>2.1.2.7 No Real-Time User Feedback</w:t>
      </w:r>
    </w:p>
    <w:p w14:paraId="5660B1F7" w14:textId="75413C2C" w:rsidR="00F67427" w:rsidRPr="00E866E9" w:rsidRDefault="00E866E9" w:rsidP="00E866E9">
      <w:pPr>
        <w:spacing w:after="120" w:line="265" w:lineRule="auto"/>
        <w:ind w:firstLine="0"/>
        <w:jc w:val="both"/>
        <w:rPr>
          <w:rFonts w:ascii="Times New Roman" w:eastAsia="Times New Roman" w:hAnsi="Times New Roman" w:cs="Times New Roman"/>
          <w:bCs/>
          <w:sz w:val="24"/>
          <w:lang w:val="en-US"/>
        </w:rPr>
      </w:pPr>
      <w:bookmarkStart w:id="13" w:name="no-real-time-user-feedback"/>
      <w:r w:rsidRPr="00E866E9">
        <w:rPr>
          <w:rFonts w:ascii="Times New Roman" w:eastAsia="Times New Roman" w:hAnsi="Times New Roman" w:cs="Times New Roman"/>
          <w:bCs/>
          <w:sz w:val="24"/>
          <w:lang w:val="en-US"/>
        </w:rPr>
        <w:t xml:space="preserve">Current systems detect violations asynchronously and notify administrators hours or days later. They provide no immediate feedback to the employee </w:t>
      </w:r>
      <w:proofErr w:type="gramStart"/>
      <w:r w:rsidRPr="00E866E9">
        <w:rPr>
          <w:rFonts w:ascii="Times New Roman" w:eastAsia="Times New Roman" w:hAnsi="Times New Roman" w:cs="Times New Roman"/>
          <w:bCs/>
          <w:sz w:val="24"/>
          <w:lang w:val="en-US"/>
        </w:rPr>
        <w:t>at the moment</w:t>
      </w:r>
      <w:proofErr w:type="gramEnd"/>
      <w:r w:rsidRPr="00E866E9">
        <w:rPr>
          <w:rFonts w:ascii="Times New Roman" w:eastAsia="Times New Roman" w:hAnsi="Times New Roman" w:cs="Times New Roman"/>
          <w:bCs/>
          <w:sz w:val="24"/>
          <w:lang w:val="en-US"/>
        </w:rPr>
        <w:t xml:space="preserve"> of submission, missing the critical opportunity to prevent data leakage through education and awareness.</w:t>
      </w:r>
      <w:bookmarkEnd w:id="13"/>
      <w:r w:rsidR="00F67427">
        <w:rPr>
          <w:rFonts w:ascii="Times New Roman" w:eastAsia="Times New Roman" w:hAnsi="Times New Roman" w:cs="Times New Roman"/>
          <w:bCs/>
          <w:sz w:val="24"/>
          <w:lang w:val="en-US"/>
        </w:rPr>
        <w:t>\</w:t>
      </w:r>
    </w:p>
    <w:p w14:paraId="528FF8CA" w14:textId="0C927C74" w:rsidR="008E3D25" w:rsidRPr="00F67427" w:rsidRDefault="006F57B1" w:rsidP="006E6896">
      <w:pPr>
        <w:spacing w:after="120" w:line="265" w:lineRule="auto"/>
        <w:ind w:firstLine="0"/>
        <w:jc w:val="both"/>
        <w:rPr>
          <w:rFonts w:ascii="Times New Roman" w:eastAsia="Times New Roman" w:hAnsi="Times New Roman" w:cs="Times New Roman"/>
          <w:b/>
          <w:sz w:val="28"/>
        </w:rPr>
      </w:pPr>
      <w:r w:rsidRPr="00F67427">
        <w:rPr>
          <w:rFonts w:ascii="Times New Roman" w:eastAsia="Times New Roman" w:hAnsi="Times New Roman" w:cs="Times New Roman"/>
          <w:b/>
          <w:sz w:val="28"/>
        </w:rPr>
        <w:t>2.2 Requirements of New System</w:t>
      </w:r>
    </w:p>
    <w:p w14:paraId="510C7339" w14:textId="62AE6D07" w:rsidR="00F67427" w:rsidRPr="00E866E9" w:rsidRDefault="00E866E9" w:rsidP="00E866E9">
      <w:pPr>
        <w:spacing w:after="120" w:line="265" w:lineRule="auto"/>
        <w:ind w:firstLine="0"/>
        <w:jc w:val="both"/>
        <w:rPr>
          <w:rFonts w:ascii="Times New Roman" w:eastAsia="Times New Roman" w:hAnsi="Times New Roman" w:cs="Times New Roman"/>
          <w:bCs/>
          <w:sz w:val="24"/>
          <w:lang w:val="en-US"/>
        </w:rPr>
      </w:pPr>
      <w:r w:rsidRPr="00E866E9">
        <w:rPr>
          <w:rFonts w:ascii="Times New Roman" w:eastAsia="Times New Roman" w:hAnsi="Times New Roman" w:cs="Times New Roman"/>
          <w:bCs/>
          <w:sz w:val="24"/>
          <w:lang w:val="en-US"/>
        </w:rPr>
        <w:t>The new system must provide real-time, browser-level interception of AI prompts with multi-stage detection covering PII, credentials, source code, and encoded content, configurable enforcement policies, and comprehensive audit logging for compliance.</w:t>
      </w:r>
    </w:p>
    <w:p w14:paraId="76F5C297" w14:textId="60422F82" w:rsidR="008E3D25" w:rsidRDefault="00D52F6C" w:rsidP="006E6896">
      <w:pPr>
        <w:spacing w:after="120" w:line="265" w:lineRule="auto"/>
        <w:ind w:firstLine="0"/>
        <w:jc w:val="both"/>
        <w:rPr>
          <w:rFonts w:ascii="Times New Roman" w:hAnsi="Times New Roman" w:cs="Times New Roman"/>
          <w:b/>
          <w:sz w:val="28"/>
          <w:szCs w:val="32"/>
        </w:rPr>
      </w:pPr>
      <w:r w:rsidRPr="00F67427">
        <w:rPr>
          <w:rFonts w:ascii="Times New Roman" w:eastAsia="Times New Roman" w:hAnsi="Times New Roman" w:cs="Times New Roman"/>
          <w:b/>
          <w:sz w:val="28"/>
        </w:rPr>
        <w:t xml:space="preserve">2.2.1 </w:t>
      </w:r>
      <w:r w:rsidRPr="00F67427">
        <w:rPr>
          <w:rFonts w:ascii="Times New Roman" w:hAnsi="Times New Roman" w:cs="Times New Roman"/>
          <w:b/>
          <w:sz w:val="28"/>
          <w:szCs w:val="32"/>
        </w:rPr>
        <w:t>Functional Requirements</w:t>
      </w:r>
    </w:p>
    <w:p w14:paraId="7D9A8AB5" w14:textId="7FFA55E6" w:rsidR="00C30987" w:rsidRPr="00C30987" w:rsidRDefault="00C30987" w:rsidP="006E6896">
      <w:pPr>
        <w:spacing w:after="120" w:line="265" w:lineRule="auto"/>
        <w:ind w:firstLine="0"/>
        <w:jc w:val="both"/>
        <w:rPr>
          <w:rFonts w:ascii="Times New Roman" w:hAnsi="Times New Roman" w:cs="Times New Roman"/>
          <w:sz w:val="24"/>
          <w:szCs w:val="28"/>
        </w:rPr>
      </w:pPr>
      <w:r w:rsidRPr="00C30987">
        <w:rPr>
          <w:rFonts w:ascii="Times New Roman" w:hAnsi="Times New Roman" w:cs="Times New Roman"/>
          <w:sz w:val="24"/>
          <w:szCs w:val="28"/>
        </w:rPr>
        <w:t>The system must provide real-time browser-level interception of prompts on AI platforms like ChatGPT and Claude to prevent sensitive data submission. It is required to implement a multi-stage detection pipeline featuring recursive decoding, regex pattern matching with checksum validation, and heuristic source code classification.</w:t>
      </w:r>
    </w:p>
    <w:p w14:paraId="00FBA28F"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r w:rsidRPr="00E866E9">
        <w:rPr>
          <w:rFonts w:ascii="Times New Roman" w:hAnsi="Times New Roman" w:cs="Times New Roman"/>
          <w:b/>
          <w:bCs/>
          <w:sz w:val="28"/>
          <w:szCs w:val="28"/>
          <w:lang w:val="en-US"/>
        </w:rPr>
        <w:t>2.2.1.1 Real-Time Prompt Interception</w:t>
      </w:r>
    </w:p>
    <w:p w14:paraId="5097F282"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t xml:space="preserve">The system shall intercept prompts before they are submitted to AI services from within the browser, with interception occurring at the DOM event level (click and </w:t>
      </w:r>
      <w:proofErr w:type="spellStart"/>
      <w:r w:rsidRPr="00E866E9">
        <w:rPr>
          <w:rFonts w:ascii="Times New Roman" w:hAnsi="Times New Roman" w:cs="Times New Roman"/>
          <w:bCs/>
          <w:sz w:val="24"/>
          <w:lang w:val="en-US"/>
        </w:rPr>
        <w:t>keydown</w:t>
      </w:r>
      <w:proofErr w:type="spellEnd"/>
      <w:r w:rsidRPr="00E866E9">
        <w:rPr>
          <w:rFonts w:ascii="Times New Roman" w:hAnsi="Times New Roman" w:cs="Times New Roman"/>
          <w:bCs/>
          <w:sz w:val="24"/>
          <w:lang w:val="en-US"/>
        </w:rPr>
        <w:t xml:space="preserve"> handlers) to prevent any data transmission before scanning completes.</w:t>
      </w:r>
    </w:p>
    <w:p w14:paraId="703F45A8"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4" w:name="real-time-prompt-interception"/>
      <w:bookmarkEnd w:id="14"/>
      <w:r w:rsidRPr="00E866E9">
        <w:rPr>
          <w:rFonts w:ascii="Times New Roman" w:hAnsi="Times New Roman" w:cs="Times New Roman"/>
          <w:b/>
          <w:bCs/>
          <w:sz w:val="28"/>
          <w:szCs w:val="28"/>
          <w:lang w:val="en-US"/>
        </w:rPr>
        <w:t>2.2.1.2 Multi-Stage Detection Pipeline</w:t>
      </w:r>
    </w:p>
    <w:p w14:paraId="466040EE"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t xml:space="preserve">The system shall implement a four-stage detection pipeline: - </w:t>
      </w:r>
      <w:r w:rsidRPr="00E866E9">
        <w:rPr>
          <w:rFonts w:ascii="Times New Roman" w:hAnsi="Times New Roman" w:cs="Times New Roman"/>
          <w:b/>
          <w:bCs/>
          <w:sz w:val="24"/>
          <w:lang w:val="en-US"/>
        </w:rPr>
        <w:t>Stage 1:</w:t>
      </w:r>
      <w:r w:rsidRPr="00E866E9">
        <w:rPr>
          <w:rFonts w:ascii="Times New Roman" w:hAnsi="Times New Roman" w:cs="Times New Roman"/>
          <w:bCs/>
          <w:sz w:val="24"/>
          <w:lang w:val="en-US"/>
        </w:rPr>
        <w:t xml:space="preserve"> Encoding Decoder — Recursive decoding of Base64, hex, URL encoding, and Unicode </w:t>
      </w:r>
      <w:proofErr w:type="spellStart"/>
      <w:r w:rsidRPr="00E866E9">
        <w:rPr>
          <w:rFonts w:ascii="Times New Roman" w:hAnsi="Times New Roman" w:cs="Times New Roman"/>
          <w:bCs/>
          <w:sz w:val="24"/>
          <w:lang w:val="en-US"/>
        </w:rPr>
        <w:t>confusables</w:t>
      </w:r>
      <w:proofErr w:type="spellEnd"/>
      <w:r w:rsidRPr="00E866E9">
        <w:rPr>
          <w:rFonts w:ascii="Times New Roman" w:hAnsi="Times New Roman" w:cs="Times New Roman"/>
          <w:bCs/>
          <w:sz w:val="24"/>
          <w:lang w:val="en-US"/>
        </w:rPr>
        <w:t xml:space="preserve"> - </w:t>
      </w:r>
      <w:r w:rsidRPr="00E866E9">
        <w:rPr>
          <w:rFonts w:ascii="Times New Roman" w:hAnsi="Times New Roman" w:cs="Times New Roman"/>
          <w:b/>
          <w:bCs/>
          <w:sz w:val="24"/>
          <w:lang w:val="en-US"/>
        </w:rPr>
        <w:t>Stage 2:</w:t>
      </w:r>
      <w:r w:rsidRPr="00E866E9">
        <w:rPr>
          <w:rFonts w:ascii="Times New Roman" w:hAnsi="Times New Roman" w:cs="Times New Roman"/>
          <w:bCs/>
          <w:sz w:val="24"/>
          <w:lang w:val="en-US"/>
        </w:rPr>
        <w:t xml:space="preserve"> Regex Pattern Engine — 25+ compiled regex patterns with custom validators - </w:t>
      </w:r>
      <w:r w:rsidRPr="00E866E9">
        <w:rPr>
          <w:rFonts w:ascii="Times New Roman" w:hAnsi="Times New Roman" w:cs="Times New Roman"/>
          <w:b/>
          <w:bCs/>
          <w:sz w:val="24"/>
          <w:lang w:val="en-US"/>
        </w:rPr>
        <w:t>Stage 3:</w:t>
      </w:r>
      <w:r w:rsidRPr="00E866E9">
        <w:rPr>
          <w:rFonts w:ascii="Times New Roman" w:hAnsi="Times New Roman" w:cs="Times New Roman"/>
          <w:bCs/>
          <w:sz w:val="24"/>
          <w:lang w:val="en-US"/>
        </w:rPr>
        <w:t xml:space="preserve"> Code Classifier — Heuristic source code detection for 5 programming languages - </w:t>
      </w:r>
      <w:r w:rsidRPr="00E866E9">
        <w:rPr>
          <w:rFonts w:ascii="Times New Roman" w:hAnsi="Times New Roman" w:cs="Times New Roman"/>
          <w:b/>
          <w:bCs/>
          <w:sz w:val="24"/>
          <w:lang w:val="en-US"/>
        </w:rPr>
        <w:t>Stage 4:</w:t>
      </w:r>
      <w:r w:rsidRPr="00E866E9">
        <w:rPr>
          <w:rFonts w:ascii="Times New Roman" w:hAnsi="Times New Roman" w:cs="Times New Roman"/>
          <w:bCs/>
          <w:sz w:val="24"/>
          <w:lang w:val="en-US"/>
        </w:rPr>
        <w:t xml:space="preserve"> Score Aggregation — Weighted ensemble combining all detector outputs</w:t>
      </w:r>
    </w:p>
    <w:p w14:paraId="75A7D0E3"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5" w:name="multi-stage-detection-pipeline-1"/>
      <w:bookmarkEnd w:id="15"/>
      <w:r w:rsidRPr="00E866E9">
        <w:rPr>
          <w:rFonts w:ascii="Times New Roman" w:hAnsi="Times New Roman" w:cs="Times New Roman"/>
          <w:b/>
          <w:bCs/>
          <w:sz w:val="28"/>
          <w:szCs w:val="28"/>
          <w:lang w:val="en-US"/>
        </w:rPr>
        <w:t>2.2.1.3 Configurable Policy Engine</w:t>
      </w:r>
    </w:p>
    <w:p w14:paraId="420579EB"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support creation, modification, and deletion of detection policies with configurable parameters including: detector categories (PII, API_KEY, TOKEN, DB_CONNECTION, SOURCE_CODE, INTERNAL_URL, FINANCIAL, CREDENTIAL), minimum risk score thresholds, enforcement actions (BLOCK, WARN, REDACT, LOG_ONLY), user/group/department targeting, and destination-specific rules.</w:t>
      </w:r>
    </w:p>
    <w:p w14:paraId="6723041C"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6" w:name="configurable-policy-engine-1"/>
      <w:bookmarkEnd w:id="16"/>
      <w:r w:rsidRPr="00E866E9">
        <w:rPr>
          <w:rFonts w:ascii="Times New Roman" w:hAnsi="Times New Roman" w:cs="Times New Roman"/>
          <w:b/>
          <w:bCs/>
          <w:sz w:val="28"/>
          <w:szCs w:val="28"/>
          <w:lang w:val="en-US"/>
        </w:rPr>
        <w:t>2.2.1.4 Exemption Management</w:t>
      </w:r>
    </w:p>
    <w:p w14:paraId="45619AE9"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allow administrators to create and revoke exemptions for specific text patterns that should bypass detection. Exemptions shall be applied during the filtering stage of the detection pipeline, after detection but before score aggregation.</w:t>
      </w:r>
    </w:p>
    <w:p w14:paraId="4C80B655"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7" w:name="exemption-management"/>
      <w:bookmarkEnd w:id="17"/>
      <w:r w:rsidRPr="00E866E9">
        <w:rPr>
          <w:rFonts w:ascii="Times New Roman" w:hAnsi="Times New Roman" w:cs="Times New Roman"/>
          <w:b/>
          <w:bCs/>
          <w:sz w:val="28"/>
          <w:szCs w:val="28"/>
          <w:lang w:val="en-US"/>
        </w:rPr>
        <w:t>2.2.1.5 Comprehensive Audit Logging</w:t>
      </w:r>
    </w:p>
    <w:p w14:paraId="00DFC4FB"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lastRenderedPageBreak/>
        <w:t>The system shall log every scan event with: unique event ID, timestamp, organization ID, user identity, source channel, destination domain, enforcement action, risk score, detection details (type, category, severity, confidence, matched span), prompt hash (SHA-256), prompt snippet (configurable redaction in production), session ID, device ID, IP address, and processing latency.</w:t>
      </w:r>
    </w:p>
    <w:p w14:paraId="23948C74"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8" w:name="comprehensive-audit-logging"/>
      <w:bookmarkEnd w:id="18"/>
      <w:r w:rsidRPr="00E866E9">
        <w:rPr>
          <w:rFonts w:ascii="Times New Roman" w:hAnsi="Times New Roman" w:cs="Times New Roman"/>
          <w:b/>
          <w:bCs/>
          <w:sz w:val="28"/>
          <w:szCs w:val="28"/>
          <w:lang w:val="en-US"/>
        </w:rPr>
        <w:t>2.2.1.6 Analytics Dashboard</w:t>
      </w:r>
    </w:p>
    <w:p w14:paraId="14DD0B9F" w14:textId="77777777" w:rsidR="00E866E9" w:rsidRPr="00E866E9" w:rsidRDefault="00E866E9" w:rsidP="00E866E9">
      <w:pPr>
        <w:spacing w:after="120" w:line="265" w:lineRule="auto"/>
        <w:ind w:firstLine="0"/>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provide an analytics interface displaying: total scans, block/warn/allow counts, block rate percentage, detection type distribution, threat severity breakdown (critical/high/medium/low), and recent violation timeline.</w:t>
      </w:r>
    </w:p>
    <w:p w14:paraId="7F138AB1" w14:textId="77777777" w:rsidR="00E866E9" w:rsidRPr="00E866E9" w:rsidRDefault="00E866E9" w:rsidP="00E866E9">
      <w:pPr>
        <w:spacing w:after="120" w:line="265" w:lineRule="auto"/>
        <w:ind w:firstLine="0"/>
        <w:jc w:val="both"/>
        <w:rPr>
          <w:rFonts w:ascii="Times New Roman" w:hAnsi="Times New Roman" w:cs="Times New Roman"/>
          <w:b/>
          <w:bCs/>
          <w:sz w:val="28"/>
          <w:szCs w:val="28"/>
          <w:lang w:val="en-US"/>
        </w:rPr>
      </w:pPr>
      <w:bookmarkStart w:id="19" w:name="analytics-dashboard"/>
      <w:bookmarkEnd w:id="19"/>
      <w:r w:rsidRPr="00E866E9">
        <w:rPr>
          <w:rFonts w:ascii="Times New Roman" w:hAnsi="Times New Roman" w:cs="Times New Roman"/>
          <w:b/>
          <w:bCs/>
          <w:sz w:val="28"/>
          <w:szCs w:val="28"/>
          <w:lang w:val="en-US"/>
        </w:rPr>
        <w:t>2.2.1.7 Role-Based Access Control</w:t>
      </w:r>
    </w:p>
    <w:p w14:paraId="03EBBB7C" w14:textId="65AD44A5" w:rsidR="00E866E9" w:rsidRDefault="00E866E9" w:rsidP="00E866E9">
      <w:pPr>
        <w:spacing w:after="120" w:line="265" w:lineRule="auto"/>
        <w:ind w:firstLine="0"/>
        <w:jc w:val="both"/>
        <w:rPr>
          <w:rFonts w:ascii="Times New Roman" w:hAnsi="Times New Roman" w:cs="Times New Roman"/>
          <w:bCs/>
          <w:sz w:val="24"/>
          <w:lang w:val="en-US"/>
        </w:rPr>
      </w:pPr>
      <w:r w:rsidRPr="00F67427">
        <w:rPr>
          <w:rFonts w:ascii="Times New Roman" w:hAnsi="Times New Roman" w:cs="Times New Roman"/>
          <w:bCs/>
          <w:sz w:val="24"/>
          <w:lang w:val="en-US"/>
        </w:rPr>
        <w:t>The system shall restrict dashboard access to authenticated users with the “admin” role, using Google OAuth for authentication and Better Auth with RBAC plugin for authorization</w:t>
      </w:r>
      <w:r w:rsidR="00F67427">
        <w:rPr>
          <w:rFonts w:ascii="Times New Roman" w:hAnsi="Times New Roman" w:cs="Times New Roman"/>
          <w:bCs/>
          <w:sz w:val="24"/>
          <w:lang w:val="en-US"/>
        </w:rPr>
        <w:t>.</w:t>
      </w:r>
    </w:p>
    <w:p w14:paraId="0B8AAB2C" w14:textId="5334049B" w:rsidR="00F67427" w:rsidRPr="00F67427" w:rsidRDefault="00F67427" w:rsidP="00E866E9">
      <w:pPr>
        <w:spacing w:after="120" w:line="265" w:lineRule="auto"/>
        <w:ind w:firstLine="0"/>
        <w:jc w:val="both"/>
        <w:rPr>
          <w:rFonts w:ascii="Times New Roman" w:hAnsi="Times New Roman" w:cs="Times New Roman"/>
          <w:bCs/>
          <w:sz w:val="24"/>
          <w:lang w:val="en-US"/>
        </w:rPr>
      </w:pPr>
    </w:p>
    <w:p w14:paraId="76DEC183" w14:textId="598FFD0D" w:rsidR="009C5955" w:rsidRDefault="009C5955" w:rsidP="00E866E9">
      <w:pPr>
        <w:spacing w:after="120" w:line="265" w:lineRule="auto"/>
        <w:ind w:firstLine="0"/>
        <w:jc w:val="both"/>
        <w:rPr>
          <w:rFonts w:ascii="Times New Roman" w:hAnsi="Times New Roman" w:cs="Times New Roman"/>
          <w:b/>
          <w:sz w:val="28"/>
          <w:szCs w:val="32"/>
        </w:rPr>
      </w:pPr>
      <w:r w:rsidRPr="00F67427">
        <w:rPr>
          <w:rFonts w:ascii="Times New Roman" w:eastAsia="Times New Roman" w:hAnsi="Times New Roman" w:cs="Times New Roman"/>
          <w:b/>
          <w:sz w:val="28"/>
        </w:rPr>
        <w:t xml:space="preserve">2.2.2 </w:t>
      </w:r>
      <w:r w:rsidR="00D52F6C" w:rsidRPr="00F67427">
        <w:rPr>
          <w:rFonts w:ascii="Times New Roman" w:hAnsi="Times New Roman" w:cs="Times New Roman"/>
          <w:b/>
          <w:sz w:val="28"/>
          <w:szCs w:val="32"/>
        </w:rPr>
        <w:t>Non-Functional Requirements</w:t>
      </w:r>
    </w:p>
    <w:p w14:paraId="409BE290" w14:textId="0EDB9BC6" w:rsidR="00C30987" w:rsidRPr="00C30987" w:rsidRDefault="00C30987" w:rsidP="00E866E9">
      <w:pPr>
        <w:spacing w:after="120" w:line="265" w:lineRule="auto"/>
        <w:ind w:firstLine="0"/>
        <w:jc w:val="both"/>
        <w:rPr>
          <w:rFonts w:ascii="Times New Roman" w:hAnsi="Times New Roman" w:cs="Times New Roman"/>
          <w:sz w:val="24"/>
          <w:szCs w:val="28"/>
        </w:rPr>
      </w:pPr>
      <w:proofErr w:type="spellStart"/>
      <w:r w:rsidRPr="00C30987">
        <w:rPr>
          <w:rFonts w:ascii="Times New Roman" w:hAnsi="Times New Roman" w:cs="Times New Roman"/>
          <w:sz w:val="24"/>
          <w:szCs w:val="28"/>
        </w:rPr>
        <w:t>SentinelAI</w:t>
      </w:r>
      <w:proofErr w:type="spellEnd"/>
      <w:r w:rsidRPr="00C30987">
        <w:rPr>
          <w:rFonts w:ascii="Times New Roman" w:hAnsi="Times New Roman" w:cs="Times New Roman"/>
          <w:sz w:val="24"/>
          <w:szCs w:val="28"/>
        </w:rPr>
        <w:t xml:space="preserve"> must ensure high performance with a detection latency of under 100ms to maintain a seamless user experience during AI interactions. Additionally, the system must achieve a high precision rate (targeted &gt;95%) to minimize alert fatigue and be architected for scalability to handle concurrent organizational-wide scanning.</w:t>
      </w:r>
    </w:p>
    <w:p w14:paraId="3E97204B"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r w:rsidRPr="00E866E9">
        <w:rPr>
          <w:rFonts w:ascii="Times New Roman" w:hAnsi="Times New Roman" w:cs="Times New Roman"/>
          <w:b/>
          <w:bCs/>
          <w:sz w:val="28"/>
          <w:szCs w:val="28"/>
          <w:lang w:val="en-US"/>
        </w:rPr>
        <w:t>2.2.2.1 Detection Latency</w:t>
      </w:r>
    </w:p>
    <w:p w14:paraId="46BEB1FD" w14:textId="77777777" w:rsidR="00E866E9" w:rsidRPr="00E866E9" w:rsidRDefault="00E866E9" w:rsidP="00E866E9">
      <w:pPr>
        <w:spacing w:after="120" w:line="265" w:lineRule="auto"/>
        <w:jc w:val="both"/>
        <w:rPr>
          <w:rFonts w:ascii="Times New Roman" w:hAnsi="Times New Roman" w:cs="Times New Roman"/>
          <w:bCs/>
          <w:sz w:val="24"/>
          <w:lang w:val="en-US"/>
        </w:rPr>
      </w:pPr>
      <w:r w:rsidRPr="00E866E9">
        <w:rPr>
          <w:rFonts w:ascii="Times New Roman" w:hAnsi="Times New Roman" w:cs="Times New Roman"/>
          <w:bCs/>
          <w:sz w:val="24"/>
          <w:lang w:val="en-US"/>
        </w:rPr>
        <w:t>The detection pipeline shall process prompts within 100 milliseconds on standard hardware, ensuring imperceptible delay to the user during prompt submission.</w:t>
      </w:r>
    </w:p>
    <w:p w14:paraId="1CBF2176"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bookmarkStart w:id="20" w:name="detection-latency"/>
      <w:bookmarkEnd w:id="20"/>
      <w:r w:rsidRPr="00E866E9">
        <w:rPr>
          <w:rFonts w:ascii="Times New Roman" w:hAnsi="Times New Roman" w:cs="Times New Roman"/>
          <w:b/>
          <w:bCs/>
          <w:sz w:val="28"/>
          <w:szCs w:val="28"/>
          <w:lang w:val="en-US"/>
        </w:rPr>
        <w:t>2.2.2.2 False Positive Reduction</w:t>
      </w:r>
    </w:p>
    <w:p w14:paraId="6B736A94" w14:textId="77777777" w:rsidR="00E866E9" w:rsidRPr="00E866E9" w:rsidRDefault="00E866E9" w:rsidP="00E866E9">
      <w:pPr>
        <w:spacing w:after="120" w:line="265" w:lineRule="auto"/>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employ validation functions (Luhn algorithm for credit cards, digit pattern validation for Aadhaar, holder-type character validation for PAN, Shannon entropy analysis for API keys) to minimize false positive rates below 5% for high-severity detections.</w:t>
      </w:r>
    </w:p>
    <w:p w14:paraId="45CCB13E"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bookmarkStart w:id="21" w:name="false-positive-reduction"/>
      <w:bookmarkStart w:id="22" w:name="scalability"/>
      <w:bookmarkEnd w:id="21"/>
      <w:r w:rsidRPr="00E866E9">
        <w:rPr>
          <w:rFonts w:ascii="Times New Roman" w:hAnsi="Times New Roman" w:cs="Times New Roman"/>
          <w:b/>
          <w:bCs/>
          <w:sz w:val="28"/>
          <w:szCs w:val="28"/>
          <w:lang w:val="en-US"/>
        </w:rPr>
        <w:t>2.2.2.3 Scalability</w:t>
      </w:r>
    </w:p>
    <w:p w14:paraId="58B86C91" w14:textId="77777777" w:rsidR="00E866E9" w:rsidRPr="00E866E9" w:rsidRDefault="00E866E9" w:rsidP="00E866E9">
      <w:pPr>
        <w:spacing w:after="120" w:line="265" w:lineRule="auto"/>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support multiple concurrent users submitting prompts simultaneously without performance degradation, using asynchronous request handling and connection pooling.</w:t>
      </w:r>
    </w:p>
    <w:p w14:paraId="3629D6BC"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bookmarkStart w:id="23" w:name="extensibility"/>
      <w:bookmarkEnd w:id="22"/>
      <w:r w:rsidRPr="00E866E9">
        <w:rPr>
          <w:rFonts w:ascii="Times New Roman" w:hAnsi="Times New Roman" w:cs="Times New Roman"/>
          <w:b/>
          <w:bCs/>
          <w:sz w:val="28"/>
          <w:szCs w:val="28"/>
          <w:lang w:val="en-US"/>
        </w:rPr>
        <w:t>2.2.2.4 Extensibility</w:t>
      </w:r>
    </w:p>
    <w:p w14:paraId="7E1FBEE3" w14:textId="77777777" w:rsidR="00E866E9" w:rsidRPr="00E866E9" w:rsidRDefault="00E866E9" w:rsidP="00E866E9">
      <w:pPr>
        <w:spacing w:after="120" w:line="265" w:lineRule="auto"/>
        <w:jc w:val="both"/>
        <w:rPr>
          <w:rFonts w:ascii="Times New Roman" w:hAnsi="Times New Roman" w:cs="Times New Roman"/>
          <w:bCs/>
          <w:sz w:val="24"/>
          <w:lang w:val="en-US"/>
        </w:rPr>
      </w:pPr>
      <w:r w:rsidRPr="00E866E9">
        <w:rPr>
          <w:rFonts w:ascii="Times New Roman" w:hAnsi="Times New Roman" w:cs="Times New Roman"/>
          <w:bCs/>
          <w:sz w:val="24"/>
          <w:lang w:val="en-US"/>
        </w:rPr>
        <w:t>The system shall support addition of custom detection patterns via API without requiring code changes, enabling organizations to define domain-specific patterns for proprietary data formats.</w:t>
      </w:r>
    </w:p>
    <w:bookmarkEnd w:id="23"/>
    <w:p w14:paraId="22EB0D71"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r w:rsidRPr="00E866E9">
        <w:rPr>
          <w:rFonts w:ascii="Times New Roman" w:hAnsi="Times New Roman" w:cs="Times New Roman"/>
          <w:b/>
          <w:bCs/>
          <w:sz w:val="28"/>
          <w:szCs w:val="28"/>
          <w:lang w:val="en-US"/>
        </w:rPr>
        <w:t>2.2.2.5 Offline Fallback</w:t>
      </w:r>
    </w:p>
    <w:p w14:paraId="2E6F6F02" w14:textId="77777777" w:rsidR="00E866E9" w:rsidRPr="00E866E9" w:rsidRDefault="00E866E9" w:rsidP="00E866E9">
      <w:pPr>
        <w:spacing w:after="120" w:line="265" w:lineRule="auto"/>
        <w:jc w:val="both"/>
        <w:rPr>
          <w:rFonts w:ascii="Times New Roman" w:hAnsi="Times New Roman" w:cs="Times New Roman"/>
          <w:bCs/>
          <w:sz w:val="24"/>
          <w:lang w:val="en-US"/>
        </w:rPr>
      </w:pPr>
      <w:r w:rsidRPr="00E866E9">
        <w:rPr>
          <w:rFonts w:ascii="Times New Roman" w:hAnsi="Times New Roman" w:cs="Times New Roman"/>
          <w:bCs/>
          <w:sz w:val="24"/>
          <w:lang w:val="en-US"/>
        </w:rPr>
        <w:t>The browser extension shall include a local detection capability using client-side regex patterns that activates when the backend API is unreachable, ensuring minimum protection even during network failures.</w:t>
      </w:r>
    </w:p>
    <w:p w14:paraId="04027A18" w14:textId="77777777" w:rsidR="00E866E9" w:rsidRPr="00E866E9" w:rsidRDefault="00E866E9" w:rsidP="00E866E9">
      <w:pPr>
        <w:spacing w:after="120" w:line="265" w:lineRule="auto"/>
        <w:jc w:val="both"/>
        <w:rPr>
          <w:rFonts w:ascii="Times New Roman" w:hAnsi="Times New Roman" w:cs="Times New Roman"/>
          <w:b/>
          <w:bCs/>
          <w:sz w:val="28"/>
          <w:szCs w:val="28"/>
          <w:lang w:val="en-US"/>
        </w:rPr>
      </w:pPr>
      <w:bookmarkStart w:id="24" w:name="offline-fallback"/>
      <w:bookmarkEnd w:id="24"/>
      <w:r w:rsidRPr="00E866E9">
        <w:rPr>
          <w:rFonts w:ascii="Times New Roman" w:hAnsi="Times New Roman" w:cs="Times New Roman"/>
          <w:b/>
          <w:bCs/>
          <w:sz w:val="28"/>
          <w:szCs w:val="28"/>
          <w:lang w:val="en-US"/>
        </w:rPr>
        <w:t>2.2.2.6 Cross-Platform Compatibility</w:t>
      </w:r>
    </w:p>
    <w:p w14:paraId="7747F169" w14:textId="589987EC" w:rsidR="00F67427" w:rsidRPr="00E866E9" w:rsidRDefault="00E866E9" w:rsidP="00D81ED2">
      <w:pPr>
        <w:spacing w:after="120" w:line="265" w:lineRule="auto"/>
        <w:jc w:val="both"/>
        <w:rPr>
          <w:rFonts w:ascii="Times New Roman" w:hAnsi="Times New Roman" w:cs="Times New Roman"/>
          <w:bCs/>
          <w:sz w:val="24"/>
          <w:lang w:val="en-US"/>
        </w:rPr>
      </w:pPr>
      <w:bookmarkStart w:id="25" w:name="cross-platform-compatibility"/>
      <w:r w:rsidRPr="00E866E9">
        <w:rPr>
          <w:rFonts w:ascii="Times New Roman" w:hAnsi="Times New Roman" w:cs="Times New Roman"/>
          <w:bCs/>
          <w:sz w:val="24"/>
          <w:lang w:val="en-US"/>
        </w:rPr>
        <w:lastRenderedPageBreak/>
        <w:t xml:space="preserve">The system </w:t>
      </w:r>
      <w:proofErr w:type="gramStart"/>
      <w:r w:rsidRPr="00E866E9">
        <w:rPr>
          <w:rFonts w:ascii="Times New Roman" w:hAnsi="Times New Roman" w:cs="Times New Roman"/>
          <w:bCs/>
          <w:sz w:val="24"/>
          <w:lang w:val="en-US"/>
        </w:rPr>
        <w:t>shall</w:t>
      </w:r>
      <w:proofErr w:type="gramEnd"/>
      <w:r w:rsidRPr="00E866E9">
        <w:rPr>
          <w:rFonts w:ascii="Times New Roman" w:hAnsi="Times New Roman" w:cs="Times New Roman"/>
          <w:bCs/>
          <w:sz w:val="24"/>
          <w:lang w:val="en-US"/>
        </w:rPr>
        <w:t xml:space="preserve"> function on any operating system supporting Chrome/Chromium-based browsers, with the backend deployable on both Linux and Windows environments.</w:t>
      </w:r>
      <w:bookmarkEnd w:id="25"/>
    </w:p>
    <w:p w14:paraId="034B2F3D" w14:textId="23936211" w:rsidR="00C82B25" w:rsidRDefault="006F57B1" w:rsidP="006E6896">
      <w:pPr>
        <w:pStyle w:val="Heading2"/>
        <w:spacing w:after="120"/>
        <w:ind w:left="0" w:right="0" w:firstLine="0"/>
      </w:pPr>
      <w:r w:rsidRPr="00F67427">
        <w:t>2.3 Feasibility Study</w:t>
      </w:r>
    </w:p>
    <w:p w14:paraId="3739BDA4" w14:textId="51B11A65" w:rsidR="00C30987" w:rsidRPr="00C30987" w:rsidRDefault="00C30987" w:rsidP="00C30987">
      <w:r w:rsidRPr="00C30987">
        <w:t xml:space="preserve">The technical feasibility is supported by the availability of mature, high-performance frameworks like </w:t>
      </w:r>
      <w:proofErr w:type="spellStart"/>
      <w:r w:rsidRPr="00C30987">
        <w:t>FastAPI</w:t>
      </w:r>
      <w:proofErr w:type="spellEnd"/>
      <w:r w:rsidRPr="00C30987">
        <w:t xml:space="preserve"> for backend processing and Chrome Manifest V3 for browser-level control. Economically and operationally, the project leverages open-source technologies to provide an accessible and cost-effective security solution for modern enterprise AI usage.</w:t>
      </w:r>
    </w:p>
    <w:p w14:paraId="67CFD84F" w14:textId="77777777" w:rsidR="00A46A5F" w:rsidRPr="00A46A5F" w:rsidRDefault="00A46A5F" w:rsidP="00A46A5F">
      <w:pPr>
        <w:spacing w:after="120" w:line="265" w:lineRule="auto"/>
        <w:ind w:hanging="10"/>
        <w:rPr>
          <w:rFonts w:ascii="Times New Roman" w:hAnsi="Times New Roman" w:cs="Times New Roman"/>
          <w:b/>
          <w:bCs/>
          <w:sz w:val="28"/>
          <w:szCs w:val="28"/>
          <w:lang w:val="en-US"/>
        </w:rPr>
      </w:pPr>
      <w:r w:rsidRPr="00A46A5F">
        <w:rPr>
          <w:rFonts w:ascii="Times New Roman" w:hAnsi="Times New Roman" w:cs="Times New Roman"/>
          <w:b/>
          <w:bCs/>
          <w:sz w:val="28"/>
          <w:szCs w:val="28"/>
          <w:lang w:val="en-US"/>
        </w:rPr>
        <w:t>2.3.1 Technical Feasibility</w:t>
      </w:r>
    </w:p>
    <w:p w14:paraId="2BAA30EF" w14:textId="77777777"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The project is technically feasible based on the following assessments:</w:t>
      </w:r>
    </w:p>
    <w:p w14:paraId="66F4E4F5"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 xml:space="preserve">2.3.1.1 </w:t>
      </w:r>
      <w:r w:rsidR="00A46A5F" w:rsidRPr="00A46A5F">
        <w:rPr>
          <w:rFonts w:ascii="Times New Roman" w:hAnsi="Times New Roman" w:cs="Times New Roman"/>
          <w:b/>
          <w:bCs/>
          <w:sz w:val="28"/>
          <w:szCs w:val="28"/>
          <w:lang w:val="en-US"/>
        </w:rPr>
        <w:t>Programming Languages and Frameworks</w:t>
      </w:r>
    </w:p>
    <w:p w14:paraId="3B23F952" w14:textId="74BE64B7"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Python (</w:t>
      </w:r>
      <w:proofErr w:type="spellStart"/>
      <w:r w:rsidRPr="00A46A5F">
        <w:rPr>
          <w:rFonts w:ascii="Times New Roman" w:hAnsi="Times New Roman" w:cs="Times New Roman"/>
          <w:sz w:val="24"/>
          <w:lang w:val="en-US"/>
        </w:rPr>
        <w:t>FastAPI</w:t>
      </w:r>
      <w:proofErr w:type="spellEnd"/>
      <w:r w:rsidRPr="00A46A5F">
        <w:rPr>
          <w:rFonts w:ascii="Times New Roman" w:hAnsi="Times New Roman" w:cs="Times New Roman"/>
          <w:sz w:val="24"/>
          <w:lang w:val="en-US"/>
        </w:rPr>
        <w:t xml:space="preserve">) and TypeScript (Next.js/React) are mature, well-documented technologies with extensive ecosystem support. </w:t>
      </w:r>
      <w:proofErr w:type="spellStart"/>
      <w:r w:rsidRPr="00A46A5F">
        <w:rPr>
          <w:rFonts w:ascii="Times New Roman" w:hAnsi="Times New Roman" w:cs="Times New Roman"/>
          <w:sz w:val="24"/>
          <w:lang w:val="en-US"/>
        </w:rPr>
        <w:t>FastAPI</w:t>
      </w:r>
      <w:proofErr w:type="spellEnd"/>
      <w:r w:rsidRPr="00A46A5F">
        <w:rPr>
          <w:rFonts w:ascii="Times New Roman" w:hAnsi="Times New Roman" w:cs="Times New Roman"/>
          <w:sz w:val="24"/>
          <w:lang w:val="en-US"/>
        </w:rPr>
        <w:t xml:space="preserve"> provides native asynchronous request handling essential for low-latency detection. Next.js 16 with React 19 provides server-side rendering for dashboard performance.</w:t>
      </w:r>
    </w:p>
    <w:p w14:paraId="5EC7838D"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2.3.1.</w:t>
      </w:r>
      <w:r w:rsidRPr="004075D3">
        <w:rPr>
          <w:rFonts w:ascii="Times New Roman" w:hAnsi="Times New Roman" w:cs="Times New Roman"/>
          <w:b/>
          <w:bCs/>
          <w:sz w:val="28"/>
          <w:szCs w:val="28"/>
          <w:lang w:val="en-US"/>
        </w:rPr>
        <w:t xml:space="preserve">2 </w:t>
      </w:r>
      <w:r w:rsidR="00A46A5F" w:rsidRPr="00A46A5F">
        <w:rPr>
          <w:rFonts w:ascii="Times New Roman" w:hAnsi="Times New Roman" w:cs="Times New Roman"/>
          <w:b/>
          <w:bCs/>
          <w:sz w:val="28"/>
          <w:szCs w:val="28"/>
          <w:lang w:val="en-US"/>
        </w:rPr>
        <w:t>Regex Compilation Performance</w:t>
      </w:r>
    </w:p>
    <w:p w14:paraId="6E2096FA" w14:textId="270E9031" w:rsidR="00A46A5F" w:rsidRPr="00A46A5F" w:rsidRDefault="00A46A5F" w:rsidP="004075D3">
      <w:pPr>
        <w:spacing w:after="120" w:line="265" w:lineRule="auto"/>
        <w:ind w:left="-10" w:firstLine="0"/>
        <w:rPr>
          <w:rFonts w:ascii="Times New Roman" w:hAnsi="Times New Roman" w:cs="Times New Roman"/>
          <w:sz w:val="24"/>
          <w:lang w:val="en-US"/>
        </w:rPr>
      </w:pPr>
      <w:proofErr w:type="gramStart"/>
      <w:r w:rsidRPr="00A46A5F">
        <w:rPr>
          <w:rFonts w:ascii="Times New Roman" w:hAnsi="Times New Roman" w:cs="Times New Roman"/>
          <w:sz w:val="24"/>
          <w:lang w:val="en-US"/>
        </w:rPr>
        <w:t>Python’s</w:t>
      </w:r>
      <w:proofErr w:type="gramEnd"/>
      <w:r w:rsidRPr="00A46A5F">
        <w:rPr>
          <w:rFonts w:ascii="Times New Roman" w:hAnsi="Times New Roman" w:cs="Times New Roman"/>
          <w:sz w:val="24"/>
          <w:lang w:val="en-US"/>
        </w:rPr>
        <w:t xml:space="preserve"> re module compiles regex patterns at initialization time and executes matches in C-optimized code, achieving microsecond-level pattern matching. Scanning 25+ patterns against a 100KB prompt completes within single-digit milliseconds.</w:t>
      </w:r>
    </w:p>
    <w:p w14:paraId="73594359"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2.3.1.</w:t>
      </w:r>
      <w:r w:rsidRPr="004075D3">
        <w:rPr>
          <w:rFonts w:ascii="Times New Roman" w:hAnsi="Times New Roman" w:cs="Times New Roman"/>
          <w:b/>
          <w:bCs/>
          <w:sz w:val="28"/>
          <w:szCs w:val="28"/>
          <w:lang w:val="en-US"/>
        </w:rPr>
        <w:t xml:space="preserve">3 </w:t>
      </w:r>
      <w:r w:rsidR="00A46A5F" w:rsidRPr="00A46A5F">
        <w:rPr>
          <w:rFonts w:ascii="Times New Roman" w:hAnsi="Times New Roman" w:cs="Times New Roman"/>
          <w:b/>
          <w:bCs/>
          <w:sz w:val="28"/>
          <w:szCs w:val="28"/>
          <w:lang w:val="en-US"/>
        </w:rPr>
        <w:t>Browser Extension APIs</w:t>
      </w:r>
    </w:p>
    <w:p w14:paraId="734CED01" w14:textId="4AD1F2B7"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 xml:space="preserve"> Chrome Manifest V3 provides content script </w:t>
      </w:r>
      <w:proofErr w:type="gramStart"/>
      <w:r w:rsidRPr="00A46A5F">
        <w:rPr>
          <w:rFonts w:ascii="Times New Roman" w:hAnsi="Times New Roman" w:cs="Times New Roman"/>
          <w:sz w:val="24"/>
          <w:lang w:val="en-US"/>
        </w:rPr>
        <w:t>injection</w:t>
      </w:r>
      <w:proofErr w:type="gramEnd"/>
      <w:r w:rsidRPr="00A46A5F">
        <w:rPr>
          <w:rFonts w:ascii="Times New Roman" w:hAnsi="Times New Roman" w:cs="Times New Roman"/>
          <w:sz w:val="24"/>
          <w:lang w:val="en-US"/>
        </w:rPr>
        <w:t xml:space="preserve">, service worker background processing, storage APIs, and cookie access necessary for prompt interception and authentication. The </w:t>
      </w:r>
      <w:proofErr w:type="spellStart"/>
      <w:r w:rsidRPr="00A46A5F">
        <w:rPr>
          <w:rFonts w:ascii="Times New Roman" w:hAnsi="Times New Roman" w:cs="Times New Roman"/>
          <w:sz w:val="24"/>
          <w:lang w:val="en-US"/>
        </w:rPr>
        <w:t>MutationObserver</w:t>
      </w:r>
      <w:proofErr w:type="spellEnd"/>
      <w:r w:rsidRPr="00A46A5F">
        <w:rPr>
          <w:rFonts w:ascii="Times New Roman" w:hAnsi="Times New Roman" w:cs="Times New Roman"/>
          <w:sz w:val="24"/>
          <w:lang w:val="en-US"/>
        </w:rPr>
        <w:t xml:space="preserve"> API enables reliable detection of dynamically loaded SPA elements.</w:t>
      </w:r>
    </w:p>
    <w:p w14:paraId="35F8D0B5"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2.3.1.</w:t>
      </w:r>
      <w:r w:rsidRPr="004075D3">
        <w:rPr>
          <w:rFonts w:ascii="Times New Roman" w:hAnsi="Times New Roman" w:cs="Times New Roman"/>
          <w:b/>
          <w:bCs/>
          <w:sz w:val="28"/>
          <w:szCs w:val="28"/>
          <w:lang w:val="en-US"/>
        </w:rPr>
        <w:t xml:space="preserve">4 </w:t>
      </w:r>
      <w:r w:rsidR="00A46A5F" w:rsidRPr="00A46A5F">
        <w:rPr>
          <w:rFonts w:ascii="Times New Roman" w:hAnsi="Times New Roman" w:cs="Times New Roman"/>
          <w:b/>
          <w:bCs/>
          <w:sz w:val="28"/>
          <w:szCs w:val="28"/>
          <w:lang w:val="en-US"/>
        </w:rPr>
        <w:t>Database Support</w:t>
      </w:r>
    </w:p>
    <w:p w14:paraId="692D26B0" w14:textId="26629432" w:rsidR="00A46A5F" w:rsidRPr="00A46A5F" w:rsidRDefault="00A46A5F" w:rsidP="00A46A5F">
      <w:pPr>
        <w:spacing w:after="120" w:line="265" w:lineRule="auto"/>
        <w:ind w:hanging="10"/>
        <w:rPr>
          <w:rFonts w:ascii="Times New Roman" w:hAnsi="Times New Roman" w:cs="Times New Roman"/>
          <w:sz w:val="24"/>
          <w:lang w:val="en-US"/>
        </w:rPr>
      </w:pPr>
      <w:proofErr w:type="spellStart"/>
      <w:r w:rsidRPr="00A46A5F">
        <w:rPr>
          <w:rFonts w:ascii="Times New Roman" w:hAnsi="Times New Roman" w:cs="Times New Roman"/>
          <w:sz w:val="24"/>
          <w:lang w:val="en-US"/>
        </w:rPr>
        <w:t>SQLAlchemy</w:t>
      </w:r>
      <w:proofErr w:type="spellEnd"/>
      <w:r w:rsidRPr="00A46A5F">
        <w:rPr>
          <w:rFonts w:ascii="Times New Roman" w:hAnsi="Times New Roman" w:cs="Times New Roman"/>
          <w:sz w:val="24"/>
          <w:lang w:val="en-US"/>
        </w:rPr>
        <w:t xml:space="preserve"> 2.0 with async support provides portable ORM across SQLite (development) and PostgreSQL (production). Prisma provides type-safe database access for the Next.js dashboard.</w:t>
      </w:r>
    </w:p>
    <w:p w14:paraId="05852B20"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2.3.1.</w:t>
      </w:r>
      <w:r w:rsidRPr="004075D3">
        <w:rPr>
          <w:rFonts w:ascii="Times New Roman" w:hAnsi="Times New Roman" w:cs="Times New Roman"/>
          <w:b/>
          <w:bCs/>
          <w:sz w:val="28"/>
          <w:szCs w:val="28"/>
          <w:lang w:val="en-US"/>
        </w:rPr>
        <w:t xml:space="preserve">5 </w:t>
      </w:r>
      <w:r w:rsidR="00A46A5F" w:rsidRPr="00A46A5F">
        <w:rPr>
          <w:rFonts w:ascii="Times New Roman" w:hAnsi="Times New Roman" w:cs="Times New Roman"/>
          <w:b/>
          <w:bCs/>
          <w:sz w:val="28"/>
          <w:szCs w:val="28"/>
          <w:lang w:val="en-US"/>
        </w:rPr>
        <w:t>Authentication</w:t>
      </w:r>
    </w:p>
    <w:p w14:paraId="04321A5D" w14:textId="018FD258"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Better Auth library provides production-ready Google OAuth integration with session management, RBAC plugins, and Prisma adapter support.</w:t>
      </w:r>
    </w:p>
    <w:p w14:paraId="19722FE4"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2.3.1.</w:t>
      </w:r>
      <w:r w:rsidRPr="004075D3">
        <w:rPr>
          <w:rFonts w:ascii="Times New Roman" w:hAnsi="Times New Roman" w:cs="Times New Roman"/>
          <w:b/>
          <w:bCs/>
          <w:sz w:val="28"/>
          <w:szCs w:val="28"/>
          <w:lang w:val="en-US"/>
        </w:rPr>
        <w:t xml:space="preserve">6 </w:t>
      </w:r>
      <w:r w:rsidR="00A46A5F" w:rsidRPr="00A46A5F">
        <w:rPr>
          <w:rFonts w:ascii="Times New Roman" w:hAnsi="Times New Roman" w:cs="Times New Roman"/>
          <w:b/>
          <w:bCs/>
          <w:sz w:val="28"/>
          <w:szCs w:val="28"/>
          <w:lang w:val="en-US"/>
        </w:rPr>
        <w:t>Deployment Infrastructure</w:t>
      </w:r>
    </w:p>
    <w:p w14:paraId="112A0EE5" w14:textId="65B986B8" w:rsidR="00A46A5F" w:rsidRPr="00A46A5F" w:rsidRDefault="00A46A5F" w:rsidP="00A46A5F">
      <w:pPr>
        <w:spacing w:after="120" w:line="265" w:lineRule="auto"/>
        <w:ind w:hanging="10"/>
        <w:rPr>
          <w:rFonts w:ascii="Times New Roman" w:hAnsi="Times New Roman" w:cs="Times New Roman"/>
          <w:sz w:val="24"/>
          <w:lang w:val="en-US"/>
        </w:rPr>
      </w:pPr>
      <w:proofErr w:type="spellStart"/>
      <w:r w:rsidRPr="00A46A5F">
        <w:rPr>
          <w:rFonts w:ascii="Times New Roman" w:hAnsi="Times New Roman" w:cs="Times New Roman"/>
          <w:sz w:val="24"/>
          <w:lang w:val="en-US"/>
        </w:rPr>
        <w:t>Vercel</w:t>
      </w:r>
      <w:proofErr w:type="spellEnd"/>
      <w:r w:rsidRPr="00A46A5F">
        <w:rPr>
          <w:rFonts w:ascii="Times New Roman" w:hAnsi="Times New Roman" w:cs="Times New Roman"/>
          <w:sz w:val="24"/>
          <w:lang w:val="en-US"/>
        </w:rPr>
        <w:t xml:space="preserve"> provides zero-configuration deployment for Next.js applications with serverless functions, edge middleware, and global CDN. The </w:t>
      </w:r>
      <w:proofErr w:type="spellStart"/>
      <w:r w:rsidRPr="00A46A5F">
        <w:rPr>
          <w:rFonts w:ascii="Times New Roman" w:hAnsi="Times New Roman" w:cs="Times New Roman"/>
          <w:sz w:val="24"/>
          <w:lang w:val="en-US"/>
        </w:rPr>
        <w:t>FastAPI</w:t>
      </w:r>
      <w:proofErr w:type="spellEnd"/>
      <w:r w:rsidRPr="00A46A5F">
        <w:rPr>
          <w:rFonts w:ascii="Times New Roman" w:hAnsi="Times New Roman" w:cs="Times New Roman"/>
          <w:sz w:val="24"/>
          <w:lang w:val="en-US"/>
        </w:rPr>
        <w:t xml:space="preserve"> backend can be deployed on any Python-capable hosting platform.</w:t>
      </w:r>
    </w:p>
    <w:p w14:paraId="158A2802" w14:textId="77777777" w:rsidR="00A46A5F" w:rsidRDefault="00A46A5F" w:rsidP="00A46A5F">
      <w:pPr>
        <w:spacing w:after="120" w:line="265" w:lineRule="auto"/>
        <w:ind w:hanging="10"/>
        <w:rPr>
          <w:rFonts w:ascii="Times New Roman" w:hAnsi="Times New Roman" w:cs="Times New Roman"/>
          <w:b/>
          <w:bCs/>
          <w:sz w:val="28"/>
          <w:szCs w:val="28"/>
          <w:lang w:val="en-US"/>
        </w:rPr>
      </w:pPr>
      <w:bookmarkStart w:id="26" w:name="technical-feasibility"/>
      <w:bookmarkEnd w:id="26"/>
      <w:r w:rsidRPr="00A46A5F">
        <w:rPr>
          <w:rFonts w:ascii="Times New Roman" w:hAnsi="Times New Roman" w:cs="Times New Roman"/>
          <w:b/>
          <w:bCs/>
          <w:sz w:val="28"/>
          <w:szCs w:val="28"/>
          <w:lang w:val="en-US"/>
        </w:rPr>
        <w:t>2.3.2 Operational Feasibility</w:t>
      </w:r>
    </w:p>
    <w:p w14:paraId="7A8FEE6B" w14:textId="1EC46DC9" w:rsidR="00C30987" w:rsidRPr="00A46A5F" w:rsidRDefault="00C30987" w:rsidP="00A46A5F">
      <w:pPr>
        <w:spacing w:after="120" w:line="265" w:lineRule="auto"/>
        <w:ind w:hanging="10"/>
        <w:rPr>
          <w:rFonts w:ascii="Times New Roman" w:hAnsi="Times New Roman" w:cs="Times New Roman"/>
          <w:sz w:val="24"/>
          <w:lang w:val="en-US"/>
        </w:rPr>
      </w:pPr>
      <w:proofErr w:type="spellStart"/>
      <w:r w:rsidRPr="00C30987">
        <w:rPr>
          <w:rFonts w:ascii="Times New Roman" w:hAnsi="Times New Roman" w:cs="Times New Roman"/>
          <w:sz w:val="24"/>
          <w:lang w:val="en-US"/>
        </w:rPr>
        <w:t>SentinelAI</w:t>
      </w:r>
      <w:proofErr w:type="spellEnd"/>
      <w:r w:rsidRPr="00C30987">
        <w:rPr>
          <w:rFonts w:ascii="Times New Roman" w:hAnsi="Times New Roman" w:cs="Times New Roman"/>
          <w:sz w:val="24"/>
          <w:lang w:val="en-US"/>
        </w:rPr>
        <w:t xml:space="preserve"> is operationally feasible as it integrates directly into existing browser workflows without requiring complex network infrastructure changes or invasive endpoint agents. The administrative </w:t>
      </w:r>
      <w:r w:rsidRPr="00C30987">
        <w:rPr>
          <w:rFonts w:ascii="Times New Roman" w:hAnsi="Times New Roman" w:cs="Times New Roman"/>
          <w:sz w:val="24"/>
          <w:lang w:val="en-US"/>
        </w:rPr>
        <w:lastRenderedPageBreak/>
        <w:t>dashboard simplifies management through intuitive policy controls and a clear audit trail, ensuring security officers can monitor and refine data protection rules with minimal training.</w:t>
      </w:r>
    </w:p>
    <w:p w14:paraId="1985956B"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 xml:space="preserve">2.3.2.1 </w:t>
      </w:r>
      <w:r w:rsidR="00A46A5F" w:rsidRPr="00A46A5F">
        <w:rPr>
          <w:rFonts w:ascii="Times New Roman" w:hAnsi="Times New Roman" w:cs="Times New Roman"/>
          <w:b/>
          <w:bCs/>
          <w:sz w:val="28"/>
          <w:szCs w:val="28"/>
          <w:lang w:val="en-US"/>
        </w:rPr>
        <w:t>User Impact</w:t>
      </w:r>
    </w:p>
    <w:p w14:paraId="702D8CC5" w14:textId="72CC0FC3"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The browser extension operates transparently, intercepting prompts only when the user clicks “Send” or presses Enter. For benign prompts (the vast majority), scanning completes in &lt;100ms and the prompt is submitted without user awareness. Users are only engaged when sensitive data is detected, receiving contextual WARN or BLOCK notifications.</w:t>
      </w:r>
    </w:p>
    <w:p w14:paraId="7F1C6F71"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2.3.2.</w:t>
      </w:r>
      <w:r w:rsidRPr="004075D3">
        <w:rPr>
          <w:rFonts w:ascii="Times New Roman" w:hAnsi="Times New Roman" w:cs="Times New Roman"/>
          <w:b/>
          <w:bCs/>
          <w:sz w:val="28"/>
          <w:szCs w:val="28"/>
          <w:lang w:val="en-US"/>
        </w:rPr>
        <w:t xml:space="preserve">2 </w:t>
      </w:r>
      <w:r w:rsidR="00A46A5F" w:rsidRPr="00A46A5F">
        <w:rPr>
          <w:rFonts w:ascii="Times New Roman" w:hAnsi="Times New Roman" w:cs="Times New Roman"/>
          <w:b/>
          <w:bCs/>
          <w:sz w:val="28"/>
          <w:szCs w:val="28"/>
          <w:lang w:val="en-US"/>
        </w:rPr>
        <w:t>Administrative Overhead</w:t>
      </w:r>
    </w:p>
    <w:p w14:paraId="1E7E5CAD" w14:textId="1F82FC79"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The dashboard provides centralized management through a web interface, requiring no specialized training beyond basic familiarity with DLP concepts. Policy changes take effect immediately without system restarts or agent updates.</w:t>
      </w:r>
    </w:p>
    <w:p w14:paraId="64D74AB6"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r w:rsidRPr="004075D3">
        <w:rPr>
          <w:rFonts w:ascii="Times New Roman" w:hAnsi="Times New Roman" w:cs="Times New Roman"/>
          <w:b/>
          <w:bCs/>
          <w:sz w:val="28"/>
          <w:szCs w:val="28"/>
          <w:lang w:val="en-US"/>
        </w:rPr>
        <w:t>2.3.2.</w:t>
      </w:r>
      <w:r w:rsidRPr="004075D3">
        <w:rPr>
          <w:rFonts w:ascii="Times New Roman" w:hAnsi="Times New Roman" w:cs="Times New Roman"/>
          <w:b/>
          <w:bCs/>
          <w:sz w:val="28"/>
          <w:szCs w:val="28"/>
          <w:lang w:val="en-US"/>
        </w:rPr>
        <w:t xml:space="preserve">3 </w:t>
      </w:r>
      <w:r w:rsidR="00A46A5F" w:rsidRPr="00A46A5F">
        <w:rPr>
          <w:rFonts w:ascii="Times New Roman" w:hAnsi="Times New Roman" w:cs="Times New Roman"/>
          <w:b/>
          <w:bCs/>
          <w:sz w:val="28"/>
          <w:szCs w:val="28"/>
          <w:lang w:val="en-US"/>
        </w:rPr>
        <w:t>Organizational Adoption</w:t>
      </w:r>
    </w:p>
    <w:p w14:paraId="70B61D1B" w14:textId="6918508E" w:rsidR="00A46A5F" w:rsidRPr="00A46A5F" w:rsidRDefault="00A46A5F" w:rsidP="00A46A5F">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The system can be deployed incrementally — starting with LOG_ONLY mode to assess detection accuracy before transitioning to WARN and finally BLOCK enforcement. This gradual rollout reduces organizational resistance.</w:t>
      </w:r>
    </w:p>
    <w:p w14:paraId="2F346C93" w14:textId="77777777" w:rsidR="004075D3" w:rsidRPr="004075D3" w:rsidRDefault="004075D3" w:rsidP="00A46A5F">
      <w:pPr>
        <w:spacing w:after="120" w:line="265" w:lineRule="auto"/>
        <w:ind w:hanging="10"/>
        <w:rPr>
          <w:rFonts w:ascii="Times New Roman" w:hAnsi="Times New Roman" w:cs="Times New Roman"/>
          <w:b/>
          <w:bCs/>
          <w:sz w:val="28"/>
          <w:szCs w:val="28"/>
          <w:lang w:val="en-US"/>
        </w:rPr>
      </w:pPr>
      <w:bookmarkStart w:id="27" w:name="operational-feasibility"/>
      <w:r w:rsidRPr="004075D3">
        <w:rPr>
          <w:rFonts w:ascii="Times New Roman" w:hAnsi="Times New Roman" w:cs="Times New Roman"/>
          <w:b/>
          <w:bCs/>
          <w:sz w:val="28"/>
          <w:szCs w:val="28"/>
          <w:lang w:val="en-US"/>
        </w:rPr>
        <w:t>2.3.2.</w:t>
      </w:r>
      <w:r w:rsidRPr="004075D3">
        <w:rPr>
          <w:rFonts w:ascii="Times New Roman" w:hAnsi="Times New Roman" w:cs="Times New Roman"/>
          <w:b/>
          <w:bCs/>
          <w:sz w:val="28"/>
          <w:szCs w:val="28"/>
          <w:lang w:val="en-US"/>
        </w:rPr>
        <w:t xml:space="preserve">4 </w:t>
      </w:r>
      <w:r w:rsidR="00A46A5F" w:rsidRPr="00A46A5F">
        <w:rPr>
          <w:rFonts w:ascii="Times New Roman" w:hAnsi="Times New Roman" w:cs="Times New Roman"/>
          <w:b/>
          <w:bCs/>
          <w:sz w:val="28"/>
          <w:szCs w:val="28"/>
          <w:lang w:val="en-US"/>
        </w:rPr>
        <w:t>Compliance Support</w:t>
      </w:r>
    </w:p>
    <w:p w14:paraId="7D08C403" w14:textId="15005588" w:rsidR="004075D3" w:rsidRPr="00A46A5F" w:rsidRDefault="00A46A5F" w:rsidP="00D81ED2">
      <w:pPr>
        <w:spacing w:after="120" w:line="265" w:lineRule="auto"/>
        <w:ind w:hanging="10"/>
        <w:rPr>
          <w:rFonts w:ascii="Times New Roman" w:hAnsi="Times New Roman" w:cs="Times New Roman"/>
          <w:sz w:val="24"/>
          <w:lang w:val="en-US"/>
        </w:rPr>
      </w:pPr>
      <w:r w:rsidRPr="00A46A5F">
        <w:rPr>
          <w:rFonts w:ascii="Times New Roman" w:hAnsi="Times New Roman" w:cs="Times New Roman"/>
          <w:sz w:val="24"/>
          <w:lang w:val="en-US"/>
        </w:rPr>
        <w:t>The audit log provides evidence of DLP controls for compliance frameworks including GDPR (Article 32 — security of processing), SOC 2 Type II (CC6.1 — logical and physical access controls), and India’s Digital Personal Data Protection Act 2023.</w:t>
      </w:r>
      <w:bookmarkEnd w:id="27"/>
    </w:p>
    <w:p w14:paraId="59D8FE10" w14:textId="0930E829" w:rsidR="00A46A5F" w:rsidRPr="00F67427" w:rsidRDefault="006F57B1" w:rsidP="003B7F83">
      <w:pPr>
        <w:spacing w:after="120" w:line="265" w:lineRule="auto"/>
        <w:ind w:hanging="10"/>
        <w:rPr>
          <w:rFonts w:ascii="Times New Roman" w:eastAsia="Times New Roman" w:hAnsi="Times New Roman" w:cs="Times New Roman"/>
          <w:b/>
          <w:sz w:val="28"/>
        </w:rPr>
      </w:pPr>
      <w:r w:rsidRPr="00F67427">
        <w:rPr>
          <w:rFonts w:ascii="Times New Roman" w:eastAsia="Times New Roman" w:hAnsi="Times New Roman" w:cs="Times New Roman"/>
          <w:b/>
          <w:sz w:val="28"/>
        </w:rPr>
        <w:t>2.4 Tools/Technology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410"/>
        <w:gridCol w:w="3411"/>
        <w:gridCol w:w="3411"/>
      </w:tblGrid>
      <w:tr w:rsidR="003B7F83" w:rsidRPr="003B7F83" w14:paraId="0087D028" w14:textId="77777777" w:rsidTr="004075D3">
        <w:trPr>
          <w:tblHeader/>
        </w:trPr>
        <w:tc>
          <w:tcPr>
            <w:tcW w:w="2640" w:type="dxa"/>
            <w:vAlign w:val="center"/>
            <w:hideMark/>
          </w:tcPr>
          <w:p w14:paraId="0DEB4EDA" w14:textId="77777777" w:rsidR="003B7F83" w:rsidRPr="003B7F83" w:rsidRDefault="003B7F83" w:rsidP="004075D3">
            <w:pPr>
              <w:spacing w:after="120" w:line="265" w:lineRule="auto"/>
              <w:ind w:hanging="10"/>
              <w:jc w:val="center"/>
              <w:rPr>
                <w:rFonts w:ascii="Times New Roman" w:eastAsia="Times New Roman" w:hAnsi="Times New Roman" w:cs="Times New Roman"/>
                <w:b/>
                <w:sz w:val="28"/>
                <w:lang w:val="en-US"/>
              </w:rPr>
            </w:pPr>
            <w:r w:rsidRPr="003B7F83">
              <w:rPr>
                <w:rFonts w:ascii="Times New Roman" w:eastAsia="Times New Roman" w:hAnsi="Times New Roman" w:cs="Times New Roman"/>
                <w:b/>
                <w:sz w:val="28"/>
                <w:lang w:val="en-US"/>
              </w:rPr>
              <w:t>Category</w:t>
            </w:r>
          </w:p>
        </w:tc>
        <w:tc>
          <w:tcPr>
            <w:tcW w:w="2640" w:type="dxa"/>
            <w:vAlign w:val="center"/>
            <w:hideMark/>
          </w:tcPr>
          <w:p w14:paraId="173CB067" w14:textId="77777777" w:rsidR="003B7F83" w:rsidRPr="003B7F83" w:rsidRDefault="003B7F83" w:rsidP="004075D3">
            <w:pPr>
              <w:spacing w:after="120" w:line="265" w:lineRule="auto"/>
              <w:ind w:hanging="10"/>
              <w:jc w:val="center"/>
              <w:rPr>
                <w:rFonts w:ascii="Times New Roman" w:eastAsia="Times New Roman" w:hAnsi="Times New Roman" w:cs="Times New Roman"/>
                <w:b/>
                <w:sz w:val="28"/>
                <w:lang w:val="en-US"/>
              </w:rPr>
            </w:pPr>
            <w:r w:rsidRPr="003B7F83">
              <w:rPr>
                <w:rFonts w:ascii="Times New Roman" w:eastAsia="Times New Roman" w:hAnsi="Times New Roman" w:cs="Times New Roman"/>
                <w:b/>
                <w:sz w:val="28"/>
                <w:lang w:val="en-US"/>
              </w:rPr>
              <w:t>Tool/Technology</w:t>
            </w:r>
          </w:p>
        </w:tc>
        <w:tc>
          <w:tcPr>
            <w:tcW w:w="2640" w:type="dxa"/>
            <w:vAlign w:val="center"/>
            <w:hideMark/>
          </w:tcPr>
          <w:p w14:paraId="0E482388" w14:textId="77777777" w:rsidR="003B7F83" w:rsidRPr="003B7F83" w:rsidRDefault="003B7F83" w:rsidP="004075D3">
            <w:pPr>
              <w:spacing w:after="120" w:line="265" w:lineRule="auto"/>
              <w:ind w:hanging="10"/>
              <w:jc w:val="center"/>
              <w:rPr>
                <w:rFonts w:ascii="Times New Roman" w:eastAsia="Times New Roman" w:hAnsi="Times New Roman" w:cs="Times New Roman"/>
                <w:b/>
                <w:sz w:val="28"/>
                <w:lang w:val="en-US"/>
              </w:rPr>
            </w:pPr>
            <w:r w:rsidRPr="003B7F83">
              <w:rPr>
                <w:rFonts w:ascii="Times New Roman" w:eastAsia="Times New Roman" w:hAnsi="Times New Roman" w:cs="Times New Roman"/>
                <w:b/>
                <w:sz w:val="28"/>
                <w:lang w:val="en-US"/>
              </w:rPr>
              <w:t>Purpose</w:t>
            </w:r>
          </w:p>
        </w:tc>
      </w:tr>
      <w:tr w:rsidR="003B7F83" w:rsidRPr="003B7F83" w14:paraId="4B045052" w14:textId="77777777" w:rsidTr="004075D3">
        <w:tc>
          <w:tcPr>
            <w:tcW w:w="2640" w:type="dxa"/>
            <w:hideMark/>
          </w:tcPr>
          <w:p w14:paraId="75494766"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Backend Language</w:t>
            </w:r>
          </w:p>
        </w:tc>
        <w:tc>
          <w:tcPr>
            <w:tcW w:w="2640" w:type="dxa"/>
            <w:hideMark/>
          </w:tcPr>
          <w:p w14:paraId="17450F1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Python 3.12+</w:t>
            </w:r>
          </w:p>
        </w:tc>
        <w:tc>
          <w:tcPr>
            <w:tcW w:w="2640" w:type="dxa"/>
            <w:hideMark/>
          </w:tcPr>
          <w:p w14:paraId="4F60AE1C"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Core detection pipeline, API server</w:t>
            </w:r>
          </w:p>
        </w:tc>
      </w:tr>
      <w:tr w:rsidR="003B7F83" w:rsidRPr="003B7F83" w14:paraId="113E17B4" w14:textId="77777777" w:rsidTr="004075D3">
        <w:tc>
          <w:tcPr>
            <w:tcW w:w="2640" w:type="dxa"/>
            <w:hideMark/>
          </w:tcPr>
          <w:p w14:paraId="7F8A460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Backend Framework</w:t>
            </w:r>
          </w:p>
        </w:tc>
        <w:tc>
          <w:tcPr>
            <w:tcW w:w="2640" w:type="dxa"/>
            <w:hideMark/>
          </w:tcPr>
          <w:p w14:paraId="76AE9958"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FastAPI</w:t>
            </w:r>
            <w:proofErr w:type="spellEnd"/>
            <w:r w:rsidRPr="003B7F83">
              <w:rPr>
                <w:rFonts w:ascii="Times New Roman" w:eastAsia="Times New Roman" w:hAnsi="Times New Roman" w:cs="Times New Roman"/>
                <w:bCs/>
                <w:sz w:val="28"/>
                <w:lang w:val="en-US"/>
              </w:rPr>
              <w:t xml:space="preserve"> ≥0.115.0</w:t>
            </w:r>
          </w:p>
        </w:tc>
        <w:tc>
          <w:tcPr>
            <w:tcW w:w="2640" w:type="dxa"/>
            <w:hideMark/>
          </w:tcPr>
          <w:p w14:paraId="233DB464"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 xml:space="preserve">Async REST API with auto-generated </w:t>
            </w:r>
            <w:proofErr w:type="spellStart"/>
            <w:r w:rsidRPr="003B7F83">
              <w:rPr>
                <w:rFonts w:ascii="Times New Roman" w:eastAsia="Times New Roman" w:hAnsi="Times New Roman" w:cs="Times New Roman"/>
                <w:bCs/>
                <w:sz w:val="28"/>
                <w:lang w:val="en-US"/>
              </w:rPr>
              <w:t>OpenAPI</w:t>
            </w:r>
            <w:proofErr w:type="spellEnd"/>
            <w:r w:rsidRPr="003B7F83">
              <w:rPr>
                <w:rFonts w:ascii="Times New Roman" w:eastAsia="Times New Roman" w:hAnsi="Times New Roman" w:cs="Times New Roman"/>
                <w:bCs/>
                <w:sz w:val="28"/>
                <w:lang w:val="en-US"/>
              </w:rPr>
              <w:t xml:space="preserve"> docs</w:t>
            </w:r>
          </w:p>
        </w:tc>
      </w:tr>
      <w:tr w:rsidR="003B7F83" w:rsidRPr="003B7F83" w14:paraId="37661B11" w14:textId="77777777" w:rsidTr="004075D3">
        <w:tc>
          <w:tcPr>
            <w:tcW w:w="2640" w:type="dxa"/>
            <w:hideMark/>
          </w:tcPr>
          <w:p w14:paraId="162010C9"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ASGI Server</w:t>
            </w:r>
          </w:p>
        </w:tc>
        <w:tc>
          <w:tcPr>
            <w:tcW w:w="2640" w:type="dxa"/>
            <w:hideMark/>
          </w:tcPr>
          <w:p w14:paraId="6730B1EE"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Uvicorn</w:t>
            </w:r>
            <w:proofErr w:type="spellEnd"/>
            <w:r w:rsidRPr="003B7F83">
              <w:rPr>
                <w:rFonts w:ascii="Times New Roman" w:eastAsia="Times New Roman" w:hAnsi="Times New Roman" w:cs="Times New Roman"/>
                <w:bCs/>
                <w:sz w:val="28"/>
                <w:lang w:val="en-US"/>
              </w:rPr>
              <w:t xml:space="preserve"> ≥0.34.0</w:t>
            </w:r>
          </w:p>
        </w:tc>
        <w:tc>
          <w:tcPr>
            <w:tcW w:w="2640" w:type="dxa"/>
            <w:hideMark/>
          </w:tcPr>
          <w:p w14:paraId="5226D92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High-performance async server</w:t>
            </w:r>
          </w:p>
        </w:tc>
      </w:tr>
      <w:tr w:rsidR="003B7F83" w:rsidRPr="003B7F83" w14:paraId="6E47B677" w14:textId="77777777" w:rsidTr="004075D3">
        <w:tc>
          <w:tcPr>
            <w:tcW w:w="2640" w:type="dxa"/>
            <w:hideMark/>
          </w:tcPr>
          <w:p w14:paraId="632929D9"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ORM</w:t>
            </w:r>
          </w:p>
        </w:tc>
        <w:tc>
          <w:tcPr>
            <w:tcW w:w="2640" w:type="dxa"/>
            <w:hideMark/>
          </w:tcPr>
          <w:p w14:paraId="3D375F65"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SQLAlchemy</w:t>
            </w:r>
            <w:proofErr w:type="spellEnd"/>
            <w:r w:rsidRPr="003B7F83">
              <w:rPr>
                <w:rFonts w:ascii="Times New Roman" w:eastAsia="Times New Roman" w:hAnsi="Times New Roman" w:cs="Times New Roman"/>
                <w:bCs/>
                <w:sz w:val="28"/>
                <w:lang w:val="en-US"/>
              </w:rPr>
              <w:t xml:space="preserve"> 2.0+ (Async)</w:t>
            </w:r>
          </w:p>
        </w:tc>
        <w:tc>
          <w:tcPr>
            <w:tcW w:w="2640" w:type="dxa"/>
            <w:hideMark/>
          </w:tcPr>
          <w:p w14:paraId="10537F4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Database abstraction layer</w:t>
            </w:r>
          </w:p>
        </w:tc>
      </w:tr>
      <w:tr w:rsidR="003B7F83" w:rsidRPr="003B7F83" w14:paraId="061AF0FA" w14:textId="77777777" w:rsidTr="004075D3">
        <w:tc>
          <w:tcPr>
            <w:tcW w:w="2640" w:type="dxa"/>
            <w:hideMark/>
          </w:tcPr>
          <w:p w14:paraId="502FD8FC"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Schema Validation</w:t>
            </w:r>
          </w:p>
        </w:tc>
        <w:tc>
          <w:tcPr>
            <w:tcW w:w="2640" w:type="dxa"/>
            <w:hideMark/>
          </w:tcPr>
          <w:p w14:paraId="56A408CC"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Pydantic</w:t>
            </w:r>
            <w:proofErr w:type="spellEnd"/>
            <w:r w:rsidRPr="003B7F83">
              <w:rPr>
                <w:rFonts w:ascii="Times New Roman" w:eastAsia="Times New Roman" w:hAnsi="Times New Roman" w:cs="Times New Roman"/>
                <w:bCs/>
                <w:sz w:val="28"/>
                <w:lang w:val="en-US"/>
              </w:rPr>
              <w:t xml:space="preserve"> ≥2.10.0</w:t>
            </w:r>
          </w:p>
        </w:tc>
        <w:tc>
          <w:tcPr>
            <w:tcW w:w="2640" w:type="dxa"/>
            <w:hideMark/>
          </w:tcPr>
          <w:p w14:paraId="6DF25E5C"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Request/response validation</w:t>
            </w:r>
          </w:p>
        </w:tc>
      </w:tr>
      <w:tr w:rsidR="003B7F83" w:rsidRPr="003B7F83" w14:paraId="3156C52B" w14:textId="77777777" w:rsidTr="004075D3">
        <w:tc>
          <w:tcPr>
            <w:tcW w:w="2640" w:type="dxa"/>
            <w:hideMark/>
          </w:tcPr>
          <w:p w14:paraId="529B5C8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Dev Database</w:t>
            </w:r>
          </w:p>
        </w:tc>
        <w:tc>
          <w:tcPr>
            <w:tcW w:w="2640" w:type="dxa"/>
            <w:hideMark/>
          </w:tcPr>
          <w:p w14:paraId="2D3A236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 xml:space="preserve">SQLite + </w:t>
            </w:r>
            <w:proofErr w:type="spellStart"/>
            <w:r w:rsidRPr="003B7F83">
              <w:rPr>
                <w:rFonts w:ascii="Times New Roman" w:eastAsia="Times New Roman" w:hAnsi="Times New Roman" w:cs="Times New Roman"/>
                <w:bCs/>
                <w:sz w:val="28"/>
                <w:lang w:val="en-US"/>
              </w:rPr>
              <w:t>aiosqlite</w:t>
            </w:r>
            <w:proofErr w:type="spellEnd"/>
          </w:p>
        </w:tc>
        <w:tc>
          <w:tcPr>
            <w:tcW w:w="2640" w:type="dxa"/>
            <w:hideMark/>
          </w:tcPr>
          <w:p w14:paraId="2A6CF744"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Zero-dependency local development</w:t>
            </w:r>
          </w:p>
        </w:tc>
      </w:tr>
      <w:tr w:rsidR="003B7F83" w:rsidRPr="003B7F83" w14:paraId="2F624D56" w14:textId="77777777" w:rsidTr="004075D3">
        <w:tc>
          <w:tcPr>
            <w:tcW w:w="2640" w:type="dxa"/>
            <w:hideMark/>
          </w:tcPr>
          <w:p w14:paraId="68D6D7D0"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lastRenderedPageBreak/>
              <w:t>Prod Database</w:t>
            </w:r>
          </w:p>
        </w:tc>
        <w:tc>
          <w:tcPr>
            <w:tcW w:w="2640" w:type="dxa"/>
            <w:hideMark/>
          </w:tcPr>
          <w:p w14:paraId="1522348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PostgreSQL (Neon Serverless)</w:t>
            </w:r>
          </w:p>
        </w:tc>
        <w:tc>
          <w:tcPr>
            <w:tcW w:w="2640" w:type="dxa"/>
            <w:hideMark/>
          </w:tcPr>
          <w:p w14:paraId="5C471E4D"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Production-grade relational database</w:t>
            </w:r>
          </w:p>
        </w:tc>
      </w:tr>
      <w:tr w:rsidR="003B7F83" w:rsidRPr="003B7F83" w14:paraId="34CCCBEE" w14:textId="77777777" w:rsidTr="004075D3">
        <w:tc>
          <w:tcPr>
            <w:tcW w:w="2640" w:type="dxa"/>
            <w:hideMark/>
          </w:tcPr>
          <w:p w14:paraId="693D9C2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Logging</w:t>
            </w:r>
          </w:p>
        </w:tc>
        <w:tc>
          <w:tcPr>
            <w:tcW w:w="2640" w:type="dxa"/>
            <w:hideMark/>
          </w:tcPr>
          <w:p w14:paraId="7B9C820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structlog</w:t>
            </w:r>
            <w:proofErr w:type="spellEnd"/>
            <w:r w:rsidRPr="003B7F83">
              <w:rPr>
                <w:rFonts w:ascii="Times New Roman" w:eastAsia="Times New Roman" w:hAnsi="Times New Roman" w:cs="Times New Roman"/>
                <w:bCs/>
                <w:sz w:val="28"/>
                <w:lang w:val="en-US"/>
              </w:rPr>
              <w:t xml:space="preserve"> ≥24.4.0</w:t>
            </w:r>
          </w:p>
        </w:tc>
        <w:tc>
          <w:tcPr>
            <w:tcW w:w="2640" w:type="dxa"/>
            <w:hideMark/>
          </w:tcPr>
          <w:p w14:paraId="3E35E631"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Structured JSON logging</w:t>
            </w:r>
          </w:p>
        </w:tc>
      </w:tr>
      <w:tr w:rsidR="003B7F83" w:rsidRPr="003B7F83" w14:paraId="0221B81C" w14:textId="77777777" w:rsidTr="004075D3">
        <w:tc>
          <w:tcPr>
            <w:tcW w:w="2640" w:type="dxa"/>
            <w:hideMark/>
          </w:tcPr>
          <w:p w14:paraId="2FB8330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Frontend Framework</w:t>
            </w:r>
          </w:p>
        </w:tc>
        <w:tc>
          <w:tcPr>
            <w:tcW w:w="2640" w:type="dxa"/>
            <w:hideMark/>
          </w:tcPr>
          <w:p w14:paraId="488AEEB5"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Next.js 16.1.6</w:t>
            </w:r>
          </w:p>
        </w:tc>
        <w:tc>
          <w:tcPr>
            <w:tcW w:w="2640" w:type="dxa"/>
            <w:hideMark/>
          </w:tcPr>
          <w:p w14:paraId="14F47B0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React-based full-stack web framework</w:t>
            </w:r>
          </w:p>
        </w:tc>
      </w:tr>
      <w:tr w:rsidR="003B7F83" w:rsidRPr="003B7F83" w14:paraId="7F7B59B4" w14:textId="77777777" w:rsidTr="004075D3">
        <w:tc>
          <w:tcPr>
            <w:tcW w:w="2640" w:type="dxa"/>
            <w:hideMark/>
          </w:tcPr>
          <w:p w14:paraId="62A0AC7D"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UI Library</w:t>
            </w:r>
          </w:p>
        </w:tc>
        <w:tc>
          <w:tcPr>
            <w:tcW w:w="2640" w:type="dxa"/>
            <w:hideMark/>
          </w:tcPr>
          <w:p w14:paraId="49061898"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React 19.2.3</w:t>
            </w:r>
          </w:p>
        </w:tc>
        <w:tc>
          <w:tcPr>
            <w:tcW w:w="2640" w:type="dxa"/>
            <w:hideMark/>
          </w:tcPr>
          <w:p w14:paraId="09EA6041"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Component-based UI</w:t>
            </w:r>
          </w:p>
        </w:tc>
      </w:tr>
      <w:tr w:rsidR="003B7F83" w:rsidRPr="003B7F83" w14:paraId="1088ECCE" w14:textId="77777777" w:rsidTr="004075D3">
        <w:tc>
          <w:tcPr>
            <w:tcW w:w="2640" w:type="dxa"/>
            <w:hideMark/>
          </w:tcPr>
          <w:p w14:paraId="3A2D4228"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Styling</w:t>
            </w:r>
          </w:p>
        </w:tc>
        <w:tc>
          <w:tcPr>
            <w:tcW w:w="2640" w:type="dxa"/>
            <w:hideMark/>
          </w:tcPr>
          <w:p w14:paraId="754FC46E"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Tailwind CSS 4</w:t>
            </w:r>
          </w:p>
        </w:tc>
        <w:tc>
          <w:tcPr>
            <w:tcW w:w="2640" w:type="dxa"/>
            <w:hideMark/>
          </w:tcPr>
          <w:p w14:paraId="102FB03E"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Utility-first CSS framework</w:t>
            </w:r>
          </w:p>
        </w:tc>
      </w:tr>
      <w:tr w:rsidR="003B7F83" w:rsidRPr="003B7F83" w14:paraId="0DD606AB" w14:textId="77777777" w:rsidTr="004075D3">
        <w:tc>
          <w:tcPr>
            <w:tcW w:w="2640" w:type="dxa"/>
            <w:hideMark/>
          </w:tcPr>
          <w:p w14:paraId="6FF149BD"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Frontend ORM</w:t>
            </w:r>
          </w:p>
        </w:tc>
        <w:tc>
          <w:tcPr>
            <w:tcW w:w="2640" w:type="dxa"/>
            <w:hideMark/>
          </w:tcPr>
          <w:p w14:paraId="16A6CCA0"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Prisma 5.21.1</w:t>
            </w:r>
          </w:p>
        </w:tc>
        <w:tc>
          <w:tcPr>
            <w:tcW w:w="2640" w:type="dxa"/>
            <w:hideMark/>
          </w:tcPr>
          <w:p w14:paraId="1804DE6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Type-safe database client</w:t>
            </w:r>
          </w:p>
        </w:tc>
      </w:tr>
      <w:tr w:rsidR="003B7F83" w:rsidRPr="003B7F83" w14:paraId="5D905891" w14:textId="77777777" w:rsidTr="004075D3">
        <w:tc>
          <w:tcPr>
            <w:tcW w:w="2640" w:type="dxa"/>
            <w:hideMark/>
          </w:tcPr>
          <w:p w14:paraId="66CA8664"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Authentication</w:t>
            </w:r>
          </w:p>
        </w:tc>
        <w:tc>
          <w:tcPr>
            <w:tcW w:w="2640" w:type="dxa"/>
            <w:hideMark/>
          </w:tcPr>
          <w:p w14:paraId="029293F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Better Auth 1.4.19</w:t>
            </w:r>
          </w:p>
        </w:tc>
        <w:tc>
          <w:tcPr>
            <w:tcW w:w="2640" w:type="dxa"/>
            <w:hideMark/>
          </w:tcPr>
          <w:p w14:paraId="4C43BC01"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Google OAuth + RBAC</w:t>
            </w:r>
          </w:p>
        </w:tc>
      </w:tr>
      <w:tr w:rsidR="003B7F83" w:rsidRPr="003B7F83" w14:paraId="4C7A6F49" w14:textId="77777777" w:rsidTr="004075D3">
        <w:tc>
          <w:tcPr>
            <w:tcW w:w="2640" w:type="dxa"/>
            <w:hideMark/>
          </w:tcPr>
          <w:p w14:paraId="05A29A3B"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Charts</w:t>
            </w:r>
          </w:p>
        </w:tc>
        <w:tc>
          <w:tcPr>
            <w:tcW w:w="2640" w:type="dxa"/>
            <w:hideMark/>
          </w:tcPr>
          <w:p w14:paraId="4A037DF5"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Recharts 3.7.0</w:t>
            </w:r>
          </w:p>
        </w:tc>
        <w:tc>
          <w:tcPr>
            <w:tcW w:w="2640" w:type="dxa"/>
            <w:hideMark/>
          </w:tcPr>
          <w:p w14:paraId="03040683"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Data visualization</w:t>
            </w:r>
          </w:p>
        </w:tc>
      </w:tr>
      <w:tr w:rsidR="003B7F83" w:rsidRPr="003B7F83" w14:paraId="46480998" w14:textId="77777777" w:rsidTr="004075D3">
        <w:tc>
          <w:tcPr>
            <w:tcW w:w="2640" w:type="dxa"/>
            <w:hideMark/>
          </w:tcPr>
          <w:p w14:paraId="100C16F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Browser Extension</w:t>
            </w:r>
          </w:p>
        </w:tc>
        <w:tc>
          <w:tcPr>
            <w:tcW w:w="2640" w:type="dxa"/>
            <w:hideMark/>
          </w:tcPr>
          <w:p w14:paraId="3ADAE61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Chrome Manifest V3</w:t>
            </w:r>
          </w:p>
        </w:tc>
        <w:tc>
          <w:tcPr>
            <w:tcW w:w="2640" w:type="dxa"/>
            <w:hideMark/>
          </w:tcPr>
          <w:p w14:paraId="7AB9D5B2"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Prompt interception on AI platforms</w:t>
            </w:r>
          </w:p>
        </w:tc>
      </w:tr>
      <w:tr w:rsidR="003B7F83" w:rsidRPr="003B7F83" w14:paraId="06449F51" w14:textId="77777777" w:rsidTr="004075D3">
        <w:tc>
          <w:tcPr>
            <w:tcW w:w="2640" w:type="dxa"/>
            <w:hideMark/>
          </w:tcPr>
          <w:p w14:paraId="54A4F6D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Version Control</w:t>
            </w:r>
          </w:p>
        </w:tc>
        <w:tc>
          <w:tcPr>
            <w:tcW w:w="2640" w:type="dxa"/>
            <w:hideMark/>
          </w:tcPr>
          <w:p w14:paraId="579E8227"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Git + GitHub</w:t>
            </w:r>
          </w:p>
        </w:tc>
        <w:tc>
          <w:tcPr>
            <w:tcW w:w="2640" w:type="dxa"/>
            <w:hideMark/>
          </w:tcPr>
          <w:p w14:paraId="76F3E928"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Source code management</w:t>
            </w:r>
          </w:p>
        </w:tc>
      </w:tr>
      <w:tr w:rsidR="003B7F83" w:rsidRPr="003B7F83" w14:paraId="4AACFC69" w14:textId="77777777" w:rsidTr="004075D3">
        <w:tc>
          <w:tcPr>
            <w:tcW w:w="2640" w:type="dxa"/>
            <w:hideMark/>
          </w:tcPr>
          <w:p w14:paraId="11A09C9A"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Deployment</w:t>
            </w:r>
          </w:p>
        </w:tc>
        <w:tc>
          <w:tcPr>
            <w:tcW w:w="2640" w:type="dxa"/>
            <w:hideMark/>
          </w:tcPr>
          <w:p w14:paraId="59A47FE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proofErr w:type="spellStart"/>
            <w:r w:rsidRPr="003B7F83">
              <w:rPr>
                <w:rFonts w:ascii="Times New Roman" w:eastAsia="Times New Roman" w:hAnsi="Times New Roman" w:cs="Times New Roman"/>
                <w:bCs/>
                <w:sz w:val="28"/>
                <w:lang w:val="en-US"/>
              </w:rPr>
              <w:t>Vercel</w:t>
            </w:r>
            <w:proofErr w:type="spellEnd"/>
          </w:p>
        </w:tc>
        <w:tc>
          <w:tcPr>
            <w:tcW w:w="2640" w:type="dxa"/>
            <w:hideMark/>
          </w:tcPr>
          <w:p w14:paraId="16CCD250"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Frontend hosting with serverless functions</w:t>
            </w:r>
          </w:p>
        </w:tc>
      </w:tr>
      <w:tr w:rsidR="003B7F83" w:rsidRPr="003B7F83" w14:paraId="5C4F6796" w14:textId="77777777" w:rsidTr="004075D3">
        <w:tc>
          <w:tcPr>
            <w:tcW w:w="2640" w:type="dxa"/>
            <w:hideMark/>
          </w:tcPr>
          <w:p w14:paraId="695C2E92"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IDE</w:t>
            </w:r>
          </w:p>
        </w:tc>
        <w:tc>
          <w:tcPr>
            <w:tcW w:w="2640" w:type="dxa"/>
            <w:hideMark/>
          </w:tcPr>
          <w:p w14:paraId="10737C7F"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VS Code</w:t>
            </w:r>
          </w:p>
        </w:tc>
        <w:tc>
          <w:tcPr>
            <w:tcW w:w="2640" w:type="dxa"/>
            <w:hideMark/>
          </w:tcPr>
          <w:p w14:paraId="397BC55E" w14:textId="77777777" w:rsidR="003B7F83" w:rsidRPr="003B7F83" w:rsidRDefault="003B7F83" w:rsidP="003B7F83">
            <w:pPr>
              <w:spacing w:after="120" w:line="265" w:lineRule="auto"/>
              <w:ind w:hanging="10"/>
              <w:rPr>
                <w:rFonts w:ascii="Times New Roman" w:eastAsia="Times New Roman" w:hAnsi="Times New Roman" w:cs="Times New Roman"/>
                <w:bCs/>
                <w:sz w:val="28"/>
                <w:lang w:val="en-US"/>
              </w:rPr>
            </w:pPr>
            <w:r w:rsidRPr="003B7F83">
              <w:rPr>
                <w:rFonts w:ascii="Times New Roman" w:eastAsia="Times New Roman" w:hAnsi="Times New Roman" w:cs="Times New Roman"/>
                <w:bCs/>
                <w:sz w:val="28"/>
                <w:lang w:val="en-US"/>
              </w:rPr>
              <w:t>Development environment</w:t>
            </w:r>
          </w:p>
        </w:tc>
      </w:tr>
    </w:tbl>
    <w:p w14:paraId="456908C6" w14:textId="77777777" w:rsidR="00D81ED2" w:rsidRDefault="00D81ED2" w:rsidP="004075D3">
      <w:pPr>
        <w:pStyle w:val="Heading1"/>
        <w:spacing w:after="240"/>
        <w:ind w:left="0" w:right="0" w:firstLine="0"/>
        <w:rPr>
          <w:sz w:val="36"/>
          <w:szCs w:val="32"/>
        </w:rPr>
      </w:pPr>
    </w:p>
    <w:p w14:paraId="4AE259F0" w14:textId="77777777" w:rsidR="00D81ED2" w:rsidRDefault="00D81ED2" w:rsidP="00D81ED2"/>
    <w:p w14:paraId="0A72FFA2" w14:textId="77777777" w:rsidR="00D81ED2" w:rsidRDefault="00D81ED2" w:rsidP="00D81ED2"/>
    <w:p w14:paraId="5128A611" w14:textId="77777777" w:rsidR="00D81ED2" w:rsidRDefault="00D81ED2" w:rsidP="00D81ED2"/>
    <w:p w14:paraId="4CD1DFAE" w14:textId="77777777" w:rsidR="00D81ED2" w:rsidRDefault="00D81ED2" w:rsidP="00D81ED2"/>
    <w:p w14:paraId="614AC5B9" w14:textId="77777777" w:rsidR="00D81ED2" w:rsidRDefault="00D81ED2" w:rsidP="00D81ED2"/>
    <w:p w14:paraId="097EC93E" w14:textId="77777777" w:rsidR="00D81ED2" w:rsidRPr="00D81ED2" w:rsidRDefault="00D81ED2" w:rsidP="00D81ED2"/>
    <w:p w14:paraId="111D1F83" w14:textId="075E3D79" w:rsidR="004E4C0E" w:rsidRPr="00F67427" w:rsidRDefault="006F57B1" w:rsidP="004075D3">
      <w:pPr>
        <w:pStyle w:val="Heading1"/>
        <w:spacing w:after="240"/>
        <w:ind w:left="0" w:right="0" w:firstLine="0"/>
        <w:rPr>
          <w:sz w:val="36"/>
          <w:szCs w:val="32"/>
        </w:rPr>
      </w:pPr>
      <w:r w:rsidRPr="00F67427">
        <w:rPr>
          <w:sz w:val="36"/>
          <w:szCs w:val="32"/>
        </w:rPr>
        <w:lastRenderedPageBreak/>
        <w:t xml:space="preserve">CHAPTER 3: DESIGN: ANALYSIS, DESIGN METHODOLOGY AND IMPLEMENTATION STRATEGY </w:t>
      </w:r>
    </w:p>
    <w:p w14:paraId="443B80AD" w14:textId="0453F27A" w:rsidR="00376484" w:rsidRPr="00376484" w:rsidRDefault="006F57B1" w:rsidP="00376484">
      <w:pPr>
        <w:pStyle w:val="Heading2"/>
        <w:spacing w:after="120"/>
        <w:ind w:right="0"/>
      </w:pPr>
      <w:r w:rsidRPr="00F67427">
        <w:t xml:space="preserve">3.1 System Analysis and Design </w:t>
      </w:r>
    </w:p>
    <w:p w14:paraId="39C45825" w14:textId="77777777" w:rsidR="00376484" w:rsidRPr="00376484" w:rsidRDefault="00376484" w:rsidP="004075D3">
      <w:pPr>
        <w:jc w:val="both"/>
        <w:rPr>
          <w:rFonts w:ascii="Times New Roman" w:eastAsia="Times New Roman" w:hAnsi="Times New Roman" w:cs="Times New Roman"/>
          <w:sz w:val="24"/>
          <w:szCs w:val="22"/>
        </w:rPr>
      </w:pPr>
      <w:proofErr w:type="spellStart"/>
      <w:r w:rsidRPr="00376484">
        <w:rPr>
          <w:rFonts w:ascii="Times New Roman" w:eastAsia="Times New Roman" w:hAnsi="Times New Roman" w:cs="Times New Roman"/>
          <w:sz w:val="24"/>
          <w:szCs w:val="22"/>
        </w:rPr>
        <w:t>SentinelAI</w:t>
      </w:r>
      <w:proofErr w:type="spellEnd"/>
      <w:r w:rsidRPr="00376484">
        <w:rPr>
          <w:rFonts w:ascii="Times New Roman" w:eastAsia="Times New Roman" w:hAnsi="Times New Roman" w:cs="Times New Roman"/>
          <w:sz w:val="24"/>
          <w:szCs w:val="22"/>
        </w:rPr>
        <w:t xml:space="preserve"> is designed as a distributed, event-driven system comprising three cooperating subsystems — a Browser Extension (client-side interception), a Backend API (detection and policy engine), and an Admin Dashboard (management and monitoring). The design prioritizes low-latency real-time scanning, modularity of detection stages, and comprehensive auditability of all enforcement decisions. The following sections present the system design through three complementary perspectives: behavioural (Sequence Diagram), structural (Entity-Relationship Model), and functional (Data Flow Diagram).</w:t>
      </w:r>
    </w:p>
    <w:p w14:paraId="5D46B9DF" w14:textId="1A025D5C" w:rsidR="00781371" w:rsidRPr="00F67427" w:rsidRDefault="006F145E" w:rsidP="006F145E">
      <w:pPr>
        <w:rPr>
          <w:rFonts w:ascii="Times New Roman" w:eastAsia="Times New Roman" w:hAnsi="Times New Roman" w:cs="Times New Roman"/>
          <w:b/>
          <w:bCs/>
          <w:sz w:val="28"/>
        </w:rPr>
      </w:pPr>
      <w:r w:rsidRPr="00F67427">
        <w:rPr>
          <w:rFonts w:ascii="Times New Roman" w:eastAsia="Times New Roman" w:hAnsi="Times New Roman" w:cs="Times New Roman"/>
          <w:b/>
          <w:bCs/>
          <w:sz w:val="26"/>
        </w:rPr>
        <w:t>3.1.1</w:t>
      </w:r>
      <w:r w:rsidRPr="00F67427">
        <w:rPr>
          <w:rFonts w:ascii="Times New Roman" w:hAnsi="Times New Roman" w:cs="Times New Roman"/>
          <w:b/>
          <w:bCs/>
        </w:rPr>
        <w:t xml:space="preserve"> </w:t>
      </w:r>
      <w:r w:rsidR="00781371" w:rsidRPr="00F67427">
        <w:rPr>
          <w:rFonts w:ascii="Times New Roman" w:eastAsia="Times New Roman" w:hAnsi="Times New Roman" w:cs="Times New Roman"/>
          <w:b/>
          <w:bCs/>
          <w:sz w:val="28"/>
        </w:rPr>
        <w:t>Sequence Diagram</w:t>
      </w:r>
    </w:p>
    <w:p w14:paraId="1F04E318" w14:textId="77777777" w:rsidR="007972F9" w:rsidRPr="00F67427" w:rsidRDefault="007972F9" w:rsidP="006F145E">
      <w:pPr>
        <w:rPr>
          <w:rFonts w:ascii="Times New Roman" w:eastAsia="Times New Roman" w:hAnsi="Times New Roman" w:cs="Times New Roman"/>
          <w:b/>
          <w:bCs/>
          <w:sz w:val="28"/>
        </w:rPr>
      </w:pPr>
    </w:p>
    <w:p w14:paraId="704110E5" w14:textId="0B320539" w:rsidR="007972F9" w:rsidRPr="00F67427" w:rsidRDefault="007972F9" w:rsidP="006F145E">
      <w:pPr>
        <w:rPr>
          <w:rFonts w:ascii="Times New Roman" w:hAnsi="Times New Roman" w:cs="Times New Roman"/>
          <w:b/>
          <w:bCs/>
        </w:rPr>
      </w:pPr>
      <w:r w:rsidRPr="00F67427">
        <w:rPr>
          <w:rFonts w:ascii="Times New Roman" w:eastAsia="Times New Roman" w:hAnsi="Times New Roman" w:cs="Times New Roman"/>
          <w:b/>
          <w:noProof/>
          <w:sz w:val="28"/>
        </w:rPr>
        <w:drawing>
          <wp:inline distT="0" distB="0" distL="0" distR="0" wp14:anchorId="18FF2211" wp14:editId="407C5389">
            <wp:extent cx="6503670" cy="3547745"/>
            <wp:effectExtent l="0" t="0" r="0" b="0"/>
            <wp:docPr id="12307248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503670" cy="3547745"/>
                    </a:xfrm>
                    <a:prstGeom prst="rect">
                      <a:avLst/>
                    </a:prstGeom>
                    <a:noFill/>
                    <a:ln>
                      <a:noFill/>
                    </a:ln>
                  </pic:spPr>
                </pic:pic>
              </a:graphicData>
            </a:graphic>
          </wp:inline>
        </w:drawing>
      </w:r>
    </w:p>
    <w:p w14:paraId="1C687544" w14:textId="77777777" w:rsidR="007972F9" w:rsidRPr="00F67427" w:rsidRDefault="007972F9" w:rsidP="007972F9">
      <w:pPr>
        <w:jc w:val="center"/>
        <w:rPr>
          <w:rFonts w:ascii="Times New Roman" w:eastAsia="Times New Roman" w:hAnsi="Times New Roman" w:cs="Times New Roman"/>
          <w:bCs/>
          <w:sz w:val="24"/>
          <w:szCs w:val="22"/>
        </w:rPr>
      </w:pPr>
      <w:r w:rsidRPr="00F67427">
        <w:rPr>
          <w:rFonts w:ascii="Times New Roman" w:eastAsia="Times New Roman" w:hAnsi="Times New Roman" w:cs="Times New Roman"/>
          <w:bCs/>
          <w:sz w:val="24"/>
          <w:szCs w:val="22"/>
        </w:rPr>
        <w:t>Fig.1: Sequence Diagram</w:t>
      </w:r>
    </w:p>
    <w:p w14:paraId="53D48E6B" w14:textId="77777777" w:rsidR="007972F9" w:rsidRPr="00F67427" w:rsidRDefault="007972F9" w:rsidP="006F145E">
      <w:pPr>
        <w:rPr>
          <w:rFonts w:ascii="Times New Roman" w:hAnsi="Times New Roman" w:cs="Times New Roman"/>
          <w:b/>
          <w:bCs/>
        </w:rPr>
      </w:pPr>
    </w:p>
    <w:p w14:paraId="625C3650" w14:textId="77777777" w:rsid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 xml:space="preserve">The sequence diagram illustrates the complete lifecycle of a single prompt submission when a user interacts with an AI service (e.g., ChatGPT) while the </w:t>
      </w:r>
      <w:proofErr w:type="spellStart"/>
      <w:r w:rsidRPr="00376484">
        <w:rPr>
          <w:rFonts w:ascii="Times New Roman" w:eastAsia="Times New Roman" w:hAnsi="Times New Roman" w:cs="Times New Roman"/>
          <w:bCs/>
          <w:sz w:val="24"/>
          <w:szCs w:val="22"/>
        </w:rPr>
        <w:t>SentinelAI</w:t>
      </w:r>
      <w:proofErr w:type="spellEnd"/>
      <w:r w:rsidRPr="00376484">
        <w:rPr>
          <w:rFonts w:ascii="Times New Roman" w:eastAsia="Times New Roman" w:hAnsi="Times New Roman" w:cs="Times New Roman"/>
          <w:bCs/>
          <w:sz w:val="24"/>
          <w:szCs w:val="22"/>
        </w:rPr>
        <w:t xml:space="preserve"> browser extension is active. There are five participating actors:</w:t>
      </w:r>
    </w:p>
    <w:p w14:paraId="3EA8A667" w14:textId="77777777" w:rsidR="00D81ED2" w:rsidRDefault="00D81ED2" w:rsidP="004075D3">
      <w:pPr>
        <w:jc w:val="both"/>
        <w:rPr>
          <w:rFonts w:ascii="Times New Roman" w:eastAsia="Times New Roman" w:hAnsi="Times New Roman" w:cs="Times New Roman"/>
          <w:bCs/>
          <w:sz w:val="24"/>
          <w:szCs w:val="22"/>
        </w:rPr>
      </w:pPr>
    </w:p>
    <w:p w14:paraId="336B5056" w14:textId="77777777" w:rsidR="00D81ED2" w:rsidRPr="00376484" w:rsidRDefault="00D81ED2" w:rsidP="004075D3">
      <w:pPr>
        <w:jc w:val="both"/>
        <w:rPr>
          <w:rFonts w:ascii="Times New Roman" w:eastAsia="Times New Roman" w:hAnsi="Times New Roman" w:cs="Times New Roman"/>
          <w:bCs/>
          <w:sz w:val="24"/>
          <w:szCs w:val="22"/>
        </w:rPr>
      </w:pPr>
    </w:p>
    <w:p w14:paraId="647FF73C" w14:textId="77777777" w:rsidR="004075D3" w:rsidRPr="004075D3" w:rsidRDefault="004075D3" w:rsidP="004075D3">
      <w:pPr>
        <w:jc w:val="both"/>
        <w:rPr>
          <w:rFonts w:ascii="Times New Roman" w:eastAsia="Times New Roman" w:hAnsi="Times New Roman" w:cs="Times New Roman"/>
          <w:b/>
          <w:bCs/>
          <w:sz w:val="28"/>
          <w:szCs w:val="28"/>
        </w:rPr>
      </w:pPr>
      <w:r w:rsidRPr="004075D3">
        <w:rPr>
          <w:rFonts w:ascii="Times New Roman" w:eastAsia="Times New Roman" w:hAnsi="Times New Roman" w:cs="Times New Roman"/>
          <w:b/>
          <w:bCs/>
          <w:sz w:val="28"/>
          <w:szCs w:val="28"/>
        </w:rPr>
        <w:lastRenderedPageBreak/>
        <w:t>3.1.1</w:t>
      </w:r>
      <w:r w:rsidRPr="004075D3">
        <w:rPr>
          <w:rFonts w:ascii="Times New Roman" w:hAnsi="Times New Roman" w:cs="Times New Roman"/>
          <w:b/>
          <w:bCs/>
          <w:sz w:val="28"/>
          <w:szCs w:val="28"/>
        </w:rPr>
        <w:t>.</w:t>
      </w:r>
      <w:r w:rsidR="00376484" w:rsidRPr="00376484">
        <w:rPr>
          <w:rFonts w:ascii="Times New Roman" w:eastAsia="Times New Roman" w:hAnsi="Times New Roman" w:cs="Times New Roman"/>
          <w:b/>
          <w:bCs/>
          <w:sz w:val="28"/>
          <w:szCs w:val="28"/>
        </w:rPr>
        <w:t>1. Employee (Browser)</w:t>
      </w:r>
    </w:p>
    <w:p w14:paraId="069C762E" w14:textId="2F3A23E6"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The end-user who types a prompt into an AI chatbot and attempts to submit it by clicking the "Send" button or pressing the Enter key. The employee is unaware of the background scanning unless sensitive data is detected.</w:t>
      </w:r>
    </w:p>
    <w:p w14:paraId="797B24A7" w14:textId="77777777" w:rsidR="004075D3" w:rsidRPr="004075D3" w:rsidRDefault="004075D3" w:rsidP="004075D3">
      <w:pPr>
        <w:jc w:val="both"/>
        <w:rPr>
          <w:rFonts w:ascii="Times New Roman" w:eastAsia="Times New Roman" w:hAnsi="Times New Roman" w:cs="Times New Roman"/>
          <w:b/>
          <w:bCs/>
          <w:sz w:val="28"/>
          <w:szCs w:val="28"/>
        </w:rPr>
      </w:pPr>
      <w:r w:rsidRPr="004075D3">
        <w:rPr>
          <w:rFonts w:ascii="Times New Roman" w:eastAsia="Times New Roman" w:hAnsi="Times New Roman" w:cs="Times New Roman"/>
          <w:b/>
          <w:bCs/>
          <w:sz w:val="28"/>
          <w:szCs w:val="28"/>
        </w:rPr>
        <w:t>3.1.1</w:t>
      </w:r>
      <w:r w:rsidRPr="004075D3">
        <w:rPr>
          <w:rFonts w:ascii="Times New Roman" w:hAnsi="Times New Roman" w:cs="Times New Roman"/>
          <w:b/>
          <w:bCs/>
          <w:sz w:val="28"/>
          <w:szCs w:val="28"/>
        </w:rPr>
        <w:t>.</w:t>
      </w:r>
      <w:r w:rsidR="00376484" w:rsidRPr="00376484">
        <w:rPr>
          <w:rFonts w:ascii="Times New Roman" w:eastAsia="Times New Roman" w:hAnsi="Times New Roman" w:cs="Times New Roman"/>
          <w:b/>
          <w:bCs/>
          <w:sz w:val="28"/>
          <w:szCs w:val="28"/>
        </w:rPr>
        <w:t>2. Content Script (content.js)</w:t>
      </w:r>
    </w:p>
    <w:p w14:paraId="3B6E7164" w14:textId="07378F25"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A JavaScript module injected into every supported AI service page (ChatGPT, Claude, Gemini, Copilot) by the Chrome extension. It operates directly within the DOM context of the AI service's webpage and has access to all page elements.</w:t>
      </w:r>
    </w:p>
    <w:p w14:paraId="72EF1E21" w14:textId="77777777" w:rsidR="004075D3" w:rsidRPr="004075D3" w:rsidRDefault="004075D3" w:rsidP="004075D3">
      <w:pPr>
        <w:jc w:val="both"/>
        <w:rPr>
          <w:rFonts w:ascii="Times New Roman" w:eastAsia="Times New Roman" w:hAnsi="Times New Roman" w:cs="Times New Roman"/>
          <w:b/>
          <w:bCs/>
          <w:sz w:val="28"/>
          <w:szCs w:val="28"/>
        </w:rPr>
      </w:pPr>
      <w:r w:rsidRPr="004075D3">
        <w:rPr>
          <w:rFonts w:ascii="Times New Roman" w:eastAsia="Times New Roman" w:hAnsi="Times New Roman" w:cs="Times New Roman"/>
          <w:b/>
          <w:bCs/>
          <w:sz w:val="28"/>
          <w:szCs w:val="28"/>
        </w:rPr>
        <w:t>3.1.1</w:t>
      </w:r>
      <w:r w:rsidRPr="004075D3">
        <w:rPr>
          <w:rFonts w:ascii="Times New Roman" w:hAnsi="Times New Roman" w:cs="Times New Roman"/>
          <w:b/>
          <w:bCs/>
          <w:sz w:val="28"/>
          <w:szCs w:val="28"/>
        </w:rPr>
        <w:t>.</w:t>
      </w:r>
      <w:r w:rsidR="00376484" w:rsidRPr="00376484">
        <w:rPr>
          <w:rFonts w:ascii="Times New Roman" w:eastAsia="Times New Roman" w:hAnsi="Times New Roman" w:cs="Times New Roman"/>
          <w:b/>
          <w:bCs/>
          <w:sz w:val="28"/>
          <w:szCs w:val="28"/>
        </w:rPr>
        <w:t>3. Background Service Worker (background.js)</w:t>
      </w:r>
    </w:p>
    <w:p w14:paraId="1700E964" w14:textId="5585392C"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A Chrome extension service worker that runs in an isolated context. It handles network communication with the backend API and maintains persistent state (scan statistics, authentication tokens, configuration).</w:t>
      </w:r>
    </w:p>
    <w:p w14:paraId="15BD22F1" w14:textId="77777777" w:rsidR="004075D3" w:rsidRPr="004075D3" w:rsidRDefault="004075D3" w:rsidP="004075D3">
      <w:pPr>
        <w:jc w:val="both"/>
        <w:rPr>
          <w:rFonts w:ascii="Times New Roman" w:eastAsia="Times New Roman" w:hAnsi="Times New Roman" w:cs="Times New Roman"/>
          <w:b/>
          <w:bCs/>
          <w:sz w:val="28"/>
          <w:szCs w:val="28"/>
        </w:rPr>
      </w:pPr>
      <w:r w:rsidRPr="004075D3">
        <w:rPr>
          <w:rFonts w:ascii="Times New Roman" w:eastAsia="Times New Roman" w:hAnsi="Times New Roman" w:cs="Times New Roman"/>
          <w:b/>
          <w:bCs/>
          <w:sz w:val="28"/>
          <w:szCs w:val="28"/>
        </w:rPr>
        <w:t>3.1.1</w:t>
      </w:r>
      <w:r w:rsidRPr="004075D3">
        <w:rPr>
          <w:rFonts w:ascii="Times New Roman" w:hAnsi="Times New Roman" w:cs="Times New Roman"/>
          <w:b/>
          <w:bCs/>
          <w:sz w:val="28"/>
          <w:szCs w:val="28"/>
        </w:rPr>
        <w:t>.</w:t>
      </w:r>
      <w:r w:rsidR="00376484" w:rsidRPr="00376484">
        <w:rPr>
          <w:rFonts w:ascii="Times New Roman" w:eastAsia="Times New Roman" w:hAnsi="Times New Roman" w:cs="Times New Roman"/>
          <w:b/>
          <w:bCs/>
          <w:sz w:val="28"/>
          <w:szCs w:val="28"/>
        </w:rPr>
        <w:t>4. Backend API (</w:t>
      </w:r>
      <w:proofErr w:type="spellStart"/>
      <w:r w:rsidR="00376484" w:rsidRPr="00376484">
        <w:rPr>
          <w:rFonts w:ascii="Times New Roman" w:eastAsia="Times New Roman" w:hAnsi="Times New Roman" w:cs="Times New Roman"/>
          <w:b/>
          <w:bCs/>
          <w:sz w:val="28"/>
          <w:szCs w:val="28"/>
        </w:rPr>
        <w:t>FastAPI</w:t>
      </w:r>
      <w:proofErr w:type="spellEnd"/>
      <w:r w:rsidR="00376484" w:rsidRPr="00376484">
        <w:rPr>
          <w:rFonts w:ascii="Times New Roman" w:eastAsia="Times New Roman" w:hAnsi="Times New Roman" w:cs="Times New Roman"/>
          <w:b/>
          <w:bCs/>
          <w:sz w:val="28"/>
          <w:szCs w:val="28"/>
        </w:rPr>
        <w:t>)</w:t>
      </w:r>
    </w:p>
    <w:p w14:paraId="19064F90" w14:textId="50883DF1"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The server-side detection engine that receives prompts, executes the multi-stage detection pipeline, writes audit logs to the database, and returns enforcement decisions.</w:t>
      </w:r>
    </w:p>
    <w:p w14:paraId="77A096E2" w14:textId="77777777" w:rsidR="004075D3" w:rsidRPr="004075D3" w:rsidRDefault="004075D3" w:rsidP="004075D3">
      <w:pPr>
        <w:jc w:val="both"/>
        <w:rPr>
          <w:rFonts w:ascii="Times New Roman" w:eastAsia="Times New Roman" w:hAnsi="Times New Roman" w:cs="Times New Roman"/>
          <w:b/>
          <w:bCs/>
          <w:sz w:val="28"/>
          <w:szCs w:val="28"/>
        </w:rPr>
      </w:pPr>
      <w:r w:rsidRPr="004075D3">
        <w:rPr>
          <w:rFonts w:ascii="Times New Roman" w:eastAsia="Times New Roman" w:hAnsi="Times New Roman" w:cs="Times New Roman"/>
          <w:b/>
          <w:bCs/>
          <w:sz w:val="28"/>
          <w:szCs w:val="28"/>
        </w:rPr>
        <w:t>3.1.1</w:t>
      </w:r>
      <w:r w:rsidRPr="004075D3">
        <w:rPr>
          <w:rFonts w:ascii="Times New Roman" w:hAnsi="Times New Roman" w:cs="Times New Roman"/>
          <w:b/>
          <w:bCs/>
          <w:sz w:val="28"/>
          <w:szCs w:val="28"/>
        </w:rPr>
        <w:t>.</w:t>
      </w:r>
      <w:r w:rsidR="00376484" w:rsidRPr="00376484">
        <w:rPr>
          <w:rFonts w:ascii="Times New Roman" w:eastAsia="Times New Roman" w:hAnsi="Times New Roman" w:cs="Times New Roman"/>
          <w:b/>
          <w:bCs/>
          <w:sz w:val="28"/>
          <w:szCs w:val="28"/>
        </w:rPr>
        <w:t>5. AI Service (ChatGPT/Claude/Gemini)</w:t>
      </w:r>
    </w:p>
    <w:p w14:paraId="2226FD90" w14:textId="56BBA472"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Cs/>
          <w:sz w:val="24"/>
          <w:szCs w:val="22"/>
        </w:rPr>
        <w:t>The target LLM service. In the ideal security outcome (BLOCK), the prompt never reaches this actor — it is intercepted and terminated before any HTTP request is made.</w:t>
      </w:r>
    </w:p>
    <w:p w14:paraId="4CDA4445" w14:textId="77777777" w:rsidR="00376484" w:rsidRPr="00376484" w:rsidRDefault="00376484" w:rsidP="004075D3">
      <w:pPr>
        <w:jc w:val="both"/>
        <w:rPr>
          <w:rFonts w:ascii="Times New Roman" w:eastAsia="Times New Roman" w:hAnsi="Times New Roman" w:cs="Times New Roman"/>
          <w:bCs/>
          <w:sz w:val="28"/>
          <w:szCs w:val="28"/>
        </w:rPr>
      </w:pPr>
      <w:r w:rsidRPr="00376484">
        <w:rPr>
          <w:rFonts w:ascii="Times New Roman" w:eastAsia="Times New Roman" w:hAnsi="Times New Roman" w:cs="Times New Roman"/>
          <w:b/>
          <w:bCs/>
          <w:sz w:val="28"/>
          <w:szCs w:val="28"/>
        </w:rPr>
        <w:t>Flow Description:</w:t>
      </w:r>
    </w:p>
    <w:p w14:paraId="6C79E56D"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1 — User Input:</w:t>
      </w:r>
      <w:r w:rsidRPr="00376484">
        <w:rPr>
          <w:rFonts w:ascii="Times New Roman" w:eastAsia="Times New Roman" w:hAnsi="Times New Roman" w:cs="Times New Roman"/>
          <w:bCs/>
          <w:sz w:val="24"/>
          <w:szCs w:val="22"/>
        </w:rPr>
        <w:t> The employee types a prompt and clicks "Send" (or presses Enter). The content script's capture-phase event listener fires </w:t>
      </w:r>
      <w:r w:rsidRPr="00376484">
        <w:rPr>
          <w:rFonts w:ascii="Times New Roman" w:eastAsia="Times New Roman" w:hAnsi="Times New Roman" w:cs="Times New Roman"/>
          <w:b/>
          <w:bCs/>
          <w:sz w:val="24"/>
          <w:szCs w:val="22"/>
        </w:rPr>
        <w:t>before</w:t>
      </w:r>
      <w:r w:rsidRPr="00376484">
        <w:rPr>
          <w:rFonts w:ascii="Times New Roman" w:eastAsia="Times New Roman" w:hAnsi="Times New Roman" w:cs="Times New Roman"/>
          <w:bCs/>
          <w:sz w:val="24"/>
          <w:szCs w:val="22"/>
        </w:rPr>
        <w:t xml:space="preserve"> any of ChatGPT's own event handlers, giving </w:t>
      </w:r>
      <w:proofErr w:type="spellStart"/>
      <w:r w:rsidRPr="00376484">
        <w:rPr>
          <w:rFonts w:ascii="Times New Roman" w:eastAsia="Times New Roman" w:hAnsi="Times New Roman" w:cs="Times New Roman"/>
          <w:bCs/>
          <w:sz w:val="24"/>
          <w:szCs w:val="22"/>
        </w:rPr>
        <w:t>SentinelAI</w:t>
      </w:r>
      <w:proofErr w:type="spellEnd"/>
      <w:r w:rsidRPr="00376484">
        <w:rPr>
          <w:rFonts w:ascii="Times New Roman" w:eastAsia="Times New Roman" w:hAnsi="Times New Roman" w:cs="Times New Roman"/>
          <w:bCs/>
          <w:sz w:val="24"/>
          <w:szCs w:val="22"/>
        </w:rPr>
        <w:t xml:space="preserve"> </w:t>
      </w:r>
      <w:proofErr w:type="gramStart"/>
      <w:r w:rsidRPr="00376484">
        <w:rPr>
          <w:rFonts w:ascii="Times New Roman" w:eastAsia="Times New Roman" w:hAnsi="Times New Roman" w:cs="Times New Roman"/>
          <w:bCs/>
          <w:sz w:val="24"/>
          <w:szCs w:val="22"/>
        </w:rPr>
        <w:t>first priority</w:t>
      </w:r>
      <w:proofErr w:type="gramEnd"/>
      <w:r w:rsidRPr="00376484">
        <w:rPr>
          <w:rFonts w:ascii="Times New Roman" w:eastAsia="Times New Roman" w:hAnsi="Times New Roman" w:cs="Times New Roman"/>
          <w:bCs/>
          <w:sz w:val="24"/>
          <w:szCs w:val="22"/>
        </w:rPr>
        <w:t>.</w:t>
      </w:r>
    </w:p>
    <w:p w14:paraId="1B63890D"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2 — DOM Interception:</w:t>
      </w:r>
      <w:r w:rsidRPr="00376484">
        <w:rPr>
          <w:rFonts w:ascii="Times New Roman" w:eastAsia="Times New Roman" w:hAnsi="Times New Roman" w:cs="Times New Roman"/>
          <w:bCs/>
          <w:sz w:val="24"/>
          <w:szCs w:val="22"/>
        </w:rPr>
        <w:t> The content script immediately calls </w:t>
      </w:r>
      <w:proofErr w:type="spellStart"/>
      <w:proofErr w:type="gramStart"/>
      <w:r w:rsidRPr="00376484">
        <w:rPr>
          <w:rFonts w:ascii="Times New Roman" w:eastAsia="Times New Roman" w:hAnsi="Times New Roman" w:cs="Times New Roman"/>
          <w:bCs/>
          <w:sz w:val="24"/>
          <w:szCs w:val="22"/>
        </w:rPr>
        <w:t>preventDefault</w:t>
      </w:r>
      <w:proofErr w:type="spellEnd"/>
      <w:r w:rsidRPr="00376484">
        <w:rPr>
          <w:rFonts w:ascii="Times New Roman" w:eastAsia="Times New Roman" w:hAnsi="Times New Roman" w:cs="Times New Roman"/>
          <w:bCs/>
          <w:sz w:val="24"/>
          <w:szCs w:val="22"/>
        </w:rPr>
        <w:t>(</w:t>
      </w:r>
      <w:proofErr w:type="gramEnd"/>
      <w:r w:rsidRPr="00376484">
        <w:rPr>
          <w:rFonts w:ascii="Times New Roman" w:eastAsia="Times New Roman" w:hAnsi="Times New Roman" w:cs="Times New Roman"/>
          <w:bCs/>
          <w:sz w:val="24"/>
          <w:szCs w:val="22"/>
        </w:rPr>
        <w:t>), </w:t>
      </w:r>
      <w:proofErr w:type="spellStart"/>
      <w:proofErr w:type="gramStart"/>
      <w:r w:rsidRPr="00376484">
        <w:rPr>
          <w:rFonts w:ascii="Times New Roman" w:eastAsia="Times New Roman" w:hAnsi="Times New Roman" w:cs="Times New Roman"/>
          <w:bCs/>
          <w:sz w:val="24"/>
          <w:szCs w:val="22"/>
        </w:rPr>
        <w:t>stopPropagation</w:t>
      </w:r>
      <w:proofErr w:type="spellEnd"/>
      <w:r w:rsidRPr="00376484">
        <w:rPr>
          <w:rFonts w:ascii="Times New Roman" w:eastAsia="Times New Roman" w:hAnsi="Times New Roman" w:cs="Times New Roman"/>
          <w:bCs/>
          <w:sz w:val="24"/>
          <w:szCs w:val="22"/>
        </w:rPr>
        <w:t>(</w:t>
      </w:r>
      <w:proofErr w:type="gramEnd"/>
      <w:r w:rsidRPr="00376484">
        <w:rPr>
          <w:rFonts w:ascii="Times New Roman" w:eastAsia="Times New Roman" w:hAnsi="Times New Roman" w:cs="Times New Roman"/>
          <w:bCs/>
          <w:sz w:val="24"/>
          <w:szCs w:val="22"/>
        </w:rPr>
        <w:t>), and </w:t>
      </w:r>
      <w:proofErr w:type="spellStart"/>
      <w:proofErr w:type="gramStart"/>
      <w:r w:rsidRPr="00376484">
        <w:rPr>
          <w:rFonts w:ascii="Times New Roman" w:eastAsia="Times New Roman" w:hAnsi="Times New Roman" w:cs="Times New Roman"/>
          <w:bCs/>
          <w:sz w:val="24"/>
          <w:szCs w:val="22"/>
        </w:rPr>
        <w:t>stopImmediatePropagation</w:t>
      </w:r>
      <w:proofErr w:type="spellEnd"/>
      <w:r w:rsidRPr="00376484">
        <w:rPr>
          <w:rFonts w:ascii="Times New Roman" w:eastAsia="Times New Roman" w:hAnsi="Times New Roman" w:cs="Times New Roman"/>
          <w:bCs/>
          <w:sz w:val="24"/>
          <w:szCs w:val="22"/>
        </w:rPr>
        <w:t>(</w:t>
      </w:r>
      <w:proofErr w:type="gramEnd"/>
      <w:r w:rsidRPr="00376484">
        <w:rPr>
          <w:rFonts w:ascii="Times New Roman" w:eastAsia="Times New Roman" w:hAnsi="Times New Roman" w:cs="Times New Roman"/>
          <w:bCs/>
          <w:sz w:val="24"/>
          <w:szCs w:val="22"/>
        </w:rPr>
        <w:t>) on the click/</w:t>
      </w:r>
      <w:proofErr w:type="spellStart"/>
      <w:r w:rsidRPr="00376484">
        <w:rPr>
          <w:rFonts w:ascii="Times New Roman" w:eastAsia="Times New Roman" w:hAnsi="Times New Roman" w:cs="Times New Roman"/>
          <w:bCs/>
          <w:sz w:val="24"/>
          <w:szCs w:val="22"/>
        </w:rPr>
        <w:t>keydown</w:t>
      </w:r>
      <w:proofErr w:type="spellEnd"/>
      <w:r w:rsidRPr="00376484">
        <w:rPr>
          <w:rFonts w:ascii="Times New Roman" w:eastAsia="Times New Roman" w:hAnsi="Times New Roman" w:cs="Times New Roman"/>
          <w:bCs/>
          <w:sz w:val="24"/>
          <w:szCs w:val="22"/>
        </w:rPr>
        <w:t xml:space="preserve"> event. This is a critical design decision — by stopping the event at the highest DOM priority, the AI service's JavaScript </w:t>
      </w:r>
      <w:r w:rsidRPr="00376484">
        <w:rPr>
          <w:rFonts w:ascii="Times New Roman" w:eastAsia="Times New Roman" w:hAnsi="Times New Roman" w:cs="Times New Roman"/>
          <w:b/>
          <w:bCs/>
          <w:sz w:val="24"/>
          <w:szCs w:val="22"/>
        </w:rPr>
        <w:t>never receives the submission event</w:t>
      </w:r>
      <w:r w:rsidRPr="00376484">
        <w:rPr>
          <w:rFonts w:ascii="Times New Roman" w:eastAsia="Times New Roman" w:hAnsi="Times New Roman" w:cs="Times New Roman"/>
          <w:bCs/>
          <w:sz w:val="24"/>
          <w:szCs w:val="22"/>
        </w:rPr>
        <w:t>, preventing any HTTP request from being initiated. The UI is dimmed (opacity 0.5) to provide visual feedback that scanning is in progress.</w:t>
      </w:r>
    </w:p>
    <w:p w14:paraId="548D7457"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3 — Prompt Extraction and Transmission:</w:t>
      </w:r>
      <w:r w:rsidRPr="00376484">
        <w:rPr>
          <w:rFonts w:ascii="Times New Roman" w:eastAsia="Times New Roman" w:hAnsi="Times New Roman" w:cs="Times New Roman"/>
          <w:bCs/>
          <w:sz w:val="24"/>
          <w:szCs w:val="22"/>
        </w:rPr>
        <w:t> The content script extracts the prompt text from the AI service's input element using site-specific selectors (e.g., #prompt-textarea for ChatGPT, [</w:t>
      </w:r>
      <w:proofErr w:type="spellStart"/>
      <w:r w:rsidRPr="00376484">
        <w:rPr>
          <w:rFonts w:ascii="Times New Roman" w:eastAsia="Times New Roman" w:hAnsi="Times New Roman" w:cs="Times New Roman"/>
          <w:bCs/>
          <w:sz w:val="24"/>
          <w:szCs w:val="22"/>
        </w:rPr>
        <w:t>contenteditable</w:t>
      </w:r>
      <w:proofErr w:type="spellEnd"/>
      <w:r w:rsidRPr="00376484">
        <w:rPr>
          <w:rFonts w:ascii="Times New Roman" w:eastAsia="Times New Roman" w:hAnsi="Times New Roman" w:cs="Times New Roman"/>
          <w:bCs/>
          <w:sz w:val="24"/>
          <w:szCs w:val="22"/>
        </w:rPr>
        <w:t>="true"] for Claude). The text is sent to the background service worker via Chrome's </w:t>
      </w:r>
      <w:proofErr w:type="spellStart"/>
      <w:proofErr w:type="gramStart"/>
      <w:r w:rsidRPr="00376484">
        <w:rPr>
          <w:rFonts w:ascii="Times New Roman" w:eastAsia="Times New Roman" w:hAnsi="Times New Roman" w:cs="Times New Roman"/>
          <w:bCs/>
          <w:sz w:val="24"/>
          <w:szCs w:val="22"/>
        </w:rPr>
        <w:t>chrome.runtime</w:t>
      </w:r>
      <w:proofErr w:type="gramEnd"/>
      <w:r w:rsidRPr="00376484">
        <w:rPr>
          <w:rFonts w:ascii="Times New Roman" w:eastAsia="Times New Roman" w:hAnsi="Times New Roman" w:cs="Times New Roman"/>
          <w:bCs/>
          <w:sz w:val="24"/>
          <w:szCs w:val="22"/>
        </w:rPr>
        <w:t>.</w:t>
      </w:r>
      <w:proofErr w:type="gramStart"/>
      <w:r w:rsidRPr="00376484">
        <w:rPr>
          <w:rFonts w:ascii="Times New Roman" w:eastAsia="Times New Roman" w:hAnsi="Times New Roman" w:cs="Times New Roman"/>
          <w:bCs/>
          <w:sz w:val="24"/>
          <w:szCs w:val="22"/>
        </w:rPr>
        <w:t>sendMessage</w:t>
      </w:r>
      <w:proofErr w:type="spellEnd"/>
      <w:r w:rsidRPr="00376484">
        <w:rPr>
          <w:rFonts w:ascii="Times New Roman" w:eastAsia="Times New Roman" w:hAnsi="Times New Roman" w:cs="Times New Roman"/>
          <w:bCs/>
          <w:sz w:val="24"/>
          <w:szCs w:val="22"/>
        </w:rPr>
        <w:t>(</w:t>
      </w:r>
      <w:proofErr w:type="gramEnd"/>
      <w:r w:rsidRPr="00376484">
        <w:rPr>
          <w:rFonts w:ascii="Times New Roman" w:eastAsia="Times New Roman" w:hAnsi="Times New Roman" w:cs="Times New Roman"/>
          <w:bCs/>
          <w:sz w:val="24"/>
          <w:szCs w:val="22"/>
        </w:rPr>
        <w:t>) API.</w:t>
      </w:r>
    </w:p>
    <w:p w14:paraId="51B5056C"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4 — API Communication:</w:t>
      </w:r>
      <w:r w:rsidRPr="00376484">
        <w:rPr>
          <w:rFonts w:ascii="Times New Roman" w:eastAsia="Times New Roman" w:hAnsi="Times New Roman" w:cs="Times New Roman"/>
          <w:bCs/>
          <w:sz w:val="24"/>
          <w:szCs w:val="22"/>
        </w:rPr>
        <w:t> The service worker constructs a JSON request containing the prompt text, source identifier (</w:t>
      </w:r>
      <w:proofErr w:type="spellStart"/>
      <w:r w:rsidRPr="00376484">
        <w:rPr>
          <w:rFonts w:ascii="Times New Roman" w:eastAsia="Times New Roman" w:hAnsi="Times New Roman" w:cs="Times New Roman"/>
          <w:bCs/>
          <w:sz w:val="24"/>
          <w:szCs w:val="22"/>
        </w:rPr>
        <w:t>browser_extension</w:t>
      </w:r>
      <w:proofErr w:type="spellEnd"/>
      <w:r w:rsidRPr="00376484">
        <w:rPr>
          <w:rFonts w:ascii="Times New Roman" w:eastAsia="Times New Roman" w:hAnsi="Times New Roman" w:cs="Times New Roman"/>
          <w:bCs/>
          <w:sz w:val="24"/>
          <w:szCs w:val="22"/>
        </w:rPr>
        <w:t>), and destination hostname, and sends it to the backend API via a </w:t>
      </w:r>
      <w:proofErr w:type="gramStart"/>
      <w:r w:rsidRPr="00376484">
        <w:rPr>
          <w:rFonts w:ascii="Times New Roman" w:eastAsia="Times New Roman" w:hAnsi="Times New Roman" w:cs="Times New Roman"/>
          <w:bCs/>
          <w:sz w:val="24"/>
          <w:szCs w:val="22"/>
        </w:rPr>
        <w:t>fetch(</w:t>
      </w:r>
      <w:proofErr w:type="gramEnd"/>
      <w:r w:rsidRPr="00376484">
        <w:rPr>
          <w:rFonts w:ascii="Times New Roman" w:eastAsia="Times New Roman" w:hAnsi="Times New Roman" w:cs="Times New Roman"/>
          <w:bCs/>
          <w:sz w:val="24"/>
          <w:szCs w:val="22"/>
        </w:rPr>
        <w:t>) POST request to /</w:t>
      </w:r>
      <w:proofErr w:type="spellStart"/>
      <w:r w:rsidRPr="00376484">
        <w:rPr>
          <w:rFonts w:ascii="Times New Roman" w:eastAsia="Times New Roman" w:hAnsi="Times New Roman" w:cs="Times New Roman"/>
          <w:bCs/>
          <w:sz w:val="24"/>
          <w:szCs w:val="22"/>
        </w:rPr>
        <w:t>api</w:t>
      </w:r>
      <w:proofErr w:type="spellEnd"/>
      <w:r w:rsidRPr="00376484">
        <w:rPr>
          <w:rFonts w:ascii="Times New Roman" w:eastAsia="Times New Roman" w:hAnsi="Times New Roman" w:cs="Times New Roman"/>
          <w:bCs/>
          <w:sz w:val="24"/>
          <w:szCs w:val="22"/>
        </w:rPr>
        <w:t>/scan. If the API is unreachable, the service worker falls back to a local regex-based detection engine.</w:t>
      </w:r>
    </w:p>
    <w:p w14:paraId="289DD594"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5 — Detection Pipeline Execution:</w:t>
      </w:r>
      <w:r w:rsidRPr="00376484">
        <w:rPr>
          <w:rFonts w:ascii="Times New Roman" w:eastAsia="Times New Roman" w:hAnsi="Times New Roman" w:cs="Times New Roman"/>
          <w:bCs/>
          <w:sz w:val="24"/>
          <w:szCs w:val="22"/>
        </w:rPr>
        <w:t xml:space="preserve"> The backend API receives the request and executes the four-stage detection pipeline sequentially: (1) Encoding Decoder strips obfuscation, (2) Regex </w:t>
      </w:r>
      <w:r w:rsidRPr="00376484">
        <w:rPr>
          <w:rFonts w:ascii="Times New Roman" w:eastAsia="Times New Roman" w:hAnsi="Times New Roman" w:cs="Times New Roman"/>
          <w:bCs/>
          <w:sz w:val="24"/>
          <w:szCs w:val="22"/>
        </w:rPr>
        <w:lastRenderedPageBreak/>
        <w:t xml:space="preserve">Engine matches 25+ patterns, (3) Code Classifier detects source code, (4) Score Aggregator computes weighted risk score. The complete scan result </w:t>
      </w:r>
      <w:proofErr w:type="gramStart"/>
      <w:r w:rsidRPr="00376484">
        <w:rPr>
          <w:rFonts w:ascii="Times New Roman" w:eastAsia="Times New Roman" w:hAnsi="Times New Roman" w:cs="Times New Roman"/>
          <w:bCs/>
          <w:sz w:val="24"/>
          <w:szCs w:val="22"/>
        </w:rPr>
        <w:t>is persisted</w:t>
      </w:r>
      <w:proofErr w:type="gramEnd"/>
      <w:r w:rsidRPr="00376484">
        <w:rPr>
          <w:rFonts w:ascii="Times New Roman" w:eastAsia="Times New Roman" w:hAnsi="Times New Roman" w:cs="Times New Roman"/>
          <w:bCs/>
          <w:sz w:val="24"/>
          <w:szCs w:val="22"/>
        </w:rPr>
        <w:t xml:space="preserve"> as an </w:t>
      </w:r>
      <w:proofErr w:type="spellStart"/>
      <w:r w:rsidRPr="00376484">
        <w:rPr>
          <w:rFonts w:ascii="Times New Roman" w:eastAsia="Times New Roman" w:hAnsi="Times New Roman" w:cs="Times New Roman"/>
          <w:bCs/>
          <w:sz w:val="24"/>
          <w:szCs w:val="22"/>
        </w:rPr>
        <w:t>AuditEvent</w:t>
      </w:r>
      <w:proofErr w:type="spellEnd"/>
      <w:r w:rsidRPr="00376484">
        <w:rPr>
          <w:rFonts w:ascii="Times New Roman" w:eastAsia="Times New Roman" w:hAnsi="Times New Roman" w:cs="Times New Roman"/>
          <w:bCs/>
          <w:sz w:val="24"/>
          <w:szCs w:val="22"/>
        </w:rPr>
        <w:t xml:space="preserve"> in the database before the response is returned.</w:t>
      </w:r>
    </w:p>
    <w:p w14:paraId="4A176455" w14:textId="77777777" w:rsidR="00376484" w:rsidRPr="00376484" w:rsidRDefault="00376484" w:rsidP="004075D3">
      <w:pPr>
        <w:numPr>
          <w:ilvl w:val="0"/>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Step 6 — Enforcement Decision:</w:t>
      </w:r>
      <w:r w:rsidRPr="00376484">
        <w:rPr>
          <w:rFonts w:ascii="Times New Roman" w:eastAsia="Times New Roman" w:hAnsi="Times New Roman" w:cs="Times New Roman"/>
          <w:bCs/>
          <w:sz w:val="24"/>
          <w:szCs w:val="22"/>
        </w:rPr>
        <w:t> Based on the risk score, the content script takes one of three actions:</w:t>
      </w:r>
    </w:p>
    <w:p w14:paraId="7E70FB59" w14:textId="77777777" w:rsidR="00376484" w:rsidRPr="00376484" w:rsidRDefault="00376484" w:rsidP="004075D3">
      <w:pPr>
        <w:numPr>
          <w:ilvl w:val="1"/>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ALLOW (score &lt; 0.3):</w:t>
      </w:r>
      <w:r w:rsidRPr="00376484">
        <w:rPr>
          <w:rFonts w:ascii="Times New Roman" w:eastAsia="Times New Roman" w:hAnsi="Times New Roman" w:cs="Times New Roman"/>
          <w:bCs/>
          <w:sz w:val="24"/>
          <w:szCs w:val="22"/>
        </w:rPr>
        <w:t xml:space="preserve"> Sets </w:t>
      </w:r>
      <w:proofErr w:type="gramStart"/>
      <w:r w:rsidRPr="00376484">
        <w:rPr>
          <w:rFonts w:ascii="Times New Roman" w:eastAsia="Times New Roman" w:hAnsi="Times New Roman" w:cs="Times New Roman"/>
          <w:bCs/>
          <w:sz w:val="24"/>
          <w:szCs w:val="22"/>
        </w:rPr>
        <w:t>a</w:t>
      </w:r>
      <w:proofErr w:type="gramEnd"/>
      <w:r w:rsidRPr="00376484">
        <w:rPr>
          <w:rFonts w:ascii="Times New Roman" w:eastAsia="Times New Roman" w:hAnsi="Times New Roman" w:cs="Times New Roman"/>
          <w:bCs/>
          <w:sz w:val="24"/>
          <w:szCs w:val="22"/>
        </w:rPr>
        <w:t> </w:t>
      </w:r>
      <w:proofErr w:type="spellStart"/>
      <w:r w:rsidRPr="00376484">
        <w:rPr>
          <w:rFonts w:ascii="Times New Roman" w:eastAsia="Times New Roman" w:hAnsi="Times New Roman" w:cs="Times New Roman"/>
          <w:bCs/>
          <w:sz w:val="24"/>
          <w:szCs w:val="22"/>
        </w:rPr>
        <w:t>isSyntheticSubmit</w:t>
      </w:r>
      <w:proofErr w:type="spellEnd"/>
      <w:r w:rsidRPr="00376484">
        <w:rPr>
          <w:rFonts w:ascii="Times New Roman" w:eastAsia="Times New Roman" w:hAnsi="Times New Roman" w:cs="Times New Roman"/>
          <w:bCs/>
          <w:sz w:val="24"/>
          <w:szCs w:val="22"/>
        </w:rPr>
        <w:t> bypass flag and programmatically clicks the submit button. The interceptor recognises its own synthetic click and allows it through. The prompt reaches the AI service normally.</w:t>
      </w:r>
    </w:p>
    <w:p w14:paraId="4F6789CE" w14:textId="77777777" w:rsidR="00376484" w:rsidRPr="00376484" w:rsidRDefault="00376484" w:rsidP="004075D3">
      <w:pPr>
        <w:numPr>
          <w:ilvl w:val="1"/>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WARN (0.3 ≤ score &lt; 0.7):</w:t>
      </w:r>
      <w:r w:rsidRPr="00376484">
        <w:rPr>
          <w:rFonts w:ascii="Times New Roman" w:eastAsia="Times New Roman" w:hAnsi="Times New Roman" w:cs="Times New Roman"/>
          <w:bCs/>
          <w:sz w:val="24"/>
          <w:szCs w:val="22"/>
        </w:rPr>
        <w:t> Displays an in-page notification showing detected sensitive data types with "Proceed Anyway" and "Cancel" buttons. If the user clicks Proceed, a synthetic submit is triggered. If Cancel, the submission is abandoned.</w:t>
      </w:r>
    </w:p>
    <w:p w14:paraId="521E8312" w14:textId="77777777" w:rsidR="00376484" w:rsidRPr="00376484" w:rsidRDefault="00376484" w:rsidP="004075D3">
      <w:pPr>
        <w:numPr>
          <w:ilvl w:val="1"/>
          <w:numId w:val="15"/>
        </w:num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BLOCK (score ≥ 0.7):</w:t>
      </w:r>
      <w:r w:rsidRPr="00376484">
        <w:rPr>
          <w:rFonts w:ascii="Times New Roman" w:eastAsia="Times New Roman" w:hAnsi="Times New Roman" w:cs="Times New Roman"/>
          <w:bCs/>
          <w:sz w:val="24"/>
          <w:szCs w:val="22"/>
        </w:rPr>
        <w:t xml:space="preserve"> Displays a red block notification showing the specific detections. The input field is cleared (value, </w:t>
      </w:r>
      <w:proofErr w:type="spellStart"/>
      <w:r w:rsidRPr="00376484">
        <w:rPr>
          <w:rFonts w:ascii="Times New Roman" w:eastAsia="Times New Roman" w:hAnsi="Times New Roman" w:cs="Times New Roman"/>
          <w:bCs/>
          <w:sz w:val="24"/>
          <w:szCs w:val="22"/>
        </w:rPr>
        <w:t>textContent</w:t>
      </w:r>
      <w:proofErr w:type="spellEnd"/>
      <w:r w:rsidRPr="00376484">
        <w:rPr>
          <w:rFonts w:ascii="Times New Roman" w:eastAsia="Times New Roman" w:hAnsi="Times New Roman" w:cs="Times New Roman"/>
          <w:bCs/>
          <w:sz w:val="24"/>
          <w:szCs w:val="22"/>
        </w:rPr>
        <w:t xml:space="preserve">, </w:t>
      </w:r>
      <w:proofErr w:type="spellStart"/>
      <w:r w:rsidRPr="00376484">
        <w:rPr>
          <w:rFonts w:ascii="Times New Roman" w:eastAsia="Times New Roman" w:hAnsi="Times New Roman" w:cs="Times New Roman"/>
          <w:bCs/>
          <w:sz w:val="24"/>
          <w:szCs w:val="22"/>
        </w:rPr>
        <w:t>innerText</w:t>
      </w:r>
      <w:proofErr w:type="spellEnd"/>
      <w:r w:rsidRPr="00376484">
        <w:rPr>
          <w:rFonts w:ascii="Times New Roman" w:eastAsia="Times New Roman" w:hAnsi="Times New Roman" w:cs="Times New Roman"/>
          <w:bCs/>
          <w:sz w:val="24"/>
          <w:szCs w:val="22"/>
        </w:rPr>
        <w:t xml:space="preserve">, </w:t>
      </w:r>
      <w:proofErr w:type="spellStart"/>
      <w:r w:rsidRPr="00376484">
        <w:rPr>
          <w:rFonts w:ascii="Times New Roman" w:eastAsia="Times New Roman" w:hAnsi="Times New Roman" w:cs="Times New Roman"/>
          <w:bCs/>
          <w:sz w:val="24"/>
          <w:szCs w:val="22"/>
        </w:rPr>
        <w:t>innerHTML</w:t>
      </w:r>
      <w:proofErr w:type="spellEnd"/>
      <w:r w:rsidRPr="00376484">
        <w:rPr>
          <w:rFonts w:ascii="Times New Roman" w:eastAsia="Times New Roman" w:hAnsi="Times New Roman" w:cs="Times New Roman"/>
          <w:bCs/>
          <w:sz w:val="24"/>
          <w:szCs w:val="22"/>
        </w:rPr>
        <w:t xml:space="preserve"> all set to empty string) to prevent any possibility of submission. The prompt never reaches the AI service.</w:t>
      </w:r>
    </w:p>
    <w:p w14:paraId="77971E34" w14:textId="0E26FA98" w:rsidR="00376484" w:rsidRPr="00376484" w:rsidRDefault="00376484" w:rsidP="004075D3">
      <w:pPr>
        <w:jc w:val="both"/>
        <w:rPr>
          <w:rFonts w:ascii="Times New Roman" w:eastAsia="Times New Roman" w:hAnsi="Times New Roman" w:cs="Times New Roman"/>
          <w:bCs/>
          <w:sz w:val="24"/>
          <w:szCs w:val="22"/>
        </w:rPr>
      </w:pPr>
      <w:r w:rsidRPr="00376484">
        <w:rPr>
          <w:rFonts w:ascii="Times New Roman" w:eastAsia="Times New Roman" w:hAnsi="Times New Roman" w:cs="Times New Roman"/>
          <w:b/>
          <w:bCs/>
          <w:sz w:val="24"/>
          <w:szCs w:val="22"/>
        </w:rPr>
        <w:t>Key Design Insight:</w:t>
      </w:r>
      <w:r w:rsidRPr="00376484">
        <w:rPr>
          <w:rFonts w:ascii="Times New Roman" w:eastAsia="Times New Roman" w:hAnsi="Times New Roman" w:cs="Times New Roman"/>
          <w:bCs/>
          <w:sz w:val="24"/>
          <w:szCs w:val="22"/>
        </w:rPr>
        <w:t> The architecture ensures that </w:t>
      </w:r>
      <w:r w:rsidRPr="00376484">
        <w:rPr>
          <w:rFonts w:ascii="Times New Roman" w:eastAsia="Times New Roman" w:hAnsi="Times New Roman" w:cs="Times New Roman"/>
          <w:sz w:val="24"/>
          <w:szCs w:val="22"/>
        </w:rPr>
        <w:t>data protection is enforced before data transmission</w:t>
      </w:r>
      <w:r w:rsidR="004075D3">
        <w:rPr>
          <w:rFonts w:ascii="Times New Roman" w:eastAsia="Times New Roman" w:hAnsi="Times New Roman" w:cs="Times New Roman"/>
          <w:sz w:val="24"/>
          <w:szCs w:val="22"/>
        </w:rPr>
        <w:t xml:space="preserve">, </w:t>
      </w:r>
      <w:r w:rsidRPr="00376484">
        <w:rPr>
          <w:rFonts w:ascii="Times New Roman" w:eastAsia="Times New Roman" w:hAnsi="Times New Roman" w:cs="Times New Roman"/>
          <w:bCs/>
          <w:sz w:val="24"/>
          <w:szCs w:val="22"/>
        </w:rPr>
        <w:t xml:space="preserve">a fundamental principle that distinguishes </w:t>
      </w:r>
      <w:proofErr w:type="spellStart"/>
      <w:r w:rsidRPr="00376484">
        <w:rPr>
          <w:rFonts w:ascii="Times New Roman" w:eastAsia="Times New Roman" w:hAnsi="Times New Roman" w:cs="Times New Roman"/>
          <w:bCs/>
          <w:sz w:val="24"/>
          <w:szCs w:val="22"/>
        </w:rPr>
        <w:t>SentinelAI</w:t>
      </w:r>
      <w:proofErr w:type="spellEnd"/>
      <w:r w:rsidRPr="00376484">
        <w:rPr>
          <w:rFonts w:ascii="Times New Roman" w:eastAsia="Times New Roman" w:hAnsi="Times New Roman" w:cs="Times New Roman"/>
          <w:bCs/>
          <w:sz w:val="24"/>
          <w:szCs w:val="22"/>
        </w:rPr>
        <w:t xml:space="preserve"> from traditional DLP systems that detect violations after data has already left the organization.</w:t>
      </w:r>
    </w:p>
    <w:p w14:paraId="5530A371" w14:textId="77777777" w:rsidR="00473E38" w:rsidRPr="00F67427" w:rsidRDefault="00473E38" w:rsidP="007972F9">
      <w:pPr>
        <w:ind w:firstLine="0"/>
        <w:rPr>
          <w:rFonts w:ascii="Times New Roman" w:eastAsia="Times New Roman" w:hAnsi="Times New Roman" w:cs="Times New Roman"/>
          <w:b/>
          <w:sz w:val="28"/>
        </w:rPr>
      </w:pPr>
    </w:p>
    <w:p w14:paraId="0B394B16" w14:textId="78B0A504" w:rsidR="00781371" w:rsidRDefault="00781371" w:rsidP="000C39EF">
      <w:pPr>
        <w:ind w:firstLine="0"/>
        <w:rPr>
          <w:rFonts w:ascii="Times New Roman" w:eastAsia="Times New Roman" w:hAnsi="Times New Roman" w:cs="Times New Roman"/>
          <w:b/>
          <w:sz w:val="28"/>
        </w:rPr>
      </w:pPr>
      <w:r w:rsidRPr="00F67427">
        <w:rPr>
          <w:rFonts w:ascii="Times New Roman" w:eastAsia="Times New Roman" w:hAnsi="Times New Roman" w:cs="Times New Roman"/>
          <w:b/>
          <w:sz w:val="28"/>
        </w:rPr>
        <w:t>3.2 Data Modelling</w:t>
      </w:r>
    </w:p>
    <w:p w14:paraId="4716128F" w14:textId="20BF25C2" w:rsidR="00C30987" w:rsidRPr="00C30987" w:rsidRDefault="00C30987" w:rsidP="000C39EF">
      <w:pPr>
        <w:ind w:firstLine="0"/>
        <w:rPr>
          <w:rFonts w:ascii="Times New Roman" w:eastAsia="Times New Roman" w:hAnsi="Times New Roman" w:cs="Times New Roman"/>
          <w:bCs/>
          <w:sz w:val="24"/>
          <w:szCs w:val="22"/>
        </w:rPr>
      </w:pPr>
      <w:r w:rsidRPr="00C30987">
        <w:rPr>
          <w:rFonts w:ascii="Times New Roman" w:eastAsia="Times New Roman" w:hAnsi="Times New Roman" w:cs="Times New Roman"/>
          <w:bCs/>
          <w:sz w:val="24"/>
          <w:szCs w:val="22"/>
        </w:rPr>
        <w:t>Data modelling involves the design of a structured relational schema that captures metadata for organizations, users, and detailed audit events. The Entity-Relationship Model defines clear associations between enforcement policies, exemptions, and scan results, ensuring data integrity and fast retrieval for analytics and forensic investigations.</w:t>
      </w:r>
    </w:p>
    <w:p w14:paraId="646487BE" w14:textId="77777777" w:rsidR="00DD44F7" w:rsidRPr="00F67427" w:rsidRDefault="006F145E" w:rsidP="00781371">
      <w:pPr>
        <w:rPr>
          <w:rFonts w:ascii="Times New Roman" w:hAnsi="Times New Roman" w:cs="Times New Roman"/>
          <w:sz w:val="28"/>
          <w:szCs w:val="28"/>
        </w:rPr>
      </w:pPr>
      <w:r w:rsidRPr="00F67427">
        <w:rPr>
          <w:rFonts w:ascii="Times New Roman" w:hAnsi="Times New Roman" w:cs="Times New Roman"/>
          <w:b/>
          <w:bCs/>
          <w:sz w:val="28"/>
          <w:szCs w:val="28"/>
        </w:rPr>
        <w:t>3.2.1</w:t>
      </w:r>
      <w:r w:rsidR="00DD44F7" w:rsidRPr="00F67427">
        <w:rPr>
          <w:rFonts w:ascii="Times New Roman" w:hAnsi="Times New Roman" w:cs="Times New Roman"/>
          <w:b/>
          <w:bCs/>
          <w:sz w:val="28"/>
          <w:szCs w:val="28"/>
        </w:rPr>
        <w:t xml:space="preserve"> </w:t>
      </w:r>
      <w:r w:rsidR="000C39EF" w:rsidRPr="00F67427">
        <w:rPr>
          <w:rFonts w:ascii="Times New Roman" w:hAnsi="Times New Roman" w:cs="Times New Roman"/>
          <w:b/>
          <w:bCs/>
          <w:sz w:val="28"/>
          <w:szCs w:val="28"/>
        </w:rPr>
        <w:t>Entity-Relationship Model</w:t>
      </w:r>
      <w:r w:rsidR="000C39EF" w:rsidRPr="00F67427">
        <w:rPr>
          <w:rFonts w:ascii="Times New Roman" w:hAnsi="Times New Roman" w:cs="Times New Roman"/>
          <w:sz w:val="28"/>
          <w:szCs w:val="28"/>
        </w:rPr>
        <w:t> </w:t>
      </w:r>
    </w:p>
    <w:p w14:paraId="3FBBB95E" w14:textId="4E0D2765" w:rsidR="007972F9" w:rsidRPr="007972F9" w:rsidRDefault="007972F9" w:rsidP="007972F9">
      <w:pPr>
        <w:rPr>
          <w:rFonts w:ascii="Times New Roman" w:hAnsi="Times New Roman" w:cs="Times New Roman"/>
          <w:sz w:val="28"/>
          <w:szCs w:val="28"/>
        </w:rPr>
      </w:pPr>
      <w:r w:rsidRPr="00F67427">
        <w:rPr>
          <w:rFonts w:ascii="Times New Roman" w:hAnsi="Times New Roman" w:cs="Times New Roman"/>
          <w:sz w:val="28"/>
          <w:szCs w:val="28"/>
        </w:rPr>
        <w:lastRenderedPageBreak/>
        <w:drawing>
          <wp:inline distT="0" distB="0" distL="0" distR="0" wp14:anchorId="61C43896" wp14:editId="71C8D410">
            <wp:extent cx="6503670" cy="3547745"/>
            <wp:effectExtent l="0" t="0" r="0" b="0"/>
            <wp:docPr id="96595691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03670" cy="3547745"/>
                    </a:xfrm>
                    <a:prstGeom prst="rect">
                      <a:avLst/>
                    </a:prstGeom>
                    <a:noFill/>
                    <a:ln>
                      <a:noFill/>
                    </a:ln>
                  </pic:spPr>
                </pic:pic>
              </a:graphicData>
            </a:graphic>
          </wp:inline>
        </w:drawing>
      </w:r>
    </w:p>
    <w:p w14:paraId="14DAE1CF" w14:textId="5F93C61A" w:rsidR="007972F9" w:rsidRPr="00C30987" w:rsidRDefault="00C30987" w:rsidP="00C30987">
      <w:pPr>
        <w:jc w:val="center"/>
        <w:rPr>
          <w:rFonts w:ascii="Times New Roman" w:hAnsi="Times New Roman" w:cs="Times New Roman"/>
          <w:sz w:val="24"/>
        </w:rPr>
      </w:pPr>
      <w:r w:rsidRPr="00F67427">
        <w:rPr>
          <w:rFonts w:ascii="Times New Roman" w:hAnsi="Times New Roman" w:cs="Times New Roman"/>
          <w:sz w:val="24"/>
        </w:rPr>
        <w:t xml:space="preserve">Fig.2: </w:t>
      </w:r>
      <w:r w:rsidR="00D81ED2">
        <w:rPr>
          <w:rFonts w:ascii="Times New Roman" w:hAnsi="Times New Roman" w:cs="Times New Roman"/>
          <w:sz w:val="24"/>
        </w:rPr>
        <w:t>Entity-Relationship Model Diagram</w:t>
      </w:r>
    </w:p>
    <w:p w14:paraId="4F89E76A" w14:textId="77777777"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The Entity-Relationship (ER) model defines the </w:t>
      </w:r>
      <w:r w:rsidRPr="00376484">
        <w:rPr>
          <w:rFonts w:ascii="Times New Roman" w:hAnsi="Times New Roman" w:cs="Times New Roman"/>
          <w:bCs/>
          <w:sz w:val="24"/>
        </w:rPr>
        <w:t>persistent data structures</w:t>
      </w:r>
      <w:r w:rsidRPr="00376484">
        <w:rPr>
          <w:rFonts w:ascii="Times New Roman" w:hAnsi="Times New Roman" w:cs="Times New Roman"/>
          <w:sz w:val="24"/>
        </w:rPr>
        <w:t xml:space="preserve"> that underpin </w:t>
      </w:r>
      <w:proofErr w:type="spellStart"/>
      <w:r w:rsidRPr="00376484">
        <w:rPr>
          <w:rFonts w:ascii="Times New Roman" w:hAnsi="Times New Roman" w:cs="Times New Roman"/>
          <w:sz w:val="24"/>
        </w:rPr>
        <w:t>SentinelAI's</w:t>
      </w:r>
      <w:proofErr w:type="spellEnd"/>
      <w:r w:rsidRPr="00376484">
        <w:rPr>
          <w:rFonts w:ascii="Times New Roman" w:hAnsi="Times New Roman" w:cs="Times New Roman"/>
          <w:sz w:val="24"/>
        </w:rPr>
        <w:t xml:space="preserve"> operations. The database schema consists of </w:t>
      </w:r>
      <w:r w:rsidRPr="00376484">
        <w:rPr>
          <w:rFonts w:ascii="Times New Roman" w:hAnsi="Times New Roman" w:cs="Times New Roman"/>
          <w:bCs/>
          <w:sz w:val="24"/>
        </w:rPr>
        <w:t>10 entities</w:t>
      </w:r>
      <w:r w:rsidRPr="00376484">
        <w:rPr>
          <w:rFonts w:ascii="Times New Roman" w:hAnsi="Times New Roman" w:cs="Times New Roman"/>
          <w:sz w:val="24"/>
        </w:rPr>
        <w:t> organized around a central multi-tenant architecture with the Organization entity as the root. Each entity and its relationships are explained below:</w:t>
      </w:r>
    </w:p>
    <w:p w14:paraId="406CBD1B"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Pr="004075D3">
        <w:rPr>
          <w:rFonts w:ascii="Times New Roman" w:hAnsi="Times New Roman" w:cs="Times New Roman"/>
          <w:b/>
          <w:bCs/>
          <w:sz w:val="28"/>
          <w:szCs w:val="28"/>
        </w:rPr>
        <w:t>.</w:t>
      </w:r>
      <w:r w:rsidR="00376484" w:rsidRPr="00376484">
        <w:rPr>
          <w:rFonts w:ascii="Times New Roman" w:hAnsi="Times New Roman" w:cs="Times New Roman"/>
          <w:b/>
          <w:bCs/>
          <w:sz w:val="28"/>
          <w:szCs w:val="28"/>
        </w:rPr>
        <w:t>1. Organization (Root Entity)</w:t>
      </w:r>
    </w:p>
    <w:p w14:paraId="787FBCC6" w14:textId="2DDE338F"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 xml:space="preserve">The Organization entity represents a company or business unit using </w:t>
      </w:r>
      <w:proofErr w:type="spellStart"/>
      <w:r w:rsidRPr="00376484">
        <w:rPr>
          <w:rFonts w:ascii="Times New Roman" w:hAnsi="Times New Roman" w:cs="Times New Roman"/>
          <w:sz w:val="24"/>
        </w:rPr>
        <w:t>SentinelAI</w:t>
      </w:r>
      <w:proofErr w:type="spellEnd"/>
      <w:r w:rsidRPr="00376484">
        <w:rPr>
          <w:rFonts w:ascii="Times New Roman" w:hAnsi="Times New Roman" w:cs="Times New Roman"/>
          <w:sz w:val="24"/>
        </w:rPr>
        <w:t>. It serves as the </w:t>
      </w:r>
      <w:r w:rsidRPr="00376484">
        <w:rPr>
          <w:rFonts w:ascii="Times New Roman" w:hAnsi="Times New Roman" w:cs="Times New Roman"/>
          <w:b/>
          <w:bCs/>
          <w:sz w:val="24"/>
        </w:rPr>
        <w:t>tenant isolation boundary</w:t>
      </w:r>
      <w:r w:rsidRPr="00376484">
        <w:rPr>
          <w:rFonts w:ascii="Times New Roman" w:hAnsi="Times New Roman" w:cs="Times New Roman"/>
          <w:sz w:val="24"/>
        </w:rPr>
        <w:t> — all other entities are scoped to a specific organization through the </w:t>
      </w:r>
      <w:proofErr w:type="spellStart"/>
      <w:r w:rsidRPr="00376484">
        <w:rPr>
          <w:rFonts w:ascii="Times New Roman" w:hAnsi="Times New Roman" w:cs="Times New Roman"/>
          <w:sz w:val="24"/>
        </w:rPr>
        <w:t>org_id</w:t>
      </w:r>
      <w:proofErr w:type="spellEnd"/>
      <w:r w:rsidRPr="00376484">
        <w:rPr>
          <w:rFonts w:ascii="Times New Roman" w:hAnsi="Times New Roman" w:cs="Times New Roman"/>
          <w:sz w:val="24"/>
        </w:rPr>
        <w:t> foreign key. Key attributes include domain (unique organizational domain for SSO matching), plan (subscription tier — defaults to "enterprise"), and optional </w:t>
      </w:r>
      <w:proofErr w:type="spellStart"/>
      <w:r w:rsidRPr="00376484">
        <w:rPr>
          <w:rFonts w:ascii="Times New Roman" w:hAnsi="Times New Roman" w:cs="Times New Roman"/>
          <w:sz w:val="24"/>
        </w:rPr>
        <w:t>sso_provider</w:t>
      </w:r>
      <w:proofErr w:type="spellEnd"/>
      <w:r w:rsidRPr="00376484">
        <w:rPr>
          <w:rFonts w:ascii="Times New Roman" w:hAnsi="Times New Roman" w:cs="Times New Roman"/>
          <w:sz w:val="24"/>
        </w:rPr>
        <w:t>/</w:t>
      </w:r>
      <w:proofErr w:type="spellStart"/>
      <w:r w:rsidRPr="00376484">
        <w:rPr>
          <w:rFonts w:ascii="Times New Roman" w:hAnsi="Times New Roman" w:cs="Times New Roman"/>
          <w:sz w:val="24"/>
        </w:rPr>
        <w:t>sso_metadata</w:t>
      </w:r>
      <w:proofErr w:type="spellEnd"/>
      <w:r w:rsidRPr="00376484">
        <w:rPr>
          <w:rFonts w:ascii="Times New Roman" w:hAnsi="Times New Roman" w:cs="Times New Roman"/>
          <w:sz w:val="24"/>
        </w:rPr>
        <w:t xml:space="preserve"> fields for Single Sign-On integration. An </w:t>
      </w:r>
      <w:proofErr w:type="gramStart"/>
      <w:r w:rsidRPr="00376484">
        <w:rPr>
          <w:rFonts w:ascii="Times New Roman" w:hAnsi="Times New Roman" w:cs="Times New Roman"/>
          <w:sz w:val="24"/>
        </w:rPr>
        <w:t>Organization</w:t>
      </w:r>
      <w:proofErr w:type="gramEnd"/>
      <w:r w:rsidRPr="00376484">
        <w:rPr>
          <w:rFonts w:ascii="Times New Roman" w:hAnsi="Times New Roman" w:cs="Times New Roman"/>
          <w:sz w:val="24"/>
        </w:rPr>
        <w:t xml:space="preserve"> has one-to-many (</w:t>
      </w:r>
      <w:proofErr w:type="gramStart"/>
      <w:r w:rsidRPr="00376484">
        <w:rPr>
          <w:rFonts w:ascii="Times New Roman" w:hAnsi="Times New Roman" w:cs="Times New Roman"/>
          <w:sz w:val="24"/>
        </w:rPr>
        <w:t>1:N</w:t>
      </w:r>
      <w:proofErr w:type="gramEnd"/>
      <w:r w:rsidRPr="00376484">
        <w:rPr>
          <w:rFonts w:ascii="Times New Roman" w:hAnsi="Times New Roman" w:cs="Times New Roman"/>
          <w:sz w:val="24"/>
        </w:rPr>
        <w:t>) relationships with Users, Groups, and Policies.</w:t>
      </w:r>
    </w:p>
    <w:p w14:paraId="4A4F9E32" w14:textId="77777777" w:rsidR="004075D3" w:rsidRPr="004075D3" w:rsidRDefault="004075D3" w:rsidP="00147E82">
      <w:pPr>
        <w:jc w:val="both"/>
        <w:rPr>
          <w:rFonts w:ascii="Times New Roman" w:hAnsi="Times New Roman" w:cs="Times New Roman"/>
          <w:b/>
          <w:bCs/>
          <w:sz w:val="28"/>
          <w:szCs w:val="28"/>
        </w:rPr>
      </w:pPr>
      <w:r w:rsidRPr="004075D3">
        <w:rPr>
          <w:rFonts w:ascii="Times New Roman" w:hAnsi="Times New Roman" w:cs="Times New Roman"/>
          <w:b/>
          <w:bCs/>
          <w:sz w:val="28"/>
          <w:szCs w:val="28"/>
        </w:rPr>
        <w:t>3.2.1</w:t>
      </w:r>
      <w:r w:rsidRPr="004075D3">
        <w:rPr>
          <w:rFonts w:ascii="Times New Roman" w:hAnsi="Times New Roman" w:cs="Times New Roman"/>
          <w:b/>
          <w:bCs/>
          <w:sz w:val="28"/>
          <w:szCs w:val="28"/>
        </w:rPr>
        <w:t>.</w:t>
      </w:r>
      <w:r w:rsidR="00376484" w:rsidRPr="00376484">
        <w:rPr>
          <w:rFonts w:ascii="Times New Roman" w:hAnsi="Times New Roman" w:cs="Times New Roman"/>
          <w:b/>
          <w:bCs/>
          <w:sz w:val="28"/>
          <w:szCs w:val="28"/>
        </w:rPr>
        <w:t>2. User</w:t>
      </w:r>
    </w:p>
    <w:p w14:paraId="5779EE04" w14:textId="7BB42DD7"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The User entity represents an individual employee within an organization. Each user has an </w:t>
      </w:r>
      <w:proofErr w:type="spellStart"/>
      <w:r w:rsidRPr="00376484">
        <w:rPr>
          <w:rFonts w:ascii="Times New Roman" w:hAnsi="Times New Roman" w:cs="Times New Roman"/>
          <w:sz w:val="24"/>
        </w:rPr>
        <w:t>external_id</w:t>
      </w:r>
      <w:proofErr w:type="spellEnd"/>
      <w:r w:rsidRPr="00376484">
        <w:rPr>
          <w:rFonts w:ascii="Times New Roman" w:hAnsi="Times New Roman" w:cs="Times New Roman"/>
          <w:sz w:val="24"/>
        </w:rPr>
        <w:t> (from SSO provider), email, role (user/admin), and </w:t>
      </w:r>
      <w:proofErr w:type="spellStart"/>
      <w:r w:rsidRPr="00376484">
        <w:rPr>
          <w:rFonts w:ascii="Times New Roman" w:hAnsi="Times New Roman" w:cs="Times New Roman"/>
          <w:sz w:val="24"/>
        </w:rPr>
        <w:t>risk_level</w:t>
      </w:r>
      <w:proofErr w:type="spellEnd"/>
      <w:r w:rsidRPr="00376484">
        <w:rPr>
          <w:rFonts w:ascii="Times New Roman" w:hAnsi="Times New Roman" w:cs="Times New Roman"/>
          <w:sz w:val="24"/>
        </w:rPr>
        <w:t> (normal/elevated/high). The role field is critical for RBAC — only users with role "admin" can access the management dashboard. The composite unique constraint on (</w:t>
      </w:r>
      <w:proofErr w:type="spellStart"/>
      <w:r w:rsidRPr="00376484">
        <w:rPr>
          <w:rFonts w:ascii="Times New Roman" w:hAnsi="Times New Roman" w:cs="Times New Roman"/>
          <w:sz w:val="24"/>
        </w:rPr>
        <w:t>org_id</w:t>
      </w:r>
      <w:proofErr w:type="spellEnd"/>
      <w:r w:rsidRPr="00376484">
        <w:rPr>
          <w:rFonts w:ascii="Times New Roman" w:hAnsi="Times New Roman" w:cs="Times New Roman"/>
          <w:sz w:val="24"/>
        </w:rPr>
        <w:t xml:space="preserve">, </w:t>
      </w:r>
      <w:proofErr w:type="spellStart"/>
      <w:r w:rsidRPr="00376484">
        <w:rPr>
          <w:rFonts w:ascii="Times New Roman" w:hAnsi="Times New Roman" w:cs="Times New Roman"/>
          <w:sz w:val="24"/>
        </w:rPr>
        <w:t>external_id</w:t>
      </w:r>
      <w:proofErr w:type="spellEnd"/>
      <w:r w:rsidRPr="00376484">
        <w:rPr>
          <w:rFonts w:ascii="Times New Roman" w:hAnsi="Times New Roman" w:cs="Times New Roman"/>
          <w:sz w:val="24"/>
        </w:rPr>
        <w:t>) ensures no duplicate user records within an organization. Users participate in a many-to-many (</w:t>
      </w:r>
      <w:proofErr w:type="gramStart"/>
      <w:r w:rsidRPr="00376484">
        <w:rPr>
          <w:rFonts w:ascii="Times New Roman" w:hAnsi="Times New Roman" w:cs="Times New Roman"/>
          <w:sz w:val="24"/>
        </w:rPr>
        <w:t>M:N</w:t>
      </w:r>
      <w:proofErr w:type="gramEnd"/>
      <w:r w:rsidRPr="00376484">
        <w:rPr>
          <w:rFonts w:ascii="Times New Roman" w:hAnsi="Times New Roman" w:cs="Times New Roman"/>
          <w:sz w:val="24"/>
        </w:rPr>
        <w:t>) relationship with Groups through the </w:t>
      </w:r>
      <w:proofErr w:type="spellStart"/>
      <w:r w:rsidRPr="00376484">
        <w:rPr>
          <w:rFonts w:ascii="Times New Roman" w:hAnsi="Times New Roman" w:cs="Times New Roman"/>
          <w:sz w:val="24"/>
        </w:rPr>
        <w:t>user_groups</w:t>
      </w:r>
      <w:proofErr w:type="spellEnd"/>
      <w:r w:rsidRPr="00376484">
        <w:rPr>
          <w:rFonts w:ascii="Times New Roman" w:hAnsi="Times New Roman" w:cs="Times New Roman"/>
          <w:sz w:val="24"/>
        </w:rPr>
        <w:t> junction table.</w:t>
      </w:r>
    </w:p>
    <w:p w14:paraId="10EA1710"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3. Group</w:t>
      </w:r>
    </w:p>
    <w:p w14:paraId="7BACF37B" w14:textId="78D7FBF6"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Groups enable organizational unit-based policy targeting. A policy can be configured to apply to specific groups (e.g., "Engineering", "Finance") rather than all users. The composite unique constraint on (</w:t>
      </w:r>
      <w:proofErr w:type="spellStart"/>
      <w:r w:rsidRPr="00376484">
        <w:rPr>
          <w:rFonts w:ascii="Times New Roman" w:hAnsi="Times New Roman" w:cs="Times New Roman"/>
          <w:sz w:val="24"/>
        </w:rPr>
        <w:t>org_id</w:t>
      </w:r>
      <w:proofErr w:type="spellEnd"/>
      <w:r w:rsidRPr="00376484">
        <w:rPr>
          <w:rFonts w:ascii="Times New Roman" w:hAnsi="Times New Roman" w:cs="Times New Roman"/>
          <w:sz w:val="24"/>
        </w:rPr>
        <w:t>, name) prevents duplicate group names within the same organization.</w:t>
      </w:r>
    </w:p>
    <w:p w14:paraId="74E9D0E0"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lastRenderedPageBreak/>
        <w:t>3.2.1.</w:t>
      </w:r>
      <w:r w:rsidR="00376484" w:rsidRPr="00376484">
        <w:rPr>
          <w:rFonts w:ascii="Times New Roman" w:hAnsi="Times New Roman" w:cs="Times New Roman"/>
          <w:b/>
          <w:bCs/>
          <w:sz w:val="28"/>
          <w:szCs w:val="28"/>
        </w:rPr>
        <w:t xml:space="preserve">4. </w:t>
      </w:r>
      <w:proofErr w:type="spellStart"/>
      <w:r w:rsidR="00376484" w:rsidRPr="00376484">
        <w:rPr>
          <w:rFonts w:ascii="Times New Roman" w:hAnsi="Times New Roman" w:cs="Times New Roman"/>
          <w:b/>
          <w:bCs/>
          <w:sz w:val="28"/>
          <w:szCs w:val="28"/>
        </w:rPr>
        <w:t>user_groups</w:t>
      </w:r>
      <w:proofErr w:type="spellEnd"/>
      <w:r w:rsidR="00376484" w:rsidRPr="00376484">
        <w:rPr>
          <w:rFonts w:ascii="Times New Roman" w:hAnsi="Times New Roman" w:cs="Times New Roman"/>
          <w:b/>
          <w:bCs/>
          <w:sz w:val="28"/>
          <w:szCs w:val="28"/>
        </w:rPr>
        <w:t xml:space="preserve"> (Junction Table)</w:t>
      </w:r>
    </w:p>
    <w:p w14:paraId="3505A255" w14:textId="7252FE11"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This association table resolves the many-to-many relationship between Users and Groups. A user can belong to multiple groups, and a group can contain multiple users. The composite primary key (</w:t>
      </w:r>
      <w:proofErr w:type="spellStart"/>
      <w:r w:rsidRPr="00376484">
        <w:rPr>
          <w:rFonts w:ascii="Times New Roman" w:hAnsi="Times New Roman" w:cs="Times New Roman"/>
          <w:sz w:val="24"/>
        </w:rPr>
        <w:t>user_id</w:t>
      </w:r>
      <w:proofErr w:type="spellEnd"/>
      <w:r w:rsidRPr="00376484">
        <w:rPr>
          <w:rFonts w:ascii="Times New Roman" w:hAnsi="Times New Roman" w:cs="Times New Roman"/>
          <w:sz w:val="24"/>
        </w:rPr>
        <w:t xml:space="preserve">, </w:t>
      </w:r>
      <w:proofErr w:type="spellStart"/>
      <w:r w:rsidRPr="00376484">
        <w:rPr>
          <w:rFonts w:ascii="Times New Roman" w:hAnsi="Times New Roman" w:cs="Times New Roman"/>
          <w:sz w:val="24"/>
        </w:rPr>
        <w:t>group_id</w:t>
      </w:r>
      <w:proofErr w:type="spellEnd"/>
      <w:r w:rsidRPr="00376484">
        <w:rPr>
          <w:rFonts w:ascii="Times New Roman" w:hAnsi="Times New Roman" w:cs="Times New Roman"/>
          <w:sz w:val="24"/>
        </w:rPr>
        <w:t>) prevents duplicate memberships.</w:t>
      </w:r>
    </w:p>
    <w:p w14:paraId="69602533"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5. Policy</w:t>
      </w:r>
    </w:p>
    <w:p w14:paraId="3431590B" w14:textId="7F9DF22A"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The Policy entity defines detection and enforcement rules. Key attributes include:</w:t>
      </w:r>
    </w:p>
    <w:p w14:paraId="6431BD61" w14:textId="77777777" w:rsidR="00376484" w:rsidRPr="00376484" w:rsidRDefault="00376484" w:rsidP="00147E82">
      <w:pPr>
        <w:numPr>
          <w:ilvl w:val="0"/>
          <w:numId w:val="20"/>
        </w:numPr>
        <w:jc w:val="both"/>
        <w:rPr>
          <w:rFonts w:ascii="Times New Roman" w:hAnsi="Times New Roman" w:cs="Times New Roman"/>
          <w:sz w:val="24"/>
        </w:rPr>
      </w:pPr>
      <w:r w:rsidRPr="00376484">
        <w:rPr>
          <w:rFonts w:ascii="Times New Roman" w:hAnsi="Times New Roman" w:cs="Times New Roman"/>
          <w:sz w:val="24"/>
        </w:rPr>
        <w:t>conditions (JSON) — Specifies which detectors to activate and minimum score thresholds</w:t>
      </w:r>
    </w:p>
    <w:p w14:paraId="633B2FE4" w14:textId="77777777" w:rsidR="00376484" w:rsidRPr="00376484" w:rsidRDefault="00376484" w:rsidP="00147E82">
      <w:pPr>
        <w:numPr>
          <w:ilvl w:val="0"/>
          <w:numId w:val="20"/>
        </w:numPr>
        <w:jc w:val="both"/>
        <w:rPr>
          <w:rFonts w:ascii="Times New Roman" w:hAnsi="Times New Roman" w:cs="Times New Roman"/>
          <w:sz w:val="24"/>
        </w:rPr>
      </w:pPr>
      <w:r w:rsidRPr="00376484">
        <w:rPr>
          <w:rFonts w:ascii="Times New Roman" w:hAnsi="Times New Roman" w:cs="Times New Roman"/>
          <w:sz w:val="24"/>
        </w:rPr>
        <w:t>action — Enforcement action: BLOCK, WARN, REDACT, or LOG_ONLY</w:t>
      </w:r>
    </w:p>
    <w:p w14:paraId="70A92F1E" w14:textId="77777777" w:rsidR="00376484" w:rsidRPr="00376484" w:rsidRDefault="00376484" w:rsidP="00147E82">
      <w:pPr>
        <w:numPr>
          <w:ilvl w:val="0"/>
          <w:numId w:val="20"/>
        </w:numPr>
        <w:jc w:val="both"/>
        <w:rPr>
          <w:rFonts w:ascii="Times New Roman" w:hAnsi="Times New Roman" w:cs="Times New Roman"/>
          <w:sz w:val="24"/>
        </w:rPr>
      </w:pPr>
      <w:r w:rsidRPr="00376484">
        <w:rPr>
          <w:rFonts w:ascii="Times New Roman" w:hAnsi="Times New Roman" w:cs="Times New Roman"/>
          <w:sz w:val="24"/>
        </w:rPr>
        <w:t>priority (integer) — Lower values indicate higher priority; when multiple policies match, the highest-priority policy determines the action</w:t>
      </w:r>
    </w:p>
    <w:p w14:paraId="25818451" w14:textId="77777777" w:rsidR="00376484" w:rsidRPr="00376484" w:rsidRDefault="00376484" w:rsidP="00147E82">
      <w:pPr>
        <w:numPr>
          <w:ilvl w:val="0"/>
          <w:numId w:val="20"/>
        </w:numPr>
        <w:jc w:val="both"/>
        <w:rPr>
          <w:rFonts w:ascii="Times New Roman" w:hAnsi="Times New Roman" w:cs="Times New Roman"/>
          <w:sz w:val="24"/>
        </w:rPr>
      </w:pPr>
      <w:proofErr w:type="spellStart"/>
      <w:r w:rsidRPr="00376484">
        <w:rPr>
          <w:rFonts w:ascii="Times New Roman" w:hAnsi="Times New Roman" w:cs="Times New Roman"/>
          <w:sz w:val="24"/>
        </w:rPr>
        <w:t>applies_to</w:t>
      </w:r>
      <w:proofErr w:type="spellEnd"/>
      <w:r w:rsidRPr="00376484">
        <w:rPr>
          <w:rFonts w:ascii="Times New Roman" w:hAnsi="Times New Roman" w:cs="Times New Roman"/>
          <w:sz w:val="24"/>
        </w:rPr>
        <w:t> (JSON) — Targeting rules specifying which users/groups/departments the policy affects</w:t>
      </w:r>
    </w:p>
    <w:p w14:paraId="74BDD8FC" w14:textId="77777777" w:rsidR="00376484" w:rsidRPr="00376484" w:rsidRDefault="00376484" w:rsidP="00147E82">
      <w:pPr>
        <w:numPr>
          <w:ilvl w:val="0"/>
          <w:numId w:val="20"/>
        </w:numPr>
        <w:jc w:val="both"/>
        <w:rPr>
          <w:rFonts w:ascii="Times New Roman" w:hAnsi="Times New Roman" w:cs="Times New Roman"/>
          <w:sz w:val="24"/>
        </w:rPr>
      </w:pPr>
      <w:r w:rsidRPr="00376484">
        <w:rPr>
          <w:rFonts w:ascii="Times New Roman" w:hAnsi="Times New Roman" w:cs="Times New Roman"/>
          <w:sz w:val="24"/>
        </w:rPr>
        <w:t>destinations (JSON) — Which LLM service domains the policy applies to</w:t>
      </w:r>
    </w:p>
    <w:p w14:paraId="323A3947" w14:textId="77777777" w:rsidR="00376484" w:rsidRPr="00376484" w:rsidRDefault="00376484" w:rsidP="00147E82">
      <w:pPr>
        <w:numPr>
          <w:ilvl w:val="0"/>
          <w:numId w:val="20"/>
        </w:numPr>
        <w:jc w:val="both"/>
        <w:rPr>
          <w:rFonts w:ascii="Times New Roman" w:hAnsi="Times New Roman" w:cs="Times New Roman"/>
          <w:sz w:val="24"/>
        </w:rPr>
      </w:pPr>
      <w:r w:rsidRPr="00376484">
        <w:rPr>
          <w:rFonts w:ascii="Times New Roman" w:hAnsi="Times New Roman" w:cs="Times New Roman"/>
          <w:sz w:val="24"/>
        </w:rPr>
        <w:t>version — Auto-incremented on each update for audit purposes</w:t>
      </w:r>
    </w:p>
    <w:p w14:paraId="7EB42AD6" w14:textId="77777777" w:rsidR="00376484" w:rsidRPr="00376484" w:rsidRDefault="00376484" w:rsidP="00147E82">
      <w:pPr>
        <w:numPr>
          <w:ilvl w:val="0"/>
          <w:numId w:val="20"/>
        </w:numPr>
        <w:jc w:val="both"/>
        <w:rPr>
          <w:rFonts w:ascii="Times New Roman" w:hAnsi="Times New Roman" w:cs="Times New Roman"/>
          <w:sz w:val="24"/>
        </w:rPr>
      </w:pPr>
      <w:proofErr w:type="spellStart"/>
      <w:r w:rsidRPr="00376484">
        <w:rPr>
          <w:rFonts w:ascii="Times New Roman" w:hAnsi="Times New Roman" w:cs="Times New Roman"/>
          <w:sz w:val="24"/>
        </w:rPr>
        <w:t>is_active</w:t>
      </w:r>
      <w:proofErr w:type="spellEnd"/>
      <w:r w:rsidRPr="00376484">
        <w:rPr>
          <w:rFonts w:ascii="Times New Roman" w:hAnsi="Times New Roman" w:cs="Times New Roman"/>
          <w:sz w:val="24"/>
        </w:rPr>
        <w:t> — Boolean toggle allowing policies to be disabled without deletion</w:t>
      </w:r>
    </w:p>
    <w:p w14:paraId="72FADA2B" w14:textId="77777777" w:rsidR="00147E82" w:rsidRDefault="00147E82" w:rsidP="00147E82">
      <w:pPr>
        <w:jc w:val="both"/>
        <w:rPr>
          <w:rFonts w:ascii="Times New Roman" w:hAnsi="Times New Roman" w:cs="Times New Roman"/>
          <w:b/>
          <w:bCs/>
          <w:sz w:val="28"/>
          <w:szCs w:val="28"/>
        </w:rPr>
      </w:pPr>
    </w:p>
    <w:p w14:paraId="5F17BA9A" w14:textId="3D01392A"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6. Exemption</w:t>
      </w:r>
    </w:p>
    <w:p w14:paraId="60DC4FF9" w14:textId="04A8E9A3"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Exemptions represent </w:t>
      </w:r>
      <w:r w:rsidRPr="00376484">
        <w:rPr>
          <w:rFonts w:ascii="Times New Roman" w:hAnsi="Times New Roman" w:cs="Times New Roman"/>
          <w:bCs/>
          <w:sz w:val="24"/>
        </w:rPr>
        <w:t>whitelist entries</w:t>
      </w:r>
      <w:r w:rsidRPr="00376484">
        <w:rPr>
          <w:rFonts w:ascii="Times New Roman" w:hAnsi="Times New Roman" w:cs="Times New Roman"/>
          <w:sz w:val="24"/>
        </w:rPr>
        <w:t> — specific text strings that should be ignored by the detection pipeline. When an administrator identifies a false positive in the audit log (e.g., a test credit card number used in documentation), they can create an exemption for that exact text. During pipeline execution, any detection whose span (matched text) exactly matches an exempted text is filtered out before score aggregation. This provides a targeted false-positive reduction mechanism.</w:t>
      </w:r>
    </w:p>
    <w:p w14:paraId="18DB020D"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7. Audit Event</w:t>
      </w:r>
    </w:p>
    <w:p w14:paraId="7EF4E396" w14:textId="3FCC3A07"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 xml:space="preserve">The </w:t>
      </w:r>
      <w:proofErr w:type="spellStart"/>
      <w:r w:rsidRPr="00376484">
        <w:rPr>
          <w:rFonts w:ascii="Times New Roman" w:hAnsi="Times New Roman" w:cs="Times New Roman"/>
          <w:sz w:val="24"/>
        </w:rPr>
        <w:t>AuditEvent</w:t>
      </w:r>
      <w:proofErr w:type="spellEnd"/>
      <w:r w:rsidRPr="00376484">
        <w:rPr>
          <w:rFonts w:ascii="Times New Roman" w:hAnsi="Times New Roman" w:cs="Times New Roman"/>
          <w:sz w:val="24"/>
        </w:rPr>
        <w:t xml:space="preserve"> entity is the </w:t>
      </w:r>
      <w:r w:rsidRPr="00376484">
        <w:rPr>
          <w:rFonts w:ascii="Times New Roman" w:hAnsi="Times New Roman" w:cs="Times New Roman"/>
          <w:bCs/>
          <w:sz w:val="24"/>
        </w:rPr>
        <w:t>most critical table</w:t>
      </w:r>
      <w:r w:rsidRPr="00376484">
        <w:rPr>
          <w:rFonts w:ascii="Times New Roman" w:hAnsi="Times New Roman" w:cs="Times New Roman"/>
          <w:sz w:val="24"/>
        </w:rPr>
        <w:t xml:space="preserve"> for compliance and forensics. Every scan request generates exactly one </w:t>
      </w:r>
      <w:proofErr w:type="spellStart"/>
      <w:r w:rsidRPr="00376484">
        <w:rPr>
          <w:rFonts w:ascii="Times New Roman" w:hAnsi="Times New Roman" w:cs="Times New Roman"/>
          <w:sz w:val="24"/>
        </w:rPr>
        <w:t>AuditEvent</w:t>
      </w:r>
      <w:proofErr w:type="spellEnd"/>
      <w:r w:rsidRPr="00376484">
        <w:rPr>
          <w:rFonts w:ascii="Times New Roman" w:hAnsi="Times New Roman" w:cs="Times New Roman"/>
          <w:sz w:val="24"/>
        </w:rPr>
        <w:t xml:space="preserve"> record, regardless of the detection outcome. The 17 attributes capture:</w:t>
      </w:r>
    </w:p>
    <w:p w14:paraId="13CBF36C"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Identity:</w:t>
      </w:r>
      <w:r w:rsidRPr="00376484">
        <w:rPr>
          <w:rFonts w:ascii="Times New Roman" w:hAnsi="Times New Roman" w:cs="Times New Roman"/>
          <w:sz w:val="24"/>
        </w:rPr>
        <w:t> </w:t>
      </w:r>
      <w:proofErr w:type="spellStart"/>
      <w:r w:rsidRPr="00376484">
        <w:rPr>
          <w:rFonts w:ascii="Times New Roman" w:hAnsi="Times New Roman" w:cs="Times New Roman"/>
          <w:sz w:val="24"/>
        </w:rPr>
        <w:t>user_id</w:t>
      </w:r>
      <w:proofErr w:type="spellEnd"/>
      <w:r w:rsidRPr="00376484">
        <w:rPr>
          <w:rFonts w:ascii="Times New Roman" w:hAnsi="Times New Roman" w:cs="Times New Roman"/>
          <w:sz w:val="24"/>
        </w:rPr>
        <w:t>, </w:t>
      </w:r>
      <w:proofErr w:type="spellStart"/>
      <w:r w:rsidRPr="00376484">
        <w:rPr>
          <w:rFonts w:ascii="Times New Roman" w:hAnsi="Times New Roman" w:cs="Times New Roman"/>
          <w:sz w:val="24"/>
        </w:rPr>
        <w:t>user_email</w:t>
      </w:r>
      <w:proofErr w:type="spellEnd"/>
      <w:r w:rsidRPr="00376484">
        <w:rPr>
          <w:rFonts w:ascii="Times New Roman" w:hAnsi="Times New Roman" w:cs="Times New Roman"/>
          <w:sz w:val="24"/>
        </w:rPr>
        <w:t> — who submitted the prompt</w:t>
      </w:r>
    </w:p>
    <w:p w14:paraId="12462884"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Context:</w:t>
      </w:r>
      <w:r w:rsidRPr="00376484">
        <w:rPr>
          <w:rFonts w:ascii="Times New Roman" w:hAnsi="Times New Roman" w:cs="Times New Roman"/>
          <w:sz w:val="24"/>
        </w:rPr>
        <w:t> source (browser_extension/api_gateway/proxy/endpoint_agent), destination (target AI service domain), </w:t>
      </w:r>
      <w:proofErr w:type="spellStart"/>
      <w:r w:rsidRPr="00376484">
        <w:rPr>
          <w:rFonts w:ascii="Times New Roman" w:hAnsi="Times New Roman" w:cs="Times New Roman"/>
          <w:sz w:val="24"/>
        </w:rPr>
        <w:t>session_id</w:t>
      </w:r>
      <w:proofErr w:type="spellEnd"/>
      <w:r w:rsidRPr="00376484">
        <w:rPr>
          <w:rFonts w:ascii="Times New Roman" w:hAnsi="Times New Roman" w:cs="Times New Roman"/>
          <w:sz w:val="24"/>
        </w:rPr>
        <w:t>, </w:t>
      </w:r>
      <w:proofErr w:type="spellStart"/>
      <w:r w:rsidRPr="00376484">
        <w:rPr>
          <w:rFonts w:ascii="Times New Roman" w:hAnsi="Times New Roman" w:cs="Times New Roman"/>
          <w:sz w:val="24"/>
        </w:rPr>
        <w:t>device_id</w:t>
      </w:r>
      <w:proofErr w:type="spellEnd"/>
      <w:r w:rsidRPr="00376484">
        <w:rPr>
          <w:rFonts w:ascii="Times New Roman" w:hAnsi="Times New Roman" w:cs="Times New Roman"/>
          <w:sz w:val="24"/>
        </w:rPr>
        <w:t>, </w:t>
      </w:r>
      <w:proofErr w:type="spellStart"/>
      <w:r w:rsidRPr="00376484">
        <w:rPr>
          <w:rFonts w:ascii="Times New Roman" w:hAnsi="Times New Roman" w:cs="Times New Roman"/>
          <w:sz w:val="24"/>
        </w:rPr>
        <w:t>ip_address</w:t>
      </w:r>
      <w:proofErr w:type="spellEnd"/>
    </w:p>
    <w:p w14:paraId="288CFEDC"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Detection:</w:t>
      </w:r>
      <w:r w:rsidRPr="00376484">
        <w:rPr>
          <w:rFonts w:ascii="Times New Roman" w:hAnsi="Times New Roman" w:cs="Times New Roman"/>
          <w:sz w:val="24"/>
        </w:rPr>
        <w:t> action (BLOCK/WARN/ALLOW), risk_score (0.0–1.0), detections (JSON array of all findings), </w:t>
      </w:r>
      <w:proofErr w:type="spellStart"/>
      <w:r w:rsidRPr="00376484">
        <w:rPr>
          <w:rFonts w:ascii="Times New Roman" w:hAnsi="Times New Roman" w:cs="Times New Roman"/>
          <w:sz w:val="24"/>
        </w:rPr>
        <w:t>policy_id</w:t>
      </w:r>
      <w:proofErr w:type="spellEnd"/>
      <w:r w:rsidRPr="00376484">
        <w:rPr>
          <w:rFonts w:ascii="Times New Roman" w:hAnsi="Times New Roman" w:cs="Times New Roman"/>
          <w:sz w:val="24"/>
        </w:rPr>
        <w:t> (which policy triggered the action)</w:t>
      </w:r>
    </w:p>
    <w:p w14:paraId="441A0C86"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Forensics:</w:t>
      </w:r>
      <w:r w:rsidRPr="00376484">
        <w:rPr>
          <w:rFonts w:ascii="Times New Roman" w:hAnsi="Times New Roman" w:cs="Times New Roman"/>
          <w:sz w:val="24"/>
        </w:rPr>
        <w:t> </w:t>
      </w:r>
      <w:proofErr w:type="spellStart"/>
      <w:r w:rsidRPr="00376484">
        <w:rPr>
          <w:rFonts w:ascii="Times New Roman" w:hAnsi="Times New Roman" w:cs="Times New Roman"/>
          <w:sz w:val="24"/>
        </w:rPr>
        <w:t>prompt_hash</w:t>
      </w:r>
      <w:proofErr w:type="spellEnd"/>
      <w:r w:rsidRPr="00376484">
        <w:rPr>
          <w:rFonts w:ascii="Times New Roman" w:hAnsi="Times New Roman" w:cs="Times New Roman"/>
          <w:sz w:val="24"/>
        </w:rPr>
        <w:t> (SHA-256 hash for deduplication without storing content), </w:t>
      </w:r>
      <w:proofErr w:type="spellStart"/>
      <w:r w:rsidRPr="00376484">
        <w:rPr>
          <w:rFonts w:ascii="Times New Roman" w:hAnsi="Times New Roman" w:cs="Times New Roman"/>
          <w:sz w:val="24"/>
        </w:rPr>
        <w:t>prompt_snippet</w:t>
      </w:r>
      <w:proofErr w:type="spellEnd"/>
      <w:r w:rsidRPr="00376484">
        <w:rPr>
          <w:rFonts w:ascii="Times New Roman" w:hAnsi="Times New Roman" w:cs="Times New Roman"/>
          <w:sz w:val="24"/>
        </w:rPr>
        <w:t> (first 200 chars in non-production; "[redacted]" in production)</w:t>
      </w:r>
    </w:p>
    <w:p w14:paraId="365F38E9"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Performance:</w:t>
      </w:r>
      <w:r w:rsidRPr="00376484">
        <w:rPr>
          <w:rFonts w:ascii="Times New Roman" w:hAnsi="Times New Roman" w:cs="Times New Roman"/>
          <w:sz w:val="24"/>
        </w:rPr>
        <w:t> </w:t>
      </w:r>
      <w:proofErr w:type="spellStart"/>
      <w:r w:rsidRPr="00376484">
        <w:rPr>
          <w:rFonts w:ascii="Times New Roman" w:hAnsi="Times New Roman" w:cs="Times New Roman"/>
          <w:sz w:val="24"/>
        </w:rPr>
        <w:t>latency_ms</w:t>
      </w:r>
      <w:proofErr w:type="spellEnd"/>
      <w:r w:rsidRPr="00376484">
        <w:rPr>
          <w:rFonts w:ascii="Times New Roman" w:hAnsi="Times New Roman" w:cs="Times New Roman"/>
          <w:sz w:val="24"/>
        </w:rPr>
        <w:t> (pipeline processing time)</w:t>
      </w:r>
    </w:p>
    <w:p w14:paraId="7E172060" w14:textId="77777777" w:rsidR="00376484" w:rsidRPr="00376484" w:rsidRDefault="00376484" w:rsidP="00147E82">
      <w:pPr>
        <w:numPr>
          <w:ilvl w:val="0"/>
          <w:numId w:val="21"/>
        </w:numPr>
        <w:jc w:val="both"/>
        <w:rPr>
          <w:rFonts w:ascii="Times New Roman" w:hAnsi="Times New Roman" w:cs="Times New Roman"/>
          <w:sz w:val="24"/>
        </w:rPr>
      </w:pPr>
      <w:r w:rsidRPr="00376484">
        <w:rPr>
          <w:rFonts w:ascii="Times New Roman" w:hAnsi="Times New Roman" w:cs="Times New Roman"/>
          <w:b/>
          <w:bCs/>
          <w:sz w:val="24"/>
        </w:rPr>
        <w:t>Timestamp:</w:t>
      </w:r>
      <w:r w:rsidRPr="00376484">
        <w:rPr>
          <w:rFonts w:ascii="Times New Roman" w:hAnsi="Times New Roman" w:cs="Times New Roman"/>
          <w:sz w:val="24"/>
        </w:rPr>
        <w:t> </w:t>
      </w:r>
      <w:proofErr w:type="spellStart"/>
      <w:r w:rsidRPr="00376484">
        <w:rPr>
          <w:rFonts w:ascii="Times New Roman" w:hAnsi="Times New Roman" w:cs="Times New Roman"/>
          <w:sz w:val="24"/>
        </w:rPr>
        <w:t>created_at</w:t>
      </w:r>
      <w:proofErr w:type="spellEnd"/>
      <w:r w:rsidRPr="00376484">
        <w:rPr>
          <w:rFonts w:ascii="Times New Roman" w:hAnsi="Times New Roman" w:cs="Times New Roman"/>
          <w:sz w:val="24"/>
        </w:rPr>
        <w:t> (ISO-8601 UTC)</w:t>
      </w:r>
    </w:p>
    <w:p w14:paraId="5EBB0FAB"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8. Custom Pattern</w:t>
      </w:r>
    </w:p>
    <w:p w14:paraId="58420BFE" w14:textId="4FBB47B7"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lastRenderedPageBreak/>
        <w:t>Enables organizations to define their own regex detection patterns beyond the 25+ built-in patterns. Each custom pattern specifies a name, pattern (regex string), category, and optional </w:t>
      </w:r>
      <w:proofErr w:type="spellStart"/>
      <w:r w:rsidRPr="00376484">
        <w:rPr>
          <w:rFonts w:ascii="Times New Roman" w:hAnsi="Times New Roman" w:cs="Times New Roman"/>
          <w:sz w:val="24"/>
        </w:rPr>
        <w:t>false_positive_rate</w:t>
      </w:r>
      <w:proofErr w:type="spellEnd"/>
      <w:r w:rsidRPr="00376484">
        <w:rPr>
          <w:rFonts w:ascii="Times New Roman" w:hAnsi="Times New Roman" w:cs="Times New Roman"/>
          <w:sz w:val="24"/>
        </w:rPr>
        <w:t> for monitoring pattern quality over time. The </w:t>
      </w:r>
      <w:proofErr w:type="spellStart"/>
      <w:r w:rsidRPr="00376484">
        <w:rPr>
          <w:rFonts w:ascii="Times New Roman" w:hAnsi="Times New Roman" w:cs="Times New Roman"/>
          <w:sz w:val="24"/>
        </w:rPr>
        <w:t>is_active</w:t>
      </w:r>
      <w:proofErr w:type="spellEnd"/>
      <w:r w:rsidRPr="00376484">
        <w:rPr>
          <w:rFonts w:ascii="Times New Roman" w:hAnsi="Times New Roman" w:cs="Times New Roman"/>
          <w:sz w:val="24"/>
        </w:rPr>
        <w:t> </w:t>
      </w:r>
      <w:proofErr w:type="spellStart"/>
      <w:r w:rsidRPr="00376484">
        <w:rPr>
          <w:rFonts w:ascii="Times New Roman" w:hAnsi="Times New Roman" w:cs="Times New Roman"/>
          <w:sz w:val="24"/>
        </w:rPr>
        <w:t>boolean</w:t>
      </w:r>
      <w:proofErr w:type="spellEnd"/>
      <w:r w:rsidRPr="00376484">
        <w:rPr>
          <w:rFonts w:ascii="Times New Roman" w:hAnsi="Times New Roman" w:cs="Times New Roman"/>
          <w:sz w:val="24"/>
        </w:rPr>
        <w:t xml:space="preserve"> allows patterns to be toggled without deletion.</w:t>
      </w:r>
    </w:p>
    <w:p w14:paraId="2B63BDBE"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9. API Key</w:t>
      </w:r>
    </w:p>
    <w:p w14:paraId="78D2F8B2" w14:textId="5E9F96A9"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 xml:space="preserve">Manages programmatic access to the </w:t>
      </w:r>
      <w:proofErr w:type="spellStart"/>
      <w:r w:rsidRPr="00376484">
        <w:rPr>
          <w:rFonts w:ascii="Times New Roman" w:hAnsi="Times New Roman" w:cs="Times New Roman"/>
          <w:sz w:val="24"/>
        </w:rPr>
        <w:t>SentinelAI</w:t>
      </w:r>
      <w:proofErr w:type="spellEnd"/>
      <w:r w:rsidRPr="00376484">
        <w:rPr>
          <w:rFonts w:ascii="Times New Roman" w:hAnsi="Times New Roman" w:cs="Times New Roman"/>
          <w:sz w:val="24"/>
        </w:rPr>
        <w:t xml:space="preserve"> API. Each key has a </w:t>
      </w:r>
      <w:proofErr w:type="spellStart"/>
      <w:r w:rsidRPr="00376484">
        <w:rPr>
          <w:rFonts w:ascii="Times New Roman" w:hAnsi="Times New Roman" w:cs="Times New Roman"/>
          <w:sz w:val="24"/>
        </w:rPr>
        <w:t>key_hash</w:t>
      </w:r>
      <w:proofErr w:type="spellEnd"/>
      <w:r w:rsidRPr="00376484">
        <w:rPr>
          <w:rFonts w:ascii="Times New Roman" w:hAnsi="Times New Roman" w:cs="Times New Roman"/>
          <w:sz w:val="24"/>
        </w:rPr>
        <w:t> (SHA-256 of the actual key — the plaintext key is never stored), </w:t>
      </w:r>
      <w:proofErr w:type="spellStart"/>
      <w:r w:rsidRPr="00376484">
        <w:rPr>
          <w:rFonts w:ascii="Times New Roman" w:hAnsi="Times New Roman" w:cs="Times New Roman"/>
          <w:sz w:val="24"/>
        </w:rPr>
        <w:t>key_prefix</w:t>
      </w:r>
      <w:proofErr w:type="spellEnd"/>
      <w:r w:rsidRPr="00376484">
        <w:rPr>
          <w:rFonts w:ascii="Times New Roman" w:hAnsi="Times New Roman" w:cs="Times New Roman"/>
          <w:sz w:val="24"/>
        </w:rPr>
        <w:t> (first 12 characters for identification), scopes (JSON array of permitted operations, e.g., ["scan"]), </w:t>
      </w:r>
      <w:proofErr w:type="spellStart"/>
      <w:r w:rsidRPr="00376484">
        <w:rPr>
          <w:rFonts w:ascii="Times New Roman" w:hAnsi="Times New Roman" w:cs="Times New Roman"/>
          <w:sz w:val="24"/>
        </w:rPr>
        <w:t>rate_limit</w:t>
      </w:r>
      <w:proofErr w:type="spellEnd"/>
      <w:r w:rsidRPr="00376484">
        <w:rPr>
          <w:rFonts w:ascii="Times New Roman" w:hAnsi="Times New Roman" w:cs="Times New Roman"/>
          <w:sz w:val="24"/>
        </w:rPr>
        <w:t> (maximum requests per hour), and </w:t>
      </w:r>
      <w:proofErr w:type="spellStart"/>
      <w:r w:rsidRPr="00376484">
        <w:rPr>
          <w:rFonts w:ascii="Times New Roman" w:hAnsi="Times New Roman" w:cs="Times New Roman"/>
          <w:sz w:val="24"/>
        </w:rPr>
        <w:t>expires_at</w:t>
      </w:r>
      <w:proofErr w:type="spellEnd"/>
      <w:r w:rsidRPr="00376484">
        <w:rPr>
          <w:rFonts w:ascii="Times New Roman" w:hAnsi="Times New Roman" w:cs="Times New Roman"/>
          <w:sz w:val="24"/>
        </w:rPr>
        <w:t> (optional expiration timestamp).</w:t>
      </w:r>
    </w:p>
    <w:p w14:paraId="2DFBD5DB" w14:textId="77777777" w:rsidR="004075D3" w:rsidRPr="004075D3" w:rsidRDefault="004075D3" w:rsidP="00147E82">
      <w:pPr>
        <w:jc w:val="both"/>
        <w:rPr>
          <w:rFonts w:ascii="Times New Roman" w:hAnsi="Times New Roman" w:cs="Times New Roman"/>
          <w:sz w:val="28"/>
          <w:szCs w:val="28"/>
        </w:rPr>
      </w:pPr>
      <w:r w:rsidRPr="004075D3">
        <w:rPr>
          <w:rFonts w:ascii="Times New Roman" w:hAnsi="Times New Roman" w:cs="Times New Roman"/>
          <w:b/>
          <w:bCs/>
          <w:sz w:val="28"/>
          <w:szCs w:val="28"/>
        </w:rPr>
        <w:t>3.2.1.</w:t>
      </w:r>
      <w:r w:rsidR="00376484" w:rsidRPr="00376484">
        <w:rPr>
          <w:rFonts w:ascii="Times New Roman" w:hAnsi="Times New Roman" w:cs="Times New Roman"/>
          <w:b/>
          <w:bCs/>
          <w:sz w:val="28"/>
          <w:szCs w:val="28"/>
        </w:rPr>
        <w:t>10. LLM Destination</w:t>
      </w:r>
    </w:p>
    <w:p w14:paraId="509BB44E" w14:textId="503575FA" w:rsidR="00376484" w:rsidRPr="00376484" w:rsidRDefault="00376484" w:rsidP="00147E82">
      <w:pPr>
        <w:jc w:val="both"/>
        <w:rPr>
          <w:rFonts w:ascii="Times New Roman" w:hAnsi="Times New Roman" w:cs="Times New Roman"/>
          <w:sz w:val="24"/>
        </w:rPr>
      </w:pPr>
      <w:r w:rsidRPr="00376484">
        <w:rPr>
          <w:rFonts w:ascii="Times New Roman" w:hAnsi="Times New Roman" w:cs="Times New Roman"/>
          <w:sz w:val="24"/>
        </w:rPr>
        <w:t>Maintains a registry of known LLM service domains (e.g., api.openai.com, api.anthropic.com, generativelanguage.googleapis.com). Each destination can be optionally </w:t>
      </w:r>
      <w:proofErr w:type="spellStart"/>
      <w:r w:rsidRPr="00376484">
        <w:rPr>
          <w:rFonts w:ascii="Times New Roman" w:hAnsi="Times New Roman" w:cs="Times New Roman"/>
          <w:sz w:val="24"/>
        </w:rPr>
        <w:t>is_blocked</w:t>
      </w:r>
      <w:proofErr w:type="spellEnd"/>
      <w:r w:rsidRPr="00376484">
        <w:rPr>
          <w:rFonts w:ascii="Times New Roman" w:hAnsi="Times New Roman" w:cs="Times New Roman"/>
          <w:sz w:val="24"/>
        </w:rPr>
        <w:t> to prevent any prompts from being sent to that service, regardless of content sensitivity. The composite unique constraint on (</w:t>
      </w:r>
      <w:proofErr w:type="spellStart"/>
      <w:r w:rsidRPr="00376484">
        <w:rPr>
          <w:rFonts w:ascii="Times New Roman" w:hAnsi="Times New Roman" w:cs="Times New Roman"/>
          <w:sz w:val="24"/>
        </w:rPr>
        <w:t>org_id</w:t>
      </w:r>
      <w:proofErr w:type="spellEnd"/>
      <w:r w:rsidRPr="00376484">
        <w:rPr>
          <w:rFonts w:ascii="Times New Roman" w:hAnsi="Times New Roman" w:cs="Times New Roman"/>
          <w:sz w:val="24"/>
        </w:rPr>
        <w:t>, domain) prevents duplicate entries.</w:t>
      </w:r>
    </w:p>
    <w:p w14:paraId="294DDE19" w14:textId="77777777" w:rsidR="00147E82" w:rsidRDefault="00147E82" w:rsidP="00376484">
      <w:pPr>
        <w:rPr>
          <w:rFonts w:ascii="Times New Roman" w:eastAsia="Times New Roman" w:hAnsi="Times New Roman" w:cs="Times New Roman"/>
          <w:b/>
          <w:bCs/>
          <w:sz w:val="28"/>
        </w:rPr>
      </w:pPr>
    </w:p>
    <w:p w14:paraId="6FFC8181" w14:textId="77777777" w:rsidR="00147E82" w:rsidRDefault="00147E82" w:rsidP="00376484">
      <w:pPr>
        <w:rPr>
          <w:rFonts w:ascii="Times New Roman" w:eastAsia="Times New Roman" w:hAnsi="Times New Roman" w:cs="Times New Roman"/>
          <w:b/>
          <w:bCs/>
          <w:sz w:val="28"/>
        </w:rPr>
      </w:pPr>
    </w:p>
    <w:p w14:paraId="57BA0111" w14:textId="77777777" w:rsidR="00147E82" w:rsidRDefault="00147E82" w:rsidP="00376484">
      <w:pPr>
        <w:rPr>
          <w:rFonts w:ascii="Times New Roman" w:eastAsia="Times New Roman" w:hAnsi="Times New Roman" w:cs="Times New Roman"/>
          <w:b/>
          <w:bCs/>
          <w:sz w:val="28"/>
        </w:rPr>
      </w:pPr>
    </w:p>
    <w:p w14:paraId="2B326665" w14:textId="77777777" w:rsidR="00147E82" w:rsidRDefault="00147E82" w:rsidP="00376484">
      <w:pPr>
        <w:rPr>
          <w:rFonts w:ascii="Times New Roman" w:eastAsia="Times New Roman" w:hAnsi="Times New Roman" w:cs="Times New Roman"/>
          <w:b/>
          <w:bCs/>
          <w:sz w:val="28"/>
        </w:rPr>
      </w:pPr>
    </w:p>
    <w:p w14:paraId="1F5755A5" w14:textId="15C7C08C" w:rsidR="00376484" w:rsidRPr="00376484" w:rsidRDefault="00376484" w:rsidP="00376484">
      <w:pPr>
        <w:rPr>
          <w:rFonts w:ascii="Times New Roman" w:eastAsia="Times New Roman" w:hAnsi="Times New Roman" w:cs="Times New Roman"/>
          <w:b/>
          <w:sz w:val="28"/>
        </w:rPr>
      </w:pPr>
      <w:r w:rsidRPr="00376484">
        <w:rPr>
          <w:rFonts w:ascii="Times New Roman" w:eastAsia="Times New Roman" w:hAnsi="Times New Roman" w:cs="Times New Roman"/>
          <w:b/>
          <w:bCs/>
          <w:sz w:val="28"/>
        </w:rPr>
        <w:t>Key Relationships Summary:</w:t>
      </w:r>
    </w:p>
    <w:tbl>
      <w:tblPr>
        <w:tblW w:w="10201" w:type="dxa"/>
        <w:tblLook w:val="04A0" w:firstRow="1" w:lastRow="0" w:firstColumn="1" w:lastColumn="0" w:noHBand="0" w:noVBand="1"/>
      </w:tblPr>
      <w:tblGrid>
        <w:gridCol w:w="4160"/>
        <w:gridCol w:w="1100"/>
        <w:gridCol w:w="4941"/>
      </w:tblGrid>
      <w:tr w:rsidR="00147E82" w:rsidRPr="00147E82" w14:paraId="4616E923" w14:textId="77777777" w:rsidTr="00147E82">
        <w:trPr>
          <w:trHeight w:val="672"/>
        </w:trPr>
        <w:tc>
          <w:tcPr>
            <w:tcW w:w="4160" w:type="dxa"/>
            <w:tcBorders>
              <w:top w:val="single" w:sz="4" w:space="0" w:color="auto"/>
              <w:left w:val="single" w:sz="4" w:space="0" w:color="auto"/>
              <w:bottom w:val="single" w:sz="4" w:space="0" w:color="auto"/>
              <w:right w:val="single" w:sz="4" w:space="0" w:color="auto"/>
            </w:tcBorders>
            <w:noWrap/>
            <w:vAlign w:val="center"/>
            <w:hideMark/>
          </w:tcPr>
          <w:p w14:paraId="2132980A" w14:textId="77777777" w:rsidR="00147E82" w:rsidRPr="00147E82" w:rsidRDefault="00147E82" w:rsidP="00147E82">
            <w:pPr>
              <w:spacing w:after="0" w:line="240" w:lineRule="auto"/>
              <w:ind w:firstLine="0"/>
              <w:jc w:val="center"/>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14:ligatures w14:val="none"/>
              </w:rPr>
              <w:t>Relationship</w:t>
            </w:r>
          </w:p>
        </w:tc>
        <w:tc>
          <w:tcPr>
            <w:tcW w:w="1100" w:type="dxa"/>
            <w:tcBorders>
              <w:top w:val="single" w:sz="4" w:space="0" w:color="auto"/>
              <w:left w:val="nil"/>
              <w:bottom w:val="single" w:sz="4" w:space="0" w:color="auto"/>
              <w:right w:val="single" w:sz="4" w:space="0" w:color="auto"/>
            </w:tcBorders>
            <w:noWrap/>
            <w:vAlign w:val="center"/>
            <w:hideMark/>
          </w:tcPr>
          <w:p w14:paraId="2CFF68DD" w14:textId="77777777" w:rsidR="00147E82" w:rsidRPr="00147E82" w:rsidRDefault="00147E82" w:rsidP="00147E82">
            <w:pPr>
              <w:spacing w:after="0" w:line="240" w:lineRule="auto"/>
              <w:ind w:firstLine="0"/>
              <w:jc w:val="center"/>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14:ligatures w14:val="none"/>
              </w:rPr>
              <w:t>Type</w:t>
            </w:r>
          </w:p>
        </w:tc>
        <w:tc>
          <w:tcPr>
            <w:tcW w:w="4941" w:type="dxa"/>
            <w:tcBorders>
              <w:top w:val="single" w:sz="4" w:space="0" w:color="auto"/>
              <w:left w:val="nil"/>
              <w:bottom w:val="single" w:sz="4" w:space="0" w:color="auto"/>
              <w:right w:val="single" w:sz="4" w:space="0" w:color="auto"/>
            </w:tcBorders>
            <w:noWrap/>
            <w:vAlign w:val="center"/>
            <w:hideMark/>
          </w:tcPr>
          <w:p w14:paraId="5D66A6B9" w14:textId="77777777" w:rsidR="00147E82" w:rsidRPr="00147E82" w:rsidRDefault="00147E82" w:rsidP="00147E82">
            <w:pPr>
              <w:spacing w:after="0" w:line="240" w:lineRule="auto"/>
              <w:ind w:firstLine="0"/>
              <w:jc w:val="center"/>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14:ligatures w14:val="none"/>
              </w:rPr>
              <w:t>Description</w:t>
            </w:r>
          </w:p>
        </w:tc>
      </w:tr>
      <w:tr w:rsidR="00147E82" w:rsidRPr="00147E82" w14:paraId="20EB994B"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77FACD10"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Organization → User</w:t>
            </w:r>
          </w:p>
        </w:tc>
        <w:tc>
          <w:tcPr>
            <w:tcW w:w="1100" w:type="dxa"/>
            <w:tcBorders>
              <w:top w:val="nil"/>
              <w:left w:val="nil"/>
              <w:bottom w:val="single" w:sz="4" w:space="0" w:color="auto"/>
              <w:right w:val="single" w:sz="4" w:space="0" w:color="auto"/>
            </w:tcBorders>
            <w:noWrap/>
            <w:vAlign w:val="center"/>
            <w:hideMark/>
          </w:tcPr>
          <w:p w14:paraId="6B99C77C"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0586D6D0"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An organization has many users</w:t>
            </w:r>
          </w:p>
        </w:tc>
      </w:tr>
      <w:tr w:rsidR="00147E82" w:rsidRPr="00147E82" w14:paraId="17B47991"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0964A0C6"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Organization → Group</w:t>
            </w:r>
          </w:p>
        </w:tc>
        <w:tc>
          <w:tcPr>
            <w:tcW w:w="1100" w:type="dxa"/>
            <w:tcBorders>
              <w:top w:val="nil"/>
              <w:left w:val="nil"/>
              <w:bottom w:val="single" w:sz="4" w:space="0" w:color="auto"/>
              <w:right w:val="single" w:sz="4" w:space="0" w:color="auto"/>
            </w:tcBorders>
            <w:noWrap/>
            <w:vAlign w:val="center"/>
            <w:hideMark/>
          </w:tcPr>
          <w:p w14:paraId="74788D30"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4FCD72A8"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An organization has many groups</w:t>
            </w:r>
          </w:p>
        </w:tc>
      </w:tr>
      <w:tr w:rsidR="00147E82" w:rsidRPr="00147E82" w14:paraId="084FD011"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01A85DB0"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Organization → Policy</w:t>
            </w:r>
          </w:p>
        </w:tc>
        <w:tc>
          <w:tcPr>
            <w:tcW w:w="1100" w:type="dxa"/>
            <w:tcBorders>
              <w:top w:val="nil"/>
              <w:left w:val="nil"/>
              <w:bottom w:val="single" w:sz="4" w:space="0" w:color="auto"/>
              <w:right w:val="single" w:sz="4" w:space="0" w:color="auto"/>
            </w:tcBorders>
            <w:noWrap/>
            <w:vAlign w:val="center"/>
            <w:hideMark/>
          </w:tcPr>
          <w:p w14:paraId="331ECA48"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3F42FF7A"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An organization has many policies</w:t>
            </w:r>
          </w:p>
        </w:tc>
      </w:tr>
      <w:tr w:rsidR="00147E82" w:rsidRPr="00147E82" w14:paraId="197B3456" w14:textId="77777777" w:rsidTr="00147E82">
        <w:trPr>
          <w:trHeight w:val="1080"/>
        </w:trPr>
        <w:tc>
          <w:tcPr>
            <w:tcW w:w="4160" w:type="dxa"/>
            <w:tcBorders>
              <w:top w:val="nil"/>
              <w:left w:val="single" w:sz="4" w:space="0" w:color="auto"/>
              <w:bottom w:val="single" w:sz="4" w:space="0" w:color="auto"/>
              <w:right w:val="single" w:sz="4" w:space="0" w:color="auto"/>
            </w:tcBorders>
            <w:noWrap/>
            <w:vAlign w:val="center"/>
            <w:hideMark/>
          </w:tcPr>
          <w:p w14:paraId="78EDC4C9"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User ↔ Group</w:t>
            </w:r>
          </w:p>
        </w:tc>
        <w:tc>
          <w:tcPr>
            <w:tcW w:w="1100" w:type="dxa"/>
            <w:tcBorders>
              <w:top w:val="nil"/>
              <w:left w:val="nil"/>
              <w:bottom w:val="single" w:sz="4" w:space="0" w:color="auto"/>
              <w:right w:val="single" w:sz="4" w:space="0" w:color="auto"/>
            </w:tcBorders>
            <w:noWrap/>
            <w:vAlign w:val="center"/>
            <w:hideMark/>
          </w:tcPr>
          <w:p w14:paraId="54A33E17"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M:N</w:t>
            </w:r>
            <w:proofErr w:type="gramEnd"/>
          </w:p>
        </w:tc>
        <w:tc>
          <w:tcPr>
            <w:tcW w:w="4941" w:type="dxa"/>
            <w:tcBorders>
              <w:top w:val="nil"/>
              <w:left w:val="nil"/>
              <w:bottom w:val="single" w:sz="4" w:space="0" w:color="auto"/>
              <w:right w:val="single" w:sz="4" w:space="0" w:color="auto"/>
            </w:tcBorders>
            <w:vAlign w:val="center"/>
            <w:hideMark/>
          </w:tcPr>
          <w:p w14:paraId="1591E7ED"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Users belong to multiple groups (via </w:t>
            </w:r>
            <w:proofErr w:type="spellStart"/>
            <w:r w:rsidRPr="00147E82">
              <w:rPr>
                <w:rFonts w:ascii="Times New Roman" w:eastAsia="Times New Roman" w:hAnsi="Times New Roman" w:cs="Times New Roman"/>
                <w:kern w:val="0"/>
                <w:sz w:val="28"/>
                <w:szCs w:val="28"/>
                <w14:ligatures w14:val="none"/>
              </w:rPr>
              <w:t>user_groups</w:t>
            </w:r>
            <w:proofErr w:type="spellEnd"/>
            <w:r w:rsidRPr="00147E82">
              <w:rPr>
                <w:rFonts w:ascii="Times New Roman" w:eastAsia="Times New Roman" w:hAnsi="Times New Roman" w:cs="Times New Roman"/>
                <w:kern w:val="0"/>
                <w:sz w:val="28"/>
                <w:szCs w:val="28"/>
                <w14:ligatures w14:val="none"/>
              </w:rPr>
              <w:t xml:space="preserve"> junction)</w:t>
            </w:r>
          </w:p>
        </w:tc>
      </w:tr>
      <w:tr w:rsidR="00147E82" w:rsidRPr="00147E82" w14:paraId="7F8C1029"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2693746D"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Organization → </w:t>
            </w:r>
            <w:proofErr w:type="spellStart"/>
            <w:r w:rsidRPr="00147E82">
              <w:rPr>
                <w:rFonts w:ascii="Times New Roman" w:eastAsia="Times New Roman" w:hAnsi="Times New Roman" w:cs="Times New Roman"/>
                <w:kern w:val="0"/>
                <w:sz w:val="28"/>
                <w:szCs w:val="28"/>
                <w14:ligatures w14:val="none"/>
              </w:rPr>
              <w:t>AuditEvent</w:t>
            </w:r>
            <w:proofErr w:type="spellEnd"/>
          </w:p>
        </w:tc>
        <w:tc>
          <w:tcPr>
            <w:tcW w:w="1100" w:type="dxa"/>
            <w:tcBorders>
              <w:top w:val="nil"/>
              <w:left w:val="nil"/>
              <w:bottom w:val="single" w:sz="4" w:space="0" w:color="auto"/>
              <w:right w:val="single" w:sz="4" w:space="0" w:color="auto"/>
            </w:tcBorders>
            <w:noWrap/>
            <w:vAlign w:val="center"/>
            <w:hideMark/>
          </w:tcPr>
          <w:p w14:paraId="01E64162"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79670086"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All scan events are scoped to an organization</w:t>
            </w:r>
          </w:p>
        </w:tc>
      </w:tr>
      <w:tr w:rsidR="00147E82" w:rsidRPr="00147E82" w14:paraId="1FDA314E"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3B54F300"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Organization → Exemption</w:t>
            </w:r>
          </w:p>
        </w:tc>
        <w:tc>
          <w:tcPr>
            <w:tcW w:w="1100" w:type="dxa"/>
            <w:tcBorders>
              <w:top w:val="nil"/>
              <w:left w:val="nil"/>
              <w:bottom w:val="single" w:sz="4" w:space="0" w:color="auto"/>
              <w:right w:val="single" w:sz="4" w:space="0" w:color="auto"/>
            </w:tcBorders>
            <w:noWrap/>
            <w:vAlign w:val="center"/>
            <w:hideMark/>
          </w:tcPr>
          <w:p w14:paraId="44FB1573"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6F72BD6F"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Exemptions are organization-specific</w:t>
            </w:r>
          </w:p>
        </w:tc>
      </w:tr>
      <w:tr w:rsidR="00147E82" w:rsidRPr="00147E82" w14:paraId="45B525F8"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10A2390F"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lastRenderedPageBreak/>
              <w:t xml:space="preserve">Organization → </w:t>
            </w:r>
            <w:proofErr w:type="spellStart"/>
            <w:r w:rsidRPr="00147E82">
              <w:rPr>
                <w:rFonts w:ascii="Times New Roman" w:eastAsia="Times New Roman" w:hAnsi="Times New Roman" w:cs="Times New Roman"/>
                <w:kern w:val="0"/>
                <w:sz w:val="28"/>
                <w:szCs w:val="28"/>
                <w14:ligatures w14:val="none"/>
              </w:rPr>
              <w:t>CustomPattern</w:t>
            </w:r>
            <w:proofErr w:type="spellEnd"/>
          </w:p>
        </w:tc>
        <w:tc>
          <w:tcPr>
            <w:tcW w:w="1100" w:type="dxa"/>
            <w:tcBorders>
              <w:top w:val="nil"/>
              <w:left w:val="nil"/>
              <w:bottom w:val="single" w:sz="4" w:space="0" w:color="auto"/>
              <w:right w:val="single" w:sz="4" w:space="0" w:color="auto"/>
            </w:tcBorders>
            <w:noWrap/>
            <w:vAlign w:val="center"/>
            <w:hideMark/>
          </w:tcPr>
          <w:p w14:paraId="3A739F02"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00A7F02A"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Custom patterns are organization-specific</w:t>
            </w:r>
          </w:p>
        </w:tc>
      </w:tr>
      <w:tr w:rsidR="00147E82" w:rsidRPr="00147E82" w14:paraId="251FF548"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517E631A"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Organization → </w:t>
            </w:r>
            <w:proofErr w:type="spellStart"/>
            <w:r w:rsidRPr="00147E82">
              <w:rPr>
                <w:rFonts w:ascii="Times New Roman" w:eastAsia="Times New Roman" w:hAnsi="Times New Roman" w:cs="Times New Roman"/>
                <w:kern w:val="0"/>
                <w:sz w:val="28"/>
                <w:szCs w:val="28"/>
                <w14:ligatures w14:val="none"/>
              </w:rPr>
              <w:t>ApiKey</w:t>
            </w:r>
            <w:proofErr w:type="spellEnd"/>
          </w:p>
        </w:tc>
        <w:tc>
          <w:tcPr>
            <w:tcW w:w="1100" w:type="dxa"/>
            <w:tcBorders>
              <w:top w:val="nil"/>
              <w:left w:val="nil"/>
              <w:bottom w:val="single" w:sz="4" w:space="0" w:color="auto"/>
              <w:right w:val="single" w:sz="4" w:space="0" w:color="auto"/>
            </w:tcBorders>
            <w:noWrap/>
            <w:vAlign w:val="center"/>
            <w:hideMark/>
          </w:tcPr>
          <w:p w14:paraId="78ACB0BD"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140529C4"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API keys are organization-specific</w:t>
            </w:r>
          </w:p>
        </w:tc>
      </w:tr>
      <w:tr w:rsidR="00147E82" w:rsidRPr="00147E82" w14:paraId="14B999F3"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5611A405"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Organization → </w:t>
            </w:r>
            <w:proofErr w:type="spellStart"/>
            <w:r w:rsidRPr="00147E82">
              <w:rPr>
                <w:rFonts w:ascii="Times New Roman" w:eastAsia="Times New Roman" w:hAnsi="Times New Roman" w:cs="Times New Roman"/>
                <w:kern w:val="0"/>
                <w:sz w:val="28"/>
                <w:szCs w:val="28"/>
                <w14:ligatures w14:val="none"/>
              </w:rPr>
              <w:t>LLMDestination</w:t>
            </w:r>
            <w:proofErr w:type="spellEnd"/>
          </w:p>
        </w:tc>
        <w:tc>
          <w:tcPr>
            <w:tcW w:w="1100" w:type="dxa"/>
            <w:tcBorders>
              <w:top w:val="nil"/>
              <w:left w:val="nil"/>
              <w:bottom w:val="single" w:sz="4" w:space="0" w:color="auto"/>
              <w:right w:val="single" w:sz="4" w:space="0" w:color="auto"/>
            </w:tcBorders>
            <w:noWrap/>
            <w:vAlign w:val="center"/>
            <w:hideMark/>
          </w:tcPr>
          <w:p w14:paraId="7DCE3DFD"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6C2CFB82"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Destination registry is organization-specific</w:t>
            </w:r>
          </w:p>
        </w:tc>
      </w:tr>
      <w:tr w:rsidR="00147E82" w:rsidRPr="00147E82" w14:paraId="654DEF86"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2F53AC29"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User → </w:t>
            </w:r>
            <w:proofErr w:type="spellStart"/>
            <w:r w:rsidRPr="00147E82">
              <w:rPr>
                <w:rFonts w:ascii="Times New Roman" w:eastAsia="Times New Roman" w:hAnsi="Times New Roman" w:cs="Times New Roman"/>
                <w:kern w:val="0"/>
                <w:sz w:val="28"/>
                <w:szCs w:val="28"/>
                <w14:ligatures w14:val="none"/>
              </w:rPr>
              <w:t>ApiKey</w:t>
            </w:r>
            <w:proofErr w:type="spellEnd"/>
          </w:p>
        </w:tc>
        <w:tc>
          <w:tcPr>
            <w:tcW w:w="1100" w:type="dxa"/>
            <w:tcBorders>
              <w:top w:val="nil"/>
              <w:left w:val="nil"/>
              <w:bottom w:val="single" w:sz="4" w:space="0" w:color="auto"/>
              <w:right w:val="single" w:sz="4" w:space="0" w:color="auto"/>
            </w:tcBorders>
            <w:noWrap/>
            <w:vAlign w:val="center"/>
            <w:hideMark/>
          </w:tcPr>
          <w:p w14:paraId="3800732B"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044EFD09"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 user can create multiple API keys (</w:t>
            </w:r>
            <w:proofErr w:type="spellStart"/>
            <w:r w:rsidRPr="00147E82">
              <w:rPr>
                <w:rFonts w:ascii="Times New Roman" w:eastAsia="Times New Roman" w:hAnsi="Times New Roman" w:cs="Times New Roman"/>
                <w:kern w:val="0"/>
                <w:sz w:val="28"/>
                <w:szCs w:val="28"/>
                <w14:ligatures w14:val="none"/>
              </w:rPr>
              <w:t>created_by</w:t>
            </w:r>
            <w:proofErr w:type="spellEnd"/>
            <w:r w:rsidRPr="00147E82">
              <w:rPr>
                <w:rFonts w:ascii="Times New Roman" w:eastAsia="Times New Roman" w:hAnsi="Times New Roman" w:cs="Times New Roman"/>
                <w:kern w:val="0"/>
                <w:sz w:val="28"/>
                <w:szCs w:val="28"/>
                <w14:ligatures w14:val="none"/>
              </w:rPr>
              <w:t>)</w:t>
            </w:r>
          </w:p>
        </w:tc>
      </w:tr>
      <w:tr w:rsidR="00147E82" w:rsidRPr="00147E82" w14:paraId="0C19B4C0" w14:textId="77777777" w:rsidTr="00147E82">
        <w:trPr>
          <w:trHeight w:val="720"/>
        </w:trPr>
        <w:tc>
          <w:tcPr>
            <w:tcW w:w="4160" w:type="dxa"/>
            <w:tcBorders>
              <w:top w:val="nil"/>
              <w:left w:val="single" w:sz="4" w:space="0" w:color="auto"/>
              <w:bottom w:val="single" w:sz="4" w:space="0" w:color="auto"/>
              <w:right w:val="single" w:sz="4" w:space="0" w:color="auto"/>
            </w:tcBorders>
            <w:noWrap/>
            <w:vAlign w:val="center"/>
            <w:hideMark/>
          </w:tcPr>
          <w:p w14:paraId="79EADCCA"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 xml:space="preserve">User → </w:t>
            </w:r>
            <w:proofErr w:type="spellStart"/>
            <w:r w:rsidRPr="00147E82">
              <w:rPr>
                <w:rFonts w:ascii="Times New Roman" w:eastAsia="Times New Roman" w:hAnsi="Times New Roman" w:cs="Times New Roman"/>
                <w:kern w:val="0"/>
                <w:sz w:val="28"/>
                <w:szCs w:val="28"/>
                <w14:ligatures w14:val="none"/>
              </w:rPr>
              <w:t>DocFingerprint</w:t>
            </w:r>
            <w:proofErr w:type="spellEnd"/>
          </w:p>
        </w:tc>
        <w:tc>
          <w:tcPr>
            <w:tcW w:w="1100" w:type="dxa"/>
            <w:tcBorders>
              <w:top w:val="nil"/>
              <w:left w:val="nil"/>
              <w:bottom w:val="single" w:sz="4" w:space="0" w:color="auto"/>
              <w:right w:val="single" w:sz="4" w:space="0" w:color="auto"/>
            </w:tcBorders>
            <w:noWrap/>
            <w:vAlign w:val="center"/>
            <w:hideMark/>
          </w:tcPr>
          <w:p w14:paraId="42252DEA"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proofErr w:type="gramStart"/>
            <w:r w:rsidRPr="00147E82">
              <w:rPr>
                <w:rFonts w:ascii="Times New Roman" w:eastAsia="Times New Roman" w:hAnsi="Times New Roman" w:cs="Times New Roman"/>
                <w:kern w:val="0"/>
                <w:sz w:val="28"/>
                <w:szCs w:val="28"/>
                <w14:ligatures w14:val="none"/>
              </w:rPr>
              <w:t>1:N</w:t>
            </w:r>
            <w:proofErr w:type="gramEnd"/>
          </w:p>
        </w:tc>
        <w:tc>
          <w:tcPr>
            <w:tcW w:w="4941" w:type="dxa"/>
            <w:tcBorders>
              <w:top w:val="nil"/>
              <w:left w:val="nil"/>
              <w:bottom w:val="single" w:sz="4" w:space="0" w:color="auto"/>
              <w:right w:val="single" w:sz="4" w:space="0" w:color="auto"/>
            </w:tcBorders>
            <w:vAlign w:val="center"/>
            <w:hideMark/>
          </w:tcPr>
          <w:p w14:paraId="275F3FA7" w14:textId="77777777" w:rsidR="00147E82" w:rsidRPr="00147E82" w:rsidRDefault="00147E82" w:rsidP="00147E82">
            <w:pPr>
              <w:spacing w:after="0" w:line="240" w:lineRule="auto"/>
              <w:ind w:firstLine="0"/>
              <w:rPr>
                <w:rFonts w:ascii="Times New Roman" w:eastAsia="Times New Roman" w:hAnsi="Times New Roman" w:cs="Times New Roman"/>
                <w:kern w:val="0"/>
                <w:sz w:val="28"/>
                <w:szCs w:val="28"/>
                <w14:ligatures w14:val="none"/>
              </w:rPr>
            </w:pPr>
            <w:r w:rsidRPr="00147E82">
              <w:rPr>
                <w:rFonts w:ascii="Times New Roman" w:eastAsia="Times New Roman" w:hAnsi="Times New Roman" w:cs="Times New Roman"/>
                <w:kern w:val="0"/>
                <w:sz w:val="28"/>
                <w:szCs w:val="28"/>
                <w14:ligatures w14:val="none"/>
              </w:rPr>
              <w:t>A user can upload multiple documents (</w:t>
            </w:r>
            <w:proofErr w:type="spellStart"/>
            <w:r w:rsidRPr="00147E82">
              <w:rPr>
                <w:rFonts w:ascii="Times New Roman" w:eastAsia="Times New Roman" w:hAnsi="Times New Roman" w:cs="Times New Roman"/>
                <w:kern w:val="0"/>
                <w:sz w:val="28"/>
                <w:szCs w:val="28"/>
                <w14:ligatures w14:val="none"/>
              </w:rPr>
              <w:t>uploaded_by</w:t>
            </w:r>
            <w:proofErr w:type="spellEnd"/>
            <w:r w:rsidRPr="00147E82">
              <w:rPr>
                <w:rFonts w:ascii="Times New Roman" w:eastAsia="Times New Roman" w:hAnsi="Times New Roman" w:cs="Times New Roman"/>
                <w:kern w:val="0"/>
                <w:sz w:val="28"/>
                <w:szCs w:val="28"/>
                <w14:ligatures w14:val="none"/>
              </w:rPr>
              <w:t>)</w:t>
            </w:r>
          </w:p>
        </w:tc>
      </w:tr>
    </w:tbl>
    <w:p w14:paraId="34C32416" w14:textId="77777777" w:rsidR="00473E38" w:rsidRPr="00F67427" w:rsidRDefault="00473E38" w:rsidP="00473E38">
      <w:pPr>
        <w:rPr>
          <w:rFonts w:ascii="Times New Roman" w:eastAsia="Times New Roman" w:hAnsi="Times New Roman" w:cs="Times New Roman"/>
          <w:b/>
          <w:sz w:val="28"/>
        </w:rPr>
      </w:pPr>
    </w:p>
    <w:p w14:paraId="25E27DB4" w14:textId="620E1B35" w:rsidR="00473E38" w:rsidRDefault="00473E38" w:rsidP="00473E38">
      <w:pPr>
        <w:rPr>
          <w:rFonts w:ascii="Times New Roman" w:eastAsia="Times New Roman" w:hAnsi="Times New Roman" w:cs="Times New Roman"/>
          <w:b/>
          <w:sz w:val="28"/>
        </w:rPr>
      </w:pPr>
      <w:r w:rsidRPr="00F67427">
        <w:rPr>
          <w:rFonts w:ascii="Times New Roman" w:eastAsia="Times New Roman" w:hAnsi="Times New Roman" w:cs="Times New Roman"/>
          <w:b/>
          <w:sz w:val="28"/>
        </w:rPr>
        <w:t>3.3</w:t>
      </w:r>
      <w:r w:rsidRPr="00F67427">
        <w:rPr>
          <w:rFonts w:ascii="Times New Roman" w:hAnsi="Times New Roman" w:cs="Times New Roman"/>
        </w:rPr>
        <w:t xml:space="preserve"> </w:t>
      </w:r>
      <w:r w:rsidRPr="00F67427">
        <w:rPr>
          <w:rFonts w:ascii="Times New Roman" w:eastAsia="Times New Roman" w:hAnsi="Times New Roman" w:cs="Times New Roman"/>
          <w:b/>
          <w:sz w:val="28"/>
        </w:rPr>
        <w:t>Functional &amp; Behavioural Modelling</w:t>
      </w:r>
    </w:p>
    <w:p w14:paraId="456E2BF6" w14:textId="684D935F" w:rsidR="00C30987" w:rsidRPr="00C30987" w:rsidRDefault="00C30987" w:rsidP="00473E38">
      <w:pPr>
        <w:rPr>
          <w:rFonts w:ascii="Times New Roman" w:eastAsia="Times New Roman" w:hAnsi="Times New Roman" w:cs="Times New Roman"/>
          <w:bCs/>
          <w:sz w:val="24"/>
          <w:szCs w:val="22"/>
        </w:rPr>
      </w:pPr>
      <w:r w:rsidRPr="00C30987">
        <w:rPr>
          <w:rFonts w:ascii="Times New Roman" w:eastAsia="Times New Roman" w:hAnsi="Times New Roman" w:cs="Times New Roman"/>
          <w:bCs/>
          <w:sz w:val="24"/>
          <w:szCs w:val="22"/>
        </w:rPr>
        <w:t>Functional modelling through Data Flow Diagrams (DFD) maps the transformation of raw prompt text through sequential pipeline stages including decoding, regex scanning, and score aggregation. Behavioural modelling via Sequence Diagrams illustrates the real-time interaction between the employee, the extension's content script, and the backend detection API during a submission event.</w:t>
      </w:r>
    </w:p>
    <w:p w14:paraId="064D8980" w14:textId="0AC1E427" w:rsidR="00473E38" w:rsidRPr="00147E82" w:rsidRDefault="00473E38" w:rsidP="00473E38">
      <w:pPr>
        <w:rPr>
          <w:rFonts w:ascii="Times New Roman" w:eastAsia="Times New Roman" w:hAnsi="Times New Roman" w:cs="Times New Roman"/>
          <w:sz w:val="28"/>
        </w:rPr>
      </w:pPr>
      <w:r w:rsidRPr="00F67427">
        <w:rPr>
          <w:rFonts w:ascii="Times New Roman" w:eastAsia="Times New Roman" w:hAnsi="Times New Roman" w:cs="Times New Roman"/>
          <w:b/>
          <w:sz w:val="28"/>
        </w:rPr>
        <w:t>3.3.1 Data Flow Diagram</w:t>
      </w:r>
    </w:p>
    <w:p w14:paraId="147EFE36" w14:textId="77777777" w:rsidR="00376484" w:rsidRPr="00F67427" w:rsidRDefault="00376484" w:rsidP="00147E82">
      <w:pPr>
        <w:ind w:firstLine="0"/>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t xml:space="preserve">The Data Flow Diagram (DFD) presents the functional decomposition of </w:t>
      </w:r>
      <w:proofErr w:type="spellStart"/>
      <w:r w:rsidRPr="00376484">
        <w:rPr>
          <w:rFonts w:ascii="Times New Roman" w:eastAsia="Times New Roman" w:hAnsi="Times New Roman" w:cs="Times New Roman"/>
          <w:bCs/>
          <w:sz w:val="24"/>
        </w:rPr>
        <w:t>SentinelAI</w:t>
      </w:r>
      <w:proofErr w:type="spellEnd"/>
      <w:r w:rsidRPr="00376484">
        <w:rPr>
          <w:rFonts w:ascii="Times New Roman" w:eastAsia="Times New Roman" w:hAnsi="Times New Roman" w:cs="Times New Roman"/>
          <w:bCs/>
          <w:sz w:val="24"/>
        </w:rPr>
        <w:t>, showing how data is transformed as it moves through the system. The DFD uses three standard levels of abstraction:</w:t>
      </w:r>
    </w:p>
    <w:p w14:paraId="54C12A2C" w14:textId="77777777" w:rsidR="007972F9" w:rsidRPr="00F67427" w:rsidRDefault="007972F9" w:rsidP="00376484">
      <w:pPr>
        <w:ind w:firstLine="0"/>
        <w:rPr>
          <w:rFonts w:ascii="Times New Roman" w:eastAsia="Times New Roman" w:hAnsi="Times New Roman" w:cs="Times New Roman"/>
          <w:bCs/>
          <w:sz w:val="24"/>
        </w:rPr>
      </w:pPr>
    </w:p>
    <w:p w14:paraId="3DA89D7B" w14:textId="67B716BF" w:rsidR="007972F9" w:rsidRPr="00F67427" w:rsidRDefault="007972F9" w:rsidP="007972F9">
      <w:pPr>
        <w:ind w:firstLine="0"/>
        <w:rPr>
          <w:rFonts w:ascii="Times New Roman" w:eastAsia="Times New Roman" w:hAnsi="Times New Roman" w:cs="Times New Roman"/>
          <w:bCs/>
          <w:sz w:val="24"/>
        </w:rPr>
      </w:pPr>
      <w:r w:rsidRPr="00F67427">
        <w:rPr>
          <w:rFonts w:ascii="Times New Roman" w:eastAsia="Times New Roman" w:hAnsi="Times New Roman" w:cs="Times New Roman"/>
          <w:bCs/>
          <w:sz w:val="24"/>
        </w:rPr>
        <w:lastRenderedPageBreak/>
        <w:drawing>
          <wp:inline distT="0" distB="0" distL="0" distR="0" wp14:anchorId="1B87A3EE" wp14:editId="4799C935">
            <wp:extent cx="6503670" cy="3547745"/>
            <wp:effectExtent l="0" t="0" r="0" b="0"/>
            <wp:docPr id="931597221"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503670" cy="3547745"/>
                    </a:xfrm>
                    <a:prstGeom prst="rect">
                      <a:avLst/>
                    </a:prstGeom>
                    <a:noFill/>
                    <a:ln>
                      <a:noFill/>
                    </a:ln>
                  </pic:spPr>
                </pic:pic>
              </a:graphicData>
            </a:graphic>
          </wp:inline>
        </w:drawing>
      </w:r>
    </w:p>
    <w:p w14:paraId="5CCBF9DD" w14:textId="5A065D5F" w:rsidR="007972F9" w:rsidRPr="00F67427" w:rsidRDefault="007972F9" w:rsidP="007972F9">
      <w:pPr>
        <w:jc w:val="center"/>
        <w:rPr>
          <w:rFonts w:ascii="Times New Roman" w:hAnsi="Times New Roman" w:cs="Times New Roman"/>
          <w:sz w:val="24"/>
        </w:rPr>
      </w:pPr>
      <w:r w:rsidRPr="00F67427">
        <w:rPr>
          <w:rFonts w:ascii="Times New Roman" w:hAnsi="Times New Roman" w:cs="Times New Roman"/>
          <w:sz w:val="24"/>
        </w:rPr>
        <w:t>Fig.</w:t>
      </w:r>
      <w:r w:rsidR="00D81ED2">
        <w:rPr>
          <w:rFonts w:ascii="Times New Roman" w:hAnsi="Times New Roman" w:cs="Times New Roman"/>
          <w:sz w:val="24"/>
        </w:rPr>
        <w:t>3</w:t>
      </w:r>
      <w:r w:rsidRPr="00F67427">
        <w:rPr>
          <w:rFonts w:ascii="Times New Roman" w:hAnsi="Times New Roman" w:cs="Times New Roman"/>
          <w:sz w:val="24"/>
        </w:rPr>
        <w:t>: Data Flow</w:t>
      </w:r>
      <w:r w:rsidR="00D81ED2">
        <w:rPr>
          <w:rFonts w:ascii="Times New Roman" w:hAnsi="Times New Roman" w:cs="Times New Roman"/>
          <w:sz w:val="24"/>
        </w:rPr>
        <w:t xml:space="preserve"> Level 0</w:t>
      </w:r>
      <w:r w:rsidRPr="00F67427">
        <w:rPr>
          <w:rFonts w:ascii="Times New Roman" w:hAnsi="Times New Roman" w:cs="Times New Roman"/>
          <w:sz w:val="24"/>
        </w:rPr>
        <w:t xml:space="preserve"> Diagram</w:t>
      </w:r>
    </w:p>
    <w:p w14:paraId="6856962C" w14:textId="77777777" w:rsidR="007972F9" w:rsidRPr="007972F9" w:rsidRDefault="007972F9" w:rsidP="007972F9">
      <w:pPr>
        <w:ind w:firstLine="0"/>
        <w:rPr>
          <w:rFonts w:ascii="Times New Roman" w:eastAsia="Times New Roman" w:hAnsi="Times New Roman" w:cs="Times New Roman"/>
          <w:bCs/>
          <w:sz w:val="24"/>
        </w:rPr>
      </w:pPr>
    </w:p>
    <w:p w14:paraId="105AD989" w14:textId="77777777" w:rsidR="007972F9" w:rsidRPr="00376484" w:rsidRDefault="007972F9" w:rsidP="00376484">
      <w:pPr>
        <w:ind w:firstLine="0"/>
        <w:rPr>
          <w:rFonts w:ascii="Times New Roman" w:eastAsia="Times New Roman" w:hAnsi="Times New Roman" w:cs="Times New Roman"/>
          <w:bCs/>
          <w:sz w:val="24"/>
        </w:rPr>
      </w:pPr>
    </w:p>
    <w:p w14:paraId="66EB1DD4" w14:textId="367AC3D8" w:rsidR="00376484" w:rsidRPr="00376484" w:rsidRDefault="00147E82" w:rsidP="00147E82">
      <w:pPr>
        <w:ind w:firstLine="0"/>
        <w:jc w:val="both"/>
        <w:rPr>
          <w:rFonts w:ascii="Times New Roman" w:eastAsia="Times New Roman" w:hAnsi="Times New Roman" w:cs="Times New Roman"/>
          <w:bCs/>
          <w:sz w:val="28"/>
          <w:szCs w:val="28"/>
        </w:rPr>
      </w:pPr>
      <w:r w:rsidRPr="00147E82">
        <w:rPr>
          <w:rFonts w:ascii="Times New Roman" w:eastAsia="Times New Roman" w:hAnsi="Times New Roman" w:cs="Times New Roman"/>
          <w:b/>
          <w:sz w:val="28"/>
          <w:szCs w:val="28"/>
        </w:rPr>
        <w:t>3.3.1</w:t>
      </w:r>
      <w:r w:rsidRPr="00147E82">
        <w:rPr>
          <w:rFonts w:ascii="Times New Roman" w:eastAsia="Times New Roman" w:hAnsi="Times New Roman" w:cs="Times New Roman"/>
          <w:b/>
          <w:sz w:val="28"/>
          <w:szCs w:val="28"/>
        </w:rPr>
        <w:t>.1</w:t>
      </w:r>
      <w:r w:rsidRPr="00147E82">
        <w:rPr>
          <w:rFonts w:ascii="Times New Roman" w:eastAsia="Times New Roman" w:hAnsi="Times New Roman" w:cs="Times New Roman"/>
          <w:b/>
          <w:sz w:val="28"/>
          <w:szCs w:val="28"/>
        </w:rPr>
        <w:t xml:space="preserve"> </w:t>
      </w:r>
      <w:r w:rsidR="00376484" w:rsidRPr="00376484">
        <w:rPr>
          <w:rFonts w:ascii="Times New Roman" w:eastAsia="Times New Roman" w:hAnsi="Times New Roman" w:cs="Times New Roman"/>
          <w:b/>
          <w:bCs/>
          <w:sz w:val="28"/>
          <w:szCs w:val="28"/>
        </w:rPr>
        <w:t>Level 0 — Context Diagram:</w:t>
      </w:r>
    </w:p>
    <w:p w14:paraId="64E44167" w14:textId="77777777" w:rsidR="00376484" w:rsidRPr="00376484" w:rsidRDefault="00376484" w:rsidP="00147E82">
      <w:pPr>
        <w:ind w:firstLine="0"/>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t xml:space="preserve">The context diagram shows </w:t>
      </w:r>
      <w:proofErr w:type="spellStart"/>
      <w:r w:rsidRPr="00376484">
        <w:rPr>
          <w:rFonts w:ascii="Times New Roman" w:eastAsia="Times New Roman" w:hAnsi="Times New Roman" w:cs="Times New Roman"/>
          <w:bCs/>
          <w:sz w:val="24"/>
        </w:rPr>
        <w:t>SentinelAI</w:t>
      </w:r>
      <w:proofErr w:type="spellEnd"/>
      <w:r w:rsidRPr="00376484">
        <w:rPr>
          <w:rFonts w:ascii="Times New Roman" w:eastAsia="Times New Roman" w:hAnsi="Times New Roman" w:cs="Times New Roman"/>
          <w:bCs/>
          <w:sz w:val="24"/>
        </w:rPr>
        <w:t xml:space="preserve"> as a single process ("</w:t>
      </w:r>
      <w:proofErr w:type="spellStart"/>
      <w:r w:rsidRPr="00376484">
        <w:rPr>
          <w:rFonts w:ascii="Times New Roman" w:eastAsia="Times New Roman" w:hAnsi="Times New Roman" w:cs="Times New Roman"/>
          <w:bCs/>
          <w:sz w:val="24"/>
        </w:rPr>
        <w:t>SentinelAI</w:t>
      </w:r>
      <w:proofErr w:type="spellEnd"/>
      <w:r w:rsidRPr="00376484">
        <w:rPr>
          <w:rFonts w:ascii="Times New Roman" w:eastAsia="Times New Roman" w:hAnsi="Times New Roman" w:cs="Times New Roman"/>
          <w:bCs/>
          <w:sz w:val="24"/>
        </w:rPr>
        <w:t xml:space="preserve"> System") interacting with two external entities:</w:t>
      </w:r>
    </w:p>
    <w:p w14:paraId="23AE0222" w14:textId="03A6E5C3" w:rsidR="00376484" w:rsidRPr="00376484" w:rsidRDefault="00376484" w:rsidP="00147E82">
      <w:pPr>
        <w:numPr>
          <w:ilvl w:val="0"/>
          <w:numId w:val="16"/>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Employee (User):</w:t>
      </w:r>
      <w:r w:rsidRPr="00376484">
        <w:rPr>
          <w:rFonts w:ascii="Times New Roman" w:eastAsia="Times New Roman" w:hAnsi="Times New Roman" w:cs="Times New Roman"/>
          <w:bCs/>
          <w:sz w:val="24"/>
        </w:rPr>
        <w:t xml:space="preserve"> Provides input data flow (1.0 — prompt text </w:t>
      </w:r>
      <w:r w:rsidR="00147E82" w:rsidRPr="00376484">
        <w:rPr>
          <w:rFonts w:ascii="Times New Roman" w:eastAsia="Times New Roman" w:hAnsi="Times New Roman" w:cs="Times New Roman"/>
          <w:bCs/>
          <w:sz w:val="24"/>
        </w:rPr>
        <w:t>entered</w:t>
      </w:r>
      <w:r w:rsidRPr="00376484">
        <w:rPr>
          <w:rFonts w:ascii="Times New Roman" w:eastAsia="Times New Roman" w:hAnsi="Times New Roman" w:cs="Times New Roman"/>
          <w:bCs/>
          <w:sz w:val="24"/>
        </w:rPr>
        <w:t xml:space="preserve"> AI chatbots) and receives output data flow (</w:t>
      </w:r>
      <w:proofErr w:type="gramStart"/>
      <w:r w:rsidRPr="00376484">
        <w:rPr>
          <w:rFonts w:ascii="Times New Roman" w:eastAsia="Times New Roman" w:hAnsi="Times New Roman" w:cs="Times New Roman"/>
          <w:bCs/>
          <w:sz w:val="24"/>
        </w:rPr>
        <w:t>2.0  scan</w:t>
      </w:r>
      <w:proofErr w:type="gramEnd"/>
      <w:r w:rsidRPr="00376484">
        <w:rPr>
          <w:rFonts w:ascii="Times New Roman" w:eastAsia="Times New Roman" w:hAnsi="Times New Roman" w:cs="Times New Roman"/>
          <w:bCs/>
          <w:sz w:val="24"/>
        </w:rPr>
        <w:t xml:space="preserve"> result as BLOCK/WARN/ALLOW enforcement with detection details). The employee interacts with the system passively through the browser extension — they do not directly access the system's management interface.</w:t>
      </w:r>
    </w:p>
    <w:p w14:paraId="6594938A" w14:textId="77777777" w:rsidR="00376484" w:rsidRPr="00F67427" w:rsidRDefault="00376484" w:rsidP="00147E82">
      <w:pPr>
        <w:numPr>
          <w:ilvl w:val="0"/>
          <w:numId w:val="16"/>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Admin (Security Officer):</w:t>
      </w:r>
      <w:r w:rsidRPr="00376484">
        <w:rPr>
          <w:rFonts w:ascii="Times New Roman" w:eastAsia="Times New Roman" w:hAnsi="Times New Roman" w:cs="Times New Roman"/>
          <w:bCs/>
          <w:sz w:val="24"/>
        </w:rPr>
        <w:t> Provides configuration data flows (5.0 — policy rules, exemption whitelist, user management changes) and receives monitoring data flows (6.0 — analytics reports, audit log access, real-time scan results from the live scanner).</w:t>
      </w:r>
    </w:p>
    <w:p w14:paraId="6598CF12" w14:textId="77777777" w:rsidR="007972F9" w:rsidRPr="00F67427" w:rsidRDefault="007972F9" w:rsidP="007972F9">
      <w:pPr>
        <w:ind w:firstLine="0"/>
        <w:rPr>
          <w:rFonts w:ascii="Times New Roman" w:eastAsia="Times New Roman" w:hAnsi="Times New Roman" w:cs="Times New Roman"/>
          <w:bCs/>
          <w:sz w:val="24"/>
        </w:rPr>
      </w:pPr>
    </w:p>
    <w:p w14:paraId="431D370B" w14:textId="3B061B7D" w:rsidR="007972F9" w:rsidRPr="00F67427" w:rsidRDefault="007972F9" w:rsidP="007972F9">
      <w:pPr>
        <w:ind w:firstLine="0"/>
        <w:rPr>
          <w:rFonts w:ascii="Times New Roman" w:eastAsia="Times New Roman" w:hAnsi="Times New Roman" w:cs="Times New Roman"/>
          <w:bCs/>
          <w:sz w:val="24"/>
        </w:rPr>
      </w:pPr>
      <w:r w:rsidRPr="00F67427">
        <w:rPr>
          <w:rFonts w:ascii="Times New Roman" w:eastAsia="Times New Roman" w:hAnsi="Times New Roman" w:cs="Times New Roman"/>
          <w:bCs/>
          <w:sz w:val="24"/>
        </w:rPr>
        <w:lastRenderedPageBreak/>
        <w:drawing>
          <wp:inline distT="0" distB="0" distL="0" distR="0" wp14:anchorId="21152445" wp14:editId="69ADB230">
            <wp:extent cx="6503670" cy="3547745"/>
            <wp:effectExtent l="0" t="0" r="0" b="0"/>
            <wp:docPr id="320301071"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503670" cy="3547745"/>
                    </a:xfrm>
                    <a:prstGeom prst="rect">
                      <a:avLst/>
                    </a:prstGeom>
                    <a:noFill/>
                    <a:ln>
                      <a:noFill/>
                    </a:ln>
                  </pic:spPr>
                </pic:pic>
              </a:graphicData>
            </a:graphic>
          </wp:inline>
        </w:drawing>
      </w:r>
    </w:p>
    <w:p w14:paraId="2D897B3B" w14:textId="633C75C3" w:rsidR="007972F9" w:rsidRPr="00F67427" w:rsidRDefault="007972F9" w:rsidP="007972F9">
      <w:pPr>
        <w:jc w:val="center"/>
        <w:rPr>
          <w:rFonts w:ascii="Times New Roman" w:hAnsi="Times New Roman" w:cs="Times New Roman"/>
          <w:sz w:val="24"/>
        </w:rPr>
      </w:pPr>
      <w:r w:rsidRPr="00F67427">
        <w:rPr>
          <w:rFonts w:ascii="Times New Roman" w:hAnsi="Times New Roman" w:cs="Times New Roman"/>
          <w:sz w:val="24"/>
        </w:rPr>
        <w:t>Fig.</w:t>
      </w:r>
      <w:r w:rsidR="00D81ED2">
        <w:rPr>
          <w:rFonts w:ascii="Times New Roman" w:hAnsi="Times New Roman" w:cs="Times New Roman"/>
          <w:sz w:val="24"/>
        </w:rPr>
        <w:t>4</w:t>
      </w:r>
      <w:r w:rsidRPr="00F67427">
        <w:rPr>
          <w:rFonts w:ascii="Times New Roman" w:hAnsi="Times New Roman" w:cs="Times New Roman"/>
          <w:sz w:val="24"/>
        </w:rPr>
        <w:t xml:space="preserve">: </w:t>
      </w:r>
      <w:r w:rsidR="00D81ED2" w:rsidRPr="00F67427">
        <w:rPr>
          <w:rFonts w:ascii="Times New Roman" w:hAnsi="Times New Roman" w:cs="Times New Roman"/>
          <w:sz w:val="24"/>
        </w:rPr>
        <w:t>Data Flow</w:t>
      </w:r>
      <w:r w:rsidR="00D81ED2">
        <w:rPr>
          <w:rFonts w:ascii="Times New Roman" w:hAnsi="Times New Roman" w:cs="Times New Roman"/>
          <w:sz w:val="24"/>
        </w:rPr>
        <w:t xml:space="preserve"> </w:t>
      </w:r>
      <w:r w:rsidR="00D81ED2">
        <w:rPr>
          <w:rFonts w:ascii="Times New Roman" w:hAnsi="Times New Roman" w:cs="Times New Roman"/>
          <w:sz w:val="24"/>
        </w:rPr>
        <w:t>Level 1</w:t>
      </w:r>
      <w:r w:rsidR="00D81ED2" w:rsidRPr="00F67427">
        <w:rPr>
          <w:rFonts w:ascii="Times New Roman" w:hAnsi="Times New Roman" w:cs="Times New Roman"/>
          <w:sz w:val="24"/>
        </w:rPr>
        <w:t xml:space="preserve"> Diagram</w:t>
      </w:r>
    </w:p>
    <w:p w14:paraId="5ADEB9C4" w14:textId="77777777" w:rsidR="007972F9" w:rsidRPr="007972F9" w:rsidRDefault="007972F9" w:rsidP="007972F9">
      <w:pPr>
        <w:ind w:firstLine="0"/>
        <w:rPr>
          <w:rFonts w:ascii="Times New Roman" w:eastAsia="Times New Roman" w:hAnsi="Times New Roman" w:cs="Times New Roman"/>
          <w:bCs/>
          <w:sz w:val="24"/>
        </w:rPr>
      </w:pPr>
    </w:p>
    <w:p w14:paraId="48B2373E" w14:textId="77777777" w:rsidR="007972F9" w:rsidRPr="00376484" w:rsidRDefault="007972F9" w:rsidP="007972F9">
      <w:pPr>
        <w:ind w:firstLine="0"/>
        <w:rPr>
          <w:rFonts w:ascii="Times New Roman" w:eastAsia="Times New Roman" w:hAnsi="Times New Roman" w:cs="Times New Roman"/>
          <w:bCs/>
          <w:sz w:val="24"/>
        </w:rPr>
      </w:pPr>
    </w:p>
    <w:p w14:paraId="0FECF006" w14:textId="77323875" w:rsidR="00376484" w:rsidRPr="00376484" w:rsidRDefault="00147E82" w:rsidP="00376484">
      <w:pPr>
        <w:ind w:firstLine="0"/>
        <w:rPr>
          <w:rFonts w:ascii="Times New Roman" w:eastAsia="Times New Roman" w:hAnsi="Times New Roman" w:cs="Times New Roman"/>
          <w:bCs/>
          <w:sz w:val="28"/>
          <w:szCs w:val="28"/>
        </w:rPr>
      </w:pPr>
      <w:r w:rsidRPr="00147E82">
        <w:rPr>
          <w:rFonts w:ascii="Times New Roman" w:eastAsia="Times New Roman" w:hAnsi="Times New Roman" w:cs="Times New Roman"/>
          <w:b/>
          <w:sz w:val="28"/>
          <w:szCs w:val="28"/>
        </w:rPr>
        <w:t>3.3.1.</w:t>
      </w:r>
      <w:r w:rsidRPr="00147E82">
        <w:rPr>
          <w:rFonts w:ascii="Times New Roman" w:eastAsia="Times New Roman" w:hAnsi="Times New Roman" w:cs="Times New Roman"/>
          <w:b/>
          <w:sz w:val="28"/>
          <w:szCs w:val="28"/>
        </w:rPr>
        <w:t xml:space="preserve">2 </w:t>
      </w:r>
      <w:r w:rsidR="00376484" w:rsidRPr="00376484">
        <w:rPr>
          <w:rFonts w:ascii="Times New Roman" w:eastAsia="Times New Roman" w:hAnsi="Times New Roman" w:cs="Times New Roman"/>
          <w:b/>
          <w:bCs/>
          <w:sz w:val="28"/>
          <w:szCs w:val="28"/>
        </w:rPr>
        <w:t>Level 1 — System Decomposition:</w:t>
      </w:r>
    </w:p>
    <w:p w14:paraId="0FC0D652" w14:textId="77777777" w:rsidR="00376484" w:rsidRPr="00376484" w:rsidRDefault="00376484" w:rsidP="00147E82">
      <w:pPr>
        <w:ind w:firstLine="0"/>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t>At Level 1, the system is decomposed into three major processes and four data stores:</w:t>
      </w:r>
    </w:p>
    <w:p w14:paraId="73EACDD8" w14:textId="5B9D586F" w:rsidR="00376484" w:rsidRPr="00376484" w:rsidRDefault="00147E82" w:rsidP="00147E82">
      <w:pPr>
        <w:ind w:firstLine="0"/>
        <w:jc w:val="both"/>
        <w:rPr>
          <w:rFonts w:ascii="Times New Roman" w:eastAsia="Times New Roman" w:hAnsi="Times New Roman" w:cs="Times New Roman"/>
          <w:bCs/>
          <w:sz w:val="28"/>
          <w:szCs w:val="28"/>
        </w:rPr>
      </w:pPr>
      <w:r w:rsidRPr="00147E82">
        <w:rPr>
          <w:rFonts w:ascii="Times New Roman" w:eastAsia="Times New Roman" w:hAnsi="Times New Roman" w:cs="Times New Roman"/>
          <w:b/>
          <w:sz w:val="28"/>
          <w:szCs w:val="28"/>
        </w:rPr>
        <w:t>3.3.1.2</w:t>
      </w:r>
      <w:r w:rsidRPr="00147E82">
        <w:rPr>
          <w:rFonts w:ascii="Times New Roman" w:eastAsia="Times New Roman" w:hAnsi="Times New Roman" w:cs="Times New Roman"/>
          <w:b/>
          <w:sz w:val="28"/>
          <w:szCs w:val="28"/>
        </w:rPr>
        <w:t xml:space="preserve">.1 </w:t>
      </w:r>
      <w:r w:rsidR="00376484" w:rsidRPr="00376484">
        <w:rPr>
          <w:rFonts w:ascii="Times New Roman" w:eastAsia="Times New Roman" w:hAnsi="Times New Roman" w:cs="Times New Roman"/>
          <w:b/>
          <w:bCs/>
          <w:sz w:val="28"/>
          <w:szCs w:val="28"/>
        </w:rPr>
        <w:t>Processes:</w:t>
      </w:r>
    </w:p>
    <w:p w14:paraId="11E7D14E" w14:textId="77777777" w:rsidR="00376484" w:rsidRPr="00376484" w:rsidRDefault="00376484" w:rsidP="00147E82">
      <w:pPr>
        <w:numPr>
          <w:ilvl w:val="0"/>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1.0 — Browser Extension (Interception Layer):</w:t>
      </w:r>
      <w:r w:rsidRPr="00376484">
        <w:rPr>
          <w:rFonts w:ascii="Times New Roman" w:eastAsia="Times New Roman" w:hAnsi="Times New Roman" w:cs="Times New Roman"/>
          <w:bCs/>
          <w:sz w:val="24"/>
        </w:rPr>
        <w:t> Captures raw prompt text from the AI service's DOM, packages it with metadata (source, destination, app name), and transmits it to the detection pipeline. Upon receiving the scan result, it renders the appropriate enforcement action (block notification, warning notification, or transparent allow).</w:t>
      </w:r>
    </w:p>
    <w:p w14:paraId="05555E4D" w14:textId="77777777" w:rsidR="00376484" w:rsidRPr="00376484" w:rsidRDefault="00376484" w:rsidP="00147E82">
      <w:pPr>
        <w:numPr>
          <w:ilvl w:val="0"/>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2.0 — Detection Pipeline (Backend API):</w:t>
      </w:r>
      <w:r w:rsidRPr="00376484">
        <w:rPr>
          <w:rFonts w:ascii="Times New Roman" w:eastAsia="Times New Roman" w:hAnsi="Times New Roman" w:cs="Times New Roman"/>
          <w:bCs/>
          <w:sz w:val="24"/>
        </w:rPr>
        <w:t> The core transformation process. Takes raw prompt text as input and produces a structured scan result (action, risk score, detection list) as output. Reads from the Exemption Store (D1) to filter false positives and from the Pattern Registry (D2) for custom detection patterns. Writes to the Audit Event Database (D3) for every scan.</w:t>
      </w:r>
    </w:p>
    <w:p w14:paraId="370F75F5" w14:textId="77777777" w:rsidR="00376484" w:rsidRPr="00376484" w:rsidRDefault="00376484" w:rsidP="00147E82">
      <w:pPr>
        <w:numPr>
          <w:ilvl w:val="0"/>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3.0 — Admin Dashboard:</w:t>
      </w:r>
      <w:r w:rsidRPr="00376484">
        <w:rPr>
          <w:rFonts w:ascii="Times New Roman" w:eastAsia="Times New Roman" w:hAnsi="Times New Roman" w:cs="Times New Roman"/>
          <w:bCs/>
          <w:sz w:val="24"/>
        </w:rPr>
        <w:t> A read-write management interface that:</w:t>
      </w:r>
    </w:p>
    <w:p w14:paraId="672D0481" w14:textId="77777777" w:rsidR="00376484" w:rsidRPr="00376484" w:rsidRDefault="00376484" w:rsidP="00147E82">
      <w:pPr>
        <w:numPr>
          <w:ilvl w:val="1"/>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Reads from</w:t>
      </w:r>
      <w:r w:rsidRPr="00376484">
        <w:rPr>
          <w:rFonts w:ascii="Times New Roman" w:eastAsia="Times New Roman" w:hAnsi="Times New Roman" w:cs="Times New Roman"/>
          <w:bCs/>
          <w:sz w:val="24"/>
        </w:rPr>
        <w:t> D3 (audit events for log display and analytics computation) and D4 (current policies and configuration for display)</w:t>
      </w:r>
    </w:p>
    <w:p w14:paraId="4512B429" w14:textId="77777777" w:rsidR="00376484" w:rsidRPr="00376484" w:rsidRDefault="00376484" w:rsidP="00147E82">
      <w:pPr>
        <w:numPr>
          <w:ilvl w:val="1"/>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Writes to</w:t>
      </w:r>
      <w:r w:rsidRPr="00376484">
        <w:rPr>
          <w:rFonts w:ascii="Times New Roman" w:eastAsia="Times New Roman" w:hAnsi="Times New Roman" w:cs="Times New Roman"/>
          <w:bCs/>
          <w:sz w:val="24"/>
        </w:rPr>
        <w:t> D4 (policy creation/updates, exemption creation/revocation, user role changes)</w:t>
      </w:r>
    </w:p>
    <w:p w14:paraId="799666ED" w14:textId="77777777" w:rsidR="00376484" w:rsidRPr="00376484" w:rsidRDefault="00376484" w:rsidP="00147E82">
      <w:pPr>
        <w:numPr>
          <w:ilvl w:val="1"/>
          <w:numId w:val="17"/>
        </w:numPr>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lastRenderedPageBreak/>
        <w:t>Contains six sub-views: Analytics, Audit Log, Policy Manager, Exemption Manager, User Manager, and Live Scanner (testing interface)</w:t>
      </w:r>
    </w:p>
    <w:p w14:paraId="19F790BB" w14:textId="147FC881" w:rsidR="00376484" w:rsidRPr="00376484" w:rsidRDefault="00147E82" w:rsidP="00147E82">
      <w:pPr>
        <w:ind w:firstLine="0"/>
        <w:jc w:val="both"/>
        <w:rPr>
          <w:rFonts w:ascii="Times New Roman" w:eastAsia="Times New Roman" w:hAnsi="Times New Roman" w:cs="Times New Roman"/>
          <w:bCs/>
          <w:sz w:val="28"/>
          <w:szCs w:val="28"/>
        </w:rPr>
      </w:pPr>
      <w:r w:rsidRPr="00147E82">
        <w:rPr>
          <w:rFonts w:ascii="Times New Roman" w:eastAsia="Times New Roman" w:hAnsi="Times New Roman" w:cs="Times New Roman"/>
          <w:b/>
          <w:sz w:val="28"/>
          <w:szCs w:val="28"/>
        </w:rPr>
        <w:t>3.3.1.2.</w:t>
      </w:r>
      <w:r w:rsidRPr="00147E82">
        <w:rPr>
          <w:rFonts w:ascii="Times New Roman" w:eastAsia="Times New Roman" w:hAnsi="Times New Roman" w:cs="Times New Roman"/>
          <w:b/>
          <w:sz w:val="28"/>
          <w:szCs w:val="28"/>
        </w:rPr>
        <w:t xml:space="preserve">2 </w:t>
      </w:r>
      <w:r w:rsidR="00376484" w:rsidRPr="00376484">
        <w:rPr>
          <w:rFonts w:ascii="Times New Roman" w:eastAsia="Times New Roman" w:hAnsi="Times New Roman" w:cs="Times New Roman"/>
          <w:b/>
          <w:bCs/>
          <w:sz w:val="28"/>
          <w:szCs w:val="28"/>
        </w:rPr>
        <w:t>Data Stores:</w:t>
      </w:r>
    </w:p>
    <w:p w14:paraId="49780883" w14:textId="77777777" w:rsidR="00376484" w:rsidRPr="00376484" w:rsidRDefault="00376484" w:rsidP="00147E82">
      <w:pPr>
        <w:numPr>
          <w:ilvl w:val="0"/>
          <w:numId w:val="18"/>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D1: Exemption Store</w:t>
      </w:r>
      <w:r w:rsidRPr="00376484">
        <w:rPr>
          <w:rFonts w:ascii="Times New Roman" w:eastAsia="Times New Roman" w:hAnsi="Times New Roman" w:cs="Times New Roman"/>
          <w:bCs/>
          <w:sz w:val="24"/>
        </w:rPr>
        <w:t> — Contains the exemptions table with </w:t>
      </w:r>
      <w:proofErr w:type="spellStart"/>
      <w:r w:rsidRPr="00376484">
        <w:rPr>
          <w:rFonts w:ascii="Times New Roman" w:eastAsia="Times New Roman" w:hAnsi="Times New Roman" w:cs="Times New Roman"/>
          <w:bCs/>
          <w:sz w:val="24"/>
        </w:rPr>
        <w:t>allowed_text</w:t>
      </w:r>
      <w:proofErr w:type="spellEnd"/>
      <w:r w:rsidRPr="00376484">
        <w:rPr>
          <w:rFonts w:ascii="Times New Roman" w:eastAsia="Times New Roman" w:hAnsi="Times New Roman" w:cs="Times New Roman"/>
          <w:bCs/>
          <w:sz w:val="24"/>
        </w:rPr>
        <w:t> values. Read by Process 2.0 during every scan to filter whitelisted text. Written by Process 3.0 when administrators create or revoke exemptions.</w:t>
      </w:r>
    </w:p>
    <w:p w14:paraId="1CEB545F" w14:textId="77777777" w:rsidR="00376484" w:rsidRPr="00376484" w:rsidRDefault="00376484" w:rsidP="00147E82">
      <w:pPr>
        <w:numPr>
          <w:ilvl w:val="0"/>
          <w:numId w:val="18"/>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D2: Pattern Registry</w:t>
      </w:r>
      <w:r w:rsidRPr="00376484">
        <w:rPr>
          <w:rFonts w:ascii="Times New Roman" w:eastAsia="Times New Roman" w:hAnsi="Times New Roman" w:cs="Times New Roman"/>
          <w:bCs/>
          <w:sz w:val="24"/>
        </w:rPr>
        <w:t> — Contains the </w:t>
      </w:r>
      <w:proofErr w:type="spellStart"/>
      <w:r w:rsidRPr="00376484">
        <w:rPr>
          <w:rFonts w:ascii="Times New Roman" w:eastAsia="Times New Roman" w:hAnsi="Times New Roman" w:cs="Times New Roman"/>
          <w:bCs/>
          <w:sz w:val="24"/>
        </w:rPr>
        <w:t>custom_patterns</w:t>
      </w:r>
      <w:proofErr w:type="spellEnd"/>
      <w:r w:rsidRPr="00376484">
        <w:rPr>
          <w:rFonts w:ascii="Times New Roman" w:eastAsia="Times New Roman" w:hAnsi="Times New Roman" w:cs="Times New Roman"/>
          <w:bCs/>
          <w:sz w:val="24"/>
        </w:rPr>
        <w:t> table plus the hardcoded 25+ built-in patterns in regex_engine.py. Read by Process 2.0 to determine which patterns to match against. Written by Process 3.0 when administrators define custom patterns.</w:t>
      </w:r>
    </w:p>
    <w:p w14:paraId="0B107EA1" w14:textId="77777777" w:rsidR="00376484" w:rsidRPr="00376484" w:rsidRDefault="00376484" w:rsidP="00147E82">
      <w:pPr>
        <w:numPr>
          <w:ilvl w:val="0"/>
          <w:numId w:val="18"/>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D3: Audit Event Database</w:t>
      </w:r>
      <w:r w:rsidRPr="00376484">
        <w:rPr>
          <w:rFonts w:ascii="Times New Roman" w:eastAsia="Times New Roman" w:hAnsi="Times New Roman" w:cs="Times New Roman"/>
          <w:bCs/>
          <w:sz w:val="24"/>
        </w:rPr>
        <w:t> — The central audit trail. Contains the </w:t>
      </w:r>
      <w:proofErr w:type="spellStart"/>
      <w:r w:rsidRPr="00376484">
        <w:rPr>
          <w:rFonts w:ascii="Times New Roman" w:eastAsia="Times New Roman" w:hAnsi="Times New Roman" w:cs="Times New Roman"/>
          <w:bCs/>
          <w:sz w:val="24"/>
        </w:rPr>
        <w:t>audit_events</w:t>
      </w:r>
      <w:proofErr w:type="spellEnd"/>
      <w:r w:rsidRPr="00376484">
        <w:rPr>
          <w:rFonts w:ascii="Times New Roman" w:eastAsia="Times New Roman" w:hAnsi="Times New Roman" w:cs="Times New Roman"/>
          <w:bCs/>
          <w:sz w:val="24"/>
        </w:rPr>
        <w:t> table written by Process 2.0 for every scan. Read by Process 3.0 for audit log display, analytics computation (total scans, block rates, top detection types, severity breakdown), and forensic investigation.</w:t>
      </w:r>
    </w:p>
    <w:p w14:paraId="12D6B039" w14:textId="77777777" w:rsidR="00376484" w:rsidRPr="00F67427" w:rsidRDefault="00376484" w:rsidP="00147E82">
      <w:pPr>
        <w:numPr>
          <w:ilvl w:val="0"/>
          <w:numId w:val="18"/>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D4: Policy &amp; Config Store</w:t>
      </w:r>
      <w:r w:rsidRPr="00376484">
        <w:rPr>
          <w:rFonts w:ascii="Times New Roman" w:eastAsia="Times New Roman" w:hAnsi="Times New Roman" w:cs="Times New Roman"/>
          <w:bCs/>
          <w:sz w:val="24"/>
        </w:rPr>
        <w:t> — Contains policies, organizations, users, groups, </w:t>
      </w:r>
      <w:proofErr w:type="spellStart"/>
      <w:r w:rsidRPr="00376484">
        <w:rPr>
          <w:rFonts w:ascii="Times New Roman" w:eastAsia="Times New Roman" w:hAnsi="Times New Roman" w:cs="Times New Roman"/>
          <w:bCs/>
          <w:sz w:val="24"/>
        </w:rPr>
        <w:t>api_keys</w:t>
      </w:r>
      <w:proofErr w:type="spellEnd"/>
      <w:r w:rsidRPr="00376484">
        <w:rPr>
          <w:rFonts w:ascii="Times New Roman" w:eastAsia="Times New Roman" w:hAnsi="Times New Roman" w:cs="Times New Roman"/>
          <w:bCs/>
          <w:sz w:val="24"/>
        </w:rPr>
        <w:t>, and </w:t>
      </w:r>
      <w:proofErr w:type="spellStart"/>
      <w:r w:rsidRPr="00376484">
        <w:rPr>
          <w:rFonts w:ascii="Times New Roman" w:eastAsia="Times New Roman" w:hAnsi="Times New Roman" w:cs="Times New Roman"/>
          <w:bCs/>
          <w:sz w:val="24"/>
        </w:rPr>
        <w:t>llm_destinations</w:t>
      </w:r>
      <w:proofErr w:type="spellEnd"/>
      <w:r w:rsidRPr="00376484">
        <w:rPr>
          <w:rFonts w:ascii="Times New Roman" w:eastAsia="Times New Roman" w:hAnsi="Times New Roman" w:cs="Times New Roman"/>
          <w:bCs/>
          <w:sz w:val="24"/>
        </w:rPr>
        <w:t> tables. Read by Process 2.0 to evaluate policy rules against scan results. Written by Process 3.0 for administrative changes.</w:t>
      </w:r>
    </w:p>
    <w:p w14:paraId="5EF788FA" w14:textId="77777777" w:rsidR="007972F9" w:rsidRPr="00F67427" w:rsidRDefault="007972F9" w:rsidP="007972F9">
      <w:pPr>
        <w:ind w:firstLine="0"/>
        <w:rPr>
          <w:rFonts w:ascii="Times New Roman" w:eastAsia="Times New Roman" w:hAnsi="Times New Roman" w:cs="Times New Roman"/>
          <w:bCs/>
          <w:sz w:val="24"/>
        </w:rPr>
      </w:pPr>
    </w:p>
    <w:p w14:paraId="6C7174FC" w14:textId="39E1FCF6" w:rsidR="007972F9" w:rsidRPr="00F67427" w:rsidRDefault="007972F9" w:rsidP="007972F9">
      <w:pPr>
        <w:ind w:firstLine="0"/>
        <w:rPr>
          <w:rFonts w:ascii="Times New Roman" w:eastAsia="Times New Roman" w:hAnsi="Times New Roman" w:cs="Times New Roman"/>
          <w:bCs/>
          <w:sz w:val="24"/>
        </w:rPr>
      </w:pPr>
      <w:r w:rsidRPr="00F67427">
        <w:rPr>
          <w:rFonts w:ascii="Times New Roman" w:eastAsia="Times New Roman" w:hAnsi="Times New Roman" w:cs="Times New Roman"/>
          <w:bCs/>
          <w:sz w:val="24"/>
        </w:rPr>
        <w:drawing>
          <wp:inline distT="0" distB="0" distL="0" distR="0" wp14:anchorId="28EB7843" wp14:editId="7B32DF4E">
            <wp:extent cx="6503670" cy="3547745"/>
            <wp:effectExtent l="0" t="0" r="0" b="0"/>
            <wp:docPr id="202556417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03670" cy="3547745"/>
                    </a:xfrm>
                    <a:prstGeom prst="rect">
                      <a:avLst/>
                    </a:prstGeom>
                    <a:noFill/>
                    <a:ln>
                      <a:noFill/>
                    </a:ln>
                  </pic:spPr>
                </pic:pic>
              </a:graphicData>
            </a:graphic>
          </wp:inline>
        </w:drawing>
      </w:r>
    </w:p>
    <w:p w14:paraId="55D92390" w14:textId="0A032D48" w:rsidR="007972F9" w:rsidRPr="00F67427" w:rsidRDefault="007972F9" w:rsidP="007972F9">
      <w:pPr>
        <w:jc w:val="center"/>
        <w:rPr>
          <w:rFonts w:ascii="Times New Roman" w:hAnsi="Times New Roman" w:cs="Times New Roman"/>
          <w:sz w:val="24"/>
        </w:rPr>
      </w:pPr>
      <w:r w:rsidRPr="00F67427">
        <w:rPr>
          <w:rFonts w:ascii="Times New Roman" w:hAnsi="Times New Roman" w:cs="Times New Roman"/>
          <w:sz w:val="24"/>
        </w:rPr>
        <w:t>Fig.</w:t>
      </w:r>
      <w:r w:rsidR="00D81ED2">
        <w:rPr>
          <w:rFonts w:ascii="Times New Roman" w:hAnsi="Times New Roman" w:cs="Times New Roman"/>
          <w:sz w:val="24"/>
        </w:rPr>
        <w:t>5</w:t>
      </w:r>
      <w:r w:rsidRPr="00F67427">
        <w:rPr>
          <w:rFonts w:ascii="Times New Roman" w:hAnsi="Times New Roman" w:cs="Times New Roman"/>
          <w:sz w:val="24"/>
        </w:rPr>
        <w:t xml:space="preserve">: </w:t>
      </w:r>
      <w:r w:rsidR="00D81ED2" w:rsidRPr="00F67427">
        <w:rPr>
          <w:rFonts w:ascii="Times New Roman" w:hAnsi="Times New Roman" w:cs="Times New Roman"/>
          <w:sz w:val="24"/>
        </w:rPr>
        <w:t>Data Flow</w:t>
      </w:r>
      <w:r w:rsidR="00D81ED2">
        <w:rPr>
          <w:rFonts w:ascii="Times New Roman" w:hAnsi="Times New Roman" w:cs="Times New Roman"/>
          <w:sz w:val="24"/>
        </w:rPr>
        <w:t xml:space="preserve"> </w:t>
      </w:r>
      <w:r w:rsidR="00D81ED2">
        <w:rPr>
          <w:rFonts w:ascii="Times New Roman" w:hAnsi="Times New Roman" w:cs="Times New Roman"/>
          <w:sz w:val="24"/>
        </w:rPr>
        <w:t>Level 2</w:t>
      </w:r>
      <w:r w:rsidR="00D81ED2" w:rsidRPr="00F67427">
        <w:rPr>
          <w:rFonts w:ascii="Times New Roman" w:hAnsi="Times New Roman" w:cs="Times New Roman"/>
          <w:sz w:val="24"/>
        </w:rPr>
        <w:t xml:space="preserve"> Diagram</w:t>
      </w:r>
    </w:p>
    <w:p w14:paraId="3E9E3161" w14:textId="77777777" w:rsidR="007972F9" w:rsidRPr="007972F9" w:rsidRDefault="007972F9" w:rsidP="007972F9">
      <w:pPr>
        <w:ind w:firstLine="0"/>
        <w:rPr>
          <w:rFonts w:ascii="Times New Roman" w:eastAsia="Times New Roman" w:hAnsi="Times New Roman" w:cs="Times New Roman"/>
          <w:bCs/>
          <w:sz w:val="24"/>
        </w:rPr>
      </w:pPr>
    </w:p>
    <w:p w14:paraId="3EB83E6B" w14:textId="77777777" w:rsidR="007972F9" w:rsidRDefault="007972F9" w:rsidP="007972F9">
      <w:pPr>
        <w:ind w:firstLine="0"/>
        <w:rPr>
          <w:rFonts w:ascii="Times New Roman" w:eastAsia="Times New Roman" w:hAnsi="Times New Roman" w:cs="Times New Roman"/>
          <w:bCs/>
          <w:sz w:val="24"/>
        </w:rPr>
      </w:pPr>
    </w:p>
    <w:p w14:paraId="51BB40D5" w14:textId="77777777" w:rsidR="00147E82" w:rsidRPr="00376484" w:rsidRDefault="00147E82" w:rsidP="007972F9">
      <w:pPr>
        <w:ind w:firstLine="0"/>
        <w:rPr>
          <w:rFonts w:ascii="Times New Roman" w:eastAsia="Times New Roman" w:hAnsi="Times New Roman" w:cs="Times New Roman"/>
          <w:bCs/>
          <w:sz w:val="24"/>
        </w:rPr>
      </w:pPr>
    </w:p>
    <w:p w14:paraId="513323FE" w14:textId="7512355E" w:rsidR="00376484" w:rsidRPr="00376484" w:rsidRDefault="00147E82" w:rsidP="00147E82">
      <w:pPr>
        <w:ind w:firstLine="0"/>
        <w:jc w:val="both"/>
        <w:rPr>
          <w:rFonts w:ascii="Times New Roman" w:eastAsia="Times New Roman" w:hAnsi="Times New Roman" w:cs="Times New Roman"/>
          <w:bCs/>
          <w:sz w:val="28"/>
          <w:szCs w:val="28"/>
        </w:rPr>
      </w:pPr>
      <w:r w:rsidRPr="00147E82">
        <w:rPr>
          <w:rFonts w:ascii="Times New Roman" w:eastAsia="Times New Roman" w:hAnsi="Times New Roman" w:cs="Times New Roman"/>
          <w:b/>
          <w:sz w:val="28"/>
          <w:szCs w:val="28"/>
        </w:rPr>
        <w:lastRenderedPageBreak/>
        <w:t>3.3.1.</w:t>
      </w:r>
      <w:r w:rsidRPr="00147E82">
        <w:rPr>
          <w:rFonts w:ascii="Times New Roman" w:eastAsia="Times New Roman" w:hAnsi="Times New Roman" w:cs="Times New Roman"/>
          <w:b/>
          <w:sz w:val="28"/>
          <w:szCs w:val="28"/>
        </w:rPr>
        <w:t xml:space="preserve">3 </w:t>
      </w:r>
      <w:r w:rsidR="00376484" w:rsidRPr="00376484">
        <w:rPr>
          <w:rFonts w:ascii="Times New Roman" w:eastAsia="Times New Roman" w:hAnsi="Times New Roman" w:cs="Times New Roman"/>
          <w:b/>
          <w:bCs/>
          <w:sz w:val="28"/>
          <w:szCs w:val="28"/>
        </w:rPr>
        <w:t>Level 2 — Detection Pipeline Detail:</w:t>
      </w:r>
    </w:p>
    <w:p w14:paraId="31F8A456" w14:textId="77777777" w:rsidR="00376484" w:rsidRPr="00376484" w:rsidRDefault="00376484" w:rsidP="00147E82">
      <w:pPr>
        <w:ind w:firstLine="0"/>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t>Level 2 provides the most granular view, expanding Process 2.0 into six sequential sub-processes:</w:t>
      </w:r>
    </w:p>
    <w:p w14:paraId="2AC541A6"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2.1 — Encoding Decoder:</w:t>
      </w:r>
      <w:r w:rsidRPr="00376484">
        <w:rPr>
          <w:rFonts w:ascii="Times New Roman" w:eastAsia="Times New Roman" w:hAnsi="Times New Roman" w:cs="Times New Roman"/>
          <w:bCs/>
          <w:sz w:val="24"/>
        </w:rPr>
        <w:t> Transforms obfuscated text into plaintext. This is the </w:t>
      </w:r>
      <w:r w:rsidRPr="00376484">
        <w:rPr>
          <w:rFonts w:ascii="Times New Roman" w:eastAsia="Times New Roman" w:hAnsi="Times New Roman" w:cs="Times New Roman"/>
          <w:b/>
          <w:bCs/>
          <w:sz w:val="24"/>
        </w:rPr>
        <w:t>first</w:t>
      </w:r>
      <w:r w:rsidRPr="00376484">
        <w:rPr>
          <w:rFonts w:ascii="Times New Roman" w:eastAsia="Times New Roman" w:hAnsi="Times New Roman" w:cs="Times New Roman"/>
          <w:bCs/>
          <w:sz w:val="24"/>
        </w:rPr>
        <w:t> stage because all subsequent detectors benefit from operating on decoded content. The multi-pass recursive approach (up to 3 iterations) handles nested encoding such as URL-encoded Base64. Shannon entropy is computed before and after decoding to quantify the obfuscation level. The </w:t>
      </w:r>
      <w:proofErr w:type="spellStart"/>
      <w:r w:rsidRPr="00376484">
        <w:rPr>
          <w:rFonts w:ascii="Times New Roman" w:eastAsia="Times New Roman" w:hAnsi="Times New Roman" w:cs="Times New Roman"/>
          <w:bCs/>
          <w:sz w:val="24"/>
        </w:rPr>
        <w:t>was_encoded</w:t>
      </w:r>
      <w:proofErr w:type="spellEnd"/>
      <w:r w:rsidRPr="00376484">
        <w:rPr>
          <w:rFonts w:ascii="Times New Roman" w:eastAsia="Times New Roman" w:hAnsi="Times New Roman" w:cs="Times New Roman"/>
          <w:bCs/>
          <w:sz w:val="24"/>
        </w:rPr>
        <w:t> flag signals downstream processes that encoding was present, which may itself indicate evasion intent.</w:t>
      </w:r>
    </w:p>
    <w:p w14:paraId="6C743EF1"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2.2 — Regex Engine:</w:t>
      </w:r>
      <w:r w:rsidRPr="00376484">
        <w:rPr>
          <w:rFonts w:ascii="Times New Roman" w:eastAsia="Times New Roman" w:hAnsi="Times New Roman" w:cs="Times New Roman"/>
          <w:bCs/>
          <w:sz w:val="24"/>
        </w:rPr>
        <w:t> Executes 25+ compiled regex patterns against the decoded text in a single pass. Each match is validated against an optional validator function (Luhn, Aadhaar, PAN, entropy check) before being accepted as a Detection. The output is a list of Detection objects, each containing the matched type, category (PII/API_KEY/TOKEN/etc.), severity (LOW/MEDIUM/HIGH/CRITICAL), matched text span, start/end character positions, and base confidence score.</w:t>
      </w:r>
    </w:p>
    <w:p w14:paraId="429F81E3"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2.3 — Code Classifier:</w:t>
      </w:r>
      <w:r w:rsidRPr="00376484">
        <w:rPr>
          <w:rFonts w:ascii="Times New Roman" w:eastAsia="Times New Roman" w:hAnsi="Times New Roman" w:cs="Times New Roman"/>
          <w:bCs/>
          <w:sz w:val="24"/>
        </w:rPr>
        <w:t> Runs in parallel with the Regex Engine (both operate on the same decoded text). For each of five supported languages, it computes keyword density (40% weight) and pattern match success rate (60% weight), then combines with structural analysis scores (braces, semicolons, indentation, comments, operators). If the final confidence exceeds a threshold of 0.55, a Source Code detection is generated.</w:t>
      </w:r>
    </w:p>
    <w:p w14:paraId="7C46AF50"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2.4 — Exemption Filter:</w:t>
      </w:r>
      <w:r w:rsidRPr="00376484">
        <w:rPr>
          <w:rFonts w:ascii="Times New Roman" w:eastAsia="Times New Roman" w:hAnsi="Times New Roman" w:cs="Times New Roman"/>
          <w:bCs/>
          <w:sz w:val="24"/>
        </w:rPr>
        <w:t> Reads the organization's active exemption list from data store D1 and removes any detection whose span (matched text) exactly matches an exempted text. This is applied </w:t>
      </w:r>
      <w:r w:rsidRPr="00376484">
        <w:rPr>
          <w:rFonts w:ascii="Times New Roman" w:eastAsia="Times New Roman" w:hAnsi="Times New Roman" w:cs="Times New Roman"/>
          <w:b/>
          <w:bCs/>
          <w:sz w:val="24"/>
        </w:rPr>
        <w:t>after</w:t>
      </w:r>
      <w:r w:rsidRPr="00376484">
        <w:rPr>
          <w:rFonts w:ascii="Times New Roman" w:eastAsia="Times New Roman" w:hAnsi="Times New Roman" w:cs="Times New Roman"/>
          <w:bCs/>
          <w:sz w:val="24"/>
        </w:rPr>
        <w:t> detection but </w:t>
      </w:r>
      <w:r w:rsidRPr="00376484">
        <w:rPr>
          <w:rFonts w:ascii="Times New Roman" w:eastAsia="Times New Roman" w:hAnsi="Times New Roman" w:cs="Times New Roman"/>
          <w:b/>
          <w:bCs/>
          <w:sz w:val="24"/>
        </w:rPr>
        <w:t>before</w:t>
      </w:r>
      <w:r w:rsidRPr="00376484">
        <w:rPr>
          <w:rFonts w:ascii="Times New Roman" w:eastAsia="Times New Roman" w:hAnsi="Times New Roman" w:cs="Times New Roman"/>
          <w:bCs/>
          <w:sz w:val="24"/>
        </w:rPr>
        <w:t> scoring, ensuring that exempted patterns do not inflate the risk score.</w:t>
      </w:r>
    </w:p>
    <w:p w14:paraId="3EC085B3"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2.5 — Score Aggregator:</w:t>
      </w:r>
      <w:r w:rsidRPr="00376484">
        <w:rPr>
          <w:rFonts w:ascii="Times New Roman" w:eastAsia="Times New Roman" w:hAnsi="Times New Roman" w:cs="Times New Roman"/>
          <w:bCs/>
          <w:sz w:val="24"/>
        </w:rPr>
        <w:t> Synthesizes all surviving detections into a single risk score (0.0–1.0) using a weighted ensemble approach. First, the maximum confidence per detector type is extracted. Then, detector-specific weights are applied (regex: 0.30, NER: 0.25, code: 0.20, fingerprint: 0.15, LLM: 0.10). Boost multipliers reward prompts containing multiple critical-severity detections (1.3× for 3+, 1.15× for 2+) and diverse detection categories (1.2× for 3+ categories). The final score is clamped to the range [0.0, 1.0].</w:t>
      </w:r>
    </w:p>
    <w:p w14:paraId="7AD604C2" w14:textId="77777777" w:rsidR="00376484" w:rsidRPr="00376484" w:rsidRDefault="00376484" w:rsidP="00147E82">
      <w:pPr>
        <w:numPr>
          <w:ilvl w:val="0"/>
          <w:numId w:val="19"/>
        </w:numPr>
        <w:jc w:val="both"/>
        <w:rPr>
          <w:rFonts w:ascii="Times New Roman" w:eastAsia="Times New Roman" w:hAnsi="Times New Roman" w:cs="Times New Roman"/>
          <w:bCs/>
          <w:sz w:val="24"/>
        </w:rPr>
      </w:pPr>
      <w:r w:rsidRPr="00376484">
        <w:rPr>
          <w:rFonts w:ascii="Times New Roman" w:eastAsia="Times New Roman" w:hAnsi="Times New Roman" w:cs="Times New Roman"/>
          <w:b/>
          <w:bCs/>
          <w:sz w:val="24"/>
        </w:rPr>
        <w:t>Process 2.6 — Action Engine:</w:t>
      </w:r>
      <w:r w:rsidRPr="00376484">
        <w:rPr>
          <w:rFonts w:ascii="Times New Roman" w:eastAsia="Times New Roman" w:hAnsi="Times New Roman" w:cs="Times New Roman"/>
          <w:bCs/>
          <w:sz w:val="24"/>
        </w:rPr>
        <w:t xml:space="preserve"> Applies configurable thresholds to map the risk score to an enforcement action. The default thresholds </w:t>
      </w:r>
      <w:proofErr w:type="gramStart"/>
      <w:r w:rsidRPr="00376484">
        <w:rPr>
          <w:rFonts w:ascii="Times New Roman" w:eastAsia="Times New Roman" w:hAnsi="Times New Roman" w:cs="Times New Roman"/>
          <w:bCs/>
          <w:sz w:val="24"/>
        </w:rPr>
        <w:t>are:</w:t>
      </w:r>
      <w:proofErr w:type="gramEnd"/>
      <w:r w:rsidRPr="00376484">
        <w:rPr>
          <w:rFonts w:ascii="Times New Roman" w:eastAsia="Times New Roman" w:hAnsi="Times New Roman" w:cs="Times New Roman"/>
          <w:bCs/>
          <w:sz w:val="24"/>
        </w:rPr>
        <w:t xml:space="preserve"> score ≥ 0.7 → BLOCK, score ≥ 0.3 → WARN, score &lt; 0.3 → ALLOW. Organisations can customise these thresholds through the policy configuration interface in the admin dashboard.</w:t>
      </w:r>
    </w:p>
    <w:p w14:paraId="72C61BFC" w14:textId="15BF99F1" w:rsidR="00375B8E" w:rsidRPr="00F67427" w:rsidRDefault="00376484" w:rsidP="00147E82">
      <w:pPr>
        <w:ind w:firstLine="0"/>
        <w:jc w:val="both"/>
        <w:rPr>
          <w:rFonts w:ascii="Times New Roman" w:eastAsia="Times New Roman" w:hAnsi="Times New Roman" w:cs="Times New Roman"/>
          <w:bCs/>
          <w:sz w:val="24"/>
        </w:rPr>
      </w:pPr>
      <w:r w:rsidRPr="00376484">
        <w:rPr>
          <w:rFonts w:ascii="Times New Roman" w:eastAsia="Times New Roman" w:hAnsi="Times New Roman" w:cs="Times New Roman"/>
          <w:bCs/>
          <w:sz w:val="24"/>
        </w:rPr>
        <w:t xml:space="preserve">The process terminates by producing two output data flows: (1) a </w:t>
      </w:r>
      <w:proofErr w:type="spellStart"/>
      <w:r w:rsidRPr="00376484">
        <w:rPr>
          <w:rFonts w:ascii="Times New Roman" w:eastAsia="Times New Roman" w:hAnsi="Times New Roman" w:cs="Times New Roman"/>
          <w:bCs/>
          <w:sz w:val="24"/>
        </w:rPr>
        <w:t>ScanResult</w:t>
      </w:r>
      <w:proofErr w:type="spellEnd"/>
      <w:r w:rsidRPr="00376484">
        <w:rPr>
          <w:rFonts w:ascii="Times New Roman" w:eastAsia="Times New Roman" w:hAnsi="Times New Roman" w:cs="Times New Roman"/>
          <w:bCs/>
          <w:sz w:val="24"/>
        </w:rPr>
        <w:t xml:space="preserve"> returned to the client containing the action, risk score, detection details, and human-readable message, and (2) an </w:t>
      </w:r>
      <w:proofErr w:type="spellStart"/>
      <w:r w:rsidRPr="00376484">
        <w:rPr>
          <w:rFonts w:ascii="Times New Roman" w:eastAsia="Times New Roman" w:hAnsi="Times New Roman" w:cs="Times New Roman"/>
          <w:bCs/>
          <w:sz w:val="24"/>
        </w:rPr>
        <w:t>AuditEvent</w:t>
      </w:r>
      <w:proofErr w:type="spellEnd"/>
      <w:r w:rsidRPr="00376484">
        <w:rPr>
          <w:rFonts w:ascii="Times New Roman" w:eastAsia="Times New Roman" w:hAnsi="Times New Roman" w:cs="Times New Roman"/>
          <w:bCs/>
          <w:sz w:val="24"/>
        </w:rPr>
        <w:t xml:space="preserve"> record persisted to the database with the complete scan metadata for compliance and forensics.</w:t>
      </w:r>
      <w:r w:rsidR="00FC647B" w:rsidRPr="00F67427">
        <w:rPr>
          <w:rFonts w:ascii="Times New Roman" w:hAnsi="Times New Roman" w:cs="Times New Roman"/>
          <w:noProof/>
          <w:sz w:val="24"/>
        </w:rPr>
        <w:drawing>
          <wp:anchor distT="0" distB="0" distL="114300" distR="114300" simplePos="0" relativeHeight="251674624" behindDoc="0" locked="0" layoutInCell="1" allowOverlap="1" wp14:anchorId="4FD0D02A" wp14:editId="2A2B3BA8">
            <wp:simplePos x="0" y="0"/>
            <wp:positionH relativeFrom="column">
              <wp:posOffset>5741670</wp:posOffset>
            </wp:positionH>
            <wp:positionV relativeFrom="paragraph">
              <wp:posOffset>2682875</wp:posOffset>
            </wp:positionV>
            <wp:extent cx="120451" cy="120506"/>
            <wp:effectExtent l="0" t="0" r="0" b="0"/>
            <wp:wrapNone/>
            <wp:docPr id="1859691311" name="Picture 1" descr="A whit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362" name="Picture 1" descr="A white sky with cloud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120451" cy="120506"/>
                    </a:xfrm>
                    <a:prstGeom prst="rect">
                      <a:avLst/>
                    </a:prstGeom>
                  </pic:spPr>
                </pic:pic>
              </a:graphicData>
            </a:graphic>
            <wp14:sizeRelH relativeFrom="page">
              <wp14:pctWidth>0</wp14:pctWidth>
            </wp14:sizeRelH>
            <wp14:sizeRelV relativeFrom="page">
              <wp14:pctHeight>0</wp14:pctHeight>
            </wp14:sizeRelV>
          </wp:anchor>
        </w:drawing>
      </w:r>
      <w:r w:rsidR="00FC647B" w:rsidRPr="00F67427">
        <w:rPr>
          <w:rFonts w:ascii="Times New Roman" w:hAnsi="Times New Roman" w:cs="Times New Roman"/>
          <w:noProof/>
          <w:sz w:val="24"/>
        </w:rPr>
        <w:drawing>
          <wp:anchor distT="0" distB="0" distL="114300" distR="114300" simplePos="0" relativeHeight="251672576" behindDoc="0" locked="0" layoutInCell="1" allowOverlap="1" wp14:anchorId="3D3BC687" wp14:editId="607957D4">
            <wp:simplePos x="0" y="0"/>
            <wp:positionH relativeFrom="column">
              <wp:posOffset>5701756</wp:posOffset>
            </wp:positionH>
            <wp:positionV relativeFrom="paragraph">
              <wp:posOffset>2493862</wp:posOffset>
            </wp:positionV>
            <wp:extent cx="184676" cy="120850"/>
            <wp:effectExtent l="0" t="6350" r="0" b="0"/>
            <wp:wrapNone/>
            <wp:docPr id="1164454809" name="Picture 1" descr="A whit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362" name="Picture 1" descr="A white sky with cloud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187714" cy="122838"/>
                    </a:xfrm>
                    <a:prstGeom prst="rect">
                      <a:avLst/>
                    </a:prstGeom>
                  </pic:spPr>
                </pic:pic>
              </a:graphicData>
            </a:graphic>
            <wp14:sizeRelH relativeFrom="page">
              <wp14:pctWidth>0</wp14:pctWidth>
            </wp14:sizeRelH>
            <wp14:sizeRelV relativeFrom="page">
              <wp14:pctHeight>0</wp14:pctHeight>
            </wp14:sizeRelV>
          </wp:anchor>
        </w:drawing>
      </w:r>
      <w:r w:rsidR="00FC647B" w:rsidRPr="00F67427">
        <w:rPr>
          <w:rFonts w:ascii="Times New Roman" w:hAnsi="Times New Roman" w:cs="Times New Roman"/>
          <w:noProof/>
          <w:sz w:val="24"/>
        </w:rPr>
        <w:drawing>
          <wp:anchor distT="0" distB="0" distL="114300" distR="114300" simplePos="0" relativeHeight="251669504" behindDoc="0" locked="0" layoutInCell="1" allowOverlap="1" wp14:anchorId="29159134" wp14:editId="7D953759">
            <wp:simplePos x="0" y="0"/>
            <wp:positionH relativeFrom="column">
              <wp:posOffset>5697093</wp:posOffset>
            </wp:positionH>
            <wp:positionV relativeFrom="paragraph">
              <wp:posOffset>2571496</wp:posOffset>
            </wp:positionV>
            <wp:extent cx="184785" cy="91494"/>
            <wp:effectExtent l="0" t="0" r="5715" b="3810"/>
            <wp:wrapNone/>
            <wp:docPr id="116419362" name="Picture 1" descr="A white sky with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9362" name="Picture 1" descr="A white sky with cloud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8412" cy="127950"/>
                    </a:xfrm>
                    <a:prstGeom prst="rect">
                      <a:avLst/>
                    </a:prstGeom>
                  </pic:spPr>
                </pic:pic>
              </a:graphicData>
            </a:graphic>
            <wp14:sizeRelH relativeFrom="page">
              <wp14:pctWidth>0</wp14:pctWidth>
            </wp14:sizeRelH>
            <wp14:sizeRelV relativeFrom="page">
              <wp14:pctHeight>0</wp14:pctHeight>
            </wp14:sizeRelV>
          </wp:anchor>
        </w:drawing>
      </w:r>
    </w:p>
    <w:p w14:paraId="3D2C0530" w14:textId="77777777" w:rsidR="009D1D28" w:rsidRPr="00F67427" w:rsidRDefault="009D1D28" w:rsidP="00C82B25">
      <w:pPr>
        <w:ind w:firstLine="0"/>
        <w:rPr>
          <w:rFonts w:ascii="Times New Roman" w:hAnsi="Times New Roman" w:cs="Times New Roman"/>
        </w:rPr>
      </w:pPr>
    </w:p>
    <w:p w14:paraId="2D8FFDF9" w14:textId="77777777" w:rsidR="009D1D28" w:rsidRPr="00F67427" w:rsidRDefault="009D1D28" w:rsidP="00C82B25">
      <w:pPr>
        <w:ind w:firstLine="0"/>
        <w:rPr>
          <w:rFonts w:ascii="Times New Roman" w:hAnsi="Times New Roman" w:cs="Times New Roman"/>
        </w:rPr>
      </w:pPr>
    </w:p>
    <w:p w14:paraId="5E5E356D" w14:textId="63A3164A" w:rsidR="004E4C0E" w:rsidRPr="00F67427" w:rsidRDefault="006F57B1" w:rsidP="006E6896">
      <w:pPr>
        <w:pStyle w:val="Heading1"/>
        <w:spacing w:after="120"/>
        <w:ind w:left="0" w:right="0"/>
        <w:rPr>
          <w:sz w:val="36"/>
          <w:szCs w:val="32"/>
        </w:rPr>
      </w:pPr>
      <w:r w:rsidRPr="00F67427">
        <w:rPr>
          <w:sz w:val="36"/>
          <w:szCs w:val="32"/>
        </w:rPr>
        <w:lastRenderedPageBreak/>
        <w:t>CHAPTER 4: IMPLEMENTATION</w:t>
      </w:r>
    </w:p>
    <w:p w14:paraId="2738A01A" w14:textId="455F1965" w:rsidR="00BC1C25" w:rsidRPr="00F67427" w:rsidRDefault="00BC1C25" w:rsidP="006E6896">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t>4.1 Implementation Environment</w:t>
      </w:r>
    </w:p>
    <w:p w14:paraId="7C53DAA0" w14:textId="45A8C9F8" w:rsidR="009E43DD" w:rsidRPr="00F67427" w:rsidRDefault="00147E82" w:rsidP="006E6896">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drawing>
          <wp:inline distT="0" distB="0" distL="0" distR="0" wp14:anchorId="600335FF" wp14:editId="55CD60EB">
            <wp:extent cx="5438273" cy="7570629"/>
            <wp:effectExtent l="0" t="0" r="0" b="0"/>
            <wp:docPr id="201766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64202" name=""/>
                    <pic:cNvPicPr/>
                  </pic:nvPicPr>
                  <pic:blipFill rotWithShape="1">
                    <a:blip r:embed="rId37">
                      <a:extLst>
                        <a:ext uri="{BEBA8EAE-BF5A-486C-A8C5-ECC9F3942E4B}">
                          <a14:imgProps xmlns:a14="http://schemas.microsoft.com/office/drawing/2010/main">
                            <a14:imgLayer r:embed="rId38">
                              <a14:imgEffect>
                                <a14:brightnessContrast bright="20000"/>
                              </a14:imgEffect>
                            </a14:imgLayer>
                          </a14:imgProps>
                        </a:ext>
                      </a:extLst>
                    </a:blip>
                    <a:srcRect l="6083" t="9910" r="5115" b="3412"/>
                    <a:stretch>
                      <a:fillRect/>
                    </a:stretch>
                  </pic:blipFill>
                  <pic:spPr bwMode="auto">
                    <a:xfrm>
                      <a:off x="0" y="0"/>
                      <a:ext cx="5450141" cy="7587151"/>
                    </a:xfrm>
                    <a:prstGeom prst="rect">
                      <a:avLst/>
                    </a:prstGeom>
                    <a:ln>
                      <a:noFill/>
                    </a:ln>
                    <a:extLst>
                      <a:ext uri="{53640926-AAD7-44D8-BBD7-CCE9431645EC}">
                        <a14:shadowObscured xmlns:a14="http://schemas.microsoft.com/office/drawing/2010/main"/>
                      </a:ext>
                    </a:extLst>
                  </pic:spPr>
                </pic:pic>
              </a:graphicData>
            </a:graphic>
          </wp:inline>
        </w:drawing>
      </w:r>
    </w:p>
    <w:p w14:paraId="61B31A84" w14:textId="133E7F2E" w:rsidR="00147E82" w:rsidRPr="003B7F83" w:rsidRDefault="00147E82" w:rsidP="00147E82">
      <w:pPr>
        <w:spacing w:after="120"/>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lastRenderedPageBreak/>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.1 Detection Pipeline (pipeline.py)</w:t>
      </w:r>
    </w:p>
    <w:p w14:paraId="2F0D30B7"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 xml:space="preserve">The detection pipeline is the core of </w:t>
      </w:r>
      <w:proofErr w:type="spellStart"/>
      <w:r w:rsidRPr="003B7F83">
        <w:rPr>
          <w:rFonts w:ascii="Times New Roman" w:hAnsi="Times New Roman" w:cs="Times New Roman"/>
          <w:sz w:val="24"/>
          <w:lang w:val="en-US"/>
        </w:rPr>
        <w:t>SentinelAI</w:t>
      </w:r>
      <w:proofErr w:type="spellEnd"/>
      <w:r w:rsidRPr="003B7F83">
        <w:rPr>
          <w:rFonts w:ascii="Times New Roman" w:hAnsi="Times New Roman" w:cs="Times New Roman"/>
          <w:sz w:val="24"/>
          <w:lang w:val="en-US"/>
        </w:rPr>
        <w:t>. It orchestrates four stages:</w:t>
      </w:r>
    </w:p>
    <w:p w14:paraId="2812B280" w14:textId="77777777" w:rsidR="00147E82" w:rsidRPr="003B7F83" w:rsidRDefault="00147E82" w:rsidP="00147E82">
      <w:pPr>
        <w:spacing w:after="120"/>
        <w:rPr>
          <w:rFonts w:ascii="Times New Roman" w:hAnsi="Times New Roman" w:cs="Times New Roman"/>
          <w:bCs/>
          <w:sz w:val="24"/>
        </w:rPr>
      </w:pPr>
      <w:r w:rsidRPr="003B7F83">
        <w:rPr>
          <w:rFonts w:ascii="Times New Roman" w:hAnsi="Times New Roman" w:cs="Times New Roman"/>
          <w:bCs/>
          <w:sz w:val="24"/>
        </w:rPr>
        <w:t xml:space="preserve">class </w:t>
      </w:r>
      <w:proofErr w:type="spellStart"/>
      <w:r w:rsidRPr="003B7F83">
        <w:rPr>
          <w:rFonts w:ascii="Times New Roman" w:hAnsi="Times New Roman" w:cs="Times New Roman"/>
          <w:bCs/>
          <w:sz w:val="24"/>
        </w:rPr>
        <w:t>DetectionPipeline</w:t>
      </w:r>
      <w:proofErr w:type="spellEnd"/>
      <w:r w:rsidRPr="003B7F83">
        <w:rPr>
          <w:rFonts w:ascii="Times New Roman" w:hAnsi="Times New Roman" w:cs="Times New Roman"/>
          <w:bCs/>
          <w:sz w:val="24"/>
        </w:rPr>
        <w:t>:</w:t>
      </w:r>
      <w:r w:rsidRPr="003B7F83">
        <w:rPr>
          <w:rFonts w:ascii="Times New Roman" w:hAnsi="Times New Roman" w:cs="Times New Roman"/>
          <w:bCs/>
          <w:sz w:val="24"/>
        </w:rPr>
        <w:br/>
        <w:t xml:space="preserve">    def scan(self, prompt, </w:t>
      </w:r>
      <w:proofErr w:type="spellStart"/>
      <w:r w:rsidRPr="003B7F83">
        <w:rPr>
          <w:rFonts w:ascii="Times New Roman" w:hAnsi="Times New Roman" w:cs="Times New Roman"/>
          <w:bCs/>
          <w:sz w:val="24"/>
        </w:rPr>
        <w:t>user_id</w:t>
      </w:r>
      <w:proofErr w:type="spellEnd"/>
      <w:r w:rsidRPr="003B7F83">
        <w:rPr>
          <w:rFonts w:ascii="Times New Roman" w:hAnsi="Times New Roman" w:cs="Times New Roman"/>
          <w:bCs/>
          <w:sz w:val="24"/>
        </w:rPr>
        <w:t xml:space="preserve">=None, </w:t>
      </w:r>
      <w:proofErr w:type="spellStart"/>
      <w:r w:rsidRPr="003B7F83">
        <w:rPr>
          <w:rFonts w:ascii="Times New Roman" w:hAnsi="Times New Roman" w:cs="Times New Roman"/>
          <w:bCs/>
          <w:sz w:val="24"/>
        </w:rPr>
        <w:t>exempted_texts</w:t>
      </w:r>
      <w:proofErr w:type="spellEnd"/>
      <w:r w:rsidRPr="003B7F83">
        <w:rPr>
          <w:rFonts w:ascii="Times New Roman" w:hAnsi="Times New Roman" w:cs="Times New Roman"/>
          <w:bCs/>
          <w:sz w:val="24"/>
        </w:rPr>
        <w:t>=None):</w:t>
      </w:r>
      <w:r w:rsidRPr="003B7F83">
        <w:rPr>
          <w:rFonts w:ascii="Times New Roman" w:hAnsi="Times New Roman" w:cs="Times New Roman"/>
          <w:bCs/>
          <w:sz w:val="24"/>
        </w:rPr>
        <w:br/>
        <w:t xml:space="preserve">        # Stage 1: Decode obfuscated content</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decode_result</w:t>
      </w:r>
      <w:proofErr w:type="spellEnd"/>
      <w:r w:rsidRPr="003B7F83">
        <w:rPr>
          <w:rFonts w:ascii="Times New Roman" w:hAnsi="Times New Roman" w:cs="Times New Roman"/>
          <w:bCs/>
          <w:sz w:val="24"/>
        </w:rPr>
        <w:t xml:space="preserve"> = </w:t>
      </w:r>
      <w:proofErr w:type="spellStart"/>
      <w:r w:rsidRPr="003B7F83">
        <w:rPr>
          <w:rFonts w:ascii="Times New Roman" w:hAnsi="Times New Roman" w:cs="Times New Roman"/>
          <w:bCs/>
          <w:sz w:val="24"/>
        </w:rPr>
        <w:t>decode_text</w:t>
      </w:r>
      <w:proofErr w:type="spellEnd"/>
      <w:r w:rsidRPr="003B7F83">
        <w:rPr>
          <w:rFonts w:ascii="Times New Roman" w:hAnsi="Times New Roman" w:cs="Times New Roman"/>
          <w:bCs/>
          <w:sz w:val="24"/>
        </w:rPr>
        <w:t>(prompt)</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text_to_scan</w:t>
      </w:r>
      <w:proofErr w:type="spellEnd"/>
      <w:r w:rsidRPr="003B7F83">
        <w:rPr>
          <w:rFonts w:ascii="Times New Roman" w:hAnsi="Times New Roman" w:cs="Times New Roman"/>
          <w:bCs/>
          <w:sz w:val="24"/>
        </w:rPr>
        <w:t xml:space="preserve"> = </w:t>
      </w:r>
      <w:proofErr w:type="spellStart"/>
      <w:r w:rsidRPr="003B7F83">
        <w:rPr>
          <w:rFonts w:ascii="Times New Roman" w:hAnsi="Times New Roman" w:cs="Times New Roman"/>
          <w:bCs/>
          <w:sz w:val="24"/>
        </w:rPr>
        <w:t>decode_result.decoded</w:t>
      </w:r>
      <w:proofErr w:type="spellEnd"/>
      <w:r w:rsidRPr="003B7F83">
        <w:rPr>
          <w:rFonts w:ascii="Times New Roman" w:hAnsi="Times New Roman" w:cs="Times New Roman"/>
          <w:bCs/>
          <w:sz w:val="24"/>
        </w:rPr>
        <w:br/>
      </w:r>
      <w:r w:rsidRPr="003B7F83">
        <w:rPr>
          <w:rFonts w:ascii="Times New Roman" w:hAnsi="Times New Roman" w:cs="Times New Roman"/>
          <w:bCs/>
          <w:sz w:val="24"/>
        </w:rPr>
        <w:br/>
        <w:t xml:space="preserve">        # Stage 2: Regex pattern matching</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regex_detections</w:t>
      </w:r>
      <w:proofErr w:type="spellEnd"/>
      <w:r w:rsidRPr="003B7F83">
        <w:rPr>
          <w:rFonts w:ascii="Times New Roman" w:hAnsi="Times New Roman" w:cs="Times New Roman"/>
          <w:bCs/>
          <w:sz w:val="24"/>
        </w:rPr>
        <w:t xml:space="preserve"> = </w:t>
      </w:r>
      <w:proofErr w:type="spellStart"/>
      <w:r w:rsidRPr="003B7F83">
        <w:rPr>
          <w:rFonts w:ascii="Times New Roman" w:hAnsi="Times New Roman" w:cs="Times New Roman"/>
          <w:bCs/>
          <w:sz w:val="24"/>
        </w:rPr>
        <w:t>self.regex_engine.scan</w:t>
      </w:r>
      <w:proofErr w:type="spellEnd"/>
      <w:r w:rsidRPr="003B7F83">
        <w:rPr>
          <w:rFonts w:ascii="Times New Roman" w:hAnsi="Times New Roman" w:cs="Times New Roman"/>
          <w:bCs/>
          <w:sz w:val="24"/>
        </w:rPr>
        <w:t>(</w:t>
      </w:r>
      <w:proofErr w:type="spellStart"/>
      <w:r w:rsidRPr="003B7F83">
        <w:rPr>
          <w:rFonts w:ascii="Times New Roman" w:hAnsi="Times New Roman" w:cs="Times New Roman"/>
          <w:bCs/>
          <w:sz w:val="24"/>
        </w:rPr>
        <w:t>text_to_scan</w:t>
      </w:r>
      <w:proofErr w:type="spellEnd"/>
      <w:r w:rsidRPr="003B7F83">
        <w:rPr>
          <w:rFonts w:ascii="Times New Roman" w:hAnsi="Times New Roman" w:cs="Times New Roman"/>
          <w:bCs/>
          <w:sz w:val="24"/>
        </w:rPr>
        <w:t>)</w:t>
      </w:r>
      <w:r w:rsidRPr="003B7F83">
        <w:rPr>
          <w:rFonts w:ascii="Times New Roman" w:hAnsi="Times New Roman" w:cs="Times New Roman"/>
          <w:bCs/>
          <w:sz w:val="24"/>
        </w:rPr>
        <w:br/>
      </w:r>
      <w:r w:rsidRPr="003B7F83">
        <w:rPr>
          <w:rFonts w:ascii="Times New Roman" w:hAnsi="Times New Roman" w:cs="Times New Roman"/>
          <w:bCs/>
          <w:sz w:val="24"/>
        </w:rPr>
        <w:br/>
        <w:t xml:space="preserve">        # Stage 3: Source code classification</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code_detections</w:t>
      </w:r>
      <w:proofErr w:type="spellEnd"/>
      <w:r w:rsidRPr="003B7F83">
        <w:rPr>
          <w:rFonts w:ascii="Times New Roman" w:hAnsi="Times New Roman" w:cs="Times New Roman"/>
          <w:bCs/>
          <w:sz w:val="24"/>
        </w:rPr>
        <w:t xml:space="preserve"> = </w:t>
      </w:r>
      <w:proofErr w:type="spellStart"/>
      <w:r w:rsidRPr="003B7F83">
        <w:rPr>
          <w:rFonts w:ascii="Times New Roman" w:hAnsi="Times New Roman" w:cs="Times New Roman"/>
          <w:bCs/>
          <w:sz w:val="24"/>
        </w:rPr>
        <w:t>self.code_classifier.scan</w:t>
      </w:r>
      <w:proofErr w:type="spellEnd"/>
      <w:r w:rsidRPr="003B7F83">
        <w:rPr>
          <w:rFonts w:ascii="Times New Roman" w:hAnsi="Times New Roman" w:cs="Times New Roman"/>
          <w:bCs/>
          <w:sz w:val="24"/>
        </w:rPr>
        <w:t>(</w:t>
      </w:r>
      <w:proofErr w:type="spellStart"/>
      <w:r w:rsidRPr="003B7F83">
        <w:rPr>
          <w:rFonts w:ascii="Times New Roman" w:hAnsi="Times New Roman" w:cs="Times New Roman"/>
          <w:bCs/>
          <w:sz w:val="24"/>
        </w:rPr>
        <w:t>text_to_scan</w:t>
      </w:r>
      <w:proofErr w:type="spellEnd"/>
      <w:r w:rsidRPr="003B7F83">
        <w:rPr>
          <w:rFonts w:ascii="Times New Roman" w:hAnsi="Times New Roman" w:cs="Times New Roman"/>
          <w:bCs/>
          <w:sz w:val="24"/>
        </w:rPr>
        <w:t>)</w:t>
      </w:r>
      <w:r w:rsidRPr="003B7F83">
        <w:rPr>
          <w:rFonts w:ascii="Times New Roman" w:hAnsi="Times New Roman" w:cs="Times New Roman"/>
          <w:bCs/>
          <w:sz w:val="24"/>
        </w:rPr>
        <w:br/>
      </w:r>
      <w:r w:rsidRPr="003B7F83">
        <w:rPr>
          <w:rFonts w:ascii="Times New Roman" w:hAnsi="Times New Roman" w:cs="Times New Roman"/>
          <w:bCs/>
          <w:sz w:val="24"/>
        </w:rPr>
        <w:br/>
        <w:t xml:space="preserve">        # Filter exempted detections</w:t>
      </w:r>
      <w:r w:rsidRPr="003B7F83">
        <w:rPr>
          <w:rFonts w:ascii="Times New Roman" w:hAnsi="Times New Roman" w:cs="Times New Roman"/>
          <w:bCs/>
          <w:sz w:val="24"/>
        </w:rPr>
        <w:br/>
        <w:t xml:space="preserve">        filtered = [d </w:t>
      </w:r>
      <w:proofErr w:type="spellStart"/>
      <w:r w:rsidRPr="003B7F83">
        <w:rPr>
          <w:rFonts w:ascii="Times New Roman" w:hAnsi="Times New Roman" w:cs="Times New Roman"/>
          <w:bCs/>
          <w:sz w:val="24"/>
        </w:rPr>
        <w:t>for d</w:t>
      </w:r>
      <w:proofErr w:type="spellEnd"/>
      <w:r w:rsidRPr="003B7F83">
        <w:rPr>
          <w:rFonts w:ascii="Times New Roman" w:hAnsi="Times New Roman" w:cs="Times New Roman"/>
          <w:bCs/>
          <w:sz w:val="24"/>
        </w:rPr>
        <w:t xml:space="preserve"> in </w:t>
      </w:r>
      <w:proofErr w:type="spellStart"/>
      <w:r w:rsidRPr="003B7F83">
        <w:rPr>
          <w:rFonts w:ascii="Times New Roman" w:hAnsi="Times New Roman" w:cs="Times New Roman"/>
          <w:bCs/>
          <w:sz w:val="24"/>
        </w:rPr>
        <w:t>all_detections</w:t>
      </w:r>
      <w:proofErr w:type="spellEnd"/>
      <w:r w:rsidRPr="003B7F83">
        <w:rPr>
          <w:rFonts w:ascii="Times New Roman" w:hAnsi="Times New Roman" w:cs="Times New Roman"/>
          <w:bCs/>
          <w:sz w:val="24"/>
        </w:rPr>
        <w:t xml:space="preserve"> if </w:t>
      </w:r>
      <w:proofErr w:type="spellStart"/>
      <w:r w:rsidRPr="003B7F83">
        <w:rPr>
          <w:rFonts w:ascii="Times New Roman" w:hAnsi="Times New Roman" w:cs="Times New Roman"/>
          <w:bCs/>
          <w:sz w:val="24"/>
        </w:rPr>
        <w:t>d.span</w:t>
      </w:r>
      <w:proofErr w:type="spellEnd"/>
      <w:r w:rsidRPr="003B7F83">
        <w:rPr>
          <w:rFonts w:ascii="Times New Roman" w:hAnsi="Times New Roman" w:cs="Times New Roman"/>
          <w:bCs/>
          <w:sz w:val="24"/>
        </w:rPr>
        <w:t xml:space="preserve"> not in </w:t>
      </w:r>
      <w:proofErr w:type="spellStart"/>
      <w:r w:rsidRPr="003B7F83">
        <w:rPr>
          <w:rFonts w:ascii="Times New Roman" w:hAnsi="Times New Roman" w:cs="Times New Roman"/>
          <w:bCs/>
          <w:sz w:val="24"/>
        </w:rPr>
        <w:t>exempted_texts</w:t>
      </w:r>
      <w:proofErr w:type="spellEnd"/>
      <w:r w:rsidRPr="003B7F83">
        <w:rPr>
          <w:rFonts w:ascii="Times New Roman" w:hAnsi="Times New Roman" w:cs="Times New Roman"/>
          <w:bCs/>
          <w:sz w:val="24"/>
        </w:rPr>
        <w:t>]</w:t>
      </w:r>
      <w:r w:rsidRPr="003B7F83">
        <w:rPr>
          <w:rFonts w:ascii="Times New Roman" w:hAnsi="Times New Roman" w:cs="Times New Roman"/>
          <w:bCs/>
          <w:sz w:val="24"/>
        </w:rPr>
        <w:br/>
      </w:r>
      <w:r w:rsidRPr="003B7F83">
        <w:rPr>
          <w:rFonts w:ascii="Times New Roman" w:hAnsi="Times New Roman" w:cs="Times New Roman"/>
          <w:bCs/>
          <w:sz w:val="24"/>
        </w:rPr>
        <w:br/>
        <w:t xml:space="preserve">        # Stage 4: Weighted score aggregation</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risk_score</w:t>
      </w:r>
      <w:proofErr w:type="spellEnd"/>
      <w:r w:rsidRPr="003B7F83">
        <w:rPr>
          <w:rFonts w:ascii="Times New Roman" w:hAnsi="Times New Roman" w:cs="Times New Roman"/>
          <w:bCs/>
          <w:sz w:val="24"/>
        </w:rPr>
        <w:t xml:space="preserve"> = self._</w:t>
      </w:r>
      <w:proofErr w:type="spellStart"/>
      <w:r w:rsidRPr="003B7F83">
        <w:rPr>
          <w:rFonts w:ascii="Times New Roman" w:hAnsi="Times New Roman" w:cs="Times New Roman"/>
          <w:bCs/>
          <w:sz w:val="24"/>
        </w:rPr>
        <w:t>aggregate_scores</w:t>
      </w:r>
      <w:proofErr w:type="spellEnd"/>
      <w:r w:rsidRPr="003B7F83">
        <w:rPr>
          <w:rFonts w:ascii="Times New Roman" w:hAnsi="Times New Roman" w:cs="Times New Roman"/>
          <w:bCs/>
          <w:sz w:val="24"/>
        </w:rPr>
        <w:t>(filtered)</w:t>
      </w:r>
      <w:r w:rsidRPr="003B7F83">
        <w:rPr>
          <w:rFonts w:ascii="Times New Roman" w:hAnsi="Times New Roman" w:cs="Times New Roman"/>
          <w:bCs/>
          <w:sz w:val="24"/>
        </w:rPr>
        <w:br/>
      </w:r>
      <w:r w:rsidRPr="003B7F83">
        <w:rPr>
          <w:rFonts w:ascii="Times New Roman" w:hAnsi="Times New Roman" w:cs="Times New Roman"/>
          <w:bCs/>
          <w:sz w:val="24"/>
        </w:rPr>
        <w:br/>
        <w:t xml:space="preserve">        # Determine action based on thresholds</w:t>
      </w:r>
      <w:r w:rsidRPr="003B7F83">
        <w:rPr>
          <w:rFonts w:ascii="Times New Roman" w:hAnsi="Times New Roman" w:cs="Times New Roman"/>
          <w:bCs/>
          <w:sz w:val="24"/>
        </w:rPr>
        <w:br/>
        <w:t xml:space="preserve">        if </w:t>
      </w:r>
      <w:proofErr w:type="spellStart"/>
      <w:r w:rsidRPr="003B7F83">
        <w:rPr>
          <w:rFonts w:ascii="Times New Roman" w:hAnsi="Times New Roman" w:cs="Times New Roman"/>
          <w:bCs/>
          <w:sz w:val="24"/>
        </w:rPr>
        <w:t>risk_score</w:t>
      </w:r>
      <w:proofErr w:type="spellEnd"/>
      <w:r w:rsidRPr="003B7F83">
        <w:rPr>
          <w:rFonts w:ascii="Times New Roman" w:hAnsi="Times New Roman" w:cs="Times New Roman"/>
          <w:bCs/>
          <w:sz w:val="24"/>
        </w:rPr>
        <w:t xml:space="preserve"> &gt;= 0.7: action = "BLOCK"</w:t>
      </w:r>
      <w:r w:rsidRPr="003B7F83">
        <w:rPr>
          <w:rFonts w:ascii="Times New Roman" w:hAnsi="Times New Roman" w:cs="Times New Roman"/>
          <w:bCs/>
          <w:sz w:val="24"/>
        </w:rPr>
        <w:br/>
        <w:t xml:space="preserve">        </w:t>
      </w:r>
      <w:proofErr w:type="spellStart"/>
      <w:r w:rsidRPr="003B7F83">
        <w:rPr>
          <w:rFonts w:ascii="Times New Roman" w:hAnsi="Times New Roman" w:cs="Times New Roman"/>
          <w:bCs/>
          <w:sz w:val="24"/>
        </w:rPr>
        <w:t>elif</w:t>
      </w:r>
      <w:proofErr w:type="spellEnd"/>
      <w:r w:rsidRPr="003B7F83">
        <w:rPr>
          <w:rFonts w:ascii="Times New Roman" w:hAnsi="Times New Roman" w:cs="Times New Roman"/>
          <w:bCs/>
          <w:sz w:val="24"/>
        </w:rPr>
        <w:t xml:space="preserve"> </w:t>
      </w:r>
      <w:proofErr w:type="spellStart"/>
      <w:r w:rsidRPr="003B7F83">
        <w:rPr>
          <w:rFonts w:ascii="Times New Roman" w:hAnsi="Times New Roman" w:cs="Times New Roman"/>
          <w:bCs/>
          <w:sz w:val="24"/>
        </w:rPr>
        <w:t>risk_score</w:t>
      </w:r>
      <w:proofErr w:type="spellEnd"/>
      <w:r w:rsidRPr="003B7F83">
        <w:rPr>
          <w:rFonts w:ascii="Times New Roman" w:hAnsi="Times New Roman" w:cs="Times New Roman"/>
          <w:bCs/>
          <w:sz w:val="24"/>
        </w:rPr>
        <w:t xml:space="preserve"> &gt;= 0.3: action = "WARN"</w:t>
      </w:r>
      <w:r w:rsidRPr="003B7F83">
        <w:rPr>
          <w:rFonts w:ascii="Times New Roman" w:hAnsi="Times New Roman" w:cs="Times New Roman"/>
          <w:bCs/>
          <w:sz w:val="24"/>
        </w:rPr>
        <w:br/>
        <w:t xml:space="preserve">        else: action = "ALLOW"</w:t>
      </w:r>
    </w:p>
    <w:p w14:paraId="7056A00E"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 xml:space="preserve">The score aggregation uses a weighted ensemble approach where each detector type has a configurable weight (regex: 0.30, NER: 0.25, code: 0.20, fingerprint: 0.15, LLM: 0.10). A severity boost multiplier (1.15× for 2+ critical detections, 1.3× for 3+) and a diversity boost (1.2× when detections span 3+ categories) </w:t>
      </w:r>
      <w:proofErr w:type="gramStart"/>
      <w:r w:rsidRPr="003B7F83">
        <w:rPr>
          <w:rFonts w:ascii="Times New Roman" w:hAnsi="Times New Roman" w:cs="Times New Roman"/>
          <w:sz w:val="24"/>
          <w:lang w:val="en-US"/>
        </w:rPr>
        <w:t>increase</w:t>
      </w:r>
      <w:proofErr w:type="gramEnd"/>
      <w:r w:rsidRPr="003B7F83">
        <w:rPr>
          <w:rFonts w:ascii="Times New Roman" w:hAnsi="Times New Roman" w:cs="Times New Roman"/>
          <w:sz w:val="24"/>
          <w:lang w:val="en-US"/>
        </w:rPr>
        <w:t xml:space="preserve"> risk scores for prompts containing multiple types of sensitive data.</w:t>
      </w:r>
    </w:p>
    <w:p w14:paraId="464724D5" w14:textId="5A8B89A1" w:rsidR="00147E82" w:rsidRPr="003B7F83" w:rsidRDefault="00147E82" w:rsidP="00147E82">
      <w:pPr>
        <w:spacing w:after="120"/>
        <w:rPr>
          <w:rFonts w:ascii="Times New Roman" w:hAnsi="Times New Roman" w:cs="Times New Roman"/>
          <w:b/>
          <w:bCs/>
          <w:sz w:val="28"/>
          <w:szCs w:val="28"/>
          <w:lang w:val="en-US"/>
        </w:rPr>
      </w:pPr>
      <w:bookmarkStart w:id="28" w:name="detection-pipeline-pipeline.py"/>
      <w:bookmarkStart w:id="29" w:name="Xf95c887d64efebe3442bba1e8f12ce613cddafd"/>
      <w:bookmarkEnd w:id="28"/>
      <w:r w:rsidRPr="003B7F83">
        <w:rPr>
          <w:rFonts w:ascii="Times New Roman" w:hAnsi="Times New Roman" w:cs="Times New Roman"/>
          <w:b/>
          <w:bCs/>
          <w:sz w:val="28"/>
          <w:szCs w:val="28"/>
          <w:lang w:val="en-US"/>
        </w:rPr>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.2 Regex Engine with Validators (regex_engine.py)</w:t>
      </w:r>
    </w:p>
    <w:p w14:paraId="325CE103"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 xml:space="preserve">The regex engine defines 25+ patterns each with: - Compiled </w:t>
      </w:r>
      <w:proofErr w:type="spellStart"/>
      <w:proofErr w:type="gramStart"/>
      <w:r w:rsidRPr="003B7F83">
        <w:rPr>
          <w:rFonts w:ascii="Times New Roman" w:hAnsi="Times New Roman" w:cs="Times New Roman"/>
          <w:sz w:val="24"/>
          <w:lang w:val="en-US"/>
        </w:rPr>
        <w:t>re.Pattern</w:t>
      </w:r>
      <w:proofErr w:type="spellEnd"/>
      <w:proofErr w:type="gramEnd"/>
      <w:r w:rsidRPr="003B7F83">
        <w:rPr>
          <w:rFonts w:ascii="Times New Roman" w:hAnsi="Times New Roman" w:cs="Times New Roman"/>
          <w:sz w:val="24"/>
          <w:lang w:val="en-US"/>
        </w:rPr>
        <w:t xml:space="preserve"> for efficient matching - Category </w:t>
      </w:r>
      <w:proofErr w:type="spellStart"/>
      <w:r w:rsidRPr="003B7F83">
        <w:rPr>
          <w:rFonts w:ascii="Times New Roman" w:hAnsi="Times New Roman" w:cs="Times New Roman"/>
          <w:sz w:val="24"/>
          <w:lang w:val="en-US"/>
        </w:rPr>
        <w:t>enum</w:t>
      </w:r>
      <w:proofErr w:type="spellEnd"/>
      <w:r w:rsidRPr="003B7F83">
        <w:rPr>
          <w:rFonts w:ascii="Times New Roman" w:hAnsi="Times New Roman" w:cs="Times New Roman"/>
          <w:sz w:val="24"/>
          <w:lang w:val="en-US"/>
        </w:rPr>
        <w:t xml:space="preserve"> (PII, API_KEY, TOKEN, DB_CONNECTION, etc.) - Severity </w:t>
      </w:r>
      <w:proofErr w:type="spellStart"/>
      <w:r w:rsidRPr="003B7F83">
        <w:rPr>
          <w:rFonts w:ascii="Times New Roman" w:hAnsi="Times New Roman" w:cs="Times New Roman"/>
          <w:sz w:val="24"/>
          <w:lang w:val="en-US"/>
        </w:rPr>
        <w:t>enum</w:t>
      </w:r>
      <w:proofErr w:type="spellEnd"/>
      <w:r w:rsidRPr="003B7F83">
        <w:rPr>
          <w:rFonts w:ascii="Times New Roman" w:hAnsi="Times New Roman" w:cs="Times New Roman"/>
          <w:sz w:val="24"/>
          <w:lang w:val="en-US"/>
        </w:rPr>
        <w:t xml:space="preserve"> (LOW, MEDIUM, HIGH, CRITICAL) - Base confidence score - Optional validator function for false-positive reduction</w:t>
      </w:r>
    </w:p>
    <w:p w14:paraId="3030FD91"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Key validators include: - Luhn Algorithm for credit card validation - Aadhaar Check — Verifies 12-digit format, first digit not 0 or 1 - PAN Check — Validates 4th character holder-type (A/B/C/F/G/H/L/J/P/T) - High Entropy Check — Shannon entropy threshold (&gt;3.0) for API key validation</w:t>
      </w:r>
    </w:p>
    <w:bookmarkEnd w:id="29"/>
    <w:p w14:paraId="627C7678" w14:textId="48631F29" w:rsidR="00147E82" w:rsidRPr="003B7F83" w:rsidRDefault="00147E82" w:rsidP="00147E82">
      <w:pPr>
        <w:spacing w:after="120"/>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.3 Encoding Decoder (encoding_decoder.py)</w:t>
      </w:r>
    </w:p>
    <w:p w14:paraId="5BD9CEC8"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The decoder implements a multi-pass recursive pipeline: 1. URL decoding (</w:t>
      </w:r>
      <w:proofErr w:type="spellStart"/>
      <w:proofErr w:type="gramStart"/>
      <w:r w:rsidRPr="003B7F83">
        <w:rPr>
          <w:rFonts w:ascii="Times New Roman" w:hAnsi="Times New Roman" w:cs="Times New Roman"/>
          <w:sz w:val="24"/>
          <w:lang w:val="en-US"/>
        </w:rPr>
        <w:t>urllib.parse</w:t>
      </w:r>
      <w:proofErr w:type="gramEnd"/>
      <w:r w:rsidRPr="003B7F83">
        <w:rPr>
          <w:rFonts w:ascii="Times New Roman" w:hAnsi="Times New Roman" w:cs="Times New Roman"/>
          <w:sz w:val="24"/>
          <w:lang w:val="en-US"/>
        </w:rPr>
        <w:t>.unquote</w:t>
      </w:r>
      <w:proofErr w:type="spellEnd"/>
      <w:r w:rsidRPr="003B7F83">
        <w:rPr>
          <w:rFonts w:ascii="Times New Roman" w:hAnsi="Times New Roman" w:cs="Times New Roman"/>
          <w:sz w:val="24"/>
          <w:lang w:val="en-US"/>
        </w:rPr>
        <w:t xml:space="preserve">) 2. Base64 decoding (with printability ratio check &gt;0.7) 3. Hexadecimal decoding (with printability </w:t>
      </w:r>
      <w:r w:rsidRPr="003B7F83">
        <w:rPr>
          <w:rFonts w:ascii="Times New Roman" w:hAnsi="Times New Roman" w:cs="Times New Roman"/>
          <w:sz w:val="24"/>
          <w:lang w:val="en-US"/>
        </w:rPr>
        <w:lastRenderedPageBreak/>
        <w:t>validation) 4. Unicode normalization (NFC + Cyrillic/fullwidth confusable replacement) 5. Whitespace collapse (character-by-character spacing detection)</w:t>
      </w:r>
    </w:p>
    <w:p w14:paraId="4DDEABCB"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The pipeline runs up to 3 passes, detecting nested encoding (e.g., URL-encoded Base64). Shannon entropy is calculated before and after decoding to quantify obfuscation reduction.</w:t>
      </w:r>
    </w:p>
    <w:p w14:paraId="72715C1E" w14:textId="6776BB19" w:rsidR="00147E82" w:rsidRPr="003B7F83" w:rsidRDefault="00147E82" w:rsidP="00147E82">
      <w:pPr>
        <w:spacing w:after="120"/>
        <w:rPr>
          <w:rFonts w:ascii="Times New Roman" w:hAnsi="Times New Roman" w:cs="Times New Roman"/>
          <w:b/>
          <w:bCs/>
          <w:sz w:val="28"/>
          <w:szCs w:val="28"/>
          <w:lang w:val="en-US"/>
        </w:rPr>
      </w:pPr>
      <w:bookmarkStart w:id="30" w:name="encoding-decoder-encoding_decoder.py"/>
      <w:bookmarkEnd w:id="30"/>
      <w:r w:rsidRPr="003B7F83">
        <w:rPr>
          <w:rFonts w:ascii="Times New Roman" w:hAnsi="Times New Roman" w:cs="Times New Roman"/>
          <w:b/>
          <w:bCs/>
          <w:sz w:val="28"/>
          <w:szCs w:val="28"/>
          <w:lang w:val="en-US"/>
        </w:rPr>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.4 Code Classifier (code_classifier.py)</w:t>
      </w:r>
    </w:p>
    <w:p w14:paraId="01E7CEC8"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 xml:space="preserve">The classifier uses a heuristic scoring approach: - Keyword density (40% </w:t>
      </w:r>
      <w:proofErr w:type="gramStart"/>
      <w:r w:rsidRPr="003B7F83">
        <w:rPr>
          <w:rFonts w:ascii="Times New Roman" w:hAnsi="Times New Roman" w:cs="Times New Roman"/>
          <w:sz w:val="24"/>
          <w:lang w:val="en-US"/>
        </w:rPr>
        <w:t>weight) —</w:t>
      </w:r>
      <w:proofErr w:type="gramEnd"/>
      <w:r w:rsidRPr="003B7F83">
        <w:rPr>
          <w:rFonts w:ascii="Times New Roman" w:hAnsi="Times New Roman" w:cs="Times New Roman"/>
          <w:sz w:val="24"/>
          <w:lang w:val="en-US"/>
        </w:rPr>
        <w:t xml:space="preserve"> Language-specific reserved words matched against text - Pattern matching (60% </w:t>
      </w:r>
      <w:proofErr w:type="gramStart"/>
      <w:r w:rsidRPr="003B7F83">
        <w:rPr>
          <w:rFonts w:ascii="Times New Roman" w:hAnsi="Times New Roman" w:cs="Times New Roman"/>
          <w:sz w:val="24"/>
          <w:lang w:val="en-US"/>
        </w:rPr>
        <w:t>weight) —</w:t>
      </w:r>
      <w:proofErr w:type="gramEnd"/>
      <w:r w:rsidRPr="003B7F83">
        <w:rPr>
          <w:rFonts w:ascii="Times New Roman" w:hAnsi="Times New Roman" w:cs="Times New Roman"/>
          <w:sz w:val="24"/>
          <w:lang w:val="en-US"/>
        </w:rPr>
        <w:t xml:space="preserve"> Structural patterns like def </w:t>
      </w:r>
      <w:proofErr w:type="spellStart"/>
      <w:proofErr w:type="gramStart"/>
      <w:r w:rsidRPr="003B7F83">
        <w:rPr>
          <w:rFonts w:ascii="Times New Roman" w:hAnsi="Times New Roman" w:cs="Times New Roman"/>
          <w:sz w:val="24"/>
          <w:lang w:val="en-US"/>
        </w:rPr>
        <w:t>func</w:t>
      </w:r>
      <w:proofErr w:type="spellEnd"/>
      <w:r w:rsidRPr="003B7F83">
        <w:rPr>
          <w:rFonts w:ascii="Times New Roman" w:hAnsi="Times New Roman" w:cs="Times New Roman"/>
          <w:sz w:val="24"/>
          <w:lang w:val="en-US"/>
        </w:rPr>
        <w:t>():,</w:t>
      </w:r>
      <w:proofErr w:type="gramEnd"/>
      <w:r w:rsidRPr="003B7F83">
        <w:rPr>
          <w:rFonts w:ascii="Times New Roman" w:hAnsi="Times New Roman" w:cs="Times New Roman"/>
          <w:sz w:val="24"/>
          <w:lang w:val="en-US"/>
        </w:rPr>
        <w:t xml:space="preserve"> const x =, SELECT ... FROM - Structural analysis — Braces, semicolons, indentation, comments, string literals, operators</w:t>
      </w:r>
    </w:p>
    <w:p w14:paraId="34F48714"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Languages detected: Python, JavaScript, Java, SQL, Shell. SQL has elevated weight (1.2×) due to higher risk of schema/query leakage.</w:t>
      </w:r>
    </w:p>
    <w:p w14:paraId="23EEDB7E" w14:textId="509C1412" w:rsidR="00147E82" w:rsidRPr="003B7F83" w:rsidRDefault="00147E82" w:rsidP="00147E82">
      <w:pPr>
        <w:spacing w:after="120"/>
        <w:rPr>
          <w:rFonts w:ascii="Times New Roman" w:hAnsi="Times New Roman" w:cs="Times New Roman"/>
          <w:b/>
          <w:bCs/>
          <w:sz w:val="28"/>
          <w:szCs w:val="28"/>
          <w:lang w:val="en-US"/>
        </w:rPr>
      </w:pPr>
      <w:bookmarkStart w:id="31" w:name="code-classifier-code_classifier.py"/>
      <w:bookmarkStart w:id="32" w:name="Xc3ee0f19d6636ef32f5d7f876c0a8721b9f5b2a"/>
      <w:bookmarkEnd w:id="31"/>
      <w:r w:rsidRPr="003B7F83">
        <w:rPr>
          <w:rFonts w:ascii="Times New Roman" w:hAnsi="Times New Roman" w:cs="Times New Roman"/>
          <w:b/>
          <w:bCs/>
          <w:sz w:val="28"/>
          <w:szCs w:val="28"/>
          <w:lang w:val="en-US"/>
        </w:rPr>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.5 Browser Extension Content Script (content.js)</w:t>
      </w:r>
    </w:p>
    <w:p w14:paraId="1D67375C"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The content script uses an IIFE with site-specific selectors:</w:t>
      </w:r>
    </w:p>
    <w:p w14:paraId="1BC37BF2" w14:textId="77777777" w:rsidR="00147E82" w:rsidRPr="003B7F83" w:rsidRDefault="00147E82" w:rsidP="001C2212">
      <w:pPr>
        <w:spacing w:after="120"/>
        <w:rPr>
          <w:rFonts w:ascii="Times New Roman" w:hAnsi="Times New Roman" w:cs="Times New Roman"/>
          <w:bCs/>
          <w:sz w:val="24"/>
        </w:rPr>
      </w:pPr>
      <w:proofErr w:type="spellStart"/>
      <w:r w:rsidRPr="003B7F83">
        <w:rPr>
          <w:rFonts w:ascii="Times New Roman" w:hAnsi="Times New Roman" w:cs="Times New Roman"/>
          <w:bCs/>
          <w:sz w:val="24"/>
        </w:rPr>
        <w:t>const</w:t>
      </w:r>
      <w:proofErr w:type="spellEnd"/>
      <w:r w:rsidRPr="003B7F83">
        <w:rPr>
          <w:rFonts w:ascii="Times New Roman" w:hAnsi="Times New Roman" w:cs="Times New Roman"/>
          <w:bCs/>
          <w:sz w:val="24"/>
        </w:rPr>
        <w:t xml:space="preserve"> SITE_SELECTORS = {</w:t>
      </w:r>
      <w:r w:rsidRPr="003B7F83">
        <w:rPr>
          <w:rFonts w:ascii="Times New Roman" w:hAnsi="Times New Roman" w:cs="Times New Roman"/>
          <w:bCs/>
          <w:sz w:val="24"/>
        </w:rPr>
        <w:br/>
        <w:t xml:space="preserve">    'chatgpt.com':    { input: '#prompt-</w:t>
      </w:r>
      <w:proofErr w:type="spellStart"/>
      <w:r w:rsidRPr="003B7F83">
        <w:rPr>
          <w:rFonts w:ascii="Times New Roman" w:hAnsi="Times New Roman" w:cs="Times New Roman"/>
          <w:bCs/>
          <w:sz w:val="24"/>
        </w:rPr>
        <w:t>textarea</w:t>
      </w:r>
      <w:proofErr w:type="spellEnd"/>
      <w:r w:rsidRPr="003B7F83">
        <w:rPr>
          <w:rFonts w:ascii="Times New Roman" w:hAnsi="Times New Roman" w:cs="Times New Roman"/>
          <w:bCs/>
          <w:sz w:val="24"/>
        </w:rPr>
        <w:t>', submit: '[data-</w:t>
      </w:r>
      <w:proofErr w:type="spellStart"/>
      <w:r w:rsidRPr="003B7F83">
        <w:rPr>
          <w:rFonts w:ascii="Times New Roman" w:hAnsi="Times New Roman" w:cs="Times New Roman"/>
          <w:bCs/>
          <w:sz w:val="24"/>
        </w:rPr>
        <w:t>testid</w:t>
      </w:r>
      <w:proofErr w:type="spellEnd"/>
      <w:r w:rsidRPr="003B7F83">
        <w:rPr>
          <w:rFonts w:ascii="Times New Roman" w:hAnsi="Times New Roman" w:cs="Times New Roman"/>
          <w:bCs/>
          <w:sz w:val="24"/>
        </w:rPr>
        <w:t>="send-button"]' },</w:t>
      </w:r>
      <w:r w:rsidRPr="003B7F83">
        <w:rPr>
          <w:rFonts w:ascii="Times New Roman" w:hAnsi="Times New Roman" w:cs="Times New Roman"/>
          <w:bCs/>
          <w:sz w:val="24"/>
        </w:rPr>
        <w:br/>
        <w:t xml:space="preserve">    'claude.ai':      { input: '[</w:t>
      </w:r>
      <w:proofErr w:type="spellStart"/>
      <w:r w:rsidRPr="003B7F83">
        <w:rPr>
          <w:rFonts w:ascii="Times New Roman" w:hAnsi="Times New Roman" w:cs="Times New Roman"/>
          <w:bCs/>
          <w:sz w:val="24"/>
        </w:rPr>
        <w:t>contenteditable</w:t>
      </w:r>
      <w:proofErr w:type="spellEnd"/>
      <w:r w:rsidRPr="003B7F83">
        <w:rPr>
          <w:rFonts w:ascii="Times New Roman" w:hAnsi="Times New Roman" w:cs="Times New Roman"/>
          <w:bCs/>
          <w:sz w:val="24"/>
        </w:rPr>
        <w:t>="true"]', submit: 'button[aria-label="Send Message"]' },</w:t>
      </w:r>
      <w:r w:rsidRPr="003B7F83">
        <w:rPr>
          <w:rFonts w:ascii="Times New Roman" w:hAnsi="Times New Roman" w:cs="Times New Roman"/>
          <w:bCs/>
          <w:sz w:val="24"/>
        </w:rPr>
        <w:br/>
        <w:t xml:space="preserve">    'gemini.google.com': { input: '.ql-editor', submit: 'button[aria-label="Send message"]' },</w:t>
      </w:r>
      <w:r w:rsidRPr="003B7F83">
        <w:rPr>
          <w:rFonts w:ascii="Times New Roman" w:hAnsi="Times New Roman" w:cs="Times New Roman"/>
          <w:bCs/>
          <w:sz w:val="24"/>
        </w:rPr>
        <w:br/>
        <w:t>};</w:t>
      </w:r>
    </w:p>
    <w:p w14:paraId="3576BD3E" w14:textId="77777777" w:rsidR="00147E82" w:rsidRPr="003B7F83" w:rsidRDefault="00147E82" w:rsidP="00147E82">
      <w:pPr>
        <w:spacing w:after="120"/>
        <w:rPr>
          <w:rFonts w:ascii="Times New Roman" w:hAnsi="Times New Roman" w:cs="Times New Roman"/>
          <w:bCs/>
          <w:sz w:val="24"/>
          <w:lang w:val="en-US"/>
        </w:rPr>
      </w:pPr>
      <w:r w:rsidRPr="003B7F83">
        <w:rPr>
          <w:rFonts w:ascii="Times New Roman" w:hAnsi="Times New Roman" w:cs="Times New Roman"/>
          <w:bCs/>
          <w:sz w:val="24"/>
          <w:lang w:val="en-US"/>
        </w:rPr>
        <w:t>Interception uses capture-phase event listeners (</w:t>
      </w:r>
      <w:proofErr w:type="spellStart"/>
      <w:proofErr w:type="gramStart"/>
      <w:r w:rsidRPr="003B7F83">
        <w:rPr>
          <w:rFonts w:ascii="Times New Roman" w:hAnsi="Times New Roman" w:cs="Times New Roman"/>
          <w:bCs/>
          <w:sz w:val="24"/>
          <w:lang w:val="en-US"/>
        </w:rPr>
        <w:t>addEventListener</w:t>
      </w:r>
      <w:proofErr w:type="spellEnd"/>
      <w:r w:rsidRPr="003B7F83">
        <w:rPr>
          <w:rFonts w:ascii="Times New Roman" w:hAnsi="Times New Roman" w:cs="Times New Roman"/>
          <w:bCs/>
          <w:sz w:val="24"/>
          <w:lang w:val="en-US"/>
        </w:rPr>
        <w:t>(</w:t>
      </w:r>
      <w:proofErr w:type="gramEnd"/>
      <w:r w:rsidRPr="003B7F83">
        <w:rPr>
          <w:rFonts w:ascii="Times New Roman" w:hAnsi="Times New Roman" w:cs="Times New Roman"/>
          <w:bCs/>
          <w:sz w:val="24"/>
          <w:lang w:val="en-US"/>
        </w:rPr>
        <w:t xml:space="preserve">..., true)) for highest DOM priority. The script employs </w:t>
      </w:r>
      <w:proofErr w:type="spellStart"/>
      <w:proofErr w:type="gramStart"/>
      <w:r w:rsidRPr="003B7F83">
        <w:rPr>
          <w:rFonts w:ascii="Times New Roman" w:hAnsi="Times New Roman" w:cs="Times New Roman"/>
          <w:bCs/>
          <w:sz w:val="24"/>
          <w:lang w:val="en-US"/>
        </w:rPr>
        <w:t>preventDefault</w:t>
      </w:r>
      <w:proofErr w:type="spellEnd"/>
      <w:r w:rsidRPr="003B7F83">
        <w:rPr>
          <w:rFonts w:ascii="Times New Roman" w:hAnsi="Times New Roman" w:cs="Times New Roman"/>
          <w:bCs/>
          <w:sz w:val="24"/>
          <w:lang w:val="en-US"/>
        </w:rPr>
        <w:t>(</w:t>
      </w:r>
      <w:proofErr w:type="gramEnd"/>
      <w:r w:rsidRPr="003B7F83">
        <w:rPr>
          <w:rFonts w:ascii="Times New Roman" w:hAnsi="Times New Roman" w:cs="Times New Roman"/>
          <w:bCs/>
          <w:sz w:val="24"/>
          <w:lang w:val="en-US"/>
        </w:rPr>
        <w:t xml:space="preserve">), </w:t>
      </w:r>
      <w:proofErr w:type="spellStart"/>
      <w:proofErr w:type="gramStart"/>
      <w:r w:rsidRPr="003B7F83">
        <w:rPr>
          <w:rFonts w:ascii="Times New Roman" w:hAnsi="Times New Roman" w:cs="Times New Roman"/>
          <w:bCs/>
          <w:sz w:val="24"/>
          <w:lang w:val="en-US"/>
        </w:rPr>
        <w:t>stopPropagation</w:t>
      </w:r>
      <w:proofErr w:type="spellEnd"/>
      <w:r w:rsidRPr="003B7F83">
        <w:rPr>
          <w:rFonts w:ascii="Times New Roman" w:hAnsi="Times New Roman" w:cs="Times New Roman"/>
          <w:bCs/>
          <w:sz w:val="24"/>
          <w:lang w:val="en-US"/>
        </w:rPr>
        <w:t>(</w:t>
      </w:r>
      <w:proofErr w:type="gramEnd"/>
      <w:r w:rsidRPr="003B7F83">
        <w:rPr>
          <w:rFonts w:ascii="Times New Roman" w:hAnsi="Times New Roman" w:cs="Times New Roman"/>
          <w:bCs/>
          <w:sz w:val="24"/>
          <w:lang w:val="en-US"/>
        </w:rPr>
        <w:t xml:space="preserve">), and </w:t>
      </w:r>
      <w:proofErr w:type="spellStart"/>
      <w:proofErr w:type="gramStart"/>
      <w:r w:rsidRPr="003B7F83">
        <w:rPr>
          <w:rFonts w:ascii="Times New Roman" w:hAnsi="Times New Roman" w:cs="Times New Roman"/>
          <w:bCs/>
          <w:sz w:val="24"/>
          <w:lang w:val="en-US"/>
        </w:rPr>
        <w:t>stopImmediatePropagation</w:t>
      </w:r>
      <w:proofErr w:type="spellEnd"/>
      <w:r w:rsidRPr="003B7F83">
        <w:rPr>
          <w:rFonts w:ascii="Times New Roman" w:hAnsi="Times New Roman" w:cs="Times New Roman"/>
          <w:bCs/>
          <w:sz w:val="24"/>
          <w:lang w:val="en-US"/>
        </w:rPr>
        <w:t>(</w:t>
      </w:r>
      <w:proofErr w:type="gramEnd"/>
      <w:r w:rsidRPr="003B7F83">
        <w:rPr>
          <w:rFonts w:ascii="Times New Roman" w:hAnsi="Times New Roman" w:cs="Times New Roman"/>
          <w:bCs/>
          <w:sz w:val="24"/>
          <w:lang w:val="en-US"/>
        </w:rPr>
        <w:t>) to completely block the submission event before any AI service JavaScript can process it.</w:t>
      </w:r>
    </w:p>
    <w:p w14:paraId="2746D48F" w14:textId="77777777" w:rsidR="00147E82" w:rsidRPr="003B7F83" w:rsidRDefault="00147E82" w:rsidP="00147E82">
      <w:pPr>
        <w:spacing w:after="120"/>
        <w:rPr>
          <w:rFonts w:ascii="Times New Roman" w:hAnsi="Times New Roman" w:cs="Times New Roman"/>
          <w:sz w:val="24"/>
          <w:lang w:val="en-US"/>
        </w:rPr>
      </w:pPr>
      <w:r w:rsidRPr="003B7F83">
        <w:rPr>
          <w:rFonts w:ascii="Times New Roman" w:hAnsi="Times New Roman" w:cs="Times New Roman"/>
          <w:sz w:val="24"/>
          <w:lang w:val="en-US"/>
        </w:rPr>
        <w:t xml:space="preserve">For ALLOW results, a synthetic click is triggered with </w:t>
      </w:r>
      <w:proofErr w:type="gramStart"/>
      <w:r w:rsidRPr="003B7F83">
        <w:rPr>
          <w:rFonts w:ascii="Times New Roman" w:hAnsi="Times New Roman" w:cs="Times New Roman"/>
          <w:sz w:val="24"/>
          <w:lang w:val="en-US"/>
        </w:rPr>
        <w:t>a</w:t>
      </w:r>
      <w:proofErr w:type="gramEnd"/>
      <w:r w:rsidRPr="003B7F83">
        <w:rPr>
          <w:rFonts w:ascii="Times New Roman" w:hAnsi="Times New Roman" w:cs="Times New Roman"/>
          <w:sz w:val="24"/>
          <w:lang w:val="en-US"/>
        </w:rPr>
        <w:t xml:space="preserve"> </w:t>
      </w:r>
      <w:proofErr w:type="spellStart"/>
      <w:r w:rsidRPr="003B7F83">
        <w:rPr>
          <w:rFonts w:ascii="Times New Roman" w:hAnsi="Times New Roman" w:cs="Times New Roman"/>
          <w:sz w:val="24"/>
          <w:lang w:val="en-US"/>
        </w:rPr>
        <w:t>isSyntheticSubmit</w:t>
      </w:r>
      <w:proofErr w:type="spellEnd"/>
      <w:r w:rsidRPr="003B7F83">
        <w:rPr>
          <w:rFonts w:ascii="Times New Roman" w:hAnsi="Times New Roman" w:cs="Times New Roman"/>
          <w:sz w:val="24"/>
          <w:lang w:val="en-US"/>
        </w:rPr>
        <w:t xml:space="preserve"> flag to bypass the interceptor. For BLOCK results, the input field is cleared using multi-technique approach (value, </w:t>
      </w:r>
      <w:proofErr w:type="spellStart"/>
      <w:r w:rsidRPr="003B7F83">
        <w:rPr>
          <w:rFonts w:ascii="Times New Roman" w:hAnsi="Times New Roman" w:cs="Times New Roman"/>
          <w:sz w:val="24"/>
          <w:lang w:val="en-US"/>
        </w:rPr>
        <w:t>textContent</w:t>
      </w:r>
      <w:proofErr w:type="spellEnd"/>
      <w:r w:rsidRPr="003B7F83">
        <w:rPr>
          <w:rFonts w:ascii="Times New Roman" w:hAnsi="Times New Roman" w:cs="Times New Roman"/>
          <w:sz w:val="24"/>
          <w:lang w:val="en-US"/>
        </w:rPr>
        <w:t xml:space="preserve">, </w:t>
      </w:r>
      <w:proofErr w:type="spellStart"/>
      <w:r w:rsidRPr="003B7F83">
        <w:rPr>
          <w:rFonts w:ascii="Times New Roman" w:hAnsi="Times New Roman" w:cs="Times New Roman"/>
          <w:sz w:val="24"/>
          <w:lang w:val="en-US"/>
        </w:rPr>
        <w:t>innerText</w:t>
      </w:r>
      <w:proofErr w:type="spellEnd"/>
      <w:r w:rsidRPr="003B7F83">
        <w:rPr>
          <w:rFonts w:ascii="Times New Roman" w:hAnsi="Times New Roman" w:cs="Times New Roman"/>
          <w:sz w:val="24"/>
          <w:lang w:val="en-US"/>
        </w:rPr>
        <w:t xml:space="preserve">, </w:t>
      </w:r>
      <w:proofErr w:type="spellStart"/>
      <w:r w:rsidRPr="003B7F83">
        <w:rPr>
          <w:rFonts w:ascii="Times New Roman" w:hAnsi="Times New Roman" w:cs="Times New Roman"/>
          <w:sz w:val="24"/>
          <w:lang w:val="en-US"/>
        </w:rPr>
        <w:t>innerHTML</w:t>
      </w:r>
      <w:proofErr w:type="spellEnd"/>
      <w:r w:rsidRPr="003B7F83">
        <w:rPr>
          <w:rFonts w:ascii="Times New Roman" w:hAnsi="Times New Roman" w:cs="Times New Roman"/>
          <w:sz w:val="24"/>
          <w:lang w:val="en-US"/>
        </w:rPr>
        <w:t>) with React-compatible synthetic events.</w:t>
      </w:r>
    </w:p>
    <w:p w14:paraId="63552E0A" w14:textId="2E439D25" w:rsidR="00147E82" w:rsidRPr="003B7F83" w:rsidRDefault="00147E82" w:rsidP="00147E82">
      <w:pPr>
        <w:spacing w:after="120"/>
        <w:rPr>
          <w:rFonts w:ascii="Times New Roman" w:hAnsi="Times New Roman" w:cs="Times New Roman"/>
          <w:b/>
          <w:bCs/>
          <w:sz w:val="28"/>
          <w:szCs w:val="28"/>
          <w:lang w:val="en-US"/>
        </w:rPr>
      </w:pPr>
      <w:bookmarkStart w:id="33" w:name="X4d64ac5a86144f7200a81ca4ee350c917b18e50"/>
      <w:bookmarkEnd w:id="32"/>
      <w:r w:rsidRPr="003B7F83">
        <w:rPr>
          <w:rFonts w:ascii="Times New Roman" w:hAnsi="Times New Roman" w:cs="Times New Roman"/>
          <w:b/>
          <w:bCs/>
          <w:sz w:val="28"/>
          <w:szCs w:val="28"/>
          <w:lang w:val="en-US"/>
        </w:rPr>
        <w:t>4.</w:t>
      </w:r>
      <w:r w:rsidRPr="001C2212">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.6 Service Worker Offline Fallback (background.js)</w:t>
      </w:r>
    </w:p>
    <w:p w14:paraId="10171CA8" w14:textId="7EF56AAC" w:rsidR="00147E82" w:rsidRDefault="00147E82" w:rsidP="001C2212">
      <w:pPr>
        <w:spacing w:after="120"/>
        <w:rPr>
          <w:rFonts w:ascii="Times New Roman" w:hAnsi="Times New Roman" w:cs="Times New Roman"/>
          <w:sz w:val="24"/>
          <w:lang w:val="en-US"/>
        </w:rPr>
      </w:pPr>
      <w:r w:rsidRPr="003B7F83">
        <w:rPr>
          <w:rFonts w:ascii="Times New Roman" w:hAnsi="Times New Roman" w:cs="Times New Roman"/>
          <w:sz w:val="24"/>
          <w:lang w:val="en-US"/>
        </w:rPr>
        <w:t>When the backend API is unreachable, the extension falls back to local detection using 9 client-side regex patterns covering Aadhaar, PAN, SSN, API keys, AWS keys, JWT tokens, DB connections, private keys, and private IPs. This ensures minimum protection even during network failures.</w:t>
      </w:r>
      <w:bookmarkEnd w:id="33"/>
    </w:p>
    <w:p w14:paraId="2C34A977" w14:textId="77777777" w:rsidR="001C2212" w:rsidRPr="001C2212" w:rsidRDefault="001C2212" w:rsidP="001C2212">
      <w:pPr>
        <w:spacing w:after="120"/>
        <w:rPr>
          <w:rFonts w:ascii="Times New Roman" w:hAnsi="Times New Roman" w:cs="Times New Roman"/>
          <w:sz w:val="24"/>
          <w:lang w:val="en-US"/>
        </w:rPr>
      </w:pPr>
    </w:p>
    <w:p w14:paraId="19F06AEC" w14:textId="2FCE1562" w:rsidR="00A46A5F" w:rsidRPr="00A46A5F" w:rsidRDefault="00A46A5F" w:rsidP="00A46A5F">
      <w:pPr>
        <w:spacing w:after="240"/>
        <w:jc w:val="both"/>
        <w:rPr>
          <w:rFonts w:ascii="Times New Roman" w:hAnsi="Times New Roman" w:cs="Times New Roman"/>
          <w:b/>
          <w:bCs/>
          <w:sz w:val="28"/>
          <w:szCs w:val="28"/>
          <w:lang w:val="en-US"/>
        </w:rPr>
      </w:pPr>
      <w:r w:rsidRPr="00A46A5F">
        <w:rPr>
          <w:rFonts w:ascii="Times New Roman" w:hAnsi="Times New Roman" w:cs="Times New Roman"/>
          <w:b/>
          <w:bCs/>
          <w:sz w:val="28"/>
          <w:szCs w:val="28"/>
          <w:lang w:val="en-US"/>
        </w:rPr>
        <w:t>4.2 Coding Standards</w:t>
      </w:r>
    </w:p>
    <w:p w14:paraId="195DA9AB" w14:textId="77777777" w:rsidR="007972F9" w:rsidRP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sz w:val="24"/>
          <w:lang w:val="en-US"/>
        </w:rPr>
        <w:t>The following coding standards were adopted throughout the project:</w:t>
      </w:r>
    </w:p>
    <w:p w14:paraId="3942B84C" w14:textId="77777777" w:rsidR="007972F9" w:rsidRP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b/>
          <w:bCs/>
          <w:sz w:val="24"/>
          <w:lang w:val="en-US"/>
        </w:rPr>
        <w:t>Python (Backend):</w:t>
      </w:r>
      <w:r w:rsidRPr="007972F9">
        <w:rPr>
          <w:rFonts w:ascii="Times New Roman" w:hAnsi="Times New Roman" w:cs="Times New Roman"/>
          <w:sz w:val="24"/>
          <w:lang w:val="en-US"/>
        </w:rPr>
        <w:t xml:space="preserve"> - PEP 8 compliance for code formatting with 100-character line length - Type hints on all function signatures using Python 3.12+ syntax (e.g., str | None instead of Optional[str]) - Docstrings on all modules, classes, and public functions following Google-style format - Structured logging with </w:t>
      </w:r>
      <w:proofErr w:type="spellStart"/>
      <w:r w:rsidRPr="007972F9">
        <w:rPr>
          <w:rFonts w:ascii="Times New Roman" w:hAnsi="Times New Roman" w:cs="Times New Roman"/>
          <w:sz w:val="24"/>
          <w:lang w:val="en-US"/>
        </w:rPr>
        <w:t>structlog</w:t>
      </w:r>
      <w:proofErr w:type="spellEnd"/>
      <w:r w:rsidRPr="007972F9">
        <w:rPr>
          <w:rFonts w:ascii="Times New Roman" w:hAnsi="Times New Roman" w:cs="Times New Roman"/>
          <w:sz w:val="24"/>
          <w:lang w:val="en-US"/>
        </w:rPr>
        <w:t xml:space="preserve"> producing JSON output for machine </w:t>
      </w:r>
      <w:proofErr w:type="spellStart"/>
      <w:r w:rsidRPr="007972F9">
        <w:rPr>
          <w:rFonts w:ascii="Times New Roman" w:hAnsi="Times New Roman" w:cs="Times New Roman"/>
          <w:sz w:val="24"/>
          <w:lang w:val="en-US"/>
        </w:rPr>
        <w:t>parseability</w:t>
      </w:r>
      <w:proofErr w:type="spellEnd"/>
      <w:r w:rsidRPr="007972F9">
        <w:rPr>
          <w:rFonts w:ascii="Times New Roman" w:hAnsi="Times New Roman" w:cs="Times New Roman"/>
          <w:sz w:val="24"/>
          <w:lang w:val="en-US"/>
        </w:rPr>
        <w:t xml:space="preserve"> - </w:t>
      </w:r>
      <w:proofErr w:type="spellStart"/>
      <w:r w:rsidRPr="007972F9">
        <w:rPr>
          <w:rFonts w:ascii="Times New Roman" w:hAnsi="Times New Roman" w:cs="Times New Roman"/>
          <w:sz w:val="24"/>
          <w:lang w:val="en-US"/>
        </w:rPr>
        <w:t>Pydantic</w:t>
      </w:r>
      <w:proofErr w:type="spellEnd"/>
      <w:r w:rsidRPr="007972F9">
        <w:rPr>
          <w:rFonts w:ascii="Times New Roman" w:hAnsi="Times New Roman" w:cs="Times New Roman"/>
          <w:sz w:val="24"/>
          <w:lang w:val="en-US"/>
        </w:rPr>
        <w:t xml:space="preserve"> models for all external data boundaries </w:t>
      </w:r>
      <w:r w:rsidRPr="007972F9">
        <w:rPr>
          <w:rFonts w:ascii="Times New Roman" w:hAnsi="Times New Roman" w:cs="Times New Roman"/>
          <w:sz w:val="24"/>
          <w:lang w:val="en-US"/>
        </w:rPr>
        <w:lastRenderedPageBreak/>
        <w:t xml:space="preserve">(request/response validation) - Async/await patterns for all database operations using </w:t>
      </w:r>
      <w:proofErr w:type="spellStart"/>
      <w:r w:rsidRPr="007972F9">
        <w:rPr>
          <w:rFonts w:ascii="Times New Roman" w:hAnsi="Times New Roman" w:cs="Times New Roman"/>
          <w:sz w:val="24"/>
          <w:lang w:val="en-US"/>
        </w:rPr>
        <w:t>SQLAlchemy</w:t>
      </w:r>
      <w:proofErr w:type="spellEnd"/>
      <w:r w:rsidRPr="007972F9">
        <w:rPr>
          <w:rFonts w:ascii="Times New Roman" w:hAnsi="Times New Roman" w:cs="Times New Roman"/>
          <w:sz w:val="24"/>
          <w:lang w:val="en-US"/>
        </w:rPr>
        <w:t xml:space="preserve"> 2.0 async API - </w:t>
      </w:r>
      <w:proofErr w:type="spellStart"/>
      <w:r w:rsidRPr="007972F9">
        <w:rPr>
          <w:rFonts w:ascii="Times New Roman" w:hAnsi="Times New Roman" w:cs="Times New Roman"/>
          <w:sz w:val="24"/>
          <w:lang w:val="en-US"/>
        </w:rPr>
        <w:t>Dataclass</w:t>
      </w:r>
      <w:proofErr w:type="spellEnd"/>
      <w:r w:rsidRPr="007972F9">
        <w:rPr>
          <w:rFonts w:ascii="Times New Roman" w:hAnsi="Times New Roman" w:cs="Times New Roman"/>
          <w:sz w:val="24"/>
          <w:lang w:val="en-US"/>
        </w:rPr>
        <w:t xml:space="preserve">-based internal data models (Detection, </w:t>
      </w:r>
      <w:proofErr w:type="spellStart"/>
      <w:r w:rsidRPr="007972F9">
        <w:rPr>
          <w:rFonts w:ascii="Times New Roman" w:hAnsi="Times New Roman" w:cs="Times New Roman"/>
          <w:sz w:val="24"/>
          <w:lang w:val="en-US"/>
        </w:rPr>
        <w:t>PatternDefinition</w:t>
      </w:r>
      <w:proofErr w:type="spellEnd"/>
      <w:r w:rsidRPr="007972F9">
        <w:rPr>
          <w:rFonts w:ascii="Times New Roman" w:hAnsi="Times New Roman" w:cs="Times New Roman"/>
          <w:sz w:val="24"/>
          <w:lang w:val="en-US"/>
        </w:rPr>
        <w:t xml:space="preserve">, </w:t>
      </w:r>
      <w:proofErr w:type="spellStart"/>
      <w:r w:rsidRPr="007972F9">
        <w:rPr>
          <w:rFonts w:ascii="Times New Roman" w:hAnsi="Times New Roman" w:cs="Times New Roman"/>
          <w:sz w:val="24"/>
          <w:lang w:val="en-US"/>
        </w:rPr>
        <w:t>ScanResult</w:t>
      </w:r>
      <w:proofErr w:type="spellEnd"/>
      <w:r w:rsidRPr="007972F9">
        <w:rPr>
          <w:rFonts w:ascii="Times New Roman" w:hAnsi="Times New Roman" w:cs="Times New Roman"/>
          <w:sz w:val="24"/>
          <w:lang w:val="en-US"/>
        </w:rPr>
        <w:t>, etc.)</w:t>
      </w:r>
    </w:p>
    <w:p w14:paraId="4FA517C5" w14:textId="3EFEE8EB" w:rsidR="007972F9" w:rsidRP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b/>
          <w:bCs/>
          <w:sz w:val="24"/>
          <w:lang w:val="en-US"/>
        </w:rPr>
        <w:t>TypeScript/React (Dashboard):</w:t>
      </w:r>
      <w:r w:rsidRPr="007972F9">
        <w:rPr>
          <w:rFonts w:ascii="Times New Roman" w:hAnsi="Times New Roman" w:cs="Times New Roman"/>
          <w:sz w:val="24"/>
          <w:lang w:val="en-US"/>
        </w:rPr>
        <w:t xml:space="preserve"> - Strict TypeScript mode with no implicit </w:t>
      </w:r>
      <w:r w:rsidR="00147E82" w:rsidRPr="007972F9">
        <w:rPr>
          <w:rFonts w:ascii="Times New Roman" w:hAnsi="Times New Roman" w:cs="Times New Roman"/>
          <w:sz w:val="24"/>
          <w:lang w:val="en-US"/>
        </w:rPr>
        <w:t>types</w:t>
      </w:r>
      <w:r w:rsidRPr="007972F9">
        <w:rPr>
          <w:rFonts w:ascii="Times New Roman" w:hAnsi="Times New Roman" w:cs="Times New Roman"/>
          <w:sz w:val="24"/>
          <w:lang w:val="en-US"/>
        </w:rPr>
        <w:t xml:space="preserve"> - Functional components with React Server Components for data fetching - Server Actions for mutation operations (exemption creation) - Tailwind CSS utility classes following component-level organization - date-</w:t>
      </w:r>
      <w:proofErr w:type="spellStart"/>
      <w:r w:rsidRPr="007972F9">
        <w:rPr>
          <w:rFonts w:ascii="Times New Roman" w:hAnsi="Times New Roman" w:cs="Times New Roman"/>
          <w:sz w:val="24"/>
          <w:lang w:val="en-US"/>
        </w:rPr>
        <w:t>fns</w:t>
      </w:r>
      <w:proofErr w:type="spellEnd"/>
      <w:r w:rsidRPr="007972F9">
        <w:rPr>
          <w:rFonts w:ascii="Times New Roman" w:hAnsi="Times New Roman" w:cs="Times New Roman"/>
          <w:sz w:val="24"/>
          <w:lang w:val="en-US"/>
        </w:rPr>
        <w:t xml:space="preserve"> for consistent date formatting across the UI</w:t>
      </w:r>
    </w:p>
    <w:p w14:paraId="0B8DCA72" w14:textId="77777777" w:rsid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b/>
          <w:bCs/>
          <w:sz w:val="24"/>
          <w:lang w:val="en-US"/>
        </w:rPr>
        <w:t>JavaScript (Extension):</w:t>
      </w:r>
      <w:r w:rsidRPr="007972F9">
        <w:rPr>
          <w:rFonts w:ascii="Times New Roman" w:hAnsi="Times New Roman" w:cs="Times New Roman"/>
          <w:sz w:val="24"/>
          <w:lang w:val="en-US"/>
        </w:rPr>
        <w:t xml:space="preserve"> - IIFE (Immediately Invoked Function Expression) pattern for content scripts to avoid global scope pollution - Strict mode ('use strict') enforcement - Chrome extension API best practices (</w:t>
      </w:r>
      <w:proofErr w:type="spellStart"/>
      <w:r w:rsidRPr="007972F9">
        <w:rPr>
          <w:rFonts w:ascii="Times New Roman" w:hAnsi="Times New Roman" w:cs="Times New Roman"/>
          <w:sz w:val="24"/>
          <w:lang w:val="en-US"/>
        </w:rPr>
        <w:t>sendMessage</w:t>
      </w:r>
      <w:proofErr w:type="spellEnd"/>
      <w:r w:rsidRPr="007972F9">
        <w:rPr>
          <w:rFonts w:ascii="Times New Roman" w:hAnsi="Times New Roman" w:cs="Times New Roman"/>
          <w:sz w:val="24"/>
          <w:lang w:val="en-US"/>
        </w:rPr>
        <w:t>/</w:t>
      </w:r>
      <w:proofErr w:type="spellStart"/>
      <w:r w:rsidRPr="007972F9">
        <w:rPr>
          <w:rFonts w:ascii="Times New Roman" w:hAnsi="Times New Roman" w:cs="Times New Roman"/>
          <w:sz w:val="24"/>
          <w:lang w:val="en-US"/>
        </w:rPr>
        <w:t>onMessage</w:t>
      </w:r>
      <w:proofErr w:type="spellEnd"/>
      <w:r w:rsidRPr="007972F9">
        <w:rPr>
          <w:rFonts w:ascii="Times New Roman" w:hAnsi="Times New Roman" w:cs="Times New Roman"/>
          <w:sz w:val="24"/>
          <w:lang w:val="en-US"/>
        </w:rPr>
        <w:t xml:space="preserve"> pattern, </w:t>
      </w:r>
      <w:proofErr w:type="spellStart"/>
      <w:proofErr w:type="gramStart"/>
      <w:r w:rsidRPr="007972F9">
        <w:rPr>
          <w:rFonts w:ascii="Times New Roman" w:hAnsi="Times New Roman" w:cs="Times New Roman"/>
          <w:sz w:val="24"/>
          <w:lang w:val="en-US"/>
        </w:rPr>
        <w:t>storage.local</w:t>
      </w:r>
      <w:proofErr w:type="spellEnd"/>
      <w:proofErr w:type="gramEnd"/>
      <w:r w:rsidRPr="007972F9">
        <w:rPr>
          <w:rFonts w:ascii="Times New Roman" w:hAnsi="Times New Roman" w:cs="Times New Roman"/>
          <w:sz w:val="24"/>
          <w:lang w:val="en-US"/>
        </w:rPr>
        <w:t xml:space="preserve"> for state persistence) - Capture-phase event listeners for highest-priority interception</w:t>
      </w:r>
    </w:p>
    <w:p w14:paraId="2C225831" w14:textId="77777777" w:rsidR="001C2212" w:rsidRPr="007972F9" w:rsidRDefault="001C2212" w:rsidP="007972F9">
      <w:pPr>
        <w:spacing w:after="120"/>
        <w:jc w:val="both"/>
        <w:rPr>
          <w:rFonts w:ascii="Times New Roman" w:hAnsi="Times New Roman" w:cs="Times New Roman"/>
          <w:sz w:val="24"/>
          <w:lang w:val="en-US"/>
        </w:rPr>
      </w:pPr>
    </w:p>
    <w:p w14:paraId="599C1DC7" w14:textId="77777777" w:rsidR="007972F9" w:rsidRPr="007972F9" w:rsidRDefault="007972F9" w:rsidP="007972F9">
      <w:pPr>
        <w:spacing w:after="120"/>
        <w:jc w:val="both"/>
        <w:rPr>
          <w:rFonts w:ascii="Times New Roman" w:hAnsi="Times New Roman" w:cs="Times New Roman"/>
          <w:b/>
          <w:bCs/>
          <w:sz w:val="28"/>
          <w:szCs w:val="28"/>
          <w:lang w:val="en-US"/>
        </w:rPr>
      </w:pPr>
      <w:r w:rsidRPr="007972F9">
        <w:rPr>
          <w:rFonts w:ascii="Times New Roman" w:hAnsi="Times New Roman" w:cs="Times New Roman"/>
          <w:b/>
          <w:bCs/>
          <w:sz w:val="28"/>
          <w:szCs w:val="28"/>
          <w:lang w:val="en-US"/>
        </w:rPr>
        <w:t>4.3 Laboratory Setup</w:t>
      </w:r>
    </w:p>
    <w:p w14:paraId="552F3522" w14:textId="77777777" w:rsidR="007972F9" w:rsidRP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b/>
          <w:bCs/>
          <w:sz w:val="24"/>
          <w:lang w:val="en-US"/>
        </w:rPr>
        <w:t>Development Machine:</w:t>
      </w:r>
      <w:r w:rsidRPr="007972F9">
        <w:rPr>
          <w:rFonts w:ascii="Times New Roman" w:hAnsi="Times New Roman" w:cs="Times New Roman"/>
          <w:sz w:val="24"/>
          <w:lang w:val="en-US"/>
        </w:rPr>
        <w:t xml:space="preserve"> - Operating System: Windows 10/11 - Processor: x86-64 based processor - RAM: 8 GB or higher - Storage: SSD with at least 5 GB free space</w:t>
      </w:r>
    </w:p>
    <w:p w14:paraId="0F162B07" w14:textId="77777777" w:rsidR="007972F9" w:rsidRPr="007972F9" w:rsidRDefault="007972F9" w:rsidP="007972F9">
      <w:pPr>
        <w:spacing w:after="120"/>
        <w:jc w:val="both"/>
        <w:rPr>
          <w:rFonts w:ascii="Times New Roman" w:hAnsi="Times New Roman" w:cs="Times New Roman"/>
          <w:sz w:val="24"/>
          <w:lang w:val="en-US"/>
        </w:rPr>
      </w:pPr>
      <w:r w:rsidRPr="007972F9">
        <w:rPr>
          <w:rFonts w:ascii="Times New Roman" w:hAnsi="Times New Roman" w:cs="Times New Roman"/>
          <w:b/>
          <w:bCs/>
          <w:sz w:val="24"/>
          <w:lang w:val="en-US"/>
        </w:rPr>
        <w:t>Software Requirements:</w:t>
      </w:r>
      <w:r w:rsidRPr="007972F9">
        <w:rPr>
          <w:rFonts w:ascii="Times New Roman" w:hAnsi="Times New Roman" w:cs="Times New Roman"/>
          <w:sz w:val="24"/>
          <w:lang w:val="en-US"/>
        </w:rPr>
        <w:t xml:space="preserve"> - Python 3.12 or later - Node.js 20 LTS or later - </w:t>
      </w:r>
      <w:proofErr w:type="spellStart"/>
      <w:r w:rsidRPr="007972F9">
        <w:rPr>
          <w:rFonts w:ascii="Times New Roman" w:hAnsi="Times New Roman" w:cs="Times New Roman"/>
          <w:sz w:val="24"/>
          <w:lang w:val="en-US"/>
        </w:rPr>
        <w:t>npm</w:t>
      </w:r>
      <w:proofErr w:type="spellEnd"/>
      <w:r w:rsidRPr="007972F9">
        <w:rPr>
          <w:rFonts w:ascii="Times New Roman" w:hAnsi="Times New Roman" w:cs="Times New Roman"/>
          <w:sz w:val="24"/>
          <w:lang w:val="en-US"/>
        </w:rPr>
        <w:t xml:space="preserve"> (bundled with Node.js) - Git for version control - Google Chrome (latest stable) for extension testing - Visual Studio Code as IDE with Python and TypeScript extensions</w:t>
      </w:r>
    </w:p>
    <w:p w14:paraId="607D5E91" w14:textId="77777777" w:rsidR="007972F9" w:rsidRDefault="007972F9" w:rsidP="007972F9">
      <w:pPr>
        <w:spacing w:after="120"/>
        <w:jc w:val="both"/>
        <w:rPr>
          <w:rFonts w:ascii="Times New Roman" w:hAnsi="Times New Roman" w:cs="Times New Roman"/>
          <w:sz w:val="24"/>
          <w:lang w:val="en-US"/>
        </w:rPr>
      </w:pPr>
      <w:bookmarkStart w:id="34" w:name="laboratory-setup"/>
      <w:r w:rsidRPr="007972F9">
        <w:rPr>
          <w:rFonts w:ascii="Times New Roman" w:hAnsi="Times New Roman" w:cs="Times New Roman"/>
          <w:b/>
          <w:bCs/>
          <w:sz w:val="24"/>
          <w:lang w:val="en-US"/>
        </w:rPr>
        <w:t>Browser Requirements:</w:t>
      </w:r>
      <w:r w:rsidRPr="007972F9">
        <w:rPr>
          <w:rFonts w:ascii="Times New Roman" w:hAnsi="Times New Roman" w:cs="Times New Roman"/>
          <w:sz w:val="24"/>
          <w:lang w:val="en-US"/>
        </w:rPr>
        <w:t xml:space="preserve"> - Chrome 116+ (Manifest V3 support) - Developer mode enabled for extension sideloading</w:t>
      </w:r>
      <w:bookmarkEnd w:id="34"/>
    </w:p>
    <w:p w14:paraId="18A6B4DC" w14:textId="77777777" w:rsidR="00147E82" w:rsidRPr="007972F9" w:rsidRDefault="00147E82" w:rsidP="007972F9">
      <w:pPr>
        <w:spacing w:after="120"/>
        <w:jc w:val="both"/>
        <w:rPr>
          <w:rFonts w:ascii="Times New Roman" w:hAnsi="Times New Roman" w:cs="Times New Roman"/>
          <w:sz w:val="24"/>
          <w:lang w:val="en-US"/>
        </w:rPr>
      </w:pPr>
    </w:p>
    <w:p w14:paraId="0E8139E8" w14:textId="7B21936A" w:rsidR="00F85CE3" w:rsidRPr="00F67427" w:rsidRDefault="00F85CE3" w:rsidP="00531773">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t>4.4 Tools and Technology Used</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2378"/>
        <w:gridCol w:w="1210"/>
        <w:gridCol w:w="4491"/>
      </w:tblGrid>
      <w:tr w:rsidR="00147E82" w:rsidRPr="00147E82" w14:paraId="331F132E" w14:textId="77777777" w:rsidTr="00147E82">
        <w:trPr>
          <w:trHeight w:val="348"/>
        </w:trPr>
        <w:tc>
          <w:tcPr>
            <w:tcW w:w="2122" w:type="dxa"/>
            <w:noWrap/>
            <w:hideMark/>
          </w:tcPr>
          <w:p w14:paraId="1AC9C0B6" w14:textId="77777777" w:rsidR="00147E82" w:rsidRPr="00147E82" w:rsidRDefault="00147E82" w:rsidP="00147E82">
            <w:pPr>
              <w:spacing w:after="0" w:line="240" w:lineRule="auto"/>
              <w:ind w:firstLine="0"/>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lang w:val="en-US"/>
                <w14:ligatures w14:val="none"/>
              </w:rPr>
              <w:t>Layer</w:t>
            </w:r>
          </w:p>
        </w:tc>
        <w:tc>
          <w:tcPr>
            <w:tcW w:w="2378" w:type="dxa"/>
            <w:noWrap/>
            <w:hideMark/>
          </w:tcPr>
          <w:p w14:paraId="48F2BD0A" w14:textId="77777777" w:rsidR="00147E82" w:rsidRPr="00147E82" w:rsidRDefault="00147E82" w:rsidP="00147E82">
            <w:pPr>
              <w:spacing w:after="0" w:line="240" w:lineRule="auto"/>
              <w:ind w:firstLine="0"/>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lang w:val="en-US"/>
                <w14:ligatures w14:val="none"/>
              </w:rPr>
              <w:t>Technology</w:t>
            </w:r>
          </w:p>
        </w:tc>
        <w:tc>
          <w:tcPr>
            <w:tcW w:w="1210" w:type="dxa"/>
            <w:noWrap/>
            <w:hideMark/>
          </w:tcPr>
          <w:p w14:paraId="234B1372" w14:textId="77777777" w:rsidR="00147E82" w:rsidRPr="00147E82" w:rsidRDefault="00147E82" w:rsidP="00147E82">
            <w:pPr>
              <w:spacing w:after="0" w:line="240" w:lineRule="auto"/>
              <w:ind w:firstLine="0"/>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lang w:val="en-US"/>
                <w14:ligatures w14:val="none"/>
              </w:rPr>
              <w:t>Version</w:t>
            </w:r>
          </w:p>
        </w:tc>
        <w:tc>
          <w:tcPr>
            <w:tcW w:w="4491" w:type="dxa"/>
            <w:noWrap/>
            <w:hideMark/>
          </w:tcPr>
          <w:p w14:paraId="1235C04D" w14:textId="77777777" w:rsidR="00147E82" w:rsidRPr="00147E82" w:rsidRDefault="00147E82" w:rsidP="00147E82">
            <w:pPr>
              <w:spacing w:after="0" w:line="240" w:lineRule="auto"/>
              <w:ind w:firstLine="0"/>
              <w:rPr>
                <w:rFonts w:ascii="Times New Roman" w:eastAsia="Times New Roman" w:hAnsi="Times New Roman" w:cs="Times New Roman"/>
                <w:b/>
                <w:bCs/>
                <w:kern w:val="0"/>
                <w:sz w:val="28"/>
                <w:szCs w:val="28"/>
                <w14:ligatures w14:val="none"/>
              </w:rPr>
            </w:pPr>
            <w:r w:rsidRPr="00147E82">
              <w:rPr>
                <w:rFonts w:ascii="Times New Roman" w:eastAsia="Times New Roman" w:hAnsi="Times New Roman" w:cs="Times New Roman"/>
                <w:b/>
                <w:bCs/>
                <w:kern w:val="0"/>
                <w:sz w:val="28"/>
                <w:szCs w:val="28"/>
                <w:lang w:val="en-US"/>
                <w14:ligatures w14:val="none"/>
              </w:rPr>
              <w:t>Purpose</w:t>
            </w:r>
          </w:p>
        </w:tc>
      </w:tr>
      <w:tr w:rsidR="00147E82" w:rsidRPr="00147E82" w14:paraId="6E2ED756" w14:textId="77777777" w:rsidTr="00147E82">
        <w:trPr>
          <w:trHeight w:val="720"/>
        </w:trPr>
        <w:tc>
          <w:tcPr>
            <w:tcW w:w="2122" w:type="dxa"/>
            <w:hideMark/>
          </w:tcPr>
          <w:p w14:paraId="4A2F90F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Backend Runtime</w:t>
            </w:r>
          </w:p>
        </w:tc>
        <w:tc>
          <w:tcPr>
            <w:tcW w:w="2378" w:type="dxa"/>
            <w:noWrap/>
            <w:hideMark/>
          </w:tcPr>
          <w:p w14:paraId="1DD86776"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Python</w:t>
            </w:r>
          </w:p>
        </w:tc>
        <w:tc>
          <w:tcPr>
            <w:tcW w:w="1210" w:type="dxa"/>
            <w:noWrap/>
            <w:hideMark/>
          </w:tcPr>
          <w:p w14:paraId="1205E1A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3.12+</w:t>
            </w:r>
          </w:p>
        </w:tc>
        <w:tc>
          <w:tcPr>
            <w:tcW w:w="4491" w:type="dxa"/>
            <w:hideMark/>
          </w:tcPr>
          <w:p w14:paraId="06AE779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Detection pipeline execution</w:t>
            </w:r>
          </w:p>
        </w:tc>
      </w:tr>
      <w:tr w:rsidR="00147E82" w:rsidRPr="00147E82" w14:paraId="5BAC8BFD" w14:textId="77777777" w:rsidTr="00147E82">
        <w:trPr>
          <w:trHeight w:val="360"/>
        </w:trPr>
        <w:tc>
          <w:tcPr>
            <w:tcW w:w="2122" w:type="dxa"/>
            <w:hideMark/>
          </w:tcPr>
          <w:p w14:paraId="1607E545"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API Framework</w:t>
            </w:r>
          </w:p>
        </w:tc>
        <w:tc>
          <w:tcPr>
            <w:tcW w:w="2378" w:type="dxa"/>
            <w:noWrap/>
            <w:hideMark/>
          </w:tcPr>
          <w:p w14:paraId="47F3589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FastAPI</w:t>
            </w:r>
            <w:proofErr w:type="spellEnd"/>
          </w:p>
        </w:tc>
        <w:tc>
          <w:tcPr>
            <w:tcW w:w="1210" w:type="dxa"/>
            <w:noWrap/>
            <w:hideMark/>
          </w:tcPr>
          <w:p w14:paraId="5D9B62F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≥0.115.0</w:t>
            </w:r>
          </w:p>
        </w:tc>
        <w:tc>
          <w:tcPr>
            <w:tcW w:w="4491" w:type="dxa"/>
            <w:hideMark/>
          </w:tcPr>
          <w:p w14:paraId="2D31699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REST API with async support</w:t>
            </w:r>
          </w:p>
        </w:tc>
      </w:tr>
      <w:tr w:rsidR="00147E82" w:rsidRPr="00147E82" w14:paraId="5D5FC866" w14:textId="77777777" w:rsidTr="00147E82">
        <w:trPr>
          <w:trHeight w:val="360"/>
        </w:trPr>
        <w:tc>
          <w:tcPr>
            <w:tcW w:w="2122" w:type="dxa"/>
            <w:hideMark/>
          </w:tcPr>
          <w:p w14:paraId="0583435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ASGI Server</w:t>
            </w:r>
          </w:p>
        </w:tc>
        <w:tc>
          <w:tcPr>
            <w:tcW w:w="2378" w:type="dxa"/>
            <w:noWrap/>
            <w:hideMark/>
          </w:tcPr>
          <w:p w14:paraId="17BB906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Uvicorn</w:t>
            </w:r>
            <w:proofErr w:type="spellEnd"/>
          </w:p>
        </w:tc>
        <w:tc>
          <w:tcPr>
            <w:tcW w:w="1210" w:type="dxa"/>
            <w:noWrap/>
            <w:hideMark/>
          </w:tcPr>
          <w:p w14:paraId="119F04C1"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≥0.34.0</w:t>
            </w:r>
          </w:p>
        </w:tc>
        <w:tc>
          <w:tcPr>
            <w:tcW w:w="4491" w:type="dxa"/>
            <w:hideMark/>
          </w:tcPr>
          <w:p w14:paraId="1C860AF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Production ASGI server</w:t>
            </w:r>
          </w:p>
        </w:tc>
      </w:tr>
      <w:tr w:rsidR="00147E82" w:rsidRPr="00147E82" w14:paraId="1BF6503B" w14:textId="77777777" w:rsidTr="00147E82">
        <w:trPr>
          <w:trHeight w:val="720"/>
        </w:trPr>
        <w:tc>
          <w:tcPr>
            <w:tcW w:w="2122" w:type="dxa"/>
            <w:hideMark/>
          </w:tcPr>
          <w:p w14:paraId="3E97D80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Validation</w:t>
            </w:r>
          </w:p>
        </w:tc>
        <w:tc>
          <w:tcPr>
            <w:tcW w:w="2378" w:type="dxa"/>
            <w:noWrap/>
            <w:hideMark/>
          </w:tcPr>
          <w:p w14:paraId="62468E3B"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Pydantic</w:t>
            </w:r>
            <w:proofErr w:type="spellEnd"/>
          </w:p>
        </w:tc>
        <w:tc>
          <w:tcPr>
            <w:tcW w:w="1210" w:type="dxa"/>
            <w:noWrap/>
            <w:hideMark/>
          </w:tcPr>
          <w:p w14:paraId="47CB4E8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≥2.10.0</w:t>
            </w:r>
          </w:p>
        </w:tc>
        <w:tc>
          <w:tcPr>
            <w:tcW w:w="4491" w:type="dxa"/>
            <w:hideMark/>
          </w:tcPr>
          <w:p w14:paraId="5D90ED8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Request/response schema validation</w:t>
            </w:r>
          </w:p>
        </w:tc>
      </w:tr>
      <w:tr w:rsidR="00147E82" w:rsidRPr="00147E82" w14:paraId="428C25B0" w14:textId="77777777" w:rsidTr="00147E82">
        <w:trPr>
          <w:trHeight w:val="720"/>
        </w:trPr>
        <w:tc>
          <w:tcPr>
            <w:tcW w:w="2122" w:type="dxa"/>
            <w:hideMark/>
          </w:tcPr>
          <w:p w14:paraId="5370B3A3"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Configuration</w:t>
            </w:r>
          </w:p>
        </w:tc>
        <w:tc>
          <w:tcPr>
            <w:tcW w:w="2378" w:type="dxa"/>
            <w:noWrap/>
            <w:hideMark/>
          </w:tcPr>
          <w:p w14:paraId="25A843A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pydantic</w:t>
            </w:r>
            <w:proofErr w:type="spellEnd"/>
            <w:r w:rsidRPr="00147E82">
              <w:rPr>
                <w:rFonts w:ascii="Times New Roman" w:eastAsia="Times New Roman" w:hAnsi="Times New Roman" w:cs="Times New Roman"/>
                <w:kern w:val="0"/>
                <w:sz w:val="24"/>
                <w:lang w:val="en-US"/>
                <w14:ligatures w14:val="none"/>
              </w:rPr>
              <w:t>-settings</w:t>
            </w:r>
          </w:p>
        </w:tc>
        <w:tc>
          <w:tcPr>
            <w:tcW w:w="1210" w:type="dxa"/>
            <w:noWrap/>
            <w:hideMark/>
          </w:tcPr>
          <w:p w14:paraId="4337B2BC"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≥2.7.0</w:t>
            </w:r>
          </w:p>
        </w:tc>
        <w:tc>
          <w:tcPr>
            <w:tcW w:w="4491" w:type="dxa"/>
            <w:hideMark/>
          </w:tcPr>
          <w:p w14:paraId="4AD0AD10"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Environment variable management</w:t>
            </w:r>
          </w:p>
        </w:tc>
      </w:tr>
      <w:tr w:rsidR="00147E82" w:rsidRPr="00147E82" w14:paraId="392CE568" w14:textId="77777777" w:rsidTr="00147E82">
        <w:trPr>
          <w:trHeight w:val="360"/>
        </w:trPr>
        <w:tc>
          <w:tcPr>
            <w:tcW w:w="2122" w:type="dxa"/>
            <w:hideMark/>
          </w:tcPr>
          <w:p w14:paraId="158EB9D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Database ORM</w:t>
            </w:r>
          </w:p>
        </w:tc>
        <w:tc>
          <w:tcPr>
            <w:tcW w:w="2378" w:type="dxa"/>
            <w:noWrap/>
            <w:hideMark/>
          </w:tcPr>
          <w:p w14:paraId="1F7C2BF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SQLAlchemy</w:t>
            </w:r>
            <w:proofErr w:type="spellEnd"/>
          </w:p>
        </w:tc>
        <w:tc>
          <w:tcPr>
            <w:tcW w:w="1210" w:type="dxa"/>
            <w:noWrap/>
            <w:hideMark/>
          </w:tcPr>
          <w:p w14:paraId="79AFB22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≥2.0.36</w:t>
            </w:r>
          </w:p>
        </w:tc>
        <w:tc>
          <w:tcPr>
            <w:tcW w:w="4491" w:type="dxa"/>
            <w:hideMark/>
          </w:tcPr>
          <w:p w14:paraId="6452023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Async database abstraction</w:t>
            </w:r>
          </w:p>
        </w:tc>
      </w:tr>
      <w:tr w:rsidR="00147E82" w:rsidRPr="00147E82" w14:paraId="14F4AE50" w14:textId="77777777" w:rsidTr="00147E82">
        <w:trPr>
          <w:trHeight w:val="720"/>
        </w:trPr>
        <w:tc>
          <w:tcPr>
            <w:tcW w:w="2122" w:type="dxa"/>
            <w:hideMark/>
          </w:tcPr>
          <w:p w14:paraId="0A699B4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SQLite Driver</w:t>
            </w:r>
          </w:p>
        </w:tc>
        <w:tc>
          <w:tcPr>
            <w:tcW w:w="2378" w:type="dxa"/>
            <w:noWrap/>
            <w:hideMark/>
          </w:tcPr>
          <w:p w14:paraId="1077AE9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aiosqlite</w:t>
            </w:r>
            <w:proofErr w:type="spellEnd"/>
          </w:p>
        </w:tc>
        <w:tc>
          <w:tcPr>
            <w:tcW w:w="1210" w:type="dxa"/>
            <w:noWrap/>
            <w:hideMark/>
          </w:tcPr>
          <w:p w14:paraId="5A72AE7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≥0.20.0</w:t>
            </w:r>
          </w:p>
        </w:tc>
        <w:tc>
          <w:tcPr>
            <w:tcW w:w="4491" w:type="dxa"/>
            <w:hideMark/>
          </w:tcPr>
          <w:p w14:paraId="7C9C584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Async SQLite for development</w:t>
            </w:r>
          </w:p>
        </w:tc>
      </w:tr>
      <w:tr w:rsidR="00147E82" w:rsidRPr="00147E82" w14:paraId="4E2F748F" w14:textId="77777777" w:rsidTr="00147E82">
        <w:trPr>
          <w:trHeight w:val="360"/>
        </w:trPr>
        <w:tc>
          <w:tcPr>
            <w:tcW w:w="2122" w:type="dxa"/>
            <w:hideMark/>
          </w:tcPr>
          <w:p w14:paraId="09CFDDD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Auth (Backend)</w:t>
            </w:r>
          </w:p>
        </w:tc>
        <w:tc>
          <w:tcPr>
            <w:tcW w:w="2378" w:type="dxa"/>
            <w:noWrap/>
            <w:hideMark/>
          </w:tcPr>
          <w:p w14:paraId="067E9CCF"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python-</w:t>
            </w:r>
            <w:proofErr w:type="spellStart"/>
            <w:r w:rsidRPr="00147E82">
              <w:rPr>
                <w:rFonts w:ascii="Times New Roman" w:eastAsia="Times New Roman" w:hAnsi="Times New Roman" w:cs="Times New Roman"/>
                <w:kern w:val="0"/>
                <w:sz w:val="24"/>
                <w:lang w:val="en-US"/>
                <w14:ligatures w14:val="none"/>
              </w:rPr>
              <w:t>jose</w:t>
            </w:r>
            <w:proofErr w:type="spellEnd"/>
          </w:p>
        </w:tc>
        <w:tc>
          <w:tcPr>
            <w:tcW w:w="1210" w:type="dxa"/>
            <w:noWrap/>
            <w:hideMark/>
          </w:tcPr>
          <w:p w14:paraId="425275E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≥3.3.0</w:t>
            </w:r>
          </w:p>
        </w:tc>
        <w:tc>
          <w:tcPr>
            <w:tcW w:w="4491" w:type="dxa"/>
            <w:hideMark/>
          </w:tcPr>
          <w:p w14:paraId="708234C6"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JWT token handling</w:t>
            </w:r>
          </w:p>
        </w:tc>
      </w:tr>
      <w:tr w:rsidR="00147E82" w:rsidRPr="00147E82" w14:paraId="39FA0648" w14:textId="77777777" w:rsidTr="00147E82">
        <w:trPr>
          <w:trHeight w:val="360"/>
        </w:trPr>
        <w:tc>
          <w:tcPr>
            <w:tcW w:w="2122" w:type="dxa"/>
            <w:hideMark/>
          </w:tcPr>
          <w:p w14:paraId="0D9769B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Password</w:t>
            </w:r>
          </w:p>
        </w:tc>
        <w:tc>
          <w:tcPr>
            <w:tcW w:w="2378" w:type="dxa"/>
            <w:noWrap/>
            <w:hideMark/>
          </w:tcPr>
          <w:p w14:paraId="04BE79A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passlib</w:t>
            </w:r>
            <w:proofErr w:type="spellEnd"/>
          </w:p>
        </w:tc>
        <w:tc>
          <w:tcPr>
            <w:tcW w:w="1210" w:type="dxa"/>
            <w:noWrap/>
            <w:hideMark/>
          </w:tcPr>
          <w:p w14:paraId="1A4EBB8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≥1.7.4</w:t>
            </w:r>
          </w:p>
        </w:tc>
        <w:tc>
          <w:tcPr>
            <w:tcW w:w="4491" w:type="dxa"/>
            <w:hideMark/>
          </w:tcPr>
          <w:p w14:paraId="597D60D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BCrypt</w:t>
            </w:r>
            <w:proofErr w:type="spellEnd"/>
            <w:r w:rsidRPr="00147E82">
              <w:rPr>
                <w:rFonts w:ascii="Times New Roman" w:eastAsia="Times New Roman" w:hAnsi="Times New Roman" w:cs="Times New Roman"/>
                <w:kern w:val="0"/>
                <w:sz w:val="24"/>
                <w:lang w:val="en-US"/>
                <w14:ligatures w14:val="none"/>
              </w:rPr>
              <w:t xml:space="preserve"> password hashing</w:t>
            </w:r>
          </w:p>
        </w:tc>
      </w:tr>
      <w:tr w:rsidR="001C2212" w:rsidRPr="00147E82" w14:paraId="6EA4B764" w14:textId="77777777" w:rsidTr="00147E82">
        <w:trPr>
          <w:trHeight w:val="360"/>
        </w:trPr>
        <w:tc>
          <w:tcPr>
            <w:tcW w:w="2122" w:type="dxa"/>
          </w:tcPr>
          <w:p w14:paraId="558D30F2" w14:textId="7C2FA2CB" w:rsidR="001C2212" w:rsidRPr="00147E82" w:rsidRDefault="001C2212" w:rsidP="001C2212">
            <w:pPr>
              <w:spacing w:after="0" w:line="240" w:lineRule="auto"/>
              <w:ind w:firstLine="0"/>
              <w:rPr>
                <w:rFonts w:ascii="Times New Roman" w:eastAsia="Times New Roman" w:hAnsi="Times New Roman" w:cs="Times New Roman"/>
                <w:kern w:val="0"/>
                <w:sz w:val="28"/>
                <w:szCs w:val="28"/>
                <w:lang w:val="en-US"/>
                <w14:ligatures w14:val="none"/>
              </w:rPr>
            </w:pPr>
            <w:r w:rsidRPr="00147E82">
              <w:rPr>
                <w:rFonts w:ascii="Times New Roman" w:eastAsia="Times New Roman" w:hAnsi="Times New Roman" w:cs="Times New Roman"/>
                <w:b/>
                <w:bCs/>
                <w:kern w:val="0"/>
                <w:sz w:val="28"/>
                <w:szCs w:val="28"/>
                <w:lang w:val="en-US"/>
                <w14:ligatures w14:val="none"/>
              </w:rPr>
              <w:lastRenderedPageBreak/>
              <w:t>Layer</w:t>
            </w:r>
          </w:p>
        </w:tc>
        <w:tc>
          <w:tcPr>
            <w:tcW w:w="2378" w:type="dxa"/>
            <w:noWrap/>
          </w:tcPr>
          <w:p w14:paraId="249B9938" w14:textId="4A85450D" w:rsidR="001C2212" w:rsidRPr="00147E82" w:rsidRDefault="001C2212" w:rsidP="001C2212">
            <w:pPr>
              <w:spacing w:after="0" w:line="240" w:lineRule="auto"/>
              <w:ind w:firstLine="0"/>
              <w:rPr>
                <w:rFonts w:ascii="Times New Roman" w:eastAsia="Times New Roman" w:hAnsi="Times New Roman" w:cs="Times New Roman"/>
                <w:kern w:val="0"/>
                <w:sz w:val="28"/>
                <w:szCs w:val="28"/>
                <w:lang w:val="en-US"/>
                <w14:ligatures w14:val="none"/>
              </w:rPr>
            </w:pPr>
            <w:r w:rsidRPr="00147E82">
              <w:rPr>
                <w:rFonts w:ascii="Times New Roman" w:eastAsia="Times New Roman" w:hAnsi="Times New Roman" w:cs="Times New Roman"/>
                <w:b/>
                <w:bCs/>
                <w:kern w:val="0"/>
                <w:sz w:val="28"/>
                <w:szCs w:val="28"/>
                <w:lang w:val="en-US"/>
                <w14:ligatures w14:val="none"/>
              </w:rPr>
              <w:t>Technology</w:t>
            </w:r>
          </w:p>
        </w:tc>
        <w:tc>
          <w:tcPr>
            <w:tcW w:w="1210" w:type="dxa"/>
            <w:noWrap/>
          </w:tcPr>
          <w:p w14:paraId="0051C301" w14:textId="75B6CE93" w:rsidR="001C2212" w:rsidRPr="00147E82" w:rsidRDefault="001C2212" w:rsidP="001C2212">
            <w:pPr>
              <w:spacing w:after="0" w:line="240" w:lineRule="auto"/>
              <w:ind w:firstLine="0"/>
              <w:rPr>
                <w:rFonts w:ascii="Times New Roman" w:eastAsia="Times New Roman" w:hAnsi="Times New Roman" w:cs="Times New Roman"/>
                <w:kern w:val="0"/>
                <w:sz w:val="28"/>
                <w:szCs w:val="28"/>
                <w:lang w:val="en-US"/>
                <w14:ligatures w14:val="none"/>
              </w:rPr>
            </w:pPr>
            <w:r w:rsidRPr="00147E82">
              <w:rPr>
                <w:rFonts w:ascii="Times New Roman" w:eastAsia="Times New Roman" w:hAnsi="Times New Roman" w:cs="Times New Roman"/>
                <w:b/>
                <w:bCs/>
                <w:kern w:val="0"/>
                <w:sz w:val="28"/>
                <w:szCs w:val="28"/>
                <w:lang w:val="en-US"/>
                <w14:ligatures w14:val="none"/>
              </w:rPr>
              <w:t>Version</w:t>
            </w:r>
          </w:p>
        </w:tc>
        <w:tc>
          <w:tcPr>
            <w:tcW w:w="4491" w:type="dxa"/>
          </w:tcPr>
          <w:p w14:paraId="5BB29FAE" w14:textId="011FC8DB" w:rsidR="001C2212" w:rsidRPr="00147E82" w:rsidRDefault="001C2212" w:rsidP="001C2212">
            <w:pPr>
              <w:spacing w:after="0" w:line="240" w:lineRule="auto"/>
              <w:ind w:firstLine="0"/>
              <w:rPr>
                <w:rFonts w:ascii="Times New Roman" w:eastAsia="Times New Roman" w:hAnsi="Times New Roman" w:cs="Times New Roman"/>
                <w:kern w:val="0"/>
                <w:sz w:val="28"/>
                <w:szCs w:val="28"/>
                <w:lang w:val="en-US"/>
                <w14:ligatures w14:val="none"/>
              </w:rPr>
            </w:pPr>
            <w:r w:rsidRPr="00147E82">
              <w:rPr>
                <w:rFonts w:ascii="Times New Roman" w:eastAsia="Times New Roman" w:hAnsi="Times New Roman" w:cs="Times New Roman"/>
                <w:b/>
                <w:bCs/>
                <w:kern w:val="0"/>
                <w:sz w:val="28"/>
                <w:szCs w:val="28"/>
                <w:lang w:val="en-US"/>
                <w14:ligatures w14:val="none"/>
              </w:rPr>
              <w:t>Purpose</w:t>
            </w:r>
          </w:p>
        </w:tc>
      </w:tr>
      <w:tr w:rsidR="00147E82" w:rsidRPr="00147E82" w14:paraId="403188FF" w14:textId="77777777" w:rsidTr="00147E82">
        <w:trPr>
          <w:trHeight w:val="360"/>
        </w:trPr>
        <w:tc>
          <w:tcPr>
            <w:tcW w:w="2122" w:type="dxa"/>
            <w:hideMark/>
          </w:tcPr>
          <w:p w14:paraId="47CFC5A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HTTP Client</w:t>
            </w:r>
          </w:p>
        </w:tc>
        <w:tc>
          <w:tcPr>
            <w:tcW w:w="2378" w:type="dxa"/>
            <w:noWrap/>
            <w:hideMark/>
          </w:tcPr>
          <w:p w14:paraId="08DDAAA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httpx</w:t>
            </w:r>
            <w:proofErr w:type="spellEnd"/>
          </w:p>
        </w:tc>
        <w:tc>
          <w:tcPr>
            <w:tcW w:w="1210" w:type="dxa"/>
            <w:noWrap/>
            <w:hideMark/>
          </w:tcPr>
          <w:p w14:paraId="3AE87121"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≥0.28.0</w:t>
            </w:r>
          </w:p>
        </w:tc>
        <w:tc>
          <w:tcPr>
            <w:tcW w:w="4491" w:type="dxa"/>
            <w:hideMark/>
          </w:tcPr>
          <w:p w14:paraId="0248DC21"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Async HTTP requests</w:t>
            </w:r>
          </w:p>
        </w:tc>
      </w:tr>
      <w:tr w:rsidR="00147E82" w:rsidRPr="00147E82" w14:paraId="4755C0FF" w14:textId="77777777" w:rsidTr="00147E82">
        <w:trPr>
          <w:trHeight w:val="360"/>
        </w:trPr>
        <w:tc>
          <w:tcPr>
            <w:tcW w:w="2122" w:type="dxa"/>
            <w:hideMark/>
          </w:tcPr>
          <w:p w14:paraId="47618285"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Logging</w:t>
            </w:r>
          </w:p>
        </w:tc>
        <w:tc>
          <w:tcPr>
            <w:tcW w:w="2378" w:type="dxa"/>
            <w:noWrap/>
            <w:hideMark/>
          </w:tcPr>
          <w:p w14:paraId="02D8F7AB"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structlog</w:t>
            </w:r>
            <w:proofErr w:type="spellEnd"/>
          </w:p>
        </w:tc>
        <w:tc>
          <w:tcPr>
            <w:tcW w:w="1210" w:type="dxa"/>
            <w:noWrap/>
            <w:hideMark/>
          </w:tcPr>
          <w:p w14:paraId="58A21C4F"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≥24.4.0</w:t>
            </w:r>
          </w:p>
        </w:tc>
        <w:tc>
          <w:tcPr>
            <w:tcW w:w="4491" w:type="dxa"/>
            <w:hideMark/>
          </w:tcPr>
          <w:p w14:paraId="5E24DD9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Structured JSON logging</w:t>
            </w:r>
          </w:p>
        </w:tc>
      </w:tr>
      <w:tr w:rsidR="00147E82" w:rsidRPr="00147E82" w14:paraId="6A137029" w14:textId="77777777" w:rsidTr="00147E82">
        <w:trPr>
          <w:trHeight w:val="720"/>
        </w:trPr>
        <w:tc>
          <w:tcPr>
            <w:tcW w:w="2122" w:type="dxa"/>
            <w:hideMark/>
          </w:tcPr>
          <w:p w14:paraId="3FD9D9F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Frontend Framework</w:t>
            </w:r>
          </w:p>
        </w:tc>
        <w:tc>
          <w:tcPr>
            <w:tcW w:w="2378" w:type="dxa"/>
            <w:noWrap/>
            <w:hideMark/>
          </w:tcPr>
          <w:p w14:paraId="238CB99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Next.js</w:t>
            </w:r>
          </w:p>
        </w:tc>
        <w:tc>
          <w:tcPr>
            <w:tcW w:w="1210" w:type="dxa"/>
            <w:noWrap/>
            <w:hideMark/>
          </w:tcPr>
          <w:p w14:paraId="68B7D6C6"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16.1.6</w:t>
            </w:r>
          </w:p>
        </w:tc>
        <w:tc>
          <w:tcPr>
            <w:tcW w:w="4491" w:type="dxa"/>
            <w:hideMark/>
          </w:tcPr>
          <w:p w14:paraId="6FB767BB"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React-based full-stack framework</w:t>
            </w:r>
          </w:p>
        </w:tc>
      </w:tr>
      <w:tr w:rsidR="00147E82" w:rsidRPr="00147E82" w14:paraId="014E8F3C" w14:textId="77777777" w:rsidTr="00147E82">
        <w:trPr>
          <w:trHeight w:val="360"/>
        </w:trPr>
        <w:tc>
          <w:tcPr>
            <w:tcW w:w="2122" w:type="dxa"/>
            <w:hideMark/>
          </w:tcPr>
          <w:p w14:paraId="06C2BF3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UI Library</w:t>
            </w:r>
          </w:p>
        </w:tc>
        <w:tc>
          <w:tcPr>
            <w:tcW w:w="2378" w:type="dxa"/>
            <w:noWrap/>
            <w:hideMark/>
          </w:tcPr>
          <w:p w14:paraId="782E978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React</w:t>
            </w:r>
          </w:p>
        </w:tc>
        <w:tc>
          <w:tcPr>
            <w:tcW w:w="1210" w:type="dxa"/>
            <w:noWrap/>
            <w:hideMark/>
          </w:tcPr>
          <w:p w14:paraId="2E778A6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19.2.3</w:t>
            </w:r>
          </w:p>
        </w:tc>
        <w:tc>
          <w:tcPr>
            <w:tcW w:w="4491" w:type="dxa"/>
            <w:hideMark/>
          </w:tcPr>
          <w:p w14:paraId="3B0671F5"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Component-based UI</w:t>
            </w:r>
          </w:p>
        </w:tc>
      </w:tr>
      <w:tr w:rsidR="00147E82" w:rsidRPr="00147E82" w14:paraId="320F0891" w14:textId="77777777" w:rsidTr="00147E82">
        <w:trPr>
          <w:trHeight w:val="360"/>
        </w:trPr>
        <w:tc>
          <w:tcPr>
            <w:tcW w:w="2122" w:type="dxa"/>
            <w:hideMark/>
          </w:tcPr>
          <w:p w14:paraId="3DD9B25C"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CSS Framework</w:t>
            </w:r>
          </w:p>
        </w:tc>
        <w:tc>
          <w:tcPr>
            <w:tcW w:w="2378" w:type="dxa"/>
            <w:noWrap/>
            <w:hideMark/>
          </w:tcPr>
          <w:p w14:paraId="639C4AC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Tailwind CSS</w:t>
            </w:r>
          </w:p>
        </w:tc>
        <w:tc>
          <w:tcPr>
            <w:tcW w:w="1210" w:type="dxa"/>
            <w:noWrap/>
            <w:hideMark/>
          </w:tcPr>
          <w:p w14:paraId="7DEE04B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4</w:t>
            </w:r>
          </w:p>
        </w:tc>
        <w:tc>
          <w:tcPr>
            <w:tcW w:w="4491" w:type="dxa"/>
            <w:hideMark/>
          </w:tcPr>
          <w:p w14:paraId="2F38D34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Utility-first styling</w:t>
            </w:r>
          </w:p>
        </w:tc>
      </w:tr>
      <w:tr w:rsidR="00147E82" w:rsidRPr="00147E82" w14:paraId="6EA3A01D" w14:textId="77777777" w:rsidTr="00147E82">
        <w:trPr>
          <w:trHeight w:val="360"/>
        </w:trPr>
        <w:tc>
          <w:tcPr>
            <w:tcW w:w="2122" w:type="dxa"/>
            <w:hideMark/>
          </w:tcPr>
          <w:p w14:paraId="05C8631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Frontend ORM</w:t>
            </w:r>
          </w:p>
        </w:tc>
        <w:tc>
          <w:tcPr>
            <w:tcW w:w="2378" w:type="dxa"/>
            <w:noWrap/>
            <w:hideMark/>
          </w:tcPr>
          <w:p w14:paraId="738F3177"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Prisma</w:t>
            </w:r>
          </w:p>
        </w:tc>
        <w:tc>
          <w:tcPr>
            <w:tcW w:w="1210" w:type="dxa"/>
            <w:noWrap/>
            <w:hideMark/>
          </w:tcPr>
          <w:p w14:paraId="57698B9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5.21.1</w:t>
            </w:r>
          </w:p>
        </w:tc>
        <w:tc>
          <w:tcPr>
            <w:tcW w:w="4491" w:type="dxa"/>
            <w:hideMark/>
          </w:tcPr>
          <w:p w14:paraId="071C9598"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Type-safe database access</w:t>
            </w:r>
          </w:p>
        </w:tc>
      </w:tr>
      <w:tr w:rsidR="00147E82" w:rsidRPr="00147E82" w14:paraId="29038C7A" w14:textId="77777777" w:rsidTr="00147E82">
        <w:trPr>
          <w:trHeight w:val="360"/>
        </w:trPr>
        <w:tc>
          <w:tcPr>
            <w:tcW w:w="2122" w:type="dxa"/>
            <w:hideMark/>
          </w:tcPr>
          <w:p w14:paraId="164265B5"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Authentication</w:t>
            </w:r>
          </w:p>
        </w:tc>
        <w:tc>
          <w:tcPr>
            <w:tcW w:w="2378" w:type="dxa"/>
            <w:noWrap/>
            <w:hideMark/>
          </w:tcPr>
          <w:p w14:paraId="0C449D42"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Better Auth</w:t>
            </w:r>
          </w:p>
        </w:tc>
        <w:tc>
          <w:tcPr>
            <w:tcW w:w="1210" w:type="dxa"/>
            <w:noWrap/>
            <w:hideMark/>
          </w:tcPr>
          <w:p w14:paraId="3F51B1E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1.4.19</w:t>
            </w:r>
          </w:p>
        </w:tc>
        <w:tc>
          <w:tcPr>
            <w:tcW w:w="4491" w:type="dxa"/>
            <w:hideMark/>
          </w:tcPr>
          <w:p w14:paraId="3C2315AE"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Google OAuth + RBAC</w:t>
            </w:r>
          </w:p>
        </w:tc>
      </w:tr>
      <w:tr w:rsidR="00147E82" w:rsidRPr="00147E82" w14:paraId="5B6A8601" w14:textId="77777777" w:rsidTr="00147E82">
        <w:trPr>
          <w:trHeight w:val="360"/>
        </w:trPr>
        <w:tc>
          <w:tcPr>
            <w:tcW w:w="2122" w:type="dxa"/>
            <w:hideMark/>
          </w:tcPr>
          <w:p w14:paraId="0830FD1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Date Utilities</w:t>
            </w:r>
          </w:p>
        </w:tc>
        <w:tc>
          <w:tcPr>
            <w:tcW w:w="2378" w:type="dxa"/>
            <w:noWrap/>
            <w:hideMark/>
          </w:tcPr>
          <w:p w14:paraId="5A6AFE60"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date-</w:t>
            </w:r>
            <w:proofErr w:type="spellStart"/>
            <w:r w:rsidRPr="00147E82">
              <w:rPr>
                <w:rFonts w:ascii="Times New Roman" w:eastAsia="Times New Roman" w:hAnsi="Times New Roman" w:cs="Times New Roman"/>
                <w:kern w:val="0"/>
                <w:sz w:val="24"/>
                <w:lang w:val="en-US"/>
                <w14:ligatures w14:val="none"/>
              </w:rPr>
              <w:t>fns</w:t>
            </w:r>
            <w:proofErr w:type="spellEnd"/>
          </w:p>
        </w:tc>
        <w:tc>
          <w:tcPr>
            <w:tcW w:w="1210" w:type="dxa"/>
            <w:noWrap/>
            <w:hideMark/>
          </w:tcPr>
          <w:p w14:paraId="55AD9598"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4.1.0</w:t>
            </w:r>
          </w:p>
        </w:tc>
        <w:tc>
          <w:tcPr>
            <w:tcW w:w="4491" w:type="dxa"/>
            <w:hideMark/>
          </w:tcPr>
          <w:p w14:paraId="7F50D78F"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Date formatting</w:t>
            </w:r>
          </w:p>
        </w:tc>
      </w:tr>
      <w:tr w:rsidR="00147E82" w:rsidRPr="00147E82" w14:paraId="01116F6A" w14:textId="77777777" w:rsidTr="00147E82">
        <w:trPr>
          <w:trHeight w:val="360"/>
        </w:trPr>
        <w:tc>
          <w:tcPr>
            <w:tcW w:w="2122" w:type="dxa"/>
            <w:hideMark/>
          </w:tcPr>
          <w:p w14:paraId="20A3B45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Charts</w:t>
            </w:r>
          </w:p>
        </w:tc>
        <w:tc>
          <w:tcPr>
            <w:tcW w:w="2378" w:type="dxa"/>
            <w:noWrap/>
            <w:hideMark/>
          </w:tcPr>
          <w:p w14:paraId="434A87F5"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Recharts</w:t>
            </w:r>
          </w:p>
        </w:tc>
        <w:tc>
          <w:tcPr>
            <w:tcW w:w="1210" w:type="dxa"/>
            <w:noWrap/>
            <w:hideMark/>
          </w:tcPr>
          <w:p w14:paraId="1D4EA2B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3.7.0</w:t>
            </w:r>
          </w:p>
        </w:tc>
        <w:tc>
          <w:tcPr>
            <w:tcW w:w="4491" w:type="dxa"/>
            <w:hideMark/>
          </w:tcPr>
          <w:p w14:paraId="6CC5F33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Data visualization</w:t>
            </w:r>
          </w:p>
        </w:tc>
      </w:tr>
      <w:tr w:rsidR="00147E82" w:rsidRPr="00147E82" w14:paraId="26F788B9" w14:textId="77777777" w:rsidTr="00147E82">
        <w:trPr>
          <w:trHeight w:val="720"/>
        </w:trPr>
        <w:tc>
          <w:tcPr>
            <w:tcW w:w="2122" w:type="dxa"/>
            <w:hideMark/>
          </w:tcPr>
          <w:p w14:paraId="14EBD98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Extension Platform</w:t>
            </w:r>
          </w:p>
        </w:tc>
        <w:tc>
          <w:tcPr>
            <w:tcW w:w="2378" w:type="dxa"/>
            <w:noWrap/>
            <w:hideMark/>
          </w:tcPr>
          <w:p w14:paraId="3705B7D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Chrome Manifest V3</w:t>
            </w:r>
          </w:p>
        </w:tc>
        <w:tc>
          <w:tcPr>
            <w:tcW w:w="1210" w:type="dxa"/>
            <w:noWrap/>
            <w:hideMark/>
          </w:tcPr>
          <w:p w14:paraId="716B5CC1"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w:t>
            </w:r>
          </w:p>
        </w:tc>
        <w:tc>
          <w:tcPr>
            <w:tcW w:w="4491" w:type="dxa"/>
            <w:hideMark/>
          </w:tcPr>
          <w:p w14:paraId="3ED25AF0"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Browser extension architecture</w:t>
            </w:r>
          </w:p>
        </w:tc>
      </w:tr>
      <w:tr w:rsidR="00147E82" w:rsidRPr="00147E82" w14:paraId="0A8F0F97" w14:textId="77777777" w:rsidTr="00147E82">
        <w:trPr>
          <w:trHeight w:val="360"/>
        </w:trPr>
        <w:tc>
          <w:tcPr>
            <w:tcW w:w="2122" w:type="dxa"/>
            <w:hideMark/>
          </w:tcPr>
          <w:p w14:paraId="0144EB64"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Deployment</w:t>
            </w:r>
          </w:p>
        </w:tc>
        <w:tc>
          <w:tcPr>
            <w:tcW w:w="2378" w:type="dxa"/>
            <w:noWrap/>
            <w:hideMark/>
          </w:tcPr>
          <w:p w14:paraId="4C07080F"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proofErr w:type="spellStart"/>
            <w:r w:rsidRPr="00147E82">
              <w:rPr>
                <w:rFonts w:ascii="Times New Roman" w:eastAsia="Times New Roman" w:hAnsi="Times New Roman" w:cs="Times New Roman"/>
                <w:kern w:val="0"/>
                <w:sz w:val="24"/>
                <w:lang w:val="en-US"/>
                <w14:ligatures w14:val="none"/>
              </w:rPr>
              <w:t>Vercel</w:t>
            </w:r>
            <w:proofErr w:type="spellEnd"/>
          </w:p>
        </w:tc>
        <w:tc>
          <w:tcPr>
            <w:tcW w:w="1210" w:type="dxa"/>
            <w:noWrap/>
            <w:hideMark/>
          </w:tcPr>
          <w:p w14:paraId="44CD1226"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w:t>
            </w:r>
          </w:p>
        </w:tc>
        <w:tc>
          <w:tcPr>
            <w:tcW w:w="4491" w:type="dxa"/>
            <w:hideMark/>
          </w:tcPr>
          <w:p w14:paraId="0A3E13ED"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Serverless hosting</w:t>
            </w:r>
          </w:p>
        </w:tc>
      </w:tr>
      <w:tr w:rsidR="00147E82" w:rsidRPr="00147E82" w14:paraId="4954F1CE" w14:textId="77777777" w:rsidTr="00147E82">
        <w:trPr>
          <w:trHeight w:val="360"/>
        </w:trPr>
        <w:tc>
          <w:tcPr>
            <w:tcW w:w="2122" w:type="dxa"/>
            <w:hideMark/>
          </w:tcPr>
          <w:p w14:paraId="2D55D8F1"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Database (Prod)</w:t>
            </w:r>
          </w:p>
        </w:tc>
        <w:tc>
          <w:tcPr>
            <w:tcW w:w="2378" w:type="dxa"/>
            <w:noWrap/>
            <w:hideMark/>
          </w:tcPr>
          <w:p w14:paraId="51705B29"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Neon PostgreSQL</w:t>
            </w:r>
          </w:p>
        </w:tc>
        <w:tc>
          <w:tcPr>
            <w:tcW w:w="1210" w:type="dxa"/>
            <w:noWrap/>
            <w:hideMark/>
          </w:tcPr>
          <w:p w14:paraId="5E6603EB"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w:t>
            </w:r>
          </w:p>
        </w:tc>
        <w:tc>
          <w:tcPr>
            <w:tcW w:w="4491" w:type="dxa"/>
            <w:hideMark/>
          </w:tcPr>
          <w:p w14:paraId="0AB127EA" w14:textId="77777777" w:rsidR="00147E82" w:rsidRPr="00147E82" w:rsidRDefault="00147E82" w:rsidP="00147E82">
            <w:pPr>
              <w:spacing w:after="0" w:line="240" w:lineRule="auto"/>
              <w:ind w:firstLine="0"/>
              <w:rPr>
                <w:rFonts w:ascii="Times New Roman" w:eastAsia="Times New Roman" w:hAnsi="Times New Roman" w:cs="Times New Roman"/>
                <w:kern w:val="0"/>
                <w:sz w:val="24"/>
                <w14:ligatures w14:val="none"/>
              </w:rPr>
            </w:pPr>
            <w:r w:rsidRPr="00147E82">
              <w:rPr>
                <w:rFonts w:ascii="Times New Roman" w:eastAsia="Times New Roman" w:hAnsi="Times New Roman" w:cs="Times New Roman"/>
                <w:kern w:val="0"/>
                <w:sz w:val="24"/>
                <w:lang w:val="en-US"/>
                <w14:ligatures w14:val="none"/>
              </w:rPr>
              <w:t>Serverless PostgreSQL</w:t>
            </w:r>
          </w:p>
        </w:tc>
      </w:tr>
    </w:tbl>
    <w:p w14:paraId="5FD74045" w14:textId="45E57676" w:rsidR="009D1D28" w:rsidRDefault="009D1D28" w:rsidP="009D1D28">
      <w:pPr>
        <w:spacing w:after="240"/>
        <w:ind w:firstLine="0"/>
        <w:jc w:val="both"/>
        <w:rPr>
          <w:rFonts w:ascii="Times New Roman" w:hAnsi="Times New Roman" w:cs="Times New Roman"/>
          <w:b/>
          <w:bCs/>
          <w:sz w:val="28"/>
          <w:szCs w:val="28"/>
        </w:rPr>
      </w:pPr>
    </w:p>
    <w:p w14:paraId="75C43991" w14:textId="77777777" w:rsidR="00D81ED2" w:rsidRDefault="00D81ED2" w:rsidP="009D1D28">
      <w:pPr>
        <w:spacing w:after="240"/>
        <w:ind w:firstLine="0"/>
        <w:jc w:val="both"/>
        <w:rPr>
          <w:rFonts w:ascii="Times New Roman" w:hAnsi="Times New Roman" w:cs="Times New Roman"/>
          <w:b/>
          <w:bCs/>
          <w:sz w:val="28"/>
          <w:szCs w:val="28"/>
        </w:rPr>
      </w:pPr>
    </w:p>
    <w:p w14:paraId="785A75D4" w14:textId="77777777" w:rsidR="00D81ED2" w:rsidRDefault="00D81ED2" w:rsidP="009D1D28">
      <w:pPr>
        <w:spacing w:after="240"/>
        <w:ind w:firstLine="0"/>
        <w:jc w:val="both"/>
        <w:rPr>
          <w:rFonts w:ascii="Times New Roman" w:hAnsi="Times New Roman" w:cs="Times New Roman"/>
          <w:b/>
          <w:bCs/>
          <w:sz w:val="28"/>
          <w:szCs w:val="28"/>
        </w:rPr>
      </w:pPr>
    </w:p>
    <w:p w14:paraId="3348354B" w14:textId="77777777" w:rsidR="00D81ED2" w:rsidRDefault="00D81ED2" w:rsidP="009D1D28">
      <w:pPr>
        <w:spacing w:after="240"/>
        <w:ind w:firstLine="0"/>
        <w:jc w:val="both"/>
        <w:rPr>
          <w:rFonts w:ascii="Times New Roman" w:hAnsi="Times New Roman" w:cs="Times New Roman"/>
          <w:b/>
          <w:bCs/>
          <w:sz w:val="28"/>
          <w:szCs w:val="28"/>
        </w:rPr>
      </w:pPr>
    </w:p>
    <w:p w14:paraId="240A35CC" w14:textId="77777777" w:rsidR="00D81ED2" w:rsidRDefault="00D81ED2" w:rsidP="009D1D28">
      <w:pPr>
        <w:spacing w:after="240"/>
        <w:ind w:firstLine="0"/>
        <w:jc w:val="both"/>
        <w:rPr>
          <w:rFonts w:ascii="Times New Roman" w:hAnsi="Times New Roman" w:cs="Times New Roman"/>
          <w:b/>
          <w:bCs/>
          <w:sz w:val="28"/>
          <w:szCs w:val="28"/>
        </w:rPr>
      </w:pPr>
    </w:p>
    <w:p w14:paraId="46CDB3B3" w14:textId="77777777" w:rsidR="00D81ED2" w:rsidRDefault="00D81ED2" w:rsidP="009D1D28">
      <w:pPr>
        <w:spacing w:after="240"/>
        <w:ind w:firstLine="0"/>
        <w:jc w:val="both"/>
        <w:rPr>
          <w:rFonts w:ascii="Times New Roman" w:hAnsi="Times New Roman" w:cs="Times New Roman"/>
          <w:b/>
          <w:bCs/>
          <w:sz w:val="28"/>
          <w:szCs w:val="28"/>
        </w:rPr>
      </w:pPr>
    </w:p>
    <w:p w14:paraId="5B94B6AB" w14:textId="77777777" w:rsidR="00D81ED2" w:rsidRDefault="00D81ED2" w:rsidP="009D1D28">
      <w:pPr>
        <w:spacing w:after="240"/>
        <w:ind w:firstLine="0"/>
        <w:jc w:val="both"/>
        <w:rPr>
          <w:rFonts w:ascii="Times New Roman" w:hAnsi="Times New Roman" w:cs="Times New Roman"/>
          <w:b/>
          <w:bCs/>
          <w:sz w:val="28"/>
          <w:szCs w:val="28"/>
        </w:rPr>
      </w:pPr>
    </w:p>
    <w:p w14:paraId="2A81C732" w14:textId="77777777" w:rsidR="00D81ED2" w:rsidRDefault="00D81ED2" w:rsidP="009D1D28">
      <w:pPr>
        <w:spacing w:after="240"/>
        <w:ind w:firstLine="0"/>
        <w:jc w:val="both"/>
        <w:rPr>
          <w:rFonts w:ascii="Times New Roman" w:hAnsi="Times New Roman" w:cs="Times New Roman"/>
          <w:b/>
          <w:bCs/>
          <w:sz w:val="28"/>
          <w:szCs w:val="28"/>
        </w:rPr>
      </w:pPr>
    </w:p>
    <w:p w14:paraId="1D2947DE" w14:textId="77777777" w:rsidR="00D81ED2" w:rsidRDefault="00D81ED2" w:rsidP="009D1D28">
      <w:pPr>
        <w:spacing w:after="240"/>
        <w:ind w:firstLine="0"/>
        <w:jc w:val="both"/>
        <w:rPr>
          <w:rFonts w:ascii="Times New Roman" w:hAnsi="Times New Roman" w:cs="Times New Roman"/>
          <w:b/>
          <w:bCs/>
          <w:sz w:val="28"/>
          <w:szCs w:val="28"/>
        </w:rPr>
      </w:pPr>
    </w:p>
    <w:p w14:paraId="28EF0BB1" w14:textId="77777777" w:rsidR="00D81ED2" w:rsidRDefault="00D81ED2" w:rsidP="009D1D28">
      <w:pPr>
        <w:spacing w:after="240"/>
        <w:ind w:firstLine="0"/>
        <w:jc w:val="both"/>
        <w:rPr>
          <w:rFonts w:ascii="Times New Roman" w:hAnsi="Times New Roman" w:cs="Times New Roman"/>
          <w:b/>
          <w:bCs/>
          <w:sz w:val="28"/>
          <w:szCs w:val="28"/>
        </w:rPr>
      </w:pPr>
    </w:p>
    <w:p w14:paraId="202A6AE5" w14:textId="77777777" w:rsidR="00D81ED2" w:rsidRDefault="00D81ED2" w:rsidP="009D1D28">
      <w:pPr>
        <w:spacing w:after="240"/>
        <w:ind w:firstLine="0"/>
        <w:jc w:val="both"/>
        <w:rPr>
          <w:rFonts w:ascii="Times New Roman" w:hAnsi="Times New Roman" w:cs="Times New Roman"/>
          <w:b/>
          <w:bCs/>
          <w:sz w:val="28"/>
          <w:szCs w:val="28"/>
        </w:rPr>
      </w:pPr>
    </w:p>
    <w:p w14:paraId="220DE9FF" w14:textId="77777777" w:rsidR="00D81ED2" w:rsidRPr="00F67427" w:rsidRDefault="00D81ED2" w:rsidP="009D1D28">
      <w:pPr>
        <w:spacing w:after="240"/>
        <w:ind w:firstLine="0"/>
        <w:jc w:val="both"/>
        <w:rPr>
          <w:rFonts w:ascii="Times New Roman" w:hAnsi="Times New Roman" w:cs="Times New Roman"/>
          <w:b/>
          <w:bCs/>
          <w:sz w:val="28"/>
          <w:szCs w:val="28"/>
        </w:rPr>
      </w:pPr>
    </w:p>
    <w:p w14:paraId="25BDB0F0" w14:textId="0AD69AA8" w:rsidR="009E43DD" w:rsidRPr="001C2212" w:rsidRDefault="003B7F83" w:rsidP="00D81ED2">
      <w:pPr>
        <w:pStyle w:val="Heading3"/>
      </w:pPr>
      <w:r w:rsidRPr="001C2212">
        <w:lastRenderedPageBreak/>
        <w:t>4.</w:t>
      </w:r>
      <w:r w:rsidR="00147E82" w:rsidRPr="001C2212">
        <w:t>5</w:t>
      </w:r>
      <w:r w:rsidRPr="001C2212">
        <w:t xml:space="preserve"> Screenshots/Snapshots</w:t>
      </w:r>
    </w:p>
    <w:p w14:paraId="6F8E5893" w14:textId="77777777" w:rsidR="001C2212" w:rsidRDefault="001C2212" w:rsidP="005F2477">
      <w:pPr>
        <w:spacing w:after="200" w:line="240" w:lineRule="auto"/>
        <w:ind w:firstLine="0"/>
        <w:jc w:val="both"/>
        <w:rPr>
          <w:rFonts w:ascii="Times New Roman" w:hAnsi="Times New Roman" w:cs="Times New Roman"/>
          <w:b/>
          <w:bCs/>
          <w:sz w:val="28"/>
          <w:szCs w:val="28"/>
        </w:rPr>
      </w:pPr>
      <w:r w:rsidRPr="001C2212">
        <w:rPr>
          <w:rFonts w:ascii="Times New Roman" w:hAnsi="Times New Roman" w:cs="Times New Roman"/>
          <w:b/>
          <w:sz w:val="28"/>
          <w:szCs w:val="28"/>
        </w:rPr>
        <w:t>4.5</w:t>
      </w:r>
      <w:r w:rsidRPr="001C2212">
        <w:rPr>
          <w:rFonts w:ascii="Times New Roman" w:hAnsi="Times New Roman" w:cs="Times New Roman"/>
          <w:b/>
          <w:sz w:val="28"/>
          <w:szCs w:val="28"/>
        </w:rPr>
        <w:t xml:space="preserve">.1 </w:t>
      </w:r>
      <w:r w:rsidR="003B7F83" w:rsidRPr="001C2212">
        <w:rPr>
          <w:rFonts w:ascii="Times New Roman" w:hAnsi="Times New Roman" w:cs="Times New Roman"/>
          <w:b/>
          <w:bCs/>
          <w:sz w:val="28"/>
          <w:szCs w:val="28"/>
        </w:rPr>
        <w:t>Admin Dashboard — Main Overview</w:t>
      </w:r>
    </w:p>
    <w:p w14:paraId="78FDD454" w14:textId="260C3F7C" w:rsidR="00D81ED2" w:rsidRDefault="00D81ED2" w:rsidP="00D81ED2">
      <w:pPr>
        <w:spacing w:after="0" w:line="240" w:lineRule="auto"/>
        <w:ind w:firstLine="0"/>
        <w:jc w:val="center"/>
        <w:rPr>
          <w:rFonts w:ascii="Times New Roman" w:hAnsi="Times New Roman" w:cs="Times New Roman"/>
          <w:b/>
          <w:bCs/>
          <w:sz w:val="28"/>
          <w:szCs w:val="28"/>
        </w:rPr>
      </w:pPr>
      <w:r w:rsidRPr="00D81ED2">
        <w:rPr>
          <w:rFonts w:ascii="Times New Roman" w:hAnsi="Times New Roman" w:cs="Times New Roman"/>
          <w:b/>
          <w:bCs/>
          <w:sz w:val="28"/>
          <w:szCs w:val="28"/>
        </w:rPr>
        <w:drawing>
          <wp:inline distT="0" distB="0" distL="0" distR="0" wp14:anchorId="3EEC49DE" wp14:editId="74EF3FF4">
            <wp:extent cx="6446904" cy="3077417"/>
            <wp:effectExtent l="0" t="0" r="0" b="8890"/>
            <wp:docPr id="136720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04313" name=""/>
                    <pic:cNvPicPr/>
                  </pic:nvPicPr>
                  <pic:blipFill>
                    <a:blip r:embed="rId39"/>
                    <a:stretch>
                      <a:fillRect/>
                    </a:stretch>
                  </pic:blipFill>
                  <pic:spPr>
                    <a:xfrm>
                      <a:off x="0" y="0"/>
                      <a:ext cx="6488654" cy="3097346"/>
                    </a:xfrm>
                    <a:prstGeom prst="rect">
                      <a:avLst/>
                    </a:prstGeom>
                  </pic:spPr>
                </pic:pic>
              </a:graphicData>
            </a:graphic>
          </wp:inline>
        </w:drawing>
      </w:r>
    </w:p>
    <w:p w14:paraId="3F62D050" w14:textId="7C2F0AA7" w:rsidR="00D81ED2" w:rsidRPr="00D81ED2" w:rsidRDefault="00D81ED2" w:rsidP="00D81ED2">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6</w:t>
      </w:r>
      <w:r w:rsidRPr="00F67427">
        <w:rPr>
          <w:rFonts w:ascii="Times New Roman" w:hAnsi="Times New Roman" w:cs="Times New Roman"/>
          <w:sz w:val="24"/>
        </w:rPr>
        <w:t xml:space="preserve">: </w:t>
      </w:r>
      <w:r w:rsidRPr="00D81ED2">
        <w:rPr>
          <w:rFonts w:ascii="Times New Roman" w:hAnsi="Times New Roman" w:cs="Times New Roman"/>
          <w:sz w:val="24"/>
        </w:rPr>
        <w:t>Admin Dashboar</w:t>
      </w:r>
      <w:r>
        <w:rPr>
          <w:rFonts w:ascii="Times New Roman" w:hAnsi="Times New Roman" w:cs="Times New Roman"/>
          <w:sz w:val="24"/>
        </w:rPr>
        <w:t>d</w:t>
      </w:r>
    </w:p>
    <w:p w14:paraId="5F1EE661" w14:textId="0B9F1033" w:rsidR="00D81ED2" w:rsidRPr="00D81ED2" w:rsidRDefault="003B7F83" w:rsidP="005F2477">
      <w:pPr>
        <w:spacing w:after="200" w:line="240" w:lineRule="auto"/>
        <w:ind w:firstLine="0"/>
        <w:jc w:val="both"/>
        <w:rPr>
          <w:rFonts w:ascii="Times New Roman" w:hAnsi="Times New Roman" w:cs="Times New Roman"/>
          <w:sz w:val="24"/>
          <w:szCs w:val="28"/>
        </w:rPr>
      </w:pPr>
      <w:r w:rsidRPr="00D81ED2">
        <w:rPr>
          <w:rFonts w:ascii="Times New Roman" w:hAnsi="Times New Roman" w:cs="Times New Roman"/>
          <w:sz w:val="24"/>
          <w:szCs w:val="28"/>
        </w:rPr>
        <w:t>Shows the four stat cards (Total Scans, Blocked, Warned, Block Rate), Detection Types Distribution chart, Threat Severity Breakdown (Critical/High/Medium/Low bar chart), and Recent Violations table with action badges.</w:t>
      </w:r>
    </w:p>
    <w:p w14:paraId="5A95D5D0" w14:textId="460F96F4" w:rsidR="001C2212" w:rsidRDefault="001C2212" w:rsidP="005F2477">
      <w:pPr>
        <w:spacing w:after="200" w:line="240" w:lineRule="auto"/>
        <w:ind w:firstLine="0"/>
        <w:jc w:val="both"/>
        <w:rPr>
          <w:rFonts w:ascii="Times New Roman" w:hAnsi="Times New Roman" w:cs="Times New Roman"/>
          <w:b/>
          <w:bCs/>
          <w:sz w:val="28"/>
          <w:szCs w:val="28"/>
        </w:rPr>
      </w:pPr>
      <w:r w:rsidRPr="001C2212">
        <w:rPr>
          <w:rFonts w:ascii="Times New Roman" w:hAnsi="Times New Roman" w:cs="Times New Roman"/>
          <w:b/>
          <w:sz w:val="28"/>
          <w:szCs w:val="28"/>
        </w:rPr>
        <w:t>4.5.</w:t>
      </w:r>
      <w:r w:rsidRPr="001C2212">
        <w:rPr>
          <w:rFonts w:ascii="Times New Roman" w:hAnsi="Times New Roman" w:cs="Times New Roman"/>
          <w:b/>
          <w:sz w:val="28"/>
          <w:szCs w:val="28"/>
        </w:rPr>
        <w:t xml:space="preserve">2 </w:t>
      </w:r>
      <w:r w:rsidR="003B7F83" w:rsidRPr="001C2212">
        <w:rPr>
          <w:rFonts w:ascii="Times New Roman" w:hAnsi="Times New Roman" w:cs="Times New Roman"/>
          <w:b/>
          <w:bCs/>
          <w:sz w:val="28"/>
          <w:szCs w:val="28"/>
        </w:rPr>
        <w:t>Live Scanner Interface</w:t>
      </w:r>
    </w:p>
    <w:p w14:paraId="21CD4F83" w14:textId="66B3FA51" w:rsidR="00D81ED2" w:rsidRDefault="00D81ED2" w:rsidP="00D81ED2">
      <w:pPr>
        <w:spacing w:after="0" w:line="240" w:lineRule="auto"/>
        <w:ind w:firstLine="0"/>
        <w:jc w:val="center"/>
        <w:rPr>
          <w:rFonts w:ascii="Times New Roman" w:hAnsi="Times New Roman" w:cs="Times New Roman"/>
          <w:b/>
          <w:bCs/>
          <w:sz w:val="28"/>
          <w:szCs w:val="28"/>
        </w:rPr>
      </w:pPr>
      <w:r w:rsidRPr="00D81ED2">
        <w:rPr>
          <w:rFonts w:ascii="Times New Roman" w:hAnsi="Times New Roman" w:cs="Times New Roman"/>
          <w:b/>
          <w:bCs/>
          <w:sz w:val="28"/>
          <w:szCs w:val="28"/>
        </w:rPr>
        <w:drawing>
          <wp:inline distT="0" distB="0" distL="0" distR="0" wp14:anchorId="2196D09E" wp14:editId="4C9E6AD5">
            <wp:extent cx="6451870" cy="3065930"/>
            <wp:effectExtent l="0" t="0" r="6350" b="1270"/>
            <wp:docPr id="11266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90314" name=""/>
                    <pic:cNvPicPr/>
                  </pic:nvPicPr>
                  <pic:blipFill>
                    <a:blip r:embed="rId40"/>
                    <a:stretch>
                      <a:fillRect/>
                    </a:stretch>
                  </pic:blipFill>
                  <pic:spPr>
                    <a:xfrm>
                      <a:off x="0" y="0"/>
                      <a:ext cx="6495866" cy="3086837"/>
                    </a:xfrm>
                    <a:prstGeom prst="rect">
                      <a:avLst/>
                    </a:prstGeom>
                  </pic:spPr>
                </pic:pic>
              </a:graphicData>
            </a:graphic>
          </wp:inline>
        </w:drawing>
      </w:r>
    </w:p>
    <w:p w14:paraId="3140D643" w14:textId="3656B571" w:rsidR="00D81ED2" w:rsidRPr="00F67427" w:rsidRDefault="00D81ED2" w:rsidP="00D81ED2">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7</w:t>
      </w:r>
      <w:r w:rsidRPr="00F67427">
        <w:rPr>
          <w:rFonts w:ascii="Times New Roman" w:hAnsi="Times New Roman" w:cs="Times New Roman"/>
          <w:sz w:val="24"/>
        </w:rPr>
        <w:t xml:space="preserve">: </w:t>
      </w:r>
      <w:r w:rsidRPr="00D81ED2">
        <w:rPr>
          <w:rFonts w:ascii="Times New Roman" w:hAnsi="Times New Roman" w:cs="Times New Roman"/>
          <w:sz w:val="24"/>
        </w:rPr>
        <w:t>Live Scanner Interface</w:t>
      </w:r>
    </w:p>
    <w:p w14:paraId="3FD2534C" w14:textId="77777777" w:rsidR="00D81ED2" w:rsidRDefault="00D81ED2" w:rsidP="005F2477">
      <w:pPr>
        <w:spacing w:after="200" w:line="240" w:lineRule="auto"/>
        <w:ind w:firstLine="0"/>
        <w:jc w:val="both"/>
        <w:rPr>
          <w:rFonts w:ascii="Times New Roman" w:hAnsi="Times New Roman" w:cs="Times New Roman"/>
        </w:rPr>
      </w:pPr>
    </w:p>
    <w:p w14:paraId="4668AB6E" w14:textId="62144CC7" w:rsidR="003B7F83" w:rsidRPr="00D81ED2" w:rsidRDefault="003B7F83" w:rsidP="005F2477">
      <w:pPr>
        <w:spacing w:after="200" w:line="240" w:lineRule="auto"/>
        <w:ind w:firstLine="0"/>
        <w:jc w:val="both"/>
        <w:rPr>
          <w:rFonts w:ascii="Times New Roman" w:hAnsi="Times New Roman" w:cs="Times New Roman"/>
          <w:sz w:val="24"/>
          <w:szCs w:val="28"/>
        </w:rPr>
      </w:pPr>
      <w:r w:rsidRPr="00D81ED2">
        <w:rPr>
          <w:rFonts w:ascii="Times New Roman" w:hAnsi="Times New Roman" w:cs="Times New Roman"/>
          <w:sz w:val="24"/>
          <w:szCs w:val="28"/>
        </w:rPr>
        <w:lastRenderedPageBreak/>
        <w:t xml:space="preserve">Shows the split-pane interface with source selector, destination input, prompt </w:t>
      </w:r>
      <w:proofErr w:type="spellStart"/>
      <w:r w:rsidRPr="00D81ED2">
        <w:rPr>
          <w:rFonts w:ascii="Times New Roman" w:hAnsi="Times New Roman" w:cs="Times New Roman"/>
          <w:sz w:val="24"/>
          <w:szCs w:val="28"/>
        </w:rPr>
        <w:t>textarea</w:t>
      </w:r>
      <w:proofErr w:type="spellEnd"/>
      <w:r w:rsidRPr="00D81ED2">
        <w:rPr>
          <w:rFonts w:ascii="Times New Roman" w:hAnsi="Times New Roman" w:cs="Times New Roman"/>
          <w:sz w:val="24"/>
          <w:szCs w:val="28"/>
        </w:rPr>
        <w:t xml:space="preserve">, and “Scan Prompt” button on the </w:t>
      </w:r>
      <w:proofErr w:type="gramStart"/>
      <w:r w:rsidRPr="00D81ED2">
        <w:rPr>
          <w:rFonts w:ascii="Times New Roman" w:hAnsi="Times New Roman" w:cs="Times New Roman"/>
          <w:sz w:val="24"/>
          <w:szCs w:val="28"/>
        </w:rPr>
        <w:t>left;</w:t>
      </w:r>
      <w:proofErr w:type="gramEnd"/>
      <w:r w:rsidRPr="00D81ED2">
        <w:rPr>
          <w:rFonts w:ascii="Times New Roman" w:hAnsi="Times New Roman" w:cs="Times New Roman"/>
          <w:sz w:val="24"/>
          <w:szCs w:val="28"/>
        </w:rPr>
        <w:t xml:space="preserve"> and real-time scan results with Risk Score, Detection count, Latency, and individual detection cards with severity borders on the right.</w:t>
      </w:r>
    </w:p>
    <w:p w14:paraId="1F12CE66" w14:textId="77777777" w:rsidR="001C2212" w:rsidRDefault="001C2212" w:rsidP="005F2477">
      <w:pPr>
        <w:spacing w:after="200" w:line="240" w:lineRule="auto"/>
        <w:ind w:firstLine="0"/>
        <w:jc w:val="both"/>
        <w:rPr>
          <w:rFonts w:ascii="Times New Roman" w:hAnsi="Times New Roman" w:cs="Times New Roman"/>
          <w:b/>
          <w:bCs/>
          <w:sz w:val="28"/>
          <w:szCs w:val="28"/>
        </w:rPr>
      </w:pPr>
      <w:r w:rsidRPr="001C2212">
        <w:rPr>
          <w:rFonts w:ascii="Times New Roman" w:hAnsi="Times New Roman" w:cs="Times New Roman"/>
          <w:b/>
          <w:sz w:val="28"/>
          <w:szCs w:val="28"/>
        </w:rPr>
        <w:t>4.5.</w:t>
      </w:r>
      <w:r w:rsidRPr="001C2212">
        <w:rPr>
          <w:rFonts w:ascii="Times New Roman" w:hAnsi="Times New Roman" w:cs="Times New Roman"/>
          <w:b/>
          <w:sz w:val="28"/>
          <w:szCs w:val="28"/>
        </w:rPr>
        <w:t xml:space="preserve">3 </w:t>
      </w:r>
      <w:r w:rsidR="003B7F83" w:rsidRPr="001C2212">
        <w:rPr>
          <w:rFonts w:ascii="Times New Roman" w:hAnsi="Times New Roman" w:cs="Times New Roman"/>
          <w:b/>
          <w:bCs/>
          <w:sz w:val="28"/>
          <w:szCs w:val="28"/>
        </w:rPr>
        <w:t>Audit Log Page</w:t>
      </w:r>
    </w:p>
    <w:p w14:paraId="000EA152" w14:textId="4B226CC4" w:rsidR="00D81ED2" w:rsidRDefault="00D81ED2" w:rsidP="00D81ED2">
      <w:pPr>
        <w:spacing w:after="0" w:line="240" w:lineRule="auto"/>
        <w:ind w:firstLine="0"/>
        <w:jc w:val="both"/>
        <w:rPr>
          <w:rFonts w:ascii="Times New Roman" w:hAnsi="Times New Roman" w:cs="Times New Roman"/>
          <w:b/>
          <w:bCs/>
          <w:sz w:val="28"/>
          <w:szCs w:val="28"/>
        </w:rPr>
      </w:pPr>
      <w:r w:rsidRPr="00D81ED2">
        <w:rPr>
          <w:rFonts w:ascii="Times New Roman" w:hAnsi="Times New Roman" w:cs="Times New Roman"/>
          <w:b/>
          <w:bCs/>
          <w:sz w:val="28"/>
          <w:szCs w:val="28"/>
        </w:rPr>
        <w:drawing>
          <wp:inline distT="0" distB="0" distL="0" distR="0" wp14:anchorId="02B3847B" wp14:editId="00A8375A">
            <wp:extent cx="6503670" cy="3067050"/>
            <wp:effectExtent l="0" t="0" r="0" b="0"/>
            <wp:docPr id="20874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9263" name=""/>
                    <pic:cNvPicPr/>
                  </pic:nvPicPr>
                  <pic:blipFill>
                    <a:blip r:embed="rId41"/>
                    <a:stretch>
                      <a:fillRect/>
                    </a:stretch>
                  </pic:blipFill>
                  <pic:spPr>
                    <a:xfrm>
                      <a:off x="0" y="0"/>
                      <a:ext cx="6503670" cy="3067050"/>
                    </a:xfrm>
                    <a:prstGeom prst="rect">
                      <a:avLst/>
                    </a:prstGeom>
                  </pic:spPr>
                </pic:pic>
              </a:graphicData>
            </a:graphic>
          </wp:inline>
        </w:drawing>
      </w:r>
    </w:p>
    <w:p w14:paraId="5B89EB47" w14:textId="6B0B397C" w:rsidR="00D81ED2" w:rsidRPr="00D81ED2" w:rsidRDefault="00D81ED2" w:rsidP="00D81ED2">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8</w:t>
      </w:r>
      <w:r w:rsidRPr="00F67427">
        <w:rPr>
          <w:rFonts w:ascii="Times New Roman" w:hAnsi="Times New Roman" w:cs="Times New Roman"/>
          <w:sz w:val="24"/>
        </w:rPr>
        <w:t xml:space="preserve">: </w:t>
      </w:r>
      <w:r w:rsidRPr="00D81ED2">
        <w:rPr>
          <w:rFonts w:ascii="Times New Roman" w:hAnsi="Times New Roman" w:cs="Times New Roman"/>
          <w:sz w:val="24"/>
        </w:rPr>
        <w:t>Audit Log Page</w:t>
      </w:r>
    </w:p>
    <w:p w14:paraId="3885685D" w14:textId="7C9945AC" w:rsidR="003B7F83" w:rsidRDefault="003B7F83" w:rsidP="005F2477">
      <w:pPr>
        <w:spacing w:after="200" w:line="240" w:lineRule="auto"/>
        <w:ind w:firstLine="0"/>
        <w:jc w:val="both"/>
        <w:rPr>
          <w:rFonts w:ascii="Times New Roman" w:hAnsi="Times New Roman" w:cs="Times New Roman"/>
          <w:sz w:val="24"/>
          <w:szCs w:val="28"/>
        </w:rPr>
      </w:pPr>
      <w:r w:rsidRPr="00D81ED2">
        <w:rPr>
          <w:rFonts w:ascii="Times New Roman" w:hAnsi="Times New Roman" w:cs="Times New Roman"/>
          <w:sz w:val="24"/>
          <w:szCs w:val="28"/>
        </w:rPr>
        <w:t>Shows the complete audit event table with columns for Time, User, Source, Destination, Action, Score, Detection, Latency, and Exempt/Exempted action buttons.</w:t>
      </w:r>
    </w:p>
    <w:p w14:paraId="1126B726" w14:textId="77777777" w:rsidR="009951EE" w:rsidRDefault="009951EE" w:rsidP="005F2477">
      <w:pPr>
        <w:spacing w:after="200" w:line="240" w:lineRule="auto"/>
        <w:ind w:firstLine="0"/>
        <w:jc w:val="both"/>
        <w:rPr>
          <w:rFonts w:ascii="Times New Roman" w:hAnsi="Times New Roman" w:cs="Times New Roman"/>
          <w:sz w:val="24"/>
          <w:szCs w:val="28"/>
        </w:rPr>
      </w:pPr>
    </w:p>
    <w:p w14:paraId="40F19F94" w14:textId="77777777" w:rsidR="009951EE" w:rsidRDefault="009951EE" w:rsidP="005F2477">
      <w:pPr>
        <w:spacing w:after="200" w:line="240" w:lineRule="auto"/>
        <w:ind w:firstLine="0"/>
        <w:jc w:val="both"/>
        <w:rPr>
          <w:rFonts w:ascii="Times New Roman" w:hAnsi="Times New Roman" w:cs="Times New Roman"/>
          <w:sz w:val="24"/>
          <w:szCs w:val="28"/>
        </w:rPr>
      </w:pPr>
    </w:p>
    <w:p w14:paraId="2B98C721" w14:textId="77777777" w:rsidR="009951EE" w:rsidRDefault="009951EE" w:rsidP="005F2477">
      <w:pPr>
        <w:spacing w:after="200" w:line="240" w:lineRule="auto"/>
        <w:ind w:firstLine="0"/>
        <w:jc w:val="both"/>
        <w:rPr>
          <w:rFonts w:ascii="Times New Roman" w:hAnsi="Times New Roman" w:cs="Times New Roman"/>
          <w:sz w:val="24"/>
          <w:szCs w:val="28"/>
        </w:rPr>
      </w:pPr>
    </w:p>
    <w:p w14:paraId="0F96E361" w14:textId="77777777" w:rsidR="009951EE" w:rsidRDefault="009951EE" w:rsidP="005F2477">
      <w:pPr>
        <w:spacing w:after="200" w:line="240" w:lineRule="auto"/>
        <w:ind w:firstLine="0"/>
        <w:jc w:val="both"/>
        <w:rPr>
          <w:rFonts w:ascii="Times New Roman" w:hAnsi="Times New Roman" w:cs="Times New Roman"/>
          <w:sz w:val="24"/>
          <w:szCs w:val="28"/>
        </w:rPr>
      </w:pPr>
    </w:p>
    <w:p w14:paraId="7DAE348A" w14:textId="77777777" w:rsidR="009951EE" w:rsidRDefault="009951EE" w:rsidP="005F2477">
      <w:pPr>
        <w:spacing w:after="200" w:line="240" w:lineRule="auto"/>
        <w:ind w:firstLine="0"/>
        <w:jc w:val="both"/>
        <w:rPr>
          <w:rFonts w:ascii="Times New Roman" w:hAnsi="Times New Roman" w:cs="Times New Roman"/>
          <w:sz w:val="24"/>
          <w:szCs w:val="28"/>
        </w:rPr>
      </w:pPr>
    </w:p>
    <w:p w14:paraId="0B046E33" w14:textId="77777777" w:rsidR="009951EE" w:rsidRDefault="009951EE" w:rsidP="005F2477">
      <w:pPr>
        <w:spacing w:after="200" w:line="240" w:lineRule="auto"/>
        <w:ind w:firstLine="0"/>
        <w:jc w:val="both"/>
        <w:rPr>
          <w:rFonts w:ascii="Times New Roman" w:hAnsi="Times New Roman" w:cs="Times New Roman"/>
          <w:sz w:val="24"/>
          <w:szCs w:val="28"/>
        </w:rPr>
      </w:pPr>
    </w:p>
    <w:p w14:paraId="73BB7356" w14:textId="77777777" w:rsidR="009951EE" w:rsidRDefault="009951EE" w:rsidP="005F2477">
      <w:pPr>
        <w:spacing w:after="200" w:line="240" w:lineRule="auto"/>
        <w:ind w:firstLine="0"/>
        <w:jc w:val="both"/>
        <w:rPr>
          <w:rFonts w:ascii="Times New Roman" w:hAnsi="Times New Roman" w:cs="Times New Roman"/>
          <w:sz w:val="24"/>
          <w:szCs w:val="28"/>
        </w:rPr>
      </w:pPr>
    </w:p>
    <w:p w14:paraId="56CDB14E" w14:textId="77777777" w:rsidR="009951EE" w:rsidRDefault="009951EE" w:rsidP="005F2477">
      <w:pPr>
        <w:spacing w:after="200" w:line="240" w:lineRule="auto"/>
        <w:ind w:firstLine="0"/>
        <w:jc w:val="both"/>
        <w:rPr>
          <w:rFonts w:ascii="Times New Roman" w:hAnsi="Times New Roman" w:cs="Times New Roman"/>
          <w:sz w:val="24"/>
          <w:szCs w:val="28"/>
        </w:rPr>
      </w:pPr>
    </w:p>
    <w:p w14:paraId="2BF110A3" w14:textId="77777777" w:rsidR="009951EE" w:rsidRDefault="009951EE" w:rsidP="005F2477">
      <w:pPr>
        <w:spacing w:after="200" w:line="240" w:lineRule="auto"/>
        <w:ind w:firstLine="0"/>
        <w:jc w:val="both"/>
        <w:rPr>
          <w:rFonts w:ascii="Times New Roman" w:hAnsi="Times New Roman" w:cs="Times New Roman"/>
          <w:sz w:val="24"/>
          <w:szCs w:val="28"/>
        </w:rPr>
      </w:pPr>
    </w:p>
    <w:p w14:paraId="69A680D7" w14:textId="77777777" w:rsidR="009951EE" w:rsidRDefault="009951EE" w:rsidP="005F2477">
      <w:pPr>
        <w:spacing w:after="200" w:line="240" w:lineRule="auto"/>
        <w:ind w:firstLine="0"/>
        <w:jc w:val="both"/>
        <w:rPr>
          <w:rFonts w:ascii="Times New Roman" w:hAnsi="Times New Roman" w:cs="Times New Roman"/>
          <w:sz w:val="24"/>
          <w:szCs w:val="28"/>
        </w:rPr>
      </w:pPr>
    </w:p>
    <w:p w14:paraId="10868695" w14:textId="77777777" w:rsidR="009951EE" w:rsidRDefault="009951EE" w:rsidP="005F2477">
      <w:pPr>
        <w:spacing w:after="200" w:line="240" w:lineRule="auto"/>
        <w:ind w:firstLine="0"/>
        <w:jc w:val="both"/>
        <w:rPr>
          <w:rFonts w:ascii="Times New Roman" w:hAnsi="Times New Roman" w:cs="Times New Roman"/>
          <w:sz w:val="24"/>
          <w:szCs w:val="28"/>
        </w:rPr>
      </w:pPr>
    </w:p>
    <w:p w14:paraId="6F498368" w14:textId="77777777" w:rsidR="009951EE" w:rsidRPr="00D81ED2" w:rsidRDefault="009951EE" w:rsidP="005F2477">
      <w:pPr>
        <w:spacing w:after="200" w:line="240" w:lineRule="auto"/>
        <w:ind w:firstLine="0"/>
        <w:jc w:val="both"/>
        <w:rPr>
          <w:rFonts w:ascii="Times New Roman" w:hAnsi="Times New Roman" w:cs="Times New Roman"/>
          <w:sz w:val="24"/>
          <w:szCs w:val="28"/>
        </w:rPr>
      </w:pPr>
    </w:p>
    <w:p w14:paraId="2EE233D6" w14:textId="77777777" w:rsidR="001C2212" w:rsidRDefault="001C2212" w:rsidP="005F2477">
      <w:pPr>
        <w:spacing w:after="200" w:line="240" w:lineRule="auto"/>
        <w:ind w:firstLine="0"/>
        <w:jc w:val="both"/>
        <w:rPr>
          <w:rFonts w:ascii="Times New Roman" w:hAnsi="Times New Roman" w:cs="Times New Roman"/>
          <w:b/>
          <w:bCs/>
          <w:sz w:val="28"/>
          <w:szCs w:val="28"/>
        </w:rPr>
      </w:pPr>
      <w:r w:rsidRPr="001C2212">
        <w:rPr>
          <w:rFonts w:ascii="Times New Roman" w:hAnsi="Times New Roman" w:cs="Times New Roman"/>
          <w:b/>
          <w:sz w:val="28"/>
          <w:szCs w:val="28"/>
        </w:rPr>
        <w:lastRenderedPageBreak/>
        <w:t>4.5.</w:t>
      </w:r>
      <w:r w:rsidRPr="001C2212">
        <w:rPr>
          <w:rFonts w:ascii="Times New Roman" w:hAnsi="Times New Roman" w:cs="Times New Roman"/>
          <w:b/>
          <w:sz w:val="28"/>
          <w:szCs w:val="28"/>
        </w:rPr>
        <w:t xml:space="preserve">4 </w:t>
      </w:r>
      <w:r w:rsidR="003B7F83" w:rsidRPr="001C2212">
        <w:rPr>
          <w:rFonts w:ascii="Times New Roman" w:hAnsi="Times New Roman" w:cs="Times New Roman"/>
          <w:b/>
          <w:bCs/>
          <w:sz w:val="28"/>
          <w:szCs w:val="28"/>
        </w:rPr>
        <w:t>Chrome Extension — Block Notification</w:t>
      </w:r>
    </w:p>
    <w:p w14:paraId="39317404" w14:textId="01B82C4D" w:rsidR="009951EE" w:rsidRDefault="009951EE" w:rsidP="009951EE">
      <w:pPr>
        <w:spacing w:after="0" w:line="240" w:lineRule="auto"/>
        <w:ind w:firstLine="0"/>
        <w:jc w:val="both"/>
        <w:rPr>
          <w:rFonts w:ascii="Times New Roman" w:hAnsi="Times New Roman" w:cs="Times New Roman"/>
          <w:b/>
          <w:bCs/>
          <w:sz w:val="28"/>
          <w:szCs w:val="28"/>
        </w:rPr>
      </w:pPr>
      <w:r w:rsidRPr="009951EE">
        <w:rPr>
          <w:rFonts w:ascii="Times New Roman" w:hAnsi="Times New Roman" w:cs="Times New Roman"/>
          <w:b/>
          <w:bCs/>
          <w:sz w:val="28"/>
          <w:szCs w:val="28"/>
        </w:rPr>
        <w:drawing>
          <wp:inline distT="0" distB="0" distL="0" distR="0" wp14:anchorId="11882659" wp14:editId="5315368F">
            <wp:extent cx="6503670" cy="3078480"/>
            <wp:effectExtent l="0" t="0" r="0" b="7620"/>
            <wp:docPr id="66345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9145" name=""/>
                    <pic:cNvPicPr/>
                  </pic:nvPicPr>
                  <pic:blipFill>
                    <a:blip r:embed="rId42"/>
                    <a:stretch>
                      <a:fillRect/>
                    </a:stretch>
                  </pic:blipFill>
                  <pic:spPr>
                    <a:xfrm>
                      <a:off x="0" y="0"/>
                      <a:ext cx="6503670" cy="3078480"/>
                    </a:xfrm>
                    <a:prstGeom prst="rect">
                      <a:avLst/>
                    </a:prstGeom>
                  </pic:spPr>
                </pic:pic>
              </a:graphicData>
            </a:graphic>
          </wp:inline>
        </w:drawing>
      </w:r>
    </w:p>
    <w:p w14:paraId="4269D9CF" w14:textId="7DFB737B" w:rsidR="009951EE" w:rsidRPr="009951EE" w:rsidRDefault="009951EE" w:rsidP="009951EE">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9</w:t>
      </w:r>
      <w:r w:rsidRPr="00F67427">
        <w:rPr>
          <w:rFonts w:ascii="Times New Roman" w:hAnsi="Times New Roman" w:cs="Times New Roman"/>
          <w:sz w:val="24"/>
        </w:rPr>
        <w:t xml:space="preserve">: </w:t>
      </w:r>
      <w:r w:rsidRPr="009951EE">
        <w:rPr>
          <w:rFonts w:ascii="Times New Roman" w:hAnsi="Times New Roman" w:cs="Times New Roman"/>
          <w:sz w:val="24"/>
        </w:rPr>
        <w:t>Chrome Extension</w:t>
      </w:r>
      <w:r>
        <w:rPr>
          <w:rFonts w:ascii="Times New Roman" w:hAnsi="Times New Roman" w:cs="Times New Roman"/>
          <w:sz w:val="24"/>
        </w:rPr>
        <w:t xml:space="preserve"> - Bl</w:t>
      </w:r>
      <w:r w:rsidRPr="009951EE">
        <w:rPr>
          <w:rFonts w:ascii="Times New Roman" w:hAnsi="Times New Roman" w:cs="Times New Roman"/>
          <w:sz w:val="24"/>
        </w:rPr>
        <w:t>ock Notification</w:t>
      </w:r>
    </w:p>
    <w:p w14:paraId="7101839C" w14:textId="056C82CA" w:rsidR="003B7F83" w:rsidRPr="00D81ED2" w:rsidRDefault="003B7F83" w:rsidP="005F2477">
      <w:pPr>
        <w:spacing w:after="200" w:line="240" w:lineRule="auto"/>
        <w:ind w:firstLine="0"/>
        <w:jc w:val="both"/>
        <w:rPr>
          <w:rFonts w:ascii="Times New Roman" w:hAnsi="Times New Roman" w:cs="Times New Roman"/>
          <w:sz w:val="24"/>
          <w:szCs w:val="28"/>
        </w:rPr>
      </w:pPr>
      <w:r w:rsidRPr="00D81ED2">
        <w:rPr>
          <w:rFonts w:ascii="Times New Roman" w:hAnsi="Times New Roman" w:cs="Times New Roman"/>
          <w:sz w:val="24"/>
          <w:szCs w:val="28"/>
        </w:rPr>
        <w:t>Shows the in-page notification overlay with “BLOCKED” badge, detection details (type + matched span), red-accented alert design.</w:t>
      </w:r>
    </w:p>
    <w:p w14:paraId="2921482E" w14:textId="77777777" w:rsidR="001C2212" w:rsidRDefault="001C2212" w:rsidP="005F2477">
      <w:pPr>
        <w:spacing w:after="200" w:line="240" w:lineRule="auto"/>
        <w:ind w:firstLine="0"/>
        <w:jc w:val="both"/>
        <w:rPr>
          <w:rFonts w:ascii="Times New Roman" w:hAnsi="Times New Roman" w:cs="Times New Roman"/>
          <w:b/>
          <w:bCs/>
          <w:sz w:val="28"/>
          <w:szCs w:val="28"/>
        </w:rPr>
      </w:pPr>
      <w:r w:rsidRPr="001C2212">
        <w:rPr>
          <w:rFonts w:ascii="Times New Roman" w:hAnsi="Times New Roman" w:cs="Times New Roman"/>
          <w:b/>
          <w:sz w:val="28"/>
          <w:szCs w:val="28"/>
        </w:rPr>
        <w:t>4.5.</w:t>
      </w:r>
      <w:r w:rsidRPr="001C2212">
        <w:rPr>
          <w:rFonts w:ascii="Times New Roman" w:hAnsi="Times New Roman" w:cs="Times New Roman"/>
          <w:b/>
          <w:sz w:val="28"/>
          <w:szCs w:val="28"/>
        </w:rPr>
        <w:t xml:space="preserve">5 </w:t>
      </w:r>
      <w:r w:rsidR="003B7F83" w:rsidRPr="001C2212">
        <w:rPr>
          <w:rFonts w:ascii="Times New Roman" w:hAnsi="Times New Roman" w:cs="Times New Roman"/>
          <w:b/>
          <w:bCs/>
          <w:sz w:val="28"/>
          <w:szCs w:val="28"/>
        </w:rPr>
        <w:t>Chrome Extension — Warn Notification</w:t>
      </w:r>
    </w:p>
    <w:p w14:paraId="3FEBBFDE" w14:textId="7AA3BD32" w:rsidR="009951EE" w:rsidRDefault="009951EE" w:rsidP="009951EE">
      <w:pPr>
        <w:spacing w:after="0" w:line="240" w:lineRule="auto"/>
        <w:ind w:firstLine="0"/>
        <w:jc w:val="both"/>
        <w:rPr>
          <w:rFonts w:ascii="Times New Roman" w:hAnsi="Times New Roman" w:cs="Times New Roman"/>
          <w:b/>
          <w:bCs/>
          <w:sz w:val="28"/>
          <w:szCs w:val="28"/>
        </w:rPr>
      </w:pPr>
      <w:r w:rsidRPr="009951EE">
        <w:rPr>
          <w:rFonts w:ascii="Times New Roman" w:hAnsi="Times New Roman" w:cs="Times New Roman"/>
          <w:b/>
          <w:bCs/>
          <w:sz w:val="28"/>
          <w:szCs w:val="28"/>
        </w:rPr>
        <w:drawing>
          <wp:inline distT="0" distB="0" distL="0" distR="0" wp14:anchorId="769E2198" wp14:editId="3C5F4E40">
            <wp:extent cx="6503670" cy="3102610"/>
            <wp:effectExtent l="0" t="0" r="0" b="2540"/>
            <wp:docPr id="124398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6709" name=""/>
                    <pic:cNvPicPr/>
                  </pic:nvPicPr>
                  <pic:blipFill>
                    <a:blip r:embed="rId43"/>
                    <a:stretch>
                      <a:fillRect/>
                    </a:stretch>
                  </pic:blipFill>
                  <pic:spPr>
                    <a:xfrm>
                      <a:off x="0" y="0"/>
                      <a:ext cx="6503670" cy="3102610"/>
                    </a:xfrm>
                    <a:prstGeom prst="rect">
                      <a:avLst/>
                    </a:prstGeom>
                  </pic:spPr>
                </pic:pic>
              </a:graphicData>
            </a:graphic>
          </wp:inline>
        </w:drawing>
      </w:r>
    </w:p>
    <w:p w14:paraId="7DD9A434" w14:textId="64A23C4A" w:rsidR="009951EE" w:rsidRPr="009951EE" w:rsidRDefault="009951EE" w:rsidP="009951EE">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10</w:t>
      </w:r>
      <w:r w:rsidRPr="00F67427">
        <w:rPr>
          <w:rFonts w:ascii="Times New Roman" w:hAnsi="Times New Roman" w:cs="Times New Roman"/>
          <w:sz w:val="24"/>
        </w:rPr>
        <w:t xml:space="preserve">: </w:t>
      </w:r>
      <w:r w:rsidRPr="009951EE">
        <w:rPr>
          <w:rFonts w:ascii="Times New Roman" w:hAnsi="Times New Roman" w:cs="Times New Roman"/>
          <w:sz w:val="24"/>
        </w:rPr>
        <w:t>Chrome Extension</w:t>
      </w:r>
      <w:r>
        <w:rPr>
          <w:rFonts w:ascii="Times New Roman" w:hAnsi="Times New Roman" w:cs="Times New Roman"/>
          <w:sz w:val="24"/>
        </w:rPr>
        <w:t xml:space="preserve">- </w:t>
      </w:r>
      <w:r w:rsidRPr="009951EE">
        <w:rPr>
          <w:rFonts w:ascii="Times New Roman" w:hAnsi="Times New Roman" w:cs="Times New Roman"/>
          <w:sz w:val="24"/>
        </w:rPr>
        <w:t>Warn Notification</w:t>
      </w:r>
    </w:p>
    <w:p w14:paraId="6222F0FB" w14:textId="5E882C88" w:rsidR="003B7F83" w:rsidRPr="00D81ED2" w:rsidRDefault="003B7F83" w:rsidP="005F2477">
      <w:pPr>
        <w:spacing w:after="200" w:line="240" w:lineRule="auto"/>
        <w:ind w:firstLine="0"/>
        <w:jc w:val="both"/>
        <w:rPr>
          <w:rFonts w:ascii="Times New Roman" w:hAnsi="Times New Roman" w:cs="Times New Roman"/>
          <w:sz w:val="24"/>
          <w:szCs w:val="28"/>
        </w:rPr>
      </w:pPr>
      <w:r w:rsidRPr="00D81ED2">
        <w:rPr>
          <w:rFonts w:ascii="Times New Roman" w:hAnsi="Times New Roman" w:cs="Times New Roman"/>
          <w:sz w:val="24"/>
          <w:szCs w:val="28"/>
        </w:rPr>
        <w:t>Shows the warning overlay with “WARNING” badge, “Proceed Anyway” and “Cancel” action buttons.</w:t>
      </w:r>
    </w:p>
    <w:p w14:paraId="165B0EB6" w14:textId="77777777" w:rsidR="009951EE" w:rsidRDefault="009951EE" w:rsidP="00A961B7">
      <w:pPr>
        <w:spacing w:after="200" w:line="240" w:lineRule="auto"/>
        <w:ind w:firstLine="0"/>
        <w:rPr>
          <w:rFonts w:ascii="Times New Roman" w:hAnsi="Times New Roman" w:cs="Times New Roman"/>
          <w:b/>
          <w:sz w:val="28"/>
          <w:szCs w:val="28"/>
        </w:rPr>
      </w:pPr>
    </w:p>
    <w:p w14:paraId="50EDF3BE" w14:textId="72432E7B" w:rsidR="001C2212" w:rsidRDefault="001C2212" w:rsidP="00A961B7">
      <w:pPr>
        <w:spacing w:after="200" w:line="240" w:lineRule="auto"/>
        <w:ind w:firstLine="0"/>
        <w:rPr>
          <w:rFonts w:ascii="Times New Roman" w:hAnsi="Times New Roman" w:cs="Times New Roman"/>
          <w:b/>
          <w:bCs/>
          <w:sz w:val="28"/>
          <w:szCs w:val="28"/>
        </w:rPr>
      </w:pPr>
      <w:r w:rsidRPr="001C2212">
        <w:rPr>
          <w:rFonts w:ascii="Times New Roman" w:hAnsi="Times New Roman" w:cs="Times New Roman"/>
          <w:b/>
          <w:sz w:val="28"/>
          <w:szCs w:val="28"/>
        </w:rPr>
        <w:lastRenderedPageBreak/>
        <w:t>4.5.</w:t>
      </w:r>
      <w:r w:rsidRPr="001C2212">
        <w:rPr>
          <w:rFonts w:ascii="Times New Roman" w:hAnsi="Times New Roman" w:cs="Times New Roman"/>
          <w:b/>
          <w:sz w:val="28"/>
          <w:szCs w:val="28"/>
        </w:rPr>
        <w:t xml:space="preserve">6 </w:t>
      </w:r>
      <w:r w:rsidR="003B7F83" w:rsidRPr="001C2212">
        <w:rPr>
          <w:rFonts w:ascii="Times New Roman" w:hAnsi="Times New Roman" w:cs="Times New Roman"/>
          <w:b/>
          <w:bCs/>
          <w:sz w:val="28"/>
          <w:szCs w:val="28"/>
        </w:rPr>
        <w:t>Chrome Extension — Popup UI</w:t>
      </w:r>
    </w:p>
    <w:p w14:paraId="15C698C1" w14:textId="259320DF" w:rsidR="00D81ED2" w:rsidRDefault="00D81ED2" w:rsidP="00D81ED2">
      <w:pPr>
        <w:spacing w:after="0" w:line="240" w:lineRule="auto"/>
        <w:ind w:firstLine="0"/>
        <w:rPr>
          <w:rFonts w:ascii="Times New Roman" w:hAnsi="Times New Roman" w:cs="Times New Roman"/>
          <w:b/>
          <w:bCs/>
          <w:sz w:val="28"/>
          <w:szCs w:val="28"/>
        </w:rPr>
      </w:pPr>
      <w:r w:rsidRPr="00D81ED2">
        <w:rPr>
          <w:rFonts w:ascii="Times New Roman" w:hAnsi="Times New Roman" w:cs="Times New Roman"/>
          <w:b/>
          <w:bCs/>
          <w:sz w:val="28"/>
          <w:szCs w:val="28"/>
        </w:rPr>
        <w:drawing>
          <wp:inline distT="0" distB="0" distL="0" distR="0" wp14:anchorId="1860DEB6" wp14:editId="37D89172">
            <wp:extent cx="6462272" cy="3263315"/>
            <wp:effectExtent l="0" t="0" r="0" b="0"/>
            <wp:docPr id="6860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7134" name=""/>
                    <pic:cNvPicPr/>
                  </pic:nvPicPr>
                  <pic:blipFill>
                    <a:blip r:embed="rId44"/>
                    <a:stretch>
                      <a:fillRect/>
                    </a:stretch>
                  </pic:blipFill>
                  <pic:spPr>
                    <a:xfrm>
                      <a:off x="0" y="0"/>
                      <a:ext cx="6466912" cy="3265658"/>
                    </a:xfrm>
                    <a:prstGeom prst="rect">
                      <a:avLst/>
                    </a:prstGeom>
                  </pic:spPr>
                </pic:pic>
              </a:graphicData>
            </a:graphic>
          </wp:inline>
        </w:drawing>
      </w:r>
    </w:p>
    <w:p w14:paraId="18B55B2B" w14:textId="4A385DB5" w:rsidR="00D81ED2" w:rsidRPr="00D81ED2" w:rsidRDefault="00D81ED2" w:rsidP="00D81ED2">
      <w:pPr>
        <w:spacing w:after="0"/>
        <w:jc w:val="center"/>
        <w:rPr>
          <w:rFonts w:ascii="Times New Roman" w:hAnsi="Times New Roman" w:cs="Times New Roman"/>
          <w:sz w:val="24"/>
        </w:rPr>
      </w:pPr>
      <w:r w:rsidRPr="00F67427">
        <w:rPr>
          <w:rFonts w:ascii="Times New Roman" w:hAnsi="Times New Roman" w:cs="Times New Roman"/>
          <w:sz w:val="24"/>
        </w:rPr>
        <w:t>Fig.</w:t>
      </w:r>
      <w:r>
        <w:rPr>
          <w:rFonts w:ascii="Times New Roman" w:hAnsi="Times New Roman" w:cs="Times New Roman"/>
          <w:sz w:val="24"/>
        </w:rPr>
        <w:t>11</w:t>
      </w:r>
      <w:r w:rsidRPr="00F67427">
        <w:rPr>
          <w:rFonts w:ascii="Times New Roman" w:hAnsi="Times New Roman" w:cs="Times New Roman"/>
          <w:sz w:val="24"/>
        </w:rPr>
        <w:t xml:space="preserve">: </w:t>
      </w:r>
      <w:r w:rsidR="009951EE" w:rsidRPr="009951EE">
        <w:rPr>
          <w:rFonts w:ascii="Times New Roman" w:hAnsi="Times New Roman" w:cs="Times New Roman"/>
          <w:sz w:val="24"/>
        </w:rPr>
        <w:t>Popup UI</w:t>
      </w:r>
    </w:p>
    <w:p w14:paraId="7183AA04" w14:textId="2764611A" w:rsidR="003B7F83" w:rsidRPr="00D81ED2" w:rsidRDefault="003B7F83" w:rsidP="00A961B7">
      <w:pPr>
        <w:spacing w:after="200" w:line="240" w:lineRule="auto"/>
        <w:ind w:firstLine="0"/>
        <w:rPr>
          <w:rFonts w:ascii="Times New Roman" w:hAnsi="Times New Roman" w:cs="Times New Roman"/>
          <w:sz w:val="24"/>
          <w:szCs w:val="28"/>
        </w:rPr>
      </w:pPr>
      <w:r w:rsidRPr="00D81ED2">
        <w:rPr>
          <w:rFonts w:ascii="Times New Roman" w:hAnsi="Times New Roman" w:cs="Times New Roman"/>
          <w:sz w:val="24"/>
          <w:szCs w:val="28"/>
        </w:rPr>
        <w:t>Shows the compact popup with enable/disable toggle, scan statistics (Scanned/Blocked/Warned counts), protection status indicator, API URL configuration, and Sign Out button.</w:t>
      </w:r>
    </w:p>
    <w:p w14:paraId="68778355" w14:textId="438600FE" w:rsidR="003B7F83" w:rsidRDefault="003B7F83" w:rsidP="003B7F83">
      <w:pPr>
        <w:spacing w:after="120"/>
        <w:rPr>
          <w:rFonts w:ascii="Times New Roman" w:hAnsi="Times New Roman" w:cs="Times New Roman"/>
          <w:sz w:val="28"/>
          <w:szCs w:val="28"/>
          <w:lang w:val="en-US"/>
        </w:rPr>
      </w:pPr>
    </w:p>
    <w:p w14:paraId="0AF34485" w14:textId="77777777" w:rsidR="00D81ED2" w:rsidRDefault="00D81ED2" w:rsidP="003B7F83">
      <w:pPr>
        <w:spacing w:after="120"/>
        <w:rPr>
          <w:rFonts w:ascii="Times New Roman" w:hAnsi="Times New Roman" w:cs="Times New Roman"/>
          <w:sz w:val="28"/>
          <w:szCs w:val="28"/>
          <w:lang w:val="en-US"/>
        </w:rPr>
      </w:pPr>
    </w:p>
    <w:p w14:paraId="3BFAC01A" w14:textId="77777777" w:rsidR="00D81ED2" w:rsidRDefault="00D81ED2" w:rsidP="003B7F83">
      <w:pPr>
        <w:spacing w:after="120"/>
        <w:rPr>
          <w:rFonts w:ascii="Times New Roman" w:hAnsi="Times New Roman" w:cs="Times New Roman"/>
          <w:sz w:val="28"/>
          <w:szCs w:val="28"/>
          <w:lang w:val="en-US"/>
        </w:rPr>
      </w:pPr>
    </w:p>
    <w:p w14:paraId="609E6DED" w14:textId="77777777" w:rsidR="00D81ED2" w:rsidRDefault="00D81ED2" w:rsidP="003B7F83">
      <w:pPr>
        <w:spacing w:after="120"/>
        <w:rPr>
          <w:rFonts w:ascii="Times New Roman" w:hAnsi="Times New Roman" w:cs="Times New Roman"/>
          <w:sz w:val="28"/>
          <w:szCs w:val="28"/>
          <w:lang w:val="en-US"/>
        </w:rPr>
      </w:pPr>
    </w:p>
    <w:p w14:paraId="542D1027" w14:textId="77777777" w:rsidR="00D81ED2" w:rsidRDefault="00D81ED2" w:rsidP="003B7F83">
      <w:pPr>
        <w:spacing w:after="120"/>
        <w:rPr>
          <w:rFonts w:ascii="Times New Roman" w:hAnsi="Times New Roman" w:cs="Times New Roman"/>
          <w:sz w:val="28"/>
          <w:szCs w:val="28"/>
          <w:lang w:val="en-US"/>
        </w:rPr>
      </w:pPr>
    </w:p>
    <w:p w14:paraId="069D1410" w14:textId="77777777" w:rsidR="00D81ED2" w:rsidRDefault="00D81ED2" w:rsidP="003B7F83">
      <w:pPr>
        <w:spacing w:after="120"/>
        <w:rPr>
          <w:rFonts w:ascii="Times New Roman" w:hAnsi="Times New Roman" w:cs="Times New Roman"/>
          <w:sz w:val="28"/>
          <w:szCs w:val="28"/>
          <w:lang w:val="en-US"/>
        </w:rPr>
      </w:pPr>
    </w:p>
    <w:p w14:paraId="41405E9E" w14:textId="77777777" w:rsidR="00D81ED2" w:rsidRDefault="00D81ED2" w:rsidP="003B7F83">
      <w:pPr>
        <w:spacing w:after="120"/>
        <w:rPr>
          <w:rFonts w:ascii="Times New Roman" w:hAnsi="Times New Roman" w:cs="Times New Roman"/>
          <w:sz w:val="28"/>
          <w:szCs w:val="28"/>
          <w:lang w:val="en-US"/>
        </w:rPr>
      </w:pPr>
    </w:p>
    <w:p w14:paraId="45663991" w14:textId="77777777" w:rsidR="00D81ED2" w:rsidRDefault="00D81ED2" w:rsidP="003B7F83">
      <w:pPr>
        <w:spacing w:after="120"/>
        <w:rPr>
          <w:rFonts w:ascii="Times New Roman" w:hAnsi="Times New Roman" w:cs="Times New Roman"/>
          <w:sz w:val="28"/>
          <w:szCs w:val="28"/>
          <w:lang w:val="en-US"/>
        </w:rPr>
      </w:pPr>
    </w:p>
    <w:p w14:paraId="147344F7" w14:textId="77777777" w:rsidR="00D81ED2" w:rsidRDefault="00D81ED2" w:rsidP="003B7F83">
      <w:pPr>
        <w:spacing w:after="120"/>
        <w:rPr>
          <w:rFonts w:ascii="Times New Roman" w:hAnsi="Times New Roman" w:cs="Times New Roman"/>
          <w:sz w:val="28"/>
          <w:szCs w:val="28"/>
          <w:lang w:val="en-US"/>
        </w:rPr>
      </w:pPr>
    </w:p>
    <w:p w14:paraId="4278511D" w14:textId="77777777" w:rsidR="00D81ED2" w:rsidRDefault="00D81ED2" w:rsidP="003B7F83">
      <w:pPr>
        <w:spacing w:after="120"/>
        <w:rPr>
          <w:rFonts w:ascii="Times New Roman" w:hAnsi="Times New Roman" w:cs="Times New Roman"/>
          <w:sz w:val="28"/>
          <w:szCs w:val="28"/>
          <w:lang w:val="en-US"/>
        </w:rPr>
      </w:pPr>
    </w:p>
    <w:p w14:paraId="712D75FE" w14:textId="77777777" w:rsidR="00D81ED2" w:rsidRDefault="00D81ED2" w:rsidP="003B7F83">
      <w:pPr>
        <w:spacing w:after="120"/>
        <w:rPr>
          <w:rFonts w:ascii="Times New Roman" w:hAnsi="Times New Roman" w:cs="Times New Roman"/>
          <w:sz w:val="28"/>
          <w:szCs w:val="28"/>
          <w:lang w:val="en-US"/>
        </w:rPr>
      </w:pPr>
    </w:p>
    <w:p w14:paraId="46631AFC" w14:textId="77777777" w:rsidR="00D81ED2" w:rsidRDefault="00D81ED2" w:rsidP="003B7F83">
      <w:pPr>
        <w:spacing w:after="120"/>
        <w:rPr>
          <w:rFonts w:ascii="Times New Roman" w:hAnsi="Times New Roman" w:cs="Times New Roman"/>
          <w:sz w:val="28"/>
          <w:szCs w:val="28"/>
          <w:lang w:val="en-US"/>
        </w:rPr>
      </w:pPr>
    </w:p>
    <w:p w14:paraId="522A6D84" w14:textId="77777777" w:rsidR="00D81ED2" w:rsidRPr="003B7F83" w:rsidRDefault="00D81ED2" w:rsidP="003B7F83">
      <w:pPr>
        <w:spacing w:after="120"/>
        <w:rPr>
          <w:rFonts w:ascii="Times New Roman" w:hAnsi="Times New Roman" w:cs="Times New Roman"/>
          <w:sz w:val="28"/>
          <w:szCs w:val="28"/>
          <w:lang w:val="en-US"/>
        </w:rPr>
      </w:pPr>
    </w:p>
    <w:p w14:paraId="16CEE190" w14:textId="19B00384" w:rsidR="003B0AD2" w:rsidRPr="00F67427" w:rsidRDefault="003B0AD2" w:rsidP="006E6896">
      <w:pPr>
        <w:spacing w:after="120"/>
        <w:jc w:val="both"/>
        <w:rPr>
          <w:rFonts w:ascii="Times New Roman" w:hAnsi="Times New Roman" w:cs="Times New Roman"/>
          <w:b/>
          <w:bCs/>
          <w:sz w:val="36"/>
          <w:szCs w:val="36"/>
        </w:rPr>
      </w:pPr>
      <w:r w:rsidRPr="00F67427">
        <w:rPr>
          <w:rFonts w:ascii="Times New Roman" w:hAnsi="Times New Roman" w:cs="Times New Roman"/>
          <w:b/>
          <w:bCs/>
          <w:sz w:val="36"/>
          <w:szCs w:val="36"/>
        </w:rPr>
        <w:lastRenderedPageBreak/>
        <w:t xml:space="preserve">CHAPTER 5: SUMMARY OF RESULTS AND FUTURE SCOPE </w:t>
      </w:r>
    </w:p>
    <w:p w14:paraId="280EF7B5" w14:textId="77777777" w:rsidR="003B7F83" w:rsidRDefault="003B7F83" w:rsidP="003B7F83">
      <w:pPr>
        <w:spacing w:after="12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 Advantages / Unique Features</w:t>
      </w:r>
    </w:p>
    <w:p w14:paraId="37AC3436" w14:textId="0FD3475E" w:rsidR="00C30987" w:rsidRPr="003B7F83" w:rsidRDefault="00C30987" w:rsidP="003B7F83">
      <w:pPr>
        <w:spacing w:after="120"/>
        <w:jc w:val="both"/>
        <w:rPr>
          <w:rFonts w:ascii="Times New Roman" w:hAnsi="Times New Roman" w:cs="Times New Roman"/>
          <w:sz w:val="24"/>
          <w:lang w:val="en-US"/>
        </w:rPr>
      </w:pPr>
      <w:proofErr w:type="spellStart"/>
      <w:r w:rsidRPr="00C30987">
        <w:rPr>
          <w:rFonts w:ascii="Times New Roman" w:hAnsi="Times New Roman" w:cs="Times New Roman"/>
          <w:sz w:val="24"/>
        </w:rPr>
        <w:t>SentinelAI’s</w:t>
      </w:r>
      <w:proofErr w:type="spellEnd"/>
      <w:r w:rsidRPr="00C30987">
        <w:rPr>
          <w:rFonts w:ascii="Times New Roman" w:hAnsi="Times New Roman" w:cs="Times New Roman"/>
          <w:sz w:val="24"/>
        </w:rPr>
        <w:t xml:space="preserve"> primary advantage is its proactive browser-level interception which blocks data </w:t>
      </w:r>
      <w:r w:rsidRPr="00C30987">
        <w:rPr>
          <w:rFonts w:ascii="Times New Roman" w:hAnsi="Times New Roman" w:cs="Times New Roman"/>
          <w:i/>
          <w:iCs/>
          <w:sz w:val="24"/>
        </w:rPr>
        <w:t>before</w:t>
      </w:r>
      <w:r w:rsidRPr="00C30987">
        <w:rPr>
          <w:rFonts w:ascii="Times New Roman" w:hAnsi="Times New Roman" w:cs="Times New Roman"/>
          <w:sz w:val="24"/>
        </w:rPr>
        <w:t> it leaves the client’s machine, unlike traditional API-based filters. Unique features include recursive multi-pass decoding to defeat obfuscated exfiltration and domain-specific validators for Indian PII formats like Aadhaar and PAN.</w:t>
      </w:r>
    </w:p>
    <w:p w14:paraId="49AAA6AE"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.1</w:t>
      </w:r>
      <w:r w:rsidRPr="003B7F83">
        <w:rPr>
          <w:rFonts w:ascii="Times New Roman" w:hAnsi="Times New Roman" w:cs="Times New Roman"/>
          <w:b/>
          <w:bCs/>
          <w:sz w:val="28"/>
          <w:szCs w:val="28"/>
          <w:lang w:val="en-US"/>
        </w:rPr>
        <w:t xml:space="preserve"> </w:t>
      </w:r>
      <w:r w:rsidR="003B7F83" w:rsidRPr="00A961B7">
        <w:rPr>
          <w:rFonts w:ascii="Times New Roman" w:hAnsi="Times New Roman" w:cs="Times New Roman"/>
          <w:b/>
          <w:bCs/>
          <w:sz w:val="28"/>
          <w:szCs w:val="28"/>
          <w:lang w:val="en-US"/>
        </w:rPr>
        <w:t>Browser-Level Real-Time Interception</w:t>
      </w:r>
    </w:p>
    <w:p w14:paraId="6141B5DD" w14:textId="4CC55715"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 xml:space="preserve">Unlike API-based DLP solutions that scan data after transmission, </w:t>
      </w:r>
      <w:proofErr w:type="spellStart"/>
      <w:r w:rsidRPr="00A961B7">
        <w:rPr>
          <w:rFonts w:ascii="Times New Roman" w:hAnsi="Times New Roman" w:cs="Times New Roman"/>
          <w:bCs/>
          <w:sz w:val="24"/>
          <w:lang w:val="en-US"/>
        </w:rPr>
        <w:t>SentinelAI</w:t>
      </w:r>
      <w:proofErr w:type="spellEnd"/>
      <w:r w:rsidRPr="00A961B7">
        <w:rPr>
          <w:rFonts w:ascii="Times New Roman" w:hAnsi="Times New Roman" w:cs="Times New Roman"/>
          <w:bCs/>
          <w:sz w:val="24"/>
          <w:lang w:val="en-US"/>
        </w:rPr>
        <w:t xml:space="preserve"> intercepts prompts at the DOM level before any HTTP request is made to AI services. This prevents sensitive data from ever leaving the browser.</w:t>
      </w:r>
    </w:p>
    <w:p w14:paraId="6C2BD3E3"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2 </w:t>
      </w:r>
      <w:r w:rsidR="003B7F83" w:rsidRPr="00A961B7">
        <w:rPr>
          <w:rFonts w:ascii="Times New Roman" w:hAnsi="Times New Roman" w:cs="Times New Roman"/>
          <w:b/>
          <w:bCs/>
          <w:sz w:val="28"/>
          <w:szCs w:val="28"/>
          <w:lang w:val="en-US"/>
        </w:rPr>
        <w:t>Multi-Stage Detection Pipeline</w:t>
      </w:r>
    </w:p>
    <w:p w14:paraId="30EADAB1" w14:textId="19AF10FF"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The four-stage pipeline (Encoding Decoder → Regex Engine → Code Classifier → Score Aggregation) provides defense-in-depth detection. Each stage adds unique detection capability:</w:t>
      </w:r>
    </w:p>
    <w:p w14:paraId="3CD4985C" w14:textId="77777777" w:rsidR="003B7F83" w:rsidRPr="00A961B7" w:rsidRDefault="003B7F83" w:rsidP="00A961B7">
      <w:pPr>
        <w:spacing w:after="120"/>
        <w:ind w:firstLine="720"/>
        <w:jc w:val="both"/>
        <w:rPr>
          <w:rFonts w:ascii="Times New Roman" w:hAnsi="Times New Roman" w:cs="Times New Roman"/>
          <w:bCs/>
          <w:sz w:val="24"/>
          <w:lang w:val="en-US"/>
        </w:rPr>
      </w:pPr>
      <w:r w:rsidRPr="00A961B7">
        <w:rPr>
          <w:rFonts w:ascii="Times New Roman" w:hAnsi="Times New Roman" w:cs="Times New Roman"/>
          <w:bCs/>
          <w:sz w:val="24"/>
          <w:lang w:val="en-US"/>
        </w:rPr>
        <w:t>Encoding Decoder defeats obfuscation attempts</w:t>
      </w:r>
    </w:p>
    <w:p w14:paraId="42E5D604" w14:textId="77777777" w:rsidR="003B7F83" w:rsidRPr="00A961B7" w:rsidRDefault="003B7F83" w:rsidP="00A961B7">
      <w:pPr>
        <w:spacing w:after="120"/>
        <w:ind w:firstLine="720"/>
        <w:jc w:val="both"/>
        <w:rPr>
          <w:rFonts w:ascii="Times New Roman" w:hAnsi="Times New Roman" w:cs="Times New Roman"/>
          <w:bCs/>
          <w:sz w:val="24"/>
          <w:lang w:val="en-US"/>
        </w:rPr>
      </w:pPr>
      <w:r w:rsidRPr="00A961B7">
        <w:rPr>
          <w:rFonts w:ascii="Times New Roman" w:hAnsi="Times New Roman" w:cs="Times New Roman"/>
          <w:bCs/>
          <w:sz w:val="24"/>
          <w:lang w:val="en-US"/>
        </w:rPr>
        <w:t>Regex Engine provides high-speed structured pattern detection</w:t>
      </w:r>
    </w:p>
    <w:p w14:paraId="06503411" w14:textId="77777777" w:rsidR="003B7F83" w:rsidRPr="00A961B7" w:rsidRDefault="003B7F83" w:rsidP="00A961B7">
      <w:pPr>
        <w:spacing w:after="120"/>
        <w:ind w:firstLine="720"/>
        <w:jc w:val="both"/>
        <w:rPr>
          <w:rFonts w:ascii="Times New Roman" w:hAnsi="Times New Roman" w:cs="Times New Roman"/>
          <w:bCs/>
          <w:sz w:val="24"/>
          <w:lang w:val="en-US"/>
        </w:rPr>
      </w:pPr>
      <w:r w:rsidRPr="00A961B7">
        <w:rPr>
          <w:rFonts w:ascii="Times New Roman" w:hAnsi="Times New Roman" w:cs="Times New Roman"/>
          <w:bCs/>
          <w:sz w:val="24"/>
          <w:lang w:val="en-US"/>
        </w:rPr>
        <w:t>Code Classifier catches proprietary source code leakage</w:t>
      </w:r>
    </w:p>
    <w:p w14:paraId="4DEA3722" w14:textId="77777777" w:rsidR="003B7F83" w:rsidRPr="00A961B7" w:rsidRDefault="003B7F83" w:rsidP="00A961B7">
      <w:pPr>
        <w:spacing w:after="120"/>
        <w:ind w:firstLine="720"/>
        <w:jc w:val="both"/>
        <w:rPr>
          <w:rFonts w:ascii="Times New Roman" w:hAnsi="Times New Roman" w:cs="Times New Roman"/>
          <w:bCs/>
          <w:sz w:val="24"/>
          <w:lang w:val="en-US"/>
        </w:rPr>
      </w:pPr>
      <w:r w:rsidRPr="00A961B7">
        <w:rPr>
          <w:rFonts w:ascii="Times New Roman" w:hAnsi="Times New Roman" w:cs="Times New Roman"/>
          <w:bCs/>
          <w:sz w:val="24"/>
          <w:lang w:val="en-US"/>
        </w:rPr>
        <w:t>Score Aggregator synthesizes signals from all detectors</w:t>
      </w:r>
    </w:p>
    <w:p w14:paraId="56B72617"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3 </w:t>
      </w:r>
      <w:r w:rsidR="003B7F83" w:rsidRPr="00A961B7">
        <w:rPr>
          <w:rFonts w:ascii="Times New Roman" w:hAnsi="Times New Roman" w:cs="Times New Roman"/>
          <w:b/>
          <w:bCs/>
          <w:sz w:val="28"/>
          <w:szCs w:val="28"/>
          <w:lang w:val="en-US"/>
        </w:rPr>
        <w:t>Anti-Obfuscation Capabilities</w:t>
      </w:r>
    </w:p>
    <w:p w14:paraId="2D51EDB7" w14:textId="4CE70BA9"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Recursive multi-pass decoding handles Base64, hexadecimal, URL encoding, Unicode confusable characters (Cyrillic-to-Latin, fullwidth ASCII), and whitespace-based obfuscation. This prevents evasion techniques that bypass all other existing DLP solutions.</w:t>
      </w:r>
    </w:p>
    <w:p w14:paraId="44A6936D"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4 </w:t>
      </w:r>
      <w:r w:rsidR="003B7F83" w:rsidRPr="00A961B7">
        <w:rPr>
          <w:rFonts w:ascii="Times New Roman" w:hAnsi="Times New Roman" w:cs="Times New Roman"/>
          <w:b/>
          <w:bCs/>
          <w:sz w:val="28"/>
          <w:szCs w:val="28"/>
          <w:lang w:val="en-US"/>
        </w:rPr>
        <w:t>Validator-Based False Positive Reduction</w:t>
      </w:r>
    </w:p>
    <w:p w14:paraId="3B196191" w14:textId="59524825"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Custom validators (Luhn algorithm for credit cards, Aadhaar digit validation, PAN holder-type validation, Shannon entropy for API keys) significantly reduce false positives compared to pure regex matching.</w:t>
      </w:r>
    </w:p>
    <w:p w14:paraId="544689C2"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5 </w:t>
      </w:r>
      <w:r w:rsidR="003B7F83" w:rsidRPr="00A961B7">
        <w:rPr>
          <w:rFonts w:ascii="Times New Roman" w:hAnsi="Times New Roman" w:cs="Times New Roman"/>
          <w:b/>
          <w:bCs/>
          <w:sz w:val="28"/>
          <w:szCs w:val="28"/>
          <w:lang w:val="en-US"/>
        </w:rPr>
        <w:t>Regional PII Support</w:t>
      </w:r>
    </w:p>
    <w:p w14:paraId="57C0DA94" w14:textId="14AD37E8"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Native support for Indian PII formats (Aadhaar with 12-digit validation, PAN with holder-type character check, Indian mobile numbers with +91 prefix) — a critical gap in Western-focused DLP solutions.</w:t>
      </w:r>
    </w:p>
    <w:p w14:paraId="2226535D"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6 </w:t>
      </w:r>
      <w:r w:rsidR="003B7F83" w:rsidRPr="00A961B7">
        <w:rPr>
          <w:rFonts w:ascii="Times New Roman" w:hAnsi="Times New Roman" w:cs="Times New Roman"/>
          <w:b/>
          <w:bCs/>
          <w:sz w:val="28"/>
          <w:szCs w:val="28"/>
          <w:lang w:val="en-US"/>
        </w:rPr>
        <w:t>Graceful Enforcement Actions</w:t>
      </w:r>
    </w:p>
    <w:p w14:paraId="1C8E56FB" w14:textId="279F37A4"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Three-tier enforcement (BLOCK/WARN/ALLOW) with contextual notifications provides nuanced policy enforcement. The WARN action educates users about data sensitivity while respecting productivity needs.</w:t>
      </w:r>
    </w:p>
    <w:p w14:paraId="7A063470"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7 </w:t>
      </w:r>
      <w:r w:rsidR="003B7F83" w:rsidRPr="00A961B7">
        <w:rPr>
          <w:rFonts w:ascii="Times New Roman" w:hAnsi="Times New Roman" w:cs="Times New Roman"/>
          <w:b/>
          <w:bCs/>
          <w:sz w:val="28"/>
          <w:szCs w:val="28"/>
          <w:lang w:val="en-US"/>
        </w:rPr>
        <w:t>Offline Fallback Detection</w:t>
      </w:r>
    </w:p>
    <w:p w14:paraId="1BAB8E4A" w14:textId="77EDD4B6"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Client-side regex patterns in the browser extension provide minimum detection capability even when the backend API is unreachable, ensuring continuous protection.</w:t>
      </w:r>
    </w:p>
    <w:p w14:paraId="4CBB0BFD"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lastRenderedPageBreak/>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8 </w:t>
      </w:r>
      <w:r w:rsidR="003B7F83" w:rsidRPr="00A961B7">
        <w:rPr>
          <w:rFonts w:ascii="Times New Roman" w:hAnsi="Times New Roman" w:cs="Times New Roman"/>
          <w:b/>
          <w:bCs/>
          <w:sz w:val="28"/>
          <w:szCs w:val="28"/>
          <w:lang w:val="en-US"/>
        </w:rPr>
        <w:t>Comprehensive Audit Trail</w:t>
      </w:r>
    </w:p>
    <w:p w14:paraId="1F7E5BB7" w14:textId="67308DC1"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Every scan event is logged with 15+ metadata fields including SHA-256 prompt hash, user identity, source channel, detection details, and processing latency — supporting compliance and forensic requirements.</w:t>
      </w:r>
    </w:p>
    <w:p w14:paraId="3B65021B" w14:textId="77777777" w:rsidR="00A961B7" w:rsidRDefault="00A961B7" w:rsidP="00A961B7">
      <w:pPr>
        <w:spacing w:after="120"/>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9 </w:t>
      </w:r>
      <w:r w:rsidR="003B7F83" w:rsidRPr="00A961B7">
        <w:rPr>
          <w:rFonts w:ascii="Times New Roman" w:hAnsi="Times New Roman" w:cs="Times New Roman"/>
          <w:b/>
          <w:bCs/>
          <w:sz w:val="28"/>
          <w:szCs w:val="28"/>
          <w:lang w:val="en-US"/>
        </w:rPr>
        <w:t>Exemption Management</w:t>
      </w:r>
    </w:p>
    <w:p w14:paraId="4D91431D" w14:textId="3DFD59A6"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One-click exemption creation from the audit log allows administrators to rapidly whitelist legitimate text patterns, reducing operational friction from false positives.</w:t>
      </w:r>
    </w:p>
    <w:p w14:paraId="34BB2CB3" w14:textId="77777777" w:rsidR="00A961B7" w:rsidRDefault="00A961B7" w:rsidP="00A961B7">
      <w:pPr>
        <w:spacing w:after="120"/>
        <w:ind w:firstLine="0"/>
        <w:jc w:val="both"/>
        <w:rPr>
          <w:rFonts w:ascii="Times New Roman" w:hAnsi="Times New Roman" w:cs="Times New Roman"/>
          <w:b/>
          <w:bCs/>
          <w:sz w:val="28"/>
          <w:szCs w:val="28"/>
          <w:lang w:val="en-US"/>
        </w:rPr>
      </w:pPr>
      <w:bookmarkStart w:id="35" w:name="advantages-unique-features"/>
      <w:r w:rsidRPr="003B7F83">
        <w:rPr>
          <w:rFonts w:ascii="Times New Roman" w:hAnsi="Times New Roman" w:cs="Times New Roman"/>
          <w:b/>
          <w:bCs/>
          <w:sz w:val="28"/>
          <w:szCs w:val="28"/>
          <w:lang w:val="en-US"/>
        </w:rPr>
        <w:t>5.1</w:t>
      </w:r>
      <w:r>
        <w:rPr>
          <w:rFonts w:ascii="Times New Roman" w:hAnsi="Times New Roman" w:cs="Times New Roman"/>
          <w:b/>
          <w:bCs/>
          <w:sz w:val="28"/>
          <w:szCs w:val="28"/>
          <w:lang w:val="en-US"/>
        </w:rPr>
        <w:t>.</w:t>
      </w:r>
      <w:r>
        <w:rPr>
          <w:rFonts w:ascii="Times New Roman" w:hAnsi="Times New Roman" w:cs="Times New Roman"/>
          <w:b/>
          <w:bCs/>
          <w:sz w:val="28"/>
          <w:szCs w:val="28"/>
          <w:lang w:val="en-US"/>
        </w:rPr>
        <w:t xml:space="preserve">10 </w:t>
      </w:r>
      <w:r w:rsidR="003B7F83" w:rsidRPr="00A961B7">
        <w:rPr>
          <w:rFonts w:ascii="Times New Roman" w:hAnsi="Times New Roman" w:cs="Times New Roman"/>
          <w:b/>
          <w:bCs/>
          <w:sz w:val="28"/>
          <w:szCs w:val="28"/>
          <w:lang w:val="en-US"/>
        </w:rPr>
        <w:t>Zero Agent Installation</w:t>
      </w:r>
    </w:p>
    <w:p w14:paraId="58C87BE3" w14:textId="6C9BEC0A" w:rsidR="003B7F83" w:rsidRPr="00A961B7" w:rsidRDefault="003B7F83" w:rsidP="00A961B7">
      <w:pPr>
        <w:spacing w:after="120"/>
        <w:ind w:firstLine="0"/>
        <w:jc w:val="both"/>
        <w:rPr>
          <w:rFonts w:ascii="Times New Roman" w:hAnsi="Times New Roman" w:cs="Times New Roman"/>
          <w:bCs/>
          <w:sz w:val="24"/>
          <w:lang w:val="en-US"/>
        </w:rPr>
      </w:pPr>
      <w:r w:rsidRPr="00A961B7">
        <w:rPr>
          <w:rFonts w:ascii="Times New Roman" w:hAnsi="Times New Roman" w:cs="Times New Roman"/>
          <w:bCs/>
          <w:sz w:val="24"/>
          <w:lang w:val="en-US"/>
        </w:rPr>
        <w:t>The browser extension requires only Chrome-based browsers — no endpoint agent installation, no OS-level privileges, no network infrastructure changes.</w:t>
      </w:r>
      <w:bookmarkEnd w:id="35"/>
    </w:p>
    <w:p w14:paraId="0FF4C364" w14:textId="14DB4510" w:rsidR="003B7F83" w:rsidRPr="00F67427" w:rsidRDefault="003B7F83" w:rsidP="003B7F83">
      <w:pPr>
        <w:spacing w:after="120"/>
        <w:jc w:val="both"/>
        <w:rPr>
          <w:rFonts w:ascii="Times New Roman" w:hAnsi="Times New Roman" w:cs="Times New Roman"/>
          <w:bCs/>
          <w:sz w:val="28"/>
          <w:szCs w:val="28"/>
        </w:rPr>
      </w:pPr>
    </w:p>
    <w:p w14:paraId="0A9A12FC" w14:textId="79A37CB9" w:rsidR="003B0AD2" w:rsidRDefault="003B0AD2" w:rsidP="006E6896">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t xml:space="preserve">5.2 Results and Discussions </w:t>
      </w:r>
    </w:p>
    <w:p w14:paraId="5347F6A4" w14:textId="03FA7826" w:rsidR="00C30987" w:rsidRPr="00C30987" w:rsidRDefault="00C30987" w:rsidP="006E6896">
      <w:pPr>
        <w:spacing w:after="120"/>
        <w:jc w:val="both"/>
        <w:rPr>
          <w:rFonts w:ascii="Times New Roman" w:hAnsi="Times New Roman" w:cs="Times New Roman"/>
          <w:sz w:val="24"/>
        </w:rPr>
      </w:pPr>
      <w:r w:rsidRPr="00C30987">
        <w:rPr>
          <w:rFonts w:ascii="Times New Roman" w:hAnsi="Times New Roman" w:cs="Times New Roman"/>
          <w:sz w:val="24"/>
        </w:rPr>
        <w:t>Testing demonstrates that the system achieves a precision of 95.8% across diverse data categories, significantly outperforming traditional threshold-based keyword matches. Discussions highlight that the weighted ensemble scoring successfully balances security stringency with user productivity by offering nuanced BLOCK/WARN enforcement actions.</w:t>
      </w:r>
    </w:p>
    <w:p w14:paraId="503CE480" w14:textId="210BD14D" w:rsidR="003B7F83" w:rsidRPr="003B7F83" w:rsidRDefault="0042780A" w:rsidP="003B7F83">
      <w:pPr>
        <w:spacing w:after="240"/>
        <w:jc w:val="both"/>
        <w:rPr>
          <w:rFonts w:ascii="Times New Roman" w:hAnsi="Times New Roman" w:cs="Times New Roman"/>
          <w:b/>
          <w:bCs/>
          <w:sz w:val="28"/>
          <w:szCs w:val="28"/>
          <w:lang w:val="en-US"/>
        </w:rPr>
      </w:pPr>
      <w:r w:rsidRPr="00F67427">
        <w:rPr>
          <w:rFonts w:ascii="Times New Roman" w:hAnsi="Times New Roman" w:cs="Times New Roman"/>
          <w:b/>
          <w:bCs/>
          <w:sz w:val="28"/>
          <w:szCs w:val="28"/>
        </w:rPr>
        <w:t>5.2</w:t>
      </w:r>
      <w:r>
        <w:rPr>
          <w:rFonts w:ascii="Times New Roman" w:hAnsi="Times New Roman" w:cs="Times New Roman"/>
          <w:b/>
          <w:bCs/>
          <w:sz w:val="28"/>
          <w:szCs w:val="28"/>
        </w:rPr>
        <w:t xml:space="preserve">.1 </w:t>
      </w:r>
      <w:r w:rsidR="003B7F83" w:rsidRPr="003B7F83">
        <w:rPr>
          <w:rFonts w:ascii="Times New Roman" w:hAnsi="Times New Roman" w:cs="Times New Roman"/>
          <w:b/>
          <w:bCs/>
          <w:sz w:val="28"/>
          <w:szCs w:val="28"/>
          <w:lang w:val="en-US"/>
        </w:rPr>
        <w:t>Detection Accuracy</w:t>
      </w:r>
    </w:p>
    <w:p w14:paraId="4B16D9A4" w14:textId="77777777" w:rsidR="003B7F83" w:rsidRPr="003B7F83" w:rsidRDefault="003B7F83" w:rsidP="003B7F83">
      <w:pPr>
        <w:spacing w:after="240"/>
        <w:jc w:val="both"/>
        <w:rPr>
          <w:rFonts w:ascii="Times New Roman" w:hAnsi="Times New Roman" w:cs="Times New Roman"/>
          <w:bCs/>
          <w:sz w:val="24"/>
          <w:lang w:val="en-US"/>
        </w:rPr>
      </w:pPr>
      <w:r w:rsidRPr="003B7F83">
        <w:rPr>
          <w:rFonts w:ascii="Times New Roman" w:hAnsi="Times New Roman" w:cs="Times New Roman"/>
          <w:bCs/>
          <w:sz w:val="24"/>
          <w:lang w:val="en-US"/>
        </w:rPr>
        <w:t>The detection pipeline was tested against a comprehensive test suite covering all 25+ pattern categories:</w:t>
      </w:r>
    </w:p>
    <w:tbl>
      <w:tblPr>
        <w:tblW w:w="10201" w:type="dxa"/>
        <w:tblLayout w:type="fixed"/>
        <w:tblLook w:val="04A0" w:firstRow="1" w:lastRow="0" w:firstColumn="1" w:lastColumn="0" w:noHBand="0" w:noVBand="1"/>
      </w:tblPr>
      <w:tblGrid>
        <w:gridCol w:w="3114"/>
        <w:gridCol w:w="992"/>
        <w:gridCol w:w="1134"/>
        <w:gridCol w:w="1134"/>
        <w:gridCol w:w="1559"/>
        <w:gridCol w:w="2268"/>
      </w:tblGrid>
      <w:tr w:rsidR="005F2477" w:rsidRPr="0042780A" w14:paraId="0E6CD83B" w14:textId="77777777" w:rsidTr="005F2477">
        <w:trPr>
          <w:trHeight w:val="624"/>
        </w:trPr>
        <w:tc>
          <w:tcPr>
            <w:tcW w:w="3114" w:type="dxa"/>
            <w:tcBorders>
              <w:top w:val="single" w:sz="4" w:space="0" w:color="auto"/>
              <w:left w:val="single" w:sz="4" w:space="0" w:color="auto"/>
              <w:bottom w:val="single" w:sz="4" w:space="0" w:color="auto"/>
              <w:right w:val="single" w:sz="4" w:space="0" w:color="auto"/>
            </w:tcBorders>
            <w:vAlign w:val="center"/>
            <w:hideMark/>
          </w:tcPr>
          <w:p w14:paraId="16B4B56A"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Detection Type</w:t>
            </w:r>
          </w:p>
        </w:tc>
        <w:tc>
          <w:tcPr>
            <w:tcW w:w="992" w:type="dxa"/>
            <w:tcBorders>
              <w:top w:val="single" w:sz="4" w:space="0" w:color="auto"/>
              <w:left w:val="nil"/>
              <w:bottom w:val="single" w:sz="4" w:space="0" w:color="auto"/>
              <w:right w:val="single" w:sz="4" w:space="0" w:color="auto"/>
            </w:tcBorders>
            <w:vAlign w:val="center"/>
            <w:hideMark/>
          </w:tcPr>
          <w:p w14:paraId="2DA073E8"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Test Cases</w:t>
            </w:r>
          </w:p>
        </w:tc>
        <w:tc>
          <w:tcPr>
            <w:tcW w:w="1134" w:type="dxa"/>
            <w:tcBorders>
              <w:top w:val="single" w:sz="4" w:space="0" w:color="auto"/>
              <w:left w:val="nil"/>
              <w:bottom w:val="single" w:sz="4" w:space="0" w:color="auto"/>
              <w:right w:val="single" w:sz="4" w:space="0" w:color="auto"/>
            </w:tcBorders>
            <w:vAlign w:val="center"/>
            <w:hideMark/>
          </w:tcPr>
          <w:p w14:paraId="7F8B614C"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True Positive</w:t>
            </w:r>
          </w:p>
        </w:tc>
        <w:tc>
          <w:tcPr>
            <w:tcW w:w="1134" w:type="dxa"/>
            <w:tcBorders>
              <w:top w:val="single" w:sz="4" w:space="0" w:color="auto"/>
              <w:left w:val="nil"/>
              <w:bottom w:val="single" w:sz="4" w:space="0" w:color="auto"/>
              <w:right w:val="single" w:sz="4" w:space="0" w:color="auto"/>
            </w:tcBorders>
            <w:vAlign w:val="center"/>
            <w:hideMark/>
          </w:tcPr>
          <w:p w14:paraId="21208E88"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False Positive</w:t>
            </w:r>
          </w:p>
        </w:tc>
        <w:tc>
          <w:tcPr>
            <w:tcW w:w="1559" w:type="dxa"/>
            <w:tcBorders>
              <w:top w:val="single" w:sz="4" w:space="0" w:color="auto"/>
              <w:left w:val="nil"/>
              <w:bottom w:val="single" w:sz="4" w:space="0" w:color="auto"/>
              <w:right w:val="single" w:sz="4" w:space="0" w:color="auto"/>
            </w:tcBorders>
            <w:vAlign w:val="center"/>
            <w:hideMark/>
          </w:tcPr>
          <w:p w14:paraId="7908BCDD"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Precision</w:t>
            </w:r>
          </w:p>
        </w:tc>
        <w:tc>
          <w:tcPr>
            <w:tcW w:w="2268" w:type="dxa"/>
            <w:tcBorders>
              <w:top w:val="single" w:sz="4" w:space="0" w:color="auto"/>
              <w:left w:val="nil"/>
              <w:bottom w:val="single" w:sz="4" w:space="0" w:color="auto"/>
              <w:right w:val="single" w:sz="4" w:space="0" w:color="auto"/>
            </w:tcBorders>
            <w:vAlign w:val="center"/>
            <w:hideMark/>
          </w:tcPr>
          <w:p w14:paraId="5F4252BC" w14:textId="77777777" w:rsidR="0042780A" w:rsidRPr="0042780A" w:rsidRDefault="0042780A" w:rsidP="0042780A">
            <w:pPr>
              <w:spacing w:after="0" w:line="240" w:lineRule="auto"/>
              <w:ind w:firstLine="0"/>
              <w:jc w:val="center"/>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Recall</w:t>
            </w:r>
          </w:p>
        </w:tc>
      </w:tr>
      <w:tr w:rsidR="005F2477" w:rsidRPr="0042780A" w14:paraId="701D4032"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00B0126C"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Aadhaar Number</w:t>
            </w:r>
          </w:p>
        </w:tc>
        <w:tc>
          <w:tcPr>
            <w:tcW w:w="992" w:type="dxa"/>
            <w:tcBorders>
              <w:top w:val="nil"/>
              <w:left w:val="nil"/>
              <w:bottom w:val="single" w:sz="4" w:space="0" w:color="auto"/>
              <w:right w:val="single" w:sz="4" w:space="0" w:color="auto"/>
            </w:tcBorders>
            <w:vAlign w:val="center"/>
            <w:hideMark/>
          </w:tcPr>
          <w:p w14:paraId="7DBF7B8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20</w:t>
            </w:r>
          </w:p>
        </w:tc>
        <w:tc>
          <w:tcPr>
            <w:tcW w:w="1134" w:type="dxa"/>
            <w:tcBorders>
              <w:top w:val="nil"/>
              <w:left w:val="nil"/>
              <w:bottom w:val="single" w:sz="4" w:space="0" w:color="auto"/>
              <w:right w:val="single" w:sz="4" w:space="0" w:color="auto"/>
            </w:tcBorders>
            <w:vAlign w:val="center"/>
            <w:hideMark/>
          </w:tcPr>
          <w:p w14:paraId="35F37A2F"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18</w:t>
            </w:r>
          </w:p>
        </w:tc>
        <w:tc>
          <w:tcPr>
            <w:tcW w:w="1134" w:type="dxa"/>
            <w:tcBorders>
              <w:top w:val="nil"/>
              <w:left w:val="nil"/>
              <w:bottom w:val="single" w:sz="4" w:space="0" w:color="auto"/>
              <w:right w:val="single" w:sz="4" w:space="0" w:color="auto"/>
            </w:tcBorders>
            <w:vAlign w:val="center"/>
            <w:hideMark/>
          </w:tcPr>
          <w:p w14:paraId="58A337A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w:t>
            </w:r>
          </w:p>
        </w:tc>
        <w:tc>
          <w:tcPr>
            <w:tcW w:w="1559" w:type="dxa"/>
            <w:tcBorders>
              <w:top w:val="nil"/>
              <w:left w:val="nil"/>
              <w:bottom w:val="single" w:sz="4" w:space="0" w:color="auto"/>
              <w:right w:val="single" w:sz="4" w:space="0" w:color="auto"/>
            </w:tcBorders>
            <w:vAlign w:val="center"/>
            <w:hideMark/>
          </w:tcPr>
          <w:p w14:paraId="089B3F64"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94.70%</w:t>
            </w:r>
          </w:p>
        </w:tc>
        <w:tc>
          <w:tcPr>
            <w:tcW w:w="2268" w:type="dxa"/>
            <w:tcBorders>
              <w:top w:val="nil"/>
              <w:left w:val="nil"/>
              <w:bottom w:val="single" w:sz="4" w:space="0" w:color="auto"/>
              <w:right w:val="single" w:sz="4" w:space="0" w:color="auto"/>
            </w:tcBorders>
            <w:vAlign w:val="center"/>
            <w:hideMark/>
          </w:tcPr>
          <w:p w14:paraId="46DB8F8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90.00%</w:t>
            </w:r>
          </w:p>
        </w:tc>
      </w:tr>
      <w:tr w:rsidR="005F2477" w:rsidRPr="0042780A" w14:paraId="560CABC8"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2D34B36E"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PAN Number</w:t>
            </w:r>
          </w:p>
        </w:tc>
        <w:tc>
          <w:tcPr>
            <w:tcW w:w="992" w:type="dxa"/>
            <w:tcBorders>
              <w:top w:val="nil"/>
              <w:left w:val="nil"/>
              <w:bottom w:val="single" w:sz="4" w:space="0" w:color="auto"/>
              <w:right w:val="single" w:sz="4" w:space="0" w:color="auto"/>
            </w:tcBorders>
            <w:vAlign w:val="center"/>
            <w:hideMark/>
          </w:tcPr>
          <w:p w14:paraId="59D440C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3EC5E683"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14</w:t>
            </w:r>
          </w:p>
        </w:tc>
        <w:tc>
          <w:tcPr>
            <w:tcW w:w="1134" w:type="dxa"/>
            <w:tcBorders>
              <w:top w:val="nil"/>
              <w:left w:val="nil"/>
              <w:bottom w:val="single" w:sz="4" w:space="0" w:color="auto"/>
              <w:right w:val="single" w:sz="4" w:space="0" w:color="auto"/>
            </w:tcBorders>
            <w:vAlign w:val="center"/>
            <w:hideMark/>
          </w:tcPr>
          <w:p w14:paraId="49290FB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474D07C5"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712FE90E"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93.30%</w:t>
            </w:r>
          </w:p>
        </w:tc>
      </w:tr>
      <w:tr w:rsidR="005F2477" w:rsidRPr="0042780A" w14:paraId="6A97A757"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3F26EE80"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SSN</w:t>
            </w:r>
          </w:p>
        </w:tc>
        <w:tc>
          <w:tcPr>
            <w:tcW w:w="992" w:type="dxa"/>
            <w:tcBorders>
              <w:top w:val="nil"/>
              <w:left w:val="nil"/>
              <w:bottom w:val="single" w:sz="4" w:space="0" w:color="auto"/>
              <w:right w:val="single" w:sz="4" w:space="0" w:color="auto"/>
            </w:tcBorders>
            <w:vAlign w:val="center"/>
            <w:hideMark/>
          </w:tcPr>
          <w:p w14:paraId="53986BF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197360F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7A5BA2F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2887E9A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011A5766"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0F31D6C4"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56FB92CA"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Email Address</w:t>
            </w:r>
          </w:p>
        </w:tc>
        <w:tc>
          <w:tcPr>
            <w:tcW w:w="992" w:type="dxa"/>
            <w:tcBorders>
              <w:top w:val="nil"/>
              <w:left w:val="nil"/>
              <w:bottom w:val="single" w:sz="4" w:space="0" w:color="auto"/>
              <w:right w:val="single" w:sz="4" w:space="0" w:color="auto"/>
            </w:tcBorders>
            <w:vAlign w:val="center"/>
            <w:hideMark/>
          </w:tcPr>
          <w:p w14:paraId="0C3B410D"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25</w:t>
            </w:r>
          </w:p>
        </w:tc>
        <w:tc>
          <w:tcPr>
            <w:tcW w:w="1134" w:type="dxa"/>
            <w:tcBorders>
              <w:top w:val="nil"/>
              <w:left w:val="nil"/>
              <w:bottom w:val="single" w:sz="4" w:space="0" w:color="auto"/>
              <w:right w:val="single" w:sz="4" w:space="0" w:color="auto"/>
            </w:tcBorders>
            <w:vAlign w:val="center"/>
            <w:hideMark/>
          </w:tcPr>
          <w:p w14:paraId="583B5841"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25</w:t>
            </w:r>
          </w:p>
        </w:tc>
        <w:tc>
          <w:tcPr>
            <w:tcW w:w="1134" w:type="dxa"/>
            <w:tcBorders>
              <w:top w:val="nil"/>
              <w:left w:val="nil"/>
              <w:bottom w:val="single" w:sz="4" w:space="0" w:color="auto"/>
              <w:right w:val="single" w:sz="4" w:space="0" w:color="auto"/>
            </w:tcBorders>
            <w:vAlign w:val="center"/>
            <w:hideMark/>
          </w:tcPr>
          <w:p w14:paraId="77B588D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w:t>
            </w:r>
          </w:p>
        </w:tc>
        <w:tc>
          <w:tcPr>
            <w:tcW w:w="1559" w:type="dxa"/>
            <w:tcBorders>
              <w:top w:val="nil"/>
              <w:left w:val="nil"/>
              <w:bottom w:val="single" w:sz="4" w:space="0" w:color="auto"/>
              <w:right w:val="single" w:sz="4" w:space="0" w:color="auto"/>
            </w:tcBorders>
            <w:vAlign w:val="center"/>
            <w:hideMark/>
          </w:tcPr>
          <w:p w14:paraId="0A50323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92.60%</w:t>
            </w:r>
          </w:p>
        </w:tc>
        <w:tc>
          <w:tcPr>
            <w:tcW w:w="2268" w:type="dxa"/>
            <w:tcBorders>
              <w:top w:val="nil"/>
              <w:left w:val="nil"/>
              <w:bottom w:val="single" w:sz="4" w:space="0" w:color="auto"/>
              <w:right w:val="single" w:sz="4" w:space="0" w:color="auto"/>
            </w:tcBorders>
            <w:vAlign w:val="center"/>
            <w:hideMark/>
          </w:tcPr>
          <w:p w14:paraId="41A26CB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1D397079"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0608E3B7"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OpenAI API Key</w:t>
            </w:r>
          </w:p>
        </w:tc>
        <w:tc>
          <w:tcPr>
            <w:tcW w:w="992" w:type="dxa"/>
            <w:tcBorders>
              <w:top w:val="nil"/>
              <w:left w:val="nil"/>
              <w:bottom w:val="single" w:sz="4" w:space="0" w:color="auto"/>
              <w:right w:val="single" w:sz="4" w:space="0" w:color="auto"/>
            </w:tcBorders>
            <w:vAlign w:val="center"/>
            <w:hideMark/>
          </w:tcPr>
          <w:p w14:paraId="1E14940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167FEBB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4482D28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69D25E7A"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467F5054"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15C8962D"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3F9C9026"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AWS Access Key</w:t>
            </w:r>
          </w:p>
        </w:tc>
        <w:tc>
          <w:tcPr>
            <w:tcW w:w="992" w:type="dxa"/>
            <w:tcBorders>
              <w:top w:val="nil"/>
              <w:left w:val="nil"/>
              <w:bottom w:val="single" w:sz="4" w:space="0" w:color="auto"/>
              <w:right w:val="single" w:sz="4" w:space="0" w:color="auto"/>
            </w:tcBorders>
            <w:vAlign w:val="center"/>
            <w:hideMark/>
          </w:tcPr>
          <w:p w14:paraId="7452D28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28626A65"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62985BC3"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0A05351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04D26064"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5C4545F8"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4B35F884"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GitHub Token</w:t>
            </w:r>
          </w:p>
        </w:tc>
        <w:tc>
          <w:tcPr>
            <w:tcW w:w="992" w:type="dxa"/>
            <w:tcBorders>
              <w:top w:val="nil"/>
              <w:left w:val="nil"/>
              <w:bottom w:val="single" w:sz="4" w:space="0" w:color="auto"/>
              <w:right w:val="single" w:sz="4" w:space="0" w:color="auto"/>
            </w:tcBorders>
            <w:vAlign w:val="center"/>
            <w:hideMark/>
          </w:tcPr>
          <w:p w14:paraId="708BB45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3A919BDC"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7F151A5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679F75A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6B70AA61"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3164BDCD"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689A2950"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PostgreSQL URI</w:t>
            </w:r>
          </w:p>
        </w:tc>
        <w:tc>
          <w:tcPr>
            <w:tcW w:w="992" w:type="dxa"/>
            <w:tcBorders>
              <w:top w:val="nil"/>
              <w:left w:val="nil"/>
              <w:bottom w:val="single" w:sz="4" w:space="0" w:color="auto"/>
              <w:right w:val="single" w:sz="4" w:space="0" w:color="auto"/>
            </w:tcBorders>
            <w:vAlign w:val="center"/>
            <w:hideMark/>
          </w:tcPr>
          <w:p w14:paraId="7D2FC351"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2C64F1CA"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379C937F"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0CD3430F"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1FC05AB6"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164AD467"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00D23878"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MongoDB URI</w:t>
            </w:r>
          </w:p>
        </w:tc>
        <w:tc>
          <w:tcPr>
            <w:tcW w:w="992" w:type="dxa"/>
            <w:tcBorders>
              <w:top w:val="nil"/>
              <w:left w:val="nil"/>
              <w:bottom w:val="single" w:sz="4" w:space="0" w:color="auto"/>
              <w:right w:val="single" w:sz="4" w:space="0" w:color="auto"/>
            </w:tcBorders>
            <w:vAlign w:val="center"/>
            <w:hideMark/>
          </w:tcPr>
          <w:p w14:paraId="1BCD02A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22EB76D8"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3E3B07F6"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79AD2F2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03F62DE1"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00592650"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4FC327B8"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Credit Card (Luhn)</w:t>
            </w:r>
          </w:p>
        </w:tc>
        <w:tc>
          <w:tcPr>
            <w:tcW w:w="992" w:type="dxa"/>
            <w:tcBorders>
              <w:top w:val="nil"/>
              <w:left w:val="nil"/>
              <w:bottom w:val="single" w:sz="4" w:space="0" w:color="auto"/>
              <w:right w:val="single" w:sz="4" w:space="0" w:color="auto"/>
            </w:tcBorders>
            <w:vAlign w:val="center"/>
            <w:hideMark/>
          </w:tcPr>
          <w:p w14:paraId="0CD78F7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20</w:t>
            </w:r>
          </w:p>
        </w:tc>
        <w:tc>
          <w:tcPr>
            <w:tcW w:w="1134" w:type="dxa"/>
            <w:tcBorders>
              <w:top w:val="nil"/>
              <w:left w:val="nil"/>
              <w:bottom w:val="single" w:sz="4" w:space="0" w:color="auto"/>
              <w:right w:val="single" w:sz="4" w:space="0" w:color="auto"/>
            </w:tcBorders>
            <w:vAlign w:val="center"/>
            <w:hideMark/>
          </w:tcPr>
          <w:p w14:paraId="44A6B47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18</w:t>
            </w:r>
          </w:p>
        </w:tc>
        <w:tc>
          <w:tcPr>
            <w:tcW w:w="1134" w:type="dxa"/>
            <w:tcBorders>
              <w:top w:val="nil"/>
              <w:left w:val="nil"/>
              <w:bottom w:val="single" w:sz="4" w:space="0" w:color="auto"/>
              <w:right w:val="single" w:sz="4" w:space="0" w:color="auto"/>
            </w:tcBorders>
            <w:vAlign w:val="center"/>
            <w:hideMark/>
          </w:tcPr>
          <w:p w14:paraId="4A66584E"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535673B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36A202F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90.00%</w:t>
            </w:r>
          </w:p>
        </w:tc>
      </w:tr>
      <w:tr w:rsidR="005F2477" w:rsidRPr="0042780A" w14:paraId="6B41FBBD"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771F7758"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Private IPv4</w:t>
            </w:r>
          </w:p>
        </w:tc>
        <w:tc>
          <w:tcPr>
            <w:tcW w:w="992" w:type="dxa"/>
            <w:tcBorders>
              <w:top w:val="nil"/>
              <w:left w:val="nil"/>
              <w:bottom w:val="single" w:sz="4" w:space="0" w:color="auto"/>
              <w:right w:val="single" w:sz="4" w:space="0" w:color="auto"/>
            </w:tcBorders>
            <w:vAlign w:val="center"/>
            <w:hideMark/>
          </w:tcPr>
          <w:p w14:paraId="0D32523A"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5E89221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4DEE580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w:t>
            </w:r>
          </w:p>
        </w:tc>
        <w:tc>
          <w:tcPr>
            <w:tcW w:w="1559" w:type="dxa"/>
            <w:tcBorders>
              <w:top w:val="nil"/>
              <w:left w:val="nil"/>
              <w:bottom w:val="single" w:sz="4" w:space="0" w:color="auto"/>
              <w:right w:val="single" w:sz="4" w:space="0" w:color="auto"/>
            </w:tcBorders>
            <w:vAlign w:val="center"/>
            <w:hideMark/>
          </w:tcPr>
          <w:p w14:paraId="4BB2CAF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93.80%</w:t>
            </w:r>
          </w:p>
        </w:tc>
        <w:tc>
          <w:tcPr>
            <w:tcW w:w="2268" w:type="dxa"/>
            <w:tcBorders>
              <w:top w:val="nil"/>
              <w:left w:val="nil"/>
              <w:bottom w:val="single" w:sz="4" w:space="0" w:color="auto"/>
              <w:right w:val="single" w:sz="4" w:space="0" w:color="auto"/>
            </w:tcBorders>
            <w:vAlign w:val="center"/>
            <w:hideMark/>
          </w:tcPr>
          <w:p w14:paraId="252082AD"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20CF40AF"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5D637A25"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Private Key (PEM)</w:t>
            </w:r>
          </w:p>
        </w:tc>
        <w:tc>
          <w:tcPr>
            <w:tcW w:w="992" w:type="dxa"/>
            <w:tcBorders>
              <w:top w:val="nil"/>
              <w:left w:val="nil"/>
              <w:bottom w:val="single" w:sz="4" w:space="0" w:color="auto"/>
              <w:right w:val="single" w:sz="4" w:space="0" w:color="auto"/>
            </w:tcBorders>
            <w:vAlign w:val="center"/>
            <w:hideMark/>
          </w:tcPr>
          <w:p w14:paraId="4C51BA4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5</w:t>
            </w:r>
          </w:p>
        </w:tc>
        <w:tc>
          <w:tcPr>
            <w:tcW w:w="1134" w:type="dxa"/>
            <w:tcBorders>
              <w:top w:val="nil"/>
              <w:left w:val="nil"/>
              <w:bottom w:val="single" w:sz="4" w:space="0" w:color="auto"/>
              <w:right w:val="single" w:sz="4" w:space="0" w:color="auto"/>
            </w:tcBorders>
            <w:vAlign w:val="center"/>
            <w:hideMark/>
          </w:tcPr>
          <w:p w14:paraId="766411A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5</w:t>
            </w:r>
          </w:p>
        </w:tc>
        <w:tc>
          <w:tcPr>
            <w:tcW w:w="1134" w:type="dxa"/>
            <w:tcBorders>
              <w:top w:val="nil"/>
              <w:left w:val="nil"/>
              <w:bottom w:val="single" w:sz="4" w:space="0" w:color="auto"/>
              <w:right w:val="single" w:sz="4" w:space="0" w:color="auto"/>
            </w:tcBorders>
            <w:vAlign w:val="center"/>
            <w:hideMark/>
          </w:tcPr>
          <w:p w14:paraId="7806280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0</w:t>
            </w:r>
          </w:p>
        </w:tc>
        <w:tc>
          <w:tcPr>
            <w:tcW w:w="1559" w:type="dxa"/>
            <w:tcBorders>
              <w:top w:val="nil"/>
              <w:left w:val="nil"/>
              <w:bottom w:val="single" w:sz="4" w:space="0" w:color="auto"/>
              <w:right w:val="single" w:sz="4" w:space="0" w:color="auto"/>
            </w:tcBorders>
            <w:vAlign w:val="center"/>
            <w:hideMark/>
          </w:tcPr>
          <w:p w14:paraId="1F3A983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c>
          <w:tcPr>
            <w:tcW w:w="2268" w:type="dxa"/>
            <w:tcBorders>
              <w:top w:val="nil"/>
              <w:left w:val="nil"/>
              <w:bottom w:val="single" w:sz="4" w:space="0" w:color="auto"/>
              <w:right w:val="single" w:sz="4" w:space="0" w:color="auto"/>
            </w:tcBorders>
            <w:vAlign w:val="center"/>
            <w:hideMark/>
          </w:tcPr>
          <w:p w14:paraId="25ED6F3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100%</w:t>
            </w:r>
          </w:p>
        </w:tc>
      </w:tr>
      <w:tr w:rsidR="005F2477" w:rsidRPr="0042780A" w14:paraId="3A5B01C1"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49F12E8C"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Source Code (Python)</w:t>
            </w:r>
          </w:p>
        </w:tc>
        <w:tc>
          <w:tcPr>
            <w:tcW w:w="992" w:type="dxa"/>
            <w:tcBorders>
              <w:top w:val="nil"/>
              <w:left w:val="nil"/>
              <w:bottom w:val="single" w:sz="4" w:space="0" w:color="auto"/>
              <w:right w:val="single" w:sz="4" w:space="0" w:color="auto"/>
            </w:tcBorders>
            <w:vAlign w:val="center"/>
            <w:hideMark/>
          </w:tcPr>
          <w:p w14:paraId="44939ACF"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6DA6CAE4"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13</w:t>
            </w:r>
          </w:p>
        </w:tc>
        <w:tc>
          <w:tcPr>
            <w:tcW w:w="1134" w:type="dxa"/>
            <w:tcBorders>
              <w:top w:val="nil"/>
              <w:left w:val="nil"/>
              <w:bottom w:val="single" w:sz="4" w:space="0" w:color="auto"/>
              <w:right w:val="single" w:sz="4" w:space="0" w:color="auto"/>
            </w:tcBorders>
            <w:vAlign w:val="center"/>
            <w:hideMark/>
          </w:tcPr>
          <w:p w14:paraId="32C288E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w:t>
            </w:r>
          </w:p>
        </w:tc>
        <w:tc>
          <w:tcPr>
            <w:tcW w:w="1559" w:type="dxa"/>
            <w:tcBorders>
              <w:top w:val="nil"/>
              <w:left w:val="nil"/>
              <w:bottom w:val="single" w:sz="4" w:space="0" w:color="auto"/>
              <w:right w:val="single" w:sz="4" w:space="0" w:color="auto"/>
            </w:tcBorders>
            <w:vAlign w:val="center"/>
            <w:hideMark/>
          </w:tcPr>
          <w:p w14:paraId="6C0B24B0"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86.70%</w:t>
            </w:r>
          </w:p>
        </w:tc>
        <w:tc>
          <w:tcPr>
            <w:tcW w:w="2268" w:type="dxa"/>
            <w:tcBorders>
              <w:top w:val="nil"/>
              <w:left w:val="nil"/>
              <w:bottom w:val="single" w:sz="4" w:space="0" w:color="auto"/>
              <w:right w:val="single" w:sz="4" w:space="0" w:color="auto"/>
            </w:tcBorders>
            <w:vAlign w:val="center"/>
            <w:hideMark/>
          </w:tcPr>
          <w:p w14:paraId="028B702C"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86.70%</w:t>
            </w:r>
          </w:p>
        </w:tc>
      </w:tr>
      <w:tr w:rsidR="005F2477" w:rsidRPr="0042780A" w14:paraId="3D59EBFF"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505F24AD"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Source Code (JavaScript)</w:t>
            </w:r>
          </w:p>
        </w:tc>
        <w:tc>
          <w:tcPr>
            <w:tcW w:w="992" w:type="dxa"/>
            <w:tcBorders>
              <w:top w:val="nil"/>
              <w:left w:val="nil"/>
              <w:bottom w:val="single" w:sz="4" w:space="0" w:color="auto"/>
              <w:right w:val="single" w:sz="4" w:space="0" w:color="auto"/>
            </w:tcBorders>
            <w:vAlign w:val="center"/>
            <w:hideMark/>
          </w:tcPr>
          <w:p w14:paraId="6D0EF057"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15</w:t>
            </w:r>
          </w:p>
        </w:tc>
        <w:tc>
          <w:tcPr>
            <w:tcW w:w="1134" w:type="dxa"/>
            <w:tcBorders>
              <w:top w:val="nil"/>
              <w:left w:val="nil"/>
              <w:bottom w:val="single" w:sz="4" w:space="0" w:color="auto"/>
              <w:right w:val="single" w:sz="4" w:space="0" w:color="auto"/>
            </w:tcBorders>
            <w:vAlign w:val="center"/>
            <w:hideMark/>
          </w:tcPr>
          <w:p w14:paraId="71271E3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12</w:t>
            </w:r>
          </w:p>
        </w:tc>
        <w:tc>
          <w:tcPr>
            <w:tcW w:w="1134" w:type="dxa"/>
            <w:tcBorders>
              <w:top w:val="nil"/>
              <w:left w:val="nil"/>
              <w:bottom w:val="single" w:sz="4" w:space="0" w:color="auto"/>
              <w:right w:val="single" w:sz="4" w:space="0" w:color="auto"/>
            </w:tcBorders>
            <w:vAlign w:val="center"/>
            <w:hideMark/>
          </w:tcPr>
          <w:p w14:paraId="04BFBB8B"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2</w:t>
            </w:r>
          </w:p>
        </w:tc>
        <w:tc>
          <w:tcPr>
            <w:tcW w:w="1559" w:type="dxa"/>
            <w:tcBorders>
              <w:top w:val="nil"/>
              <w:left w:val="nil"/>
              <w:bottom w:val="single" w:sz="4" w:space="0" w:color="auto"/>
              <w:right w:val="single" w:sz="4" w:space="0" w:color="auto"/>
            </w:tcBorders>
            <w:vAlign w:val="center"/>
            <w:hideMark/>
          </w:tcPr>
          <w:p w14:paraId="4A8A6B95"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85.70%</w:t>
            </w:r>
          </w:p>
        </w:tc>
        <w:tc>
          <w:tcPr>
            <w:tcW w:w="2268" w:type="dxa"/>
            <w:tcBorders>
              <w:top w:val="nil"/>
              <w:left w:val="nil"/>
              <w:bottom w:val="single" w:sz="4" w:space="0" w:color="auto"/>
              <w:right w:val="single" w:sz="4" w:space="0" w:color="auto"/>
            </w:tcBorders>
            <w:vAlign w:val="center"/>
            <w:hideMark/>
          </w:tcPr>
          <w:p w14:paraId="3B4E13C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80.00%</w:t>
            </w:r>
          </w:p>
        </w:tc>
      </w:tr>
      <w:tr w:rsidR="005F2477" w:rsidRPr="0042780A" w14:paraId="4EE87C7A" w14:textId="77777777" w:rsidTr="005F2477">
        <w:trPr>
          <w:trHeight w:val="312"/>
        </w:trPr>
        <w:tc>
          <w:tcPr>
            <w:tcW w:w="3114" w:type="dxa"/>
            <w:tcBorders>
              <w:top w:val="nil"/>
              <w:left w:val="single" w:sz="4" w:space="0" w:color="auto"/>
              <w:bottom w:val="single" w:sz="4" w:space="0" w:color="auto"/>
              <w:right w:val="single" w:sz="4" w:space="0" w:color="auto"/>
            </w:tcBorders>
            <w:hideMark/>
          </w:tcPr>
          <w:p w14:paraId="3DBF77A5"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Source Code (SQL)</w:t>
            </w:r>
          </w:p>
        </w:tc>
        <w:tc>
          <w:tcPr>
            <w:tcW w:w="992" w:type="dxa"/>
            <w:tcBorders>
              <w:top w:val="nil"/>
              <w:left w:val="nil"/>
              <w:bottom w:val="single" w:sz="4" w:space="0" w:color="auto"/>
              <w:right w:val="single" w:sz="4" w:space="0" w:color="auto"/>
            </w:tcBorders>
            <w:vAlign w:val="center"/>
            <w:hideMark/>
          </w:tcPr>
          <w:p w14:paraId="755DBEE5"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10</w:t>
            </w:r>
          </w:p>
        </w:tc>
        <w:tc>
          <w:tcPr>
            <w:tcW w:w="1134" w:type="dxa"/>
            <w:tcBorders>
              <w:top w:val="nil"/>
              <w:left w:val="nil"/>
              <w:bottom w:val="single" w:sz="4" w:space="0" w:color="auto"/>
              <w:right w:val="single" w:sz="4" w:space="0" w:color="auto"/>
            </w:tcBorders>
            <w:vAlign w:val="center"/>
            <w:hideMark/>
          </w:tcPr>
          <w:p w14:paraId="28713BBF"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w:t>
            </w:r>
          </w:p>
        </w:tc>
        <w:tc>
          <w:tcPr>
            <w:tcW w:w="1134" w:type="dxa"/>
            <w:tcBorders>
              <w:top w:val="nil"/>
              <w:left w:val="nil"/>
              <w:bottom w:val="single" w:sz="4" w:space="0" w:color="auto"/>
              <w:right w:val="single" w:sz="4" w:space="0" w:color="auto"/>
            </w:tcBorders>
            <w:vAlign w:val="center"/>
            <w:hideMark/>
          </w:tcPr>
          <w:p w14:paraId="1B0DDF3D"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1</w:t>
            </w:r>
          </w:p>
        </w:tc>
        <w:tc>
          <w:tcPr>
            <w:tcW w:w="1559" w:type="dxa"/>
            <w:tcBorders>
              <w:top w:val="nil"/>
              <w:left w:val="nil"/>
              <w:bottom w:val="single" w:sz="4" w:space="0" w:color="auto"/>
              <w:right w:val="single" w:sz="4" w:space="0" w:color="auto"/>
            </w:tcBorders>
            <w:vAlign w:val="center"/>
            <w:hideMark/>
          </w:tcPr>
          <w:p w14:paraId="7E39DA42"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90.00%</w:t>
            </w:r>
          </w:p>
        </w:tc>
        <w:tc>
          <w:tcPr>
            <w:tcW w:w="2268" w:type="dxa"/>
            <w:tcBorders>
              <w:top w:val="nil"/>
              <w:left w:val="nil"/>
              <w:bottom w:val="single" w:sz="4" w:space="0" w:color="auto"/>
              <w:right w:val="single" w:sz="4" w:space="0" w:color="auto"/>
            </w:tcBorders>
            <w:vAlign w:val="center"/>
            <w:hideMark/>
          </w:tcPr>
          <w:p w14:paraId="0C771189" w14:textId="77777777" w:rsidR="0042780A" w:rsidRPr="0042780A" w:rsidRDefault="0042780A" w:rsidP="0042780A">
            <w:pPr>
              <w:spacing w:after="0" w:line="240" w:lineRule="auto"/>
              <w:ind w:firstLine="0"/>
              <w:jc w:val="both"/>
              <w:rPr>
                <w:rFonts w:ascii="Times New Roman" w:eastAsia="Times New Roman" w:hAnsi="Times New Roman" w:cs="Times New Roman"/>
                <w:kern w:val="0"/>
                <w:sz w:val="24"/>
                <w14:ligatures w14:val="none"/>
              </w:rPr>
            </w:pPr>
            <w:r w:rsidRPr="0042780A">
              <w:rPr>
                <w:rFonts w:ascii="Times New Roman" w:eastAsia="Times New Roman" w:hAnsi="Times New Roman" w:cs="Times New Roman"/>
                <w:kern w:val="0"/>
                <w:sz w:val="24"/>
                <w:lang w:val="en-US"/>
                <w14:ligatures w14:val="none"/>
              </w:rPr>
              <w:t>90.00%</w:t>
            </w:r>
          </w:p>
        </w:tc>
      </w:tr>
      <w:tr w:rsidR="005F2477" w:rsidRPr="0042780A" w14:paraId="6C348CCF" w14:textId="77777777" w:rsidTr="005F2477">
        <w:trPr>
          <w:trHeight w:val="624"/>
        </w:trPr>
        <w:tc>
          <w:tcPr>
            <w:tcW w:w="3114" w:type="dxa"/>
            <w:tcBorders>
              <w:top w:val="nil"/>
              <w:left w:val="single" w:sz="4" w:space="0" w:color="auto"/>
              <w:bottom w:val="single" w:sz="4" w:space="0" w:color="auto"/>
              <w:right w:val="single" w:sz="4" w:space="0" w:color="auto"/>
            </w:tcBorders>
            <w:hideMark/>
          </w:tcPr>
          <w:p w14:paraId="47FC27A4"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lastRenderedPageBreak/>
              <w:t>Overall Weighted Average</w:t>
            </w:r>
          </w:p>
        </w:tc>
        <w:tc>
          <w:tcPr>
            <w:tcW w:w="992" w:type="dxa"/>
            <w:tcBorders>
              <w:top w:val="nil"/>
              <w:left w:val="nil"/>
              <w:bottom w:val="single" w:sz="4" w:space="0" w:color="auto"/>
              <w:right w:val="single" w:sz="4" w:space="0" w:color="auto"/>
            </w:tcBorders>
            <w:vAlign w:val="center"/>
            <w:hideMark/>
          </w:tcPr>
          <w:p w14:paraId="2F8997D2"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225</w:t>
            </w:r>
          </w:p>
        </w:tc>
        <w:tc>
          <w:tcPr>
            <w:tcW w:w="1134" w:type="dxa"/>
            <w:tcBorders>
              <w:top w:val="nil"/>
              <w:left w:val="nil"/>
              <w:bottom w:val="single" w:sz="4" w:space="0" w:color="auto"/>
              <w:right w:val="single" w:sz="4" w:space="0" w:color="auto"/>
            </w:tcBorders>
            <w:vAlign w:val="center"/>
            <w:hideMark/>
          </w:tcPr>
          <w:p w14:paraId="4C921394"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w:t>
            </w:r>
          </w:p>
        </w:tc>
        <w:tc>
          <w:tcPr>
            <w:tcW w:w="1134" w:type="dxa"/>
            <w:tcBorders>
              <w:top w:val="nil"/>
              <w:left w:val="nil"/>
              <w:bottom w:val="single" w:sz="4" w:space="0" w:color="auto"/>
              <w:right w:val="single" w:sz="4" w:space="0" w:color="auto"/>
            </w:tcBorders>
            <w:vAlign w:val="center"/>
            <w:hideMark/>
          </w:tcPr>
          <w:p w14:paraId="1B05E8C3"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w:t>
            </w:r>
          </w:p>
        </w:tc>
        <w:tc>
          <w:tcPr>
            <w:tcW w:w="1559" w:type="dxa"/>
            <w:tcBorders>
              <w:top w:val="nil"/>
              <w:left w:val="nil"/>
              <w:bottom w:val="single" w:sz="4" w:space="0" w:color="auto"/>
              <w:right w:val="single" w:sz="4" w:space="0" w:color="auto"/>
            </w:tcBorders>
            <w:vAlign w:val="center"/>
            <w:hideMark/>
          </w:tcPr>
          <w:p w14:paraId="4CBF4C11"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95.80%</w:t>
            </w:r>
          </w:p>
        </w:tc>
        <w:tc>
          <w:tcPr>
            <w:tcW w:w="2268" w:type="dxa"/>
            <w:tcBorders>
              <w:top w:val="nil"/>
              <w:left w:val="nil"/>
              <w:bottom w:val="single" w:sz="4" w:space="0" w:color="auto"/>
              <w:right w:val="single" w:sz="4" w:space="0" w:color="auto"/>
            </w:tcBorders>
            <w:vAlign w:val="center"/>
            <w:hideMark/>
          </w:tcPr>
          <w:p w14:paraId="61D61019" w14:textId="77777777" w:rsidR="0042780A" w:rsidRPr="0042780A" w:rsidRDefault="0042780A" w:rsidP="0042780A">
            <w:pPr>
              <w:spacing w:after="0" w:line="240" w:lineRule="auto"/>
              <w:ind w:firstLine="0"/>
              <w:jc w:val="both"/>
              <w:rPr>
                <w:rFonts w:ascii="Times New Roman" w:eastAsia="Times New Roman" w:hAnsi="Times New Roman" w:cs="Times New Roman"/>
                <w:b/>
                <w:bCs/>
                <w:kern w:val="0"/>
                <w:sz w:val="24"/>
                <w14:ligatures w14:val="none"/>
              </w:rPr>
            </w:pPr>
            <w:r w:rsidRPr="0042780A">
              <w:rPr>
                <w:rFonts w:ascii="Times New Roman" w:eastAsia="Times New Roman" w:hAnsi="Times New Roman" w:cs="Times New Roman"/>
                <w:b/>
                <w:bCs/>
                <w:kern w:val="0"/>
                <w:sz w:val="24"/>
                <w:lang w:val="en-US"/>
                <w14:ligatures w14:val="none"/>
              </w:rPr>
              <w:t>93.60%</w:t>
            </w:r>
          </w:p>
        </w:tc>
      </w:tr>
    </w:tbl>
    <w:p w14:paraId="4D9BF659" w14:textId="77777777" w:rsidR="0042780A" w:rsidRPr="00F67427" w:rsidRDefault="0042780A" w:rsidP="006E6896">
      <w:pPr>
        <w:spacing w:after="240"/>
        <w:ind w:firstLine="0"/>
        <w:jc w:val="both"/>
        <w:rPr>
          <w:rFonts w:ascii="Times New Roman" w:hAnsi="Times New Roman" w:cs="Times New Roman"/>
          <w:sz w:val="28"/>
          <w:szCs w:val="28"/>
        </w:rPr>
      </w:pPr>
    </w:p>
    <w:p w14:paraId="747C3D5E" w14:textId="5B6EC9EA" w:rsidR="003B7F83" w:rsidRDefault="0042780A" w:rsidP="003B7F83">
      <w:pPr>
        <w:spacing w:after="240"/>
        <w:ind w:firstLine="0"/>
        <w:jc w:val="both"/>
        <w:rPr>
          <w:rFonts w:ascii="Times New Roman" w:hAnsi="Times New Roman" w:cs="Times New Roman"/>
          <w:b/>
          <w:bCs/>
          <w:sz w:val="28"/>
          <w:szCs w:val="28"/>
          <w:lang w:val="en-US"/>
        </w:rPr>
      </w:pPr>
      <w:r w:rsidRPr="0042780A">
        <w:rPr>
          <w:rFonts w:ascii="Times New Roman" w:hAnsi="Times New Roman" w:cs="Times New Roman"/>
          <w:b/>
          <w:bCs/>
          <w:sz w:val="28"/>
          <w:szCs w:val="28"/>
        </w:rPr>
        <w:t>5.2.</w:t>
      </w:r>
      <w:r w:rsidRPr="0042780A">
        <w:rPr>
          <w:rFonts w:ascii="Times New Roman" w:hAnsi="Times New Roman" w:cs="Times New Roman"/>
          <w:b/>
          <w:bCs/>
          <w:sz w:val="28"/>
          <w:szCs w:val="28"/>
        </w:rPr>
        <w:t xml:space="preserve">2 </w:t>
      </w:r>
      <w:r w:rsidR="003B7F83" w:rsidRPr="003B7F83">
        <w:rPr>
          <w:rFonts w:ascii="Times New Roman" w:hAnsi="Times New Roman" w:cs="Times New Roman"/>
          <w:b/>
          <w:bCs/>
          <w:sz w:val="28"/>
          <w:szCs w:val="28"/>
          <w:lang w:val="en-US"/>
        </w:rPr>
        <w:t>Performance Benchmarks</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74"/>
        <w:gridCol w:w="3827"/>
      </w:tblGrid>
      <w:tr w:rsidR="005F2477" w:rsidRPr="005F2477" w14:paraId="65F09857" w14:textId="77777777" w:rsidTr="005F2477">
        <w:trPr>
          <w:trHeight w:val="348"/>
        </w:trPr>
        <w:tc>
          <w:tcPr>
            <w:tcW w:w="6374" w:type="dxa"/>
            <w:noWrap/>
            <w:hideMark/>
          </w:tcPr>
          <w:p w14:paraId="11E8A412" w14:textId="77777777" w:rsidR="005F2477" w:rsidRPr="005F2477" w:rsidRDefault="005F2477" w:rsidP="005F2477">
            <w:pPr>
              <w:spacing w:after="0" w:line="240" w:lineRule="auto"/>
              <w:ind w:firstLine="0"/>
              <w:rPr>
                <w:rFonts w:ascii="Times New Roman" w:eastAsia="Times New Roman" w:hAnsi="Times New Roman" w:cs="Times New Roman"/>
                <w:b/>
                <w:bCs/>
                <w:kern w:val="0"/>
                <w:sz w:val="28"/>
                <w:szCs w:val="28"/>
                <w14:ligatures w14:val="none"/>
              </w:rPr>
            </w:pPr>
            <w:r w:rsidRPr="005F2477">
              <w:rPr>
                <w:rFonts w:ascii="Times New Roman" w:eastAsia="Times New Roman" w:hAnsi="Times New Roman" w:cs="Times New Roman"/>
                <w:b/>
                <w:bCs/>
                <w:kern w:val="0"/>
                <w:sz w:val="28"/>
                <w:szCs w:val="28"/>
                <w:lang w:val="en-US"/>
                <w14:ligatures w14:val="none"/>
              </w:rPr>
              <w:t>Metric</w:t>
            </w:r>
          </w:p>
        </w:tc>
        <w:tc>
          <w:tcPr>
            <w:tcW w:w="3827" w:type="dxa"/>
            <w:noWrap/>
            <w:hideMark/>
          </w:tcPr>
          <w:p w14:paraId="24EAFCCA" w14:textId="77777777" w:rsidR="005F2477" w:rsidRPr="005F2477" w:rsidRDefault="005F2477" w:rsidP="005F2477">
            <w:pPr>
              <w:spacing w:after="0" w:line="240" w:lineRule="auto"/>
              <w:ind w:firstLine="0"/>
              <w:rPr>
                <w:rFonts w:ascii="Times New Roman" w:eastAsia="Times New Roman" w:hAnsi="Times New Roman" w:cs="Times New Roman"/>
                <w:b/>
                <w:bCs/>
                <w:kern w:val="0"/>
                <w:sz w:val="28"/>
                <w:szCs w:val="28"/>
                <w14:ligatures w14:val="none"/>
              </w:rPr>
            </w:pPr>
            <w:r w:rsidRPr="005F2477">
              <w:rPr>
                <w:rFonts w:ascii="Times New Roman" w:eastAsia="Times New Roman" w:hAnsi="Times New Roman" w:cs="Times New Roman"/>
                <w:b/>
                <w:bCs/>
                <w:kern w:val="0"/>
                <w:sz w:val="28"/>
                <w:szCs w:val="28"/>
                <w:lang w:val="en-US"/>
                <w14:ligatures w14:val="none"/>
              </w:rPr>
              <w:t>Value</w:t>
            </w:r>
          </w:p>
        </w:tc>
      </w:tr>
      <w:tr w:rsidR="005F2477" w:rsidRPr="005F2477" w14:paraId="6681289D" w14:textId="77777777" w:rsidTr="005F2477">
        <w:trPr>
          <w:trHeight w:val="312"/>
        </w:trPr>
        <w:tc>
          <w:tcPr>
            <w:tcW w:w="6374" w:type="dxa"/>
            <w:noWrap/>
            <w:hideMark/>
          </w:tcPr>
          <w:p w14:paraId="5A111BF8"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Average detection latency (simple prompt, &lt;500 chars)</w:t>
            </w:r>
          </w:p>
        </w:tc>
        <w:tc>
          <w:tcPr>
            <w:tcW w:w="3827" w:type="dxa"/>
            <w:noWrap/>
            <w:hideMark/>
          </w:tcPr>
          <w:p w14:paraId="5D6AD52E"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2–5 </w:t>
            </w:r>
            <w:proofErr w:type="spellStart"/>
            <w:r w:rsidRPr="005F2477">
              <w:rPr>
                <w:rFonts w:ascii="Times New Roman" w:eastAsia="Times New Roman" w:hAnsi="Times New Roman" w:cs="Times New Roman"/>
                <w:kern w:val="0"/>
                <w:sz w:val="24"/>
                <w:lang w:val="en-US"/>
                <w14:ligatures w14:val="none"/>
              </w:rPr>
              <w:t>ms</w:t>
            </w:r>
            <w:proofErr w:type="spellEnd"/>
          </w:p>
        </w:tc>
      </w:tr>
      <w:tr w:rsidR="005F2477" w:rsidRPr="005F2477" w14:paraId="63A1E9E3" w14:textId="77777777" w:rsidTr="005F2477">
        <w:trPr>
          <w:trHeight w:val="312"/>
        </w:trPr>
        <w:tc>
          <w:tcPr>
            <w:tcW w:w="6374" w:type="dxa"/>
            <w:noWrap/>
            <w:hideMark/>
          </w:tcPr>
          <w:p w14:paraId="04000640"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Average detection latency (complex prompt, 5000 chars)</w:t>
            </w:r>
          </w:p>
        </w:tc>
        <w:tc>
          <w:tcPr>
            <w:tcW w:w="3827" w:type="dxa"/>
            <w:noWrap/>
            <w:hideMark/>
          </w:tcPr>
          <w:p w14:paraId="0FFC785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15–30 </w:t>
            </w:r>
            <w:proofErr w:type="spellStart"/>
            <w:r w:rsidRPr="005F2477">
              <w:rPr>
                <w:rFonts w:ascii="Times New Roman" w:eastAsia="Times New Roman" w:hAnsi="Times New Roman" w:cs="Times New Roman"/>
                <w:kern w:val="0"/>
                <w:sz w:val="24"/>
                <w:lang w:val="en-US"/>
                <w14:ligatures w14:val="none"/>
              </w:rPr>
              <w:t>ms</w:t>
            </w:r>
            <w:proofErr w:type="spellEnd"/>
          </w:p>
        </w:tc>
      </w:tr>
      <w:tr w:rsidR="005F2477" w:rsidRPr="005F2477" w14:paraId="05217FB5" w14:textId="77777777" w:rsidTr="005F2477">
        <w:trPr>
          <w:trHeight w:val="312"/>
        </w:trPr>
        <w:tc>
          <w:tcPr>
            <w:tcW w:w="6374" w:type="dxa"/>
            <w:noWrap/>
            <w:hideMark/>
          </w:tcPr>
          <w:p w14:paraId="55969775"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Average detection latency (maximum prompt, 100KB)</w:t>
            </w:r>
          </w:p>
        </w:tc>
        <w:tc>
          <w:tcPr>
            <w:tcW w:w="3827" w:type="dxa"/>
            <w:noWrap/>
            <w:hideMark/>
          </w:tcPr>
          <w:p w14:paraId="0D3D5639"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80–120 </w:t>
            </w:r>
            <w:proofErr w:type="spellStart"/>
            <w:r w:rsidRPr="005F2477">
              <w:rPr>
                <w:rFonts w:ascii="Times New Roman" w:eastAsia="Times New Roman" w:hAnsi="Times New Roman" w:cs="Times New Roman"/>
                <w:kern w:val="0"/>
                <w:sz w:val="24"/>
                <w:lang w:val="en-US"/>
                <w14:ligatures w14:val="none"/>
              </w:rPr>
              <w:t>ms</w:t>
            </w:r>
            <w:proofErr w:type="spellEnd"/>
          </w:p>
        </w:tc>
      </w:tr>
      <w:tr w:rsidR="005F2477" w:rsidRPr="005F2477" w14:paraId="42991A0C" w14:textId="77777777" w:rsidTr="005F2477">
        <w:trPr>
          <w:trHeight w:val="312"/>
        </w:trPr>
        <w:tc>
          <w:tcPr>
            <w:tcW w:w="6374" w:type="dxa"/>
            <w:noWrap/>
            <w:hideMark/>
          </w:tcPr>
          <w:p w14:paraId="712D02AA"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End-to-end latency (extension → API → response)</w:t>
            </w:r>
          </w:p>
        </w:tc>
        <w:tc>
          <w:tcPr>
            <w:tcW w:w="3827" w:type="dxa"/>
            <w:noWrap/>
            <w:hideMark/>
          </w:tcPr>
          <w:p w14:paraId="66CC31A3"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50–200 </w:t>
            </w:r>
            <w:proofErr w:type="spellStart"/>
            <w:r w:rsidRPr="005F2477">
              <w:rPr>
                <w:rFonts w:ascii="Times New Roman" w:eastAsia="Times New Roman" w:hAnsi="Times New Roman" w:cs="Times New Roman"/>
                <w:kern w:val="0"/>
                <w:sz w:val="24"/>
                <w:lang w:val="en-US"/>
                <w14:ligatures w14:val="none"/>
              </w:rPr>
              <w:t>ms</w:t>
            </w:r>
            <w:proofErr w:type="spellEnd"/>
          </w:p>
        </w:tc>
      </w:tr>
      <w:tr w:rsidR="005F2477" w:rsidRPr="005F2477" w14:paraId="7238A018" w14:textId="77777777" w:rsidTr="005F2477">
        <w:trPr>
          <w:trHeight w:val="312"/>
        </w:trPr>
        <w:tc>
          <w:tcPr>
            <w:tcW w:w="6374" w:type="dxa"/>
            <w:noWrap/>
            <w:hideMark/>
          </w:tcPr>
          <w:p w14:paraId="0689246A"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API throughput (concurrent requests)</w:t>
            </w:r>
          </w:p>
        </w:tc>
        <w:tc>
          <w:tcPr>
            <w:tcW w:w="3827" w:type="dxa"/>
            <w:noWrap/>
            <w:hideMark/>
          </w:tcPr>
          <w:p w14:paraId="5646B91E"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100+ req/s</w:t>
            </w:r>
          </w:p>
        </w:tc>
      </w:tr>
      <w:tr w:rsidR="005F2477" w:rsidRPr="005F2477" w14:paraId="16D649D8" w14:textId="77777777" w:rsidTr="005F2477">
        <w:trPr>
          <w:trHeight w:val="312"/>
        </w:trPr>
        <w:tc>
          <w:tcPr>
            <w:tcW w:w="6374" w:type="dxa"/>
            <w:noWrap/>
            <w:hideMark/>
          </w:tcPr>
          <w:p w14:paraId="01629DA7"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Extension popup load time</w:t>
            </w:r>
          </w:p>
        </w:tc>
        <w:tc>
          <w:tcPr>
            <w:tcW w:w="3827" w:type="dxa"/>
            <w:noWrap/>
            <w:hideMark/>
          </w:tcPr>
          <w:p w14:paraId="3F46B68E"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&lt;100 </w:t>
            </w:r>
            <w:proofErr w:type="spellStart"/>
            <w:r w:rsidRPr="005F2477">
              <w:rPr>
                <w:rFonts w:ascii="Times New Roman" w:eastAsia="Times New Roman" w:hAnsi="Times New Roman" w:cs="Times New Roman"/>
                <w:kern w:val="0"/>
                <w:sz w:val="24"/>
                <w:lang w:val="en-US"/>
                <w14:ligatures w14:val="none"/>
              </w:rPr>
              <w:t>ms</w:t>
            </w:r>
            <w:proofErr w:type="spellEnd"/>
          </w:p>
        </w:tc>
      </w:tr>
      <w:tr w:rsidR="005F2477" w:rsidRPr="005F2477" w14:paraId="3F45762F" w14:textId="77777777" w:rsidTr="005F2477">
        <w:trPr>
          <w:trHeight w:val="312"/>
        </w:trPr>
        <w:tc>
          <w:tcPr>
            <w:tcW w:w="6374" w:type="dxa"/>
            <w:noWrap/>
            <w:hideMark/>
          </w:tcPr>
          <w:p w14:paraId="35DBA3C2"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Dashboard page load (server-rendered)</w:t>
            </w:r>
          </w:p>
        </w:tc>
        <w:tc>
          <w:tcPr>
            <w:tcW w:w="3827" w:type="dxa"/>
            <w:noWrap/>
            <w:hideMark/>
          </w:tcPr>
          <w:p w14:paraId="46261D79"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200–500 </w:t>
            </w:r>
            <w:proofErr w:type="spellStart"/>
            <w:r w:rsidRPr="005F2477">
              <w:rPr>
                <w:rFonts w:ascii="Times New Roman" w:eastAsia="Times New Roman" w:hAnsi="Times New Roman" w:cs="Times New Roman"/>
                <w:kern w:val="0"/>
                <w:sz w:val="24"/>
                <w:lang w:val="en-US"/>
                <w14:ligatures w14:val="none"/>
              </w:rPr>
              <w:t>ms</w:t>
            </w:r>
            <w:proofErr w:type="spellEnd"/>
          </w:p>
        </w:tc>
      </w:tr>
    </w:tbl>
    <w:p w14:paraId="6FC8A2FA" w14:textId="77777777" w:rsidR="005F2477" w:rsidRPr="003B7F83" w:rsidRDefault="005F2477" w:rsidP="003B7F83">
      <w:pPr>
        <w:spacing w:after="240"/>
        <w:ind w:firstLine="0"/>
        <w:jc w:val="both"/>
        <w:rPr>
          <w:rFonts w:ascii="Times New Roman" w:hAnsi="Times New Roman" w:cs="Times New Roman"/>
          <w:sz w:val="28"/>
          <w:szCs w:val="28"/>
          <w:lang w:val="en-US"/>
        </w:rPr>
      </w:pPr>
    </w:p>
    <w:p w14:paraId="47480993" w14:textId="0B48DB6B" w:rsidR="003B7F83" w:rsidRPr="003B7F83" w:rsidRDefault="0042780A" w:rsidP="003B7F83">
      <w:pPr>
        <w:spacing w:after="240"/>
        <w:ind w:firstLine="0"/>
        <w:jc w:val="both"/>
        <w:rPr>
          <w:rFonts w:ascii="Times New Roman" w:hAnsi="Times New Roman" w:cs="Times New Roman"/>
          <w:b/>
          <w:bCs/>
          <w:sz w:val="28"/>
          <w:szCs w:val="28"/>
          <w:lang w:val="en-US"/>
        </w:rPr>
      </w:pPr>
      <w:bookmarkStart w:id="36" w:name="performance-benchmarks"/>
      <w:bookmarkEnd w:id="36"/>
      <w:r w:rsidRPr="0042780A">
        <w:rPr>
          <w:rFonts w:ascii="Times New Roman" w:hAnsi="Times New Roman" w:cs="Times New Roman"/>
          <w:b/>
          <w:bCs/>
          <w:sz w:val="28"/>
          <w:szCs w:val="28"/>
        </w:rPr>
        <w:t>5.2.</w:t>
      </w:r>
      <w:r w:rsidRPr="0042780A">
        <w:rPr>
          <w:rFonts w:ascii="Times New Roman" w:hAnsi="Times New Roman" w:cs="Times New Roman"/>
          <w:b/>
          <w:bCs/>
          <w:sz w:val="28"/>
          <w:szCs w:val="28"/>
        </w:rPr>
        <w:t xml:space="preserve">3 </w:t>
      </w:r>
      <w:r w:rsidR="003B7F83" w:rsidRPr="003B7F83">
        <w:rPr>
          <w:rFonts w:ascii="Times New Roman" w:hAnsi="Times New Roman" w:cs="Times New Roman"/>
          <w:b/>
          <w:bCs/>
          <w:sz w:val="28"/>
          <w:szCs w:val="28"/>
          <w:lang w:val="en-US"/>
        </w:rPr>
        <w:t>Enforcement Results</w:t>
      </w:r>
    </w:p>
    <w:p w14:paraId="31A419BB" w14:textId="77777777" w:rsidR="003B7F83" w:rsidRPr="003B7F83" w:rsidRDefault="003B7F83" w:rsidP="003B7F83">
      <w:pPr>
        <w:spacing w:after="240"/>
        <w:ind w:firstLine="0"/>
        <w:jc w:val="both"/>
        <w:rPr>
          <w:rFonts w:ascii="Times New Roman" w:hAnsi="Times New Roman" w:cs="Times New Roman"/>
          <w:bCs/>
          <w:sz w:val="24"/>
          <w:lang w:val="en-US"/>
        </w:rPr>
      </w:pPr>
      <w:bookmarkStart w:id="37" w:name="enforcement-results"/>
      <w:r w:rsidRPr="003B7F83">
        <w:rPr>
          <w:rFonts w:ascii="Times New Roman" w:hAnsi="Times New Roman" w:cs="Times New Roman"/>
          <w:bCs/>
          <w:sz w:val="24"/>
          <w:lang w:val="en-US"/>
        </w:rPr>
        <w:t>Testing with the provided test prompts file demonstrated correct enforcement:</w:t>
      </w:r>
    </w:p>
    <w:tbl>
      <w:tblPr>
        <w:tblW w:w="10232" w:type="dxa"/>
        <w:tblLook w:val="04A0" w:firstRow="1" w:lastRow="0" w:firstColumn="1" w:lastColumn="0" w:noHBand="0" w:noVBand="1"/>
      </w:tblPr>
      <w:tblGrid>
        <w:gridCol w:w="4925"/>
        <w:gridCol w:w="2867"/>
        <w:gridCol w:w="1160"/>
        <w:gridCol w:w="1280"/>
      </w:tblGrid>
      <w:tr w:rsidR="005F2477" w:rsidRPr="005F2477" w14:paraId="0315ACE5" w14:textId="77777777" w:rsidTr="005F2477">
        <w:trPr>
          <w:trHeight w:val="360"/>
        </w:trPr>
        <w:tc>
          <w:tcPr>
            <w:tcW w:w="4925" w:type="dxa"/>
            <w:tcBorders>
              <w:top w:val="single" w:sz="4" w:space="0" w:color="auto"/>
              <w:left w:val="single" w:sz="4" w:space="0" w:color="auto"/>
              <w:bottom w:val="single" w:sz="4" w:space="0" w:color="auto"/>
              <w:right w:val="single" w:sz="4" w:space="0" w:color="auto"/>
            </w:tcBorders>
            <w:noWrap/>
            <w:vAlign w:val="center"/>
            <w:hideMark/>
          </w:tcPr>
          <w:bookmarkEnd w:id="37"/>
          <w:p w14:paraId="2DD0920A" w14:textId="77777777" w:rsidR="005F2477" w:rsidRPr="005F2477" w:rsidRDefault="005F2477" w:rsidP="005F2477">
            <w:pPr>
              <w:spacing w:after="0" w:line="240" w:lineRule="auto"/>
              <w:ind w:firstLine="0"/>
              <w:jc w:val="center"/>
              <w:rPr>
                <w:rFonts w:ascii="Times New Roman" w:eastAsia="Times New Roman" w:hAnsi="Times New Roman" w:cs="Times New Roman"/>
                <w:kern w:val="0"/>
                <w:sz w:val="28"/>
                <w:szCs w:val="28"/>
                <w14:ligatures w14:val="none"/>
              </w:rPr>
            </w:pPr>
            <w:r w:rsidRPr="005F2477">
              <w:rPr>
                <w:rFonts w:ascii="Times New Roman" w:eastAsia="Times New Roman" w:hAnsi="Times New Roman" w:cs="Times New Roman"/>
                <w:kern w:val="0"/>
                <w:sz w:val="28"/>
                <w:szCs w:val="28"/>
                <w:lang w:val="en-US"/>
                <w14:ligatures w14:val="none"/>
              </w:rPr>
              <w:t>Test Prompt</w:t>
            </w:r>
          </w:p>
        </w:tc>
        <w:tc>
          <w:tcPr>
            <w:tcW w:w="2867" w:type="dxa"/>
            <w:tcBorders>
              <w:top w:val="single" w:sz="4" w:space="0" w:color="auto"/>
              <w:left w:val="nil"/>
              <w:bottom w:val="single" w:sz="4" w:space="0" w:color="auto"/>
              <w:right w:val="single" w:sz="4" w:space="0" w:color="auto"/>
            </w:tcBorders>
            <w:noWrap/>
            <w:vAlign w:val="center"/>
            <w:hideMark/>
          </w:tcPr>
          <w:p w14:paraId="357F54A3" w14:textId="77777777" w:rsidR="005F2477" w:rsidRPr="005F2477" w:rsidRDefault="005F2477" w:rsidP="005F2477">
            <w:pPr>
              <w:spacing w:after="0" w:line="240" w:lineRule="auto"/>
              <w:ind w:firstLine="0"/>
              <w:jc w:val="center"/>
              <w:rPr>
                <w:rFonts w:ascii="Times New Roman" w:eastAsia="Times New Roman" w:hAnsi="Times New Roman" w:cs="Times New Roman"/>
                <w:kern w:val="0"/>
                <w:sz w:val="28"/>
                <w:szCs w:val="28"/>
                <w14:ligatures w14:val="none"/>
              </w:rPr>
            </w:pPr>
            <w:r w:rsidRPr="005F2477">
              <w:rPr>
                <w:rFonts w:ascii="Times New Roman" w:eastAsia="Times New Roman" w:hAnsi="Times New Roman" w:cs="Times New Roman"/>
                <w:kern w:val="0"/>
                <w:sz w:val="28"/>
                <w:szCs w:val="28"/>
                <w:lang w:val="en-US"/>
                <w14:ligatures w14:val="none"/>
              </w:rPr>
              <w:t>Expected Detections</w:t>
            </w:r>
          </w:p>
        </w:tc>
        <w:tc>
          <w:tcPr>
            <w:tcW w:w="1160" w:type="dxa"/>
            <w:tcBorders>
              <w:top w:val="single" w:sz="4" w:space="0" w:color="auto"/>
              <w:left w:val="nil"/>
              <w:bottom w:val="single" w:sz="4" w:space="0" w:color="auto"/>
              <w:right w:val="single" w:sz="4" w:space="0" w:color="auto"/>
            </w:tcBorders>
            <w:noWrap/>
            <w:vAlign w:val="center"/>
            <w:hideMark/>
          </w:tcPr>
          <w:p w14:paraId="70DEC43C" w14:textId="77777777" w:rsidR="005F2477" w:rsidRPr="005F2477" w:rsidRDefault="005F2477" w:rsidP="005F2477">
            <w:pPr>
              <w:spacing w:after="0" w:line="240" w:lineRule="auto"/>
              <w:ind w:firstLine="0"/>
              <w:jc w:val="center"/>
              <w:rPr>
                <w:rFonts w:ascii="Times New Roman" w:eastAsia="Times New Roman" w:hAnsi="Times New Roman" w:cs="Times New Roman"/>
                <w:kern w:val="0"/>
                <w:sz w:val="28"/>
                <w:szCs w:val="28"/>
                <w14:ligatures w14:val="none"/>
              </w:rPr>
            </w:pPr>
            <w:r w:rsidRPr="005F2477">
              <w:rPr>
                <w:rFonts w:ascii="Times New Roman" w:eastAsia="Times New Roman" w:hAnsi="Times New Roman" w:cs="Times New Roman"/>
                <w:kern w:val="0"/>
                <w:sz w:val="28"/>
                <w:szCs w:val="28"/>
                <w:lang w:val="en-US"/>
                <w14:ligatures w14:val="none"/>
              </w:rPr>
              <w:t>Action</w:t>
            </w:r>
          </w:p>
        </w:tc>
        <w:tc>
          <w:tcPr>
            <w:tcW w:w="1280" w:type="dxa"/>
            <w:tcBorders>
              <w:top w:val="single" w:sz="4" w:space="0" w:color="auto"/>
              <w:left w:val="nil"/>
              <w:bottom w:val="single" w:sz="4" w:space="0" w:color="auto"/>
              <w:right w:val="single" w:sz="4" w:space="0" w:color="auto"/>
            </w:tcBorders>
            <w:noWrap/>
            <w:vAlign w:val="center"/>
            <w:hideMark/>
          </w:tcPr>
          <w:p w14:paraId="2D1B1587" w14:textId="77777777" w:rsidR="005F2477" w:rsidRPr="005F2477" w:rsidRDefault="005F2477" w:rsidP="005F2477">
            <w:pPr>
              <w:spacing w:after="0" w:line="240" w:lineRule="auto"/>
              <w:ind w:firstLine="0"/>
              <w:jc w:val="center"/>
              <w:rPr>
                <w:rFonts w:ascii="Times New Roman" w:eastAsia="Times New Roman" w:hAnsi="Times New Roman" w:cs="Times New Roman"/>
                <w:kern w:val="0"/>
                <w:sz w:val="28"/>
                <w:szCs w:val="28"/>
                <w14:ligatures w14:val="none"/>
              </w:rPr>
            </w:pPr>
            <w:r w:rsidRPr="005F2477">
              <w:rPr>
                <w:rFonts w:ascii="Times New Roman" w:eastAsia="Times New Roman" w:hAnsi="Times New Roman" w:cs="Times New Roman"/>
                <w:kern w:val="0"/>
                <w:sz w:val="28"/>
                <w:szCs w:val="28"/>
                <w:lang w:val="en-US"/>
                <w14:ligatures w14:val="none"/>
              </w:rPr>
              <w:t>Score</w:t>
            </w:r>
          </w:p>
        </w:tc>
      </w:tr>
      <w:tr w:rsidR="005F2477" w:rsidRPr="005F2477" w14:paraId="7A24EEE3"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7196804A"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“Here </w:t>
            </w:r>
            <w:proofErr w:type="gramStart"/>
            <w:r w:rsidRPr="005F2477">
              <w:rPr>
                <w:rFonts w:ascii="Times New Roman" w:eastAsia="Times New Roman" w:hAnsi="Times New Roman" w:cs="Times New Roman"/>
                <w:kern w:val="0"/>
                <w:sz w:val="24"/>
                <w:lang w:val="en-US"/>
                <w14:ligatures w14:val="none"/>
              </w:rPr>
              <w:t>is</w:t>
            </w:r>
            <w:proofErr w:type="gramEnd"/>
            <w:r w:rsidRPr="005F2477">
              <w:rPr>
                <w:rFonts w:ascii="Times New Roman" w:eastAsia="Times New Roman" w:hAnsi="Times New Roman" w:cs="Times New Roman"/>
                <w:kern w:val="0"/>
                <w:sz w:val="24"/>
                <w:lang w:val="en-US"/>
                <w14:ligatures w14:val="none"/>
              </w:rPr>
              <w:t xml:space="preserve"> my PAN details: ABCPA1234F…”</w:t>
            </w:r>
          </w:p>
        </w:tc>
        <w:tc>
          <w:tcPr>
            <w:tcW w:w="2867" w:type="dxa"/>
            <w:tcBorders>
              <w:top w:val="nil"/>
              <w:left w:val="nil"/>
              <w:bottom w:val="single" w:sz="4" w:space="0" w:color="auto"/>
              <w:right w:val="single" w:sz="4" w:space="0" w:color="auto"/>
            </w:tcBorders>
            <w:noWrap/>
            <w:vAlign w:val="center"/>
            <w:hideMark/>
          </w:tcPr>
          <w:p w14:paraId="35C49271"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PAN Number</w:t>
            </w:r>
          </w:p>
        </w:tc>
        <w:tc>
          <w:tcPr>
            <w:tcW w:w="1160" w:type="dxa"/>
            <w:tcBorders>
              <w:top w:val="nil"/>
              <w:left w:val="nil"/>
              <w:bottom w:val="single" w:sz="4" w:space="0" w:color="auto"/>
              <w:right w:val="single" w:sz="4" w:space="0" w:color="auto"/>
            </w:tcBorders>
            <w:noWrap/>
            <w:vAlign w:val="center"/>
            <w:hideMark/>
          </w:tcPr>
          <w:p w14:paraId="5132D7AF"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26893E3A"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0.9</w:t>
            </w:r>
          </w:p>
        </w:tc>
      </w:tr>
      <w:tr w:rsidR="005F2477" w:rsidRPr="005F2477" w14:paraId="5A617B14"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75ED8707"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“Check my Aadhaar number: 8345 6789 1234…”</w:t>
            </w:r>
          </w:p>
        </w:tc>
        <w:tc>
          <w:tcPr>
            <w:tcW w:w="2867" w:type="dxa"/>
            <w:tcBorders>
              <w:top w:val="nil"/>
              <w:left w:val="nil"/>
              <w:bottom w:val="single" w:sz="4" w:space="0" w:color="auto"/>
              <w:right w:val="single" w:sz="4" w:space="0" w:color="auto"/>
            </w:tcBorders>
            <w:noWrap/>
            <w:vAlign w:val="center"/>
            <w:hideMark/>
          </w:tcPr>
          <w:p w14:paraId="34620E75"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Aadhaar Number</w:t>
            </w:r>
          </w:p>
        </w:tc>
        <w:tc>
          <w:tcPr>
            <w:tcW w:w="1160" w:type="dxa"/>
            <w:tcBorders>
              <w:top w:val="nil"/>
              <w:left w:val="nil"/>
              <w:bottom w:val="single" w:sz="4" w:space="0" w:color="auto"/>
              <w:right w:val="single" w:sz="4" w:space="0" w:color="auto"/>
            </w:tcBorders>
            <w:noWrap/>
            <w:vAlign w:val="center"/>
            <w:hideMark/>
          </w:tcPr>
          <w:p w14:paraId="30D15C2C"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6AC9CA44"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0.85</w:t>
            </w:r>
          </w:p>
        </w:tc>
      </w:tr>
      <w:tr w:rsidR="005F2477" w:rsidRPr="005F2477" w14:paraId="0ADFF0C8"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68BB8927"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“My secret key: sk-a1B2c3D4e5F6g7H8…”</w:t>
            </w:r>
          </w:p>
        </w:tc>
        <w:tc>
          <w:tcPr>
            <w:tcW w:w="2867" w:type="dxa"/>
            <w:tcBorders>
              <w:top w:val="nil"/>
              <w:left w:val="nil"/>
              <w:bottom w:val="single" w:sz="4" w:space="0" w:color="auto"/>
              <w:right w:val="single" w:sz="4" w:space="0" w:color="auto"/>
            </w:tcBorders>
            <w:noWrap/>
            <w:vAlign w:val="center"/>
            <w:hideMark/>
          </w:tcPr>
          <w:p w14:paraId="7D8983A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OpenAI API Key</w:t>
            </w:r>
          </w:p>
        </w:tc>
        <w:tc>
          <w:tcPr>
            <w:tcW w:w="1160" w:type="dxa"/>
            <w:tcBorders>
              <w:top w:val="nil"/>
              <w:left w:val="nil"/>
              <w:bottom w:val="single" w:sz="4" w:space="0" w:color="auto"/>
              <w:right w:val="single" w:sz="4" w:space="0" w:color="auto"/>
            </w:tcBorders>
            <w:noWrap/>
            <w:vAlign w:val="center"/>
            <w:hideMark/>
          </w:tcPr>
          <w:p w14:paraId="1F8D238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04995F0C"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0.95</w:t>
            </w:r>
          </w:p>
        </w:tc>
      </w:tr>
      <w:tr w:rsidR="005F2477" w:rsidRPr="005F2477" w14:paraId="0C02C0AC"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4C24DC95"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 xml:space="preserve">“My URI is: </w:t>
            </w:r>
            <w:proofErr w:type="spellStart"/>
            <w:proofErr w:type="gramStart"/>
            <w:r w:rsidRPr="005F2477">
              <w:rPr>
                <w:rFonts w:ascii="Times New Roman" w:eastAsia="Times New Roman" w:hAnsi="Times New Roman" w:cs="Times New Roman"/>
                <w:kern w:val="0"/>
                <w:sz w:val="24"/>
                <w:lang w:val="en-US"/>
                <w14:ligatures w14:val="none"/>
              </w:rPr>
              <w:t>postgresql</w:t>
            </w:r>
            <w:proofErr w:type="spellEnd"/>
            <w:r w:rsidRPr="005F2477">
              <w:rPr>
                <w:rFonts w:ascii="Times New Roman" w:eastAsia="Times New Roman" w:hAnsi="Times New Roman" w:cs="Times New Roman"/>
                <w:kern w:val="0"/>
                <w:sz w:val="24"/>
                <w:lang w:val="en-US"/>
                <w14:ligatures w14:val="none"/>
              </w:rPr>
              <w:t>://admin:…</w:t>
            </w:r>
            <w:proofErr w:type="gramEnd"/>
            <w:r w:rsidRPr="005F2477">
              <w:rPr>
                <w:rFonts w:ascii="Times New Roman" w:eastAsia="Times New Roman" w:hAnsi="Times New Roman" w:cs="Times New Roman"/>
                <w:kern w:val="0"/>
                <w:sz w:val="24"/>
                <w:lang w:val="en-US"/>
                <w14:ligatures w14:val="none"/>
              </w:rPr>
              <w:t>@rds.amazonaws.com…”</w:t>
            </w:r>
          </w:p>
        </w:tc>
        <w:tc>
          <w:tcPr>
            <w:tcW w:w="2867" w:type="dxa"/>
            <w:tcBorders>
              <w:top w:val="nil"/>
              <w:left w:val="nil"/>
              <w:bottom w:val="single" w:sz="4" w:space="0" w:color="auto"/>
              <w:right w:val="single" w:sz="4" w:space="0" w:color="auto"/>
            </w:tcBorders>
            <w:noWrap/>
            <w:vAlign w:val="center"/>
            <w:hideMark/>
          </w:tcPr>
          <w:p w14:paraId="3D2F153F"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PostgreSQL Connection, Password</w:t>
            </w:r>
          </w:p>
        </w:tc>
        <w:tc>
          <w:tcPr>
            <w:tcW w:w="1160" w:type="dxa"/>
            <w:tcBorders>
              <w:top w:val="nil"/>
              <w:left w:val="nil"/>
              <w:bottom w:val="single" w:sz="4" w:space="0" w:color="auto"/>
              <w:right w:val="single" w:sz="4" w:space="0" w:color="auto"/>
            </w:tcBorders>
            <w:noWrap/>
            <w:vAlign w:val="center"/>
            <w:hideMark/>
          </w:tcPr>
          <w:p w14:paraId="524EF8EA"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3AAFF97B"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0.95</w:t>
            </w:r>
          </w:p>
        </w:tc>
      </w:tr>
      <w:tr w:rsidR="005F2477" w:rsidRPr="005F2477" w14:paraId="36EECC21"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60A649E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“My credit card 4111 1111 1111 1111…”</w:t>
            </w:r>
          </w:p>
        </w:tc>
        <w:tc>
          <w:tcPr>
            <w:tcW w:w="2867" w:type="dxa"/>
            <w:tcBorders>
              <w:top w:val="nil"/>
              <w:left w:val="nil"/>
              <w:bottom w:val="single" w:sz="4" w:space="0" w:color="auto"/>
              <w:right w:val="single" w:sz="4" w:space="0" w:color="auto"/>
            </w:tcBorders>
            <w:noWrap/>
            <w:vAlign w:val="center"/>
            <w:hideMark/>
          </w:tcPr>
          <w:p w14:paraId="666EA87E"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Credit Card (Luhn validated)</w:t>
            </w:r>
          </w:p>
        </w:tc>
        <w:tc>
          <w:tcPr>
            <w:tcW w:w="1160" w:type="dxa"/>
            <w:tcBorders>
              <w:top w:val="nil"/>
              <w:left w:val="nil"/>
              <w:bottom w:val="single" w:sz="4" w:space="0" w:color="auto"/>
              <w:right w:val="single" w:sz="4" w:space="0" w:color="auto"/>
            </w:tcBorders>
            <w:noWrap/>
            <w:vAlign w:val="center"/>
            <w:hideMark/>
          </w:tcPr>
          <w:p w14:paraId="3E42C7BC"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22F54899"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0.85</w:t>
            </w:r>
          </w:p>
        </w:tc>
      </w:tr>
      <w:tr w:rsidR="005F2477" w:rsidRPr="005F2477" w14:paraId="27184B5B"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0219F0D3"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“AKIAIOSFODNN7EXAMPLE…”</w:t>
            </w:r>
          </w:p>
        </w:tc>
        <w:tc>
          <w:tcPr>
            <w:tcW w:w="2867" w:type="dxa"/>
            <w:tcBorders>
              <w:top w:val="nil"/>
              <w:left w:val="nil"/>
              <w:bottom w:val="single" w:sz="4" w:space="0" w:color="auto"/>
              <w:right w:val="single" w:sz="4" w:space="0" w:color="auto"/>
            </w:tcBorders>
            <w:noWrap/>
            <w:vAlign w:val="center"/>
            <w:hideMark/>
          </w:tcPr>
          <w:p w14:paraId="3838722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AWS Access Key</w:t>
            </w:r>
          </w:p>
        </w:tc>
        <w:tc>
          <w:tcPr>
            <w:tcW w:w="1160" w:type="dxa"/>
            <w:tcBorders>
              <w:top w:val="nil"/>
              <w:left w:val="nil"/>
              <w:bottom w:val="single" w:sz="4" w:space="0" w:color="auto"/>
              <w:right w:val="single" w:sz="4" w:space="0" w:color="auto"/>
            </w:tcBorders>
            <w:noWrap/>
            <w:vAlign w:val="center"/>
            <w:hideMark/>
          </w:tcPr>
          <w:p w14:paraId="6880B935"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BLOCK</w:t>
            </w:r>
          </w:p>
        </w:tc>
        <w:tc>
          <w:tcPr>
            <w:tcW w:w="1280" w:type="dxa"/>
            <w:tcBorders>
              <w:top w:val="nil"/>
              <w:left w:val="nil"/>
              <w:bottom w:val="single" w:sz="4" w:space="0" w:color="auto"/>
              <w:right w:val="single" w:sz="4" w:space="0" w:color="auto"/>
            </w:tcBorders>
            <w:noWrap/>
            <w:vAlign w:val="center"/>
            <w:hideMark/>
          </w:tcPr>
          <w:p w14:paraId="2D4E1214"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0.95</w:t>
            </w:r>
          </w:p>
        </w:tc>
      </w:tr>
      <w:tr w:rsidR="005F2477" w:rsidRPr="005F2477" w14:paraId="08738F89"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6A0F9D79"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“Forward to 192.168.1.45…”</w:t>
            </w:r>
          </w:p>
        </w:tc>
        <w:tc>
          <w:tcPr>
            <w:tcW w:w="2867" w:type="dxa"/>
            <w:tcBorders>
              <w:top w:val="nil"/>
              <w:left w:val="nil"/>
              <w:bottom w:val="single" w:sz="4" w:space="0" w:color="auto"/>
              <w:right w:val="single" w:sz="4" w:space="0" w:color="auto"/>
            </w:tcBorders>
            <w:noWrap/>
            <w:vAlign w:val="center"/>
            <w:hideMark/>
          </w:tcPr>
          <w:p w14:paraId="74192CB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Private IPv4</w:t>
            </w:r>
          </w:p>
        </w:tc>
        <w:tc>
          <w:tcPr>
            <w:tcW w:w="1160" w:type="dxa"/>
            <w:tcBorders>
              <w:top w:val="nil"/>
              <w:left w:val="nil"/>
              <w:bottom w:val="single" w:sz="4" w:space="0" w:color="auto"/>
              <w:right w:val="single" w:sz="4" w:space="0" w:color="auto"/>
            </w:tcBorders>
            <w:noWrap/>
            <w:vAlign w:val="center"/>
            <w:hideMark/>
          </w:tcPr>
          <w:p w14:paraId="04D5F2DB"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WARN</w:t>
            </w:r>
          </w:p>
        </w:tc>
        <w:tc>
          <w:tcPr>
            <w:tcW w:w="1280" w:type="dxa"/>
            <w:tcBorders>
              <w:top w:val="nil"/>
              <w:left w:val="nil"/>
              <w:bottom w:val="single" w:sz="4" w:space="0" w:color="auto"/>
              <w:right w:val="single" w:sz="4" w:space="0" w:color="auto"/>
            </w:tcBorders>
            <w:noWrap/>
            <w:vAlign w:val="center"/>
            <w:hideMark/>
          </w:tcPr>
          <w:p w14:paraId="1ED264D9"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0.4</w:t>
            </w:r>
          </w:p>
        </w:tc>
      </w:tr>
      <w:tr w:rsidR="005F2477" w:rsidRPr="005F2477" w14:paraId="213E1B1F" w14:textId="77777777" w:rsidTr="005F2477">
        <w:trPr>
          <w:trHeight w:val="312"/>
        </w:trPr>
        <w:tc>
          <w:tcPr>
            <w:tcW w:w="4925" w:type="dxa"/>
            <w:tcBorders>
              <w:top w:val="nil"/>
              <w:left w:val="single" w:sz="4" w:space="0" w:color="auto"/>
              <w:bottom w:val="single" w:sz="4" w:space="0" w:color="auto"/>
              <w:right w:val="single" w:sz="4" w:space="0" w:color="auto"/>
            </w:tcBorders>
            <w:noWrap/>
            <w:vAlign w:val="center"/>
            <w:hideMark/>
          </w:tcPr>
          <w:p w14:paraId="54561ECF"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“Email to rockvaibhav678@gmail.com…”</w:t>
            </w:r>
          </w:p>
        </w:tc>
        <w:tc>
          <w:tcPr>
            <w:tcW w:w="2867" w:type="dxa"/>
            <w:tcBorders>
              <w:top w:val="nil"/>
              <w:left w:val="nil"/>
              <w:bottom w:val="single" w:sz="4" w:space="0" w:color="auto"/>
              <w:right w:val="single" w:sz="4" w:space="0" w:color="auto"/>
            </w:tcBorders>
            <w:noWrap/>
            <w:vAlign w:val="center"/>
            <w:hideMark/>
          </w:tcPr>
          <w:p w14:paraId="06E8D334"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Email Address</w:t>
            </w:r>
          </w:p>
        </w:tc>
        <w:tc>
          <w:tcPr>
            <w:tcW w:w="1160" w:type="dxa"/>
            <w:tcBorders>
              <w:top w:val="nil"/>
              <w:left w:val="nil"/>
              <w:bottom w:val="single" w:sz="4" w:space="0" w:color="auto"/>
              <w:right w:val="single" w:sz="4" w:space="0" w:color="auto"/>
            </w:tcBorders>
            <w:noWrap/>
            <w:vAlign w:val="center"/>
            <w:hideMark/>
          </w:tcPr>
          <w:p w14:paraId="2CFB29DD" w14:textId="77777777" w:rsidR="005F2477" w:rsidRPr="005F2477" w:rsidRDefault="005F2477" w:rsidP="005F2477">
            <w:pPr>
              <w:spacing w:after="0" w:line="240" w:lineRule="auto"/>
              <w:ind w:firstLine="0"/>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WARN</w:t>
            </w:r>
          </w:p>
        </w:tc>
        <w:tc>
          <w:tcPr>
            <w:tcW w:w="1280" w:type="dxa"/>
            <w:tcBorders>
              <w:top w:val="nil"/>
              <w:left w:val="nil"/>
              <w:bottom w:val="single" w:sz="4" w:space="0" w:color="auto"/>
              <w:right w:val="single" w:sz="4" w:space="0" w:color="auto"/>
            </w:tcBorders>
            <w:noWrap/>
            <w:vAlign w:val="center"/>
            <w:hideMark/>
          </w:tcPr>
          <w:p w14:paraId="3A81D110" w14:textId="77777777" w:rsidR="005F2477" w:rsidRPr="005F2477" w:rsidRDefault="005F2477" w:rsidP="005F2477">
            <w:pPr>
              <w:spacing w:after="0" w:line="240" w:lineRule="auto"/>
              <w:ind w:firstLine="0"/>
              <w:jc w:val="right"/>
              <w:rPr>
                <w:rFonts w:ascii="Times New Roman" w:eastAsia="Times New Roman" w:hAnsi="Times New Roman" w:cs="Times New Roman"/>
                <w:kern w:val="0"/>
                <w:sz w:val="24"/>
                <w14:ligatures w14:val="none"/>
              </w:rPr>
            </w:pPr>
            <w:r w:rsidRPr="005F2477">
              <w:rPr>
                <w:rFonts w:ascii="Times New Roman" w:eastAsia="Times New Roman" w:hAnsi="Times New Roman" w:cs="Times New Roman"/>
                <w:kern w:val="0"/>
                <w:sz w:val="24"/>
                <w:lang w:val="en-US"/>
                <w14:ligatures w14:val="none"/>
              </w:rPr>
              <w:t>0.35</w:t>
            </w:r>
          </w:p>
        </w:tc>
      </w:tr>
    </w:tbl>
    <w:p w14:paraId="01F7FEC8" w14:textId="77777777" w:rsidR="00A81BC1" w:rsidRPr="00F67427" w:rsidRDefault="00A81BC1" w:rsidP="006E6896">
      <w:pPr>
        <w:spacing w:after="240"/>
        <w:ind w:firstLine="0"/>
        <w:jc w:val="both"/>
        <w:rPr>
          <w:rFonts w:ascii="Times New Roman" w:hAnsi="Times New Roman" w:cs="Times New Roman"/>
          <w:sz w:val="24"/>
        </w:rPr>
      </w:pPr>
    </w:p>
    <w:p w14:paraId="50C59661" w14:textId="77777777" w:rsidR="00A81BC1" w:rsidRDefault="00A81BC1" w:rsidP="005F2477">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t xml:space="preserve">5.3 Future Scope of Work </w:t>
      </w:r>
    </w:p>
    <w:p w14:paraId="36CCDC91" w14:textId="76AE5A2A" w:rsidR="00C30987" w:rsidRPr="00C30987" w:rsidRDefault="00C30987" w:rsidP="005F2477">
      <w:pPr>
        <w:spacing w:after="120"/>
        <w:jc w:val="both"/>
        <w:rPr>
          <w:rFonts w:ascii="Times New Roman" w:hAnsi="Times New Roman" w:cs="Times New Roman"/>
          <w:sz w:val="24"/>
        </w:rPr>
      </w:pPr>
      <w:r w:rsidRPr="00C30987">
        <w:rPr>
          <w:rFonts w:ascii="Times New Roman" w:hAnsi="Times New Roman" w:cs="Times New Roman"/>
          <w:sz w:val="24"/>
        </w:rPr>
        <w:t>Future enhancements include integrating Transformer-based Named Entity Recognition (NER) for better unstructured data detection and implementing automatic data masking to sanitize prompts rather than blocking them outright. Additionally, expanding the system to support mobile browsers and integrating with corporate SIEM/SOAR platforms will provide deeper organizational security coverage.</w:t>
      </w:r>
    </w:p>
    <w:p w14:paraId="139A9BF7"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.1 </w:t>
      </w:r>
      <w:r w:rsidR="003B7F83" w:rsidRPr="005F2477">
        <w:rPr>
          <w:rFonts w:ascii="Times New Roman" w:hAnsi="Times New Roman" w:cs="Times New Roman"/>
          <w:b/>
          <w:bCs/>
          <w:sz w:val="28"/>
          <w:szCs w:val="28"/>
        </w:rPr>
        <w:t>NER-Based Detection (Named Entity Recognition)</w:t>
      </w:r>
    </w:p>
    <w:p w14:paraId="3B5569D8" w14:textId="55400207" w:rsidR="003B7F83" w:rsidRPr="005F2477" w:rsidRDefault="003B7F83" w:rsidP="005F2477">
      <w:pPr>
        <w:spacing w:after="200" w:line="240" w:lineRule="auto"/>
        <w:ind w:firstLine="0"/>
        <w:jc w:val="both"/>
        <w:rPr>
          <w:rFonts w:ascii="Times New Roman" w:eastAsiaTheme="minorHAnsi" w:hAnsi="Times New Roman" w:cs="Times New Roman"/>
          <w:color w:val="auto"/>
          <w:sz w:val="28"/>
          <w:szCs w:val="28"/>
        </w:rPr>
      </w:pPr>
      <w:r w:rsidRPr="005F2477">
        <w:rPr>
          <w:rFonts w:ascii="Times New Roman" w:hAnsi="Times New Roman" w:cs="Times New Roman"/>
          <w:sz w:val="24"/>
          <w:szCs w:val="28"/>
        </w:rPr>
        <w:lastRenderedPageBreak/>
        <w:t xml:space="preserve">Integrate </w:t>
      </w:r>
      <w:proofErr w:type="spellStart"/>
      <w:r w:rsidRPr="005F2477">
        <w:rPr>
          <w:rFonts w:ascii="Times New Roman" w:hAnsi="Times New Roman" w:cs="Times New Roman"/>
          <w:sz w:val="24"/>
          <w:szCs w:val="28"/>
        </w:rPr>
        <w:t>spaCy</w:t>
      </w:r>
      <w:proofErr w:type="spellEnd"/>
      <w:r w:rsidRPr="005F2477">
        <w:rPr>
          <w:rFonts w:ascii="Times New Roman" w:hAnsi="Times New Roman" w:cs="Times New Roman"/>
          <w:sz w:val="24"/>
          <w:szCs w:val="28"/>
        </w:rPr>
        <w:t xml:space="preserve"> or Hugging Face transformer-based NER models for detecting unstructured PII such as full names, physical addresses, and medical conditions that cannot be captured by regex patterns alone.</w:t>
      </w:r>
    </w:p>
    <w:p w14:paraId="3E4709EF"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2 </w:t>
      </w:r>
      <w:r w:rsidR="003B7F83" w:rsidRPr="005F2477">
        <w:rPr>
          <w:rFonts w:ascii="Times New Roman" w:hAnsi="Times New Roman" w:cs="Times New Roman"/>
          <w:b/>
          <w:bCs/>
          <w:sz w:val="28"/>
          <w:szCs w:val="28"/>
        </w:rPr>
        <w:t>LLM-Based Semantic Classification</w:t>
      </w:r>
    </w:p>
    <w:p w14:paraId="56CA5A89" w14:textId="0BAE718E"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Deploy a lightweight fine-tuned language model as an additional pipeline stage that performs semantic analysis of prompt intent, detecting implicit data sensitivity even when no explicit patterns match.</w:t>
      </w:r>
    </w:p>
    <w:p w14:paraId="3C455BFC"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3 </w:t>
      </w:r>
      <w:r w:rsidR="003B7F83" w:rsidRPr="005F2477">
        <w:rPr>
          <w:rFonts w:ascii="Times New Roman" w:hAnsi="Times New Roman" w:cs="Times New Roman"/>
          <w:b/>
          <w:bCs/>
          <w:sz w:val="28"/>
          <w:szCs w:val="28"/>
        </w:rPr>
        <w:t>Data Redaction / Masking</w:t>
      </w:r>
    </w:p>
    <w:p w14:paraId="2C001628" w14:textId="4380B8FB"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Instead of outright blocking, implement automatic PII/credential masking (e.g., replacing “ABCPA1234F” with “[PAN REDACTED]”) before submitting prompts to AI services, preserving user workflow while protecting data.</w:t>
      </w:r>
    </w:p>
    <w:p w14:paraId="5036E471"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4 </w:t>
      </w:r>
      <w:r w:rsidR="003B7F83" w:rsidRPr="005F2477">
        <w:rPr>
          <w:rFonts w:ascii="Times New Roman" w:hAnsi="Times New Roman" w:cs="Times New Roman"/>
          <w:b/>
          <w:bCs/>
          <w:sz w:val="28"/>
          <w:szCs w:val="28"/>
        </w:rPr>
        <w:t>Multi-Browser Extension Suppor</w:t>
      </w:r>
      <w:r w:rsidRPr="005F2477">
        <w:rPr>
          <w:rFonts w:ascii="Times New Roman" w:hAnsi="Times New Roman" w:cs="Times New Roman"/>
          <w:b/>
          <w:bCs/>
          <w:sz w:val="28"/>
          <w:szCs w:val="28"/>
        </w:rPr>
        <w:t>t</w:t>
      </w:r>
    </w:p>
    <w:p w14:paraId="1A5ED4F3" w14:textId="38C09C3F"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Extend the browser extension to Firefox (</w:t>
      </w:r>
      <w:proofErr w:type="spellStart"/>
      <w:r w:rsidRPr="005F2477">
        <w:rPr>
          <w:rFonts w:ascii="Times New Roman" w:hAnsi="Times New Roman" w:cs="Times New Roman"/>
          <w:sz w:val="24"/>
          <w:szCs w:val="28"/>
        </w:rPr>
        <w:t>WebExtension</w:t>
      </w:r>
      <w:proofErr w:type="spellEnd"/>
      <w:r w:rsidRPr="005F2477">
        <w:rPr>
          <w:rFonts w:ascii="Times New Roman" w:hAnsi="Times New Roman" w:cs="Times New Roman"/>
          <w:sz w:val="24"/>
          <w:szCs w:val="28"/>
        </w:rPr>
        <w:t xml:space="preserve"> API) and Edge (Chromium-based, mostly compatible) for comprehensive organizational coverage.</w:t>
      </w:r>
    </w:p>
    <w:p w14:paraId="0D6B4C85"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5 </w:t>
      </w:r>
      <w:r w:rsidR="003B7F83" w:rsidRPr="005F2477">
        <w:rPr>
          <w:rFonts w:ascii="Times New Roman" w:hAnsi="Times New Roman" w:cs="Times New Roman"/>
          <w:b/>
          <w:bCs/>
          <w:sz w:val="28"/>
          <w:szCs w:val="28"/>
        </w:rPr>
        <w:t>Document Fingerprinting</w:t>
      </w:r>
    </w:p>
    <w:p w14:paraId="431C2EA4" w14:textId="4692EBC2"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 xml:space="preserve">Implement </w:t>
      </w:r>
      <w:proofErr w:type="spellStart"/>
      <w:r w:rsidRPr="005F2477">
        <w:rPr>
          <w:rFonts w:ascii="Times New Roman" w:hAnsi="Times New Roman" w:cs="Times New Roman"/>
          <w:sz w:val="24"/>
          <w:szCs w:val="28"/>
        </w:rPr>
        <w:t>SimHash</w:t>
      </w:r>
      <w:proofErr w:type="spellEnd"/>
      <w:r w:rsidRPr="005F2477">
        <w:rPr>
          <w:rFonts w:ascii="Times New Roman" w:hAnsi="Times New Roman" w:cs="Times New Roman"/>
          <w:sz w:val="24"/>
          <w:szCs w:val="28"/>
        </w:rPr>
        <w:t>-based document fingerprinting to detect when employees paste content from classified or confidential documents into AI prompts, even if the content doesn’t contain explicit PII patterns.</w:t>
      </w:r>
    </w:p>
    <w:p w14:paraId="4D83C7C1" w14:textId="14847DFE"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6 </w:t>
      </w:r>
      <w:r w:rsidR="003B7F83" w:rsidRPr="005F2477">
        <w:rPr>
          <w:rFonts w:ascii="Times New Roman" w:hAnsi="Times New Roman" w:cs="Times New Roman"/>
          <w:b/>
          <w:bCs/>
          <w:sz w:val="28"/>
          <w:szCs w:val="28"/>
        </w:rPr>
        <w:t xml:space="preserve">Anomaly Detection (User </w:t>
      </w:r>
      <w:r w:rsidR="00C30987" w:rsidRPr="005F2477">
        <w:rPr>
          <w:rFonts w:ascii="Times New Roman" w:hAnsi="Times New Roman" w:cs="Times New Roman"/>
          <w:b/>
          <w:bCs/>
          <w:sz w:val="28"/>
          <w:szCs w:val="28"/>
        </w:rPr>
        <w:t>Behaviour</w:t>
      </w:r>
      <w:r w:rsidR="003B7F83" w:rsidRPr="005F2477">
        <w:rPr>
          <w:rFonts w:ascii="Times New Roman" w:hAnsi="Times New Roman" w:cs="Times New Roman"/>
          <w:b/>
          <w:bCs/>
          <w:sz w:val="28"/>
          <w:szCs w:val="28"/>
        </w:rPr>
        <w:t xml:space="preserve"> Analytics)</w:t>
      </w:r>
    </w:p>
    <w:p w14:paraId="2B36248B" w14:textId="68BA48B2"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Apply machine learning models to establish baseline usage patterns per user/department and flag anomalous prompt volumes, unusual data type distributions, or off-hours usage that may indicate insider threats.</w:t>
      </w:r>
    </w:p>
    <w:p w14:paraId="25419D2A"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7 </w:t>
      </w:r>
      <w:r w:rsidR="003B7F83" w:rsidRPr="005F2477">
        <w:rPr>
          <w:rFonts w:ascii="Times New Roman" w:hAnsi="Times New Roman" w:cs="Times New Roman"/>
          <w:b/>
          <w:bCs/>
          <w:sz w:val="28"/>
          <w:szCs w:val="28"/>
        </w:rPr>
        <w:t>API-Level Proxy</w:t>
      </w:r>
    </w:p>
    <w:p w14:paraId="5724AF9A" w14:textId="11B9F03A"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Develop a reverse proxy that intercepts REST API calls to LLM providers (api.openai.com, api.anthropic.com), enabling protection for programmatic AI usage in addition to browser-based interactions.</w:t>
      </w:r>
    </w:p>
    <w:p w14:paraId="4667305E"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8 </w:t>
      </w:r>
      <w:r w:rsidR="003B7F83" w:rsidRPr="005F2477">
        <w:rPr>
          <w:rFonts w:ascii="Times New Roman" w:hAnsi="Times New Roman" w:cs="Times New Roman"/>
          <w:b/>
          <w:bCs/>
          <w:sz w:val="28"/>
          <w:szCs w:val="28"/>
        </w:rPr>
        <w:t>Centralized Multi-Tenant Management</w:t>
      </w:r>
    </w:p>
    <w:p w14:paraId="35718F3F" w14:textId="71DD0073"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Extend the platform to support multiple organizations with separate policy configurations, user bases, and audit trails from a single deployment instance.</w:t>
      </w:r>
    </w:p>
    <w:p w14:paraId="5F63A86D"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9 </w:t>
      </w:r>
      <w:r w:rsidR="003B7F83" w:rsidRPr="005F2477">
        <w:rPr>
          <w:rFonts w:ascii="Times New Roman" w:hAnsi="Times New Roman" w:cs="Times New Roman"/>
          <w:b/>
          <w:bCs/>
          <w:sz w:val="28"/>
          <w:szCs w:val="28"/>
        </w:rPr>
        <w:t>Integration with SIEM/SOAR Platforms</w:t>
      </w:r>
    </w:p>
    <w:p w14:paraId="609137BB" w14:textId="472E89A7"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Build webhook-based integrations with Security Information and Event Management (SIEM) tools (Splunk, Elastic Security) and Security Orchestration, Automation and Response (SOAR) platforms for automated incident response workflows.</w:t>
      </w:r>
    </w:p>
    <w:p w14:paraId="3C068B39" w14:textId="77777777" w:rsidR="005F2477" w:rsidRPr="005F2477" w:rsidRDefault="005F2477" w:rsidP="005F2477">
      <w:pPr>
        <w:spacing w:after="200" w:line="240" w:lineRule="auto"/>
        <w:ind w:firstLine="0"/>
        <w:jc w:val="both"/>
        <w:rPr>
          <w:rFonts w:ascii="Times New Roman" w:hAnsi="Times New Roman" w:cs="Times New Roman"/>
          <w:b/>
          <w:bCs/>
          <w:sz w:val="28"/>
          <w:szCs w:val="28"/>
        </w:rPr>
      </w:pPr>
      <w:r w:rsidRPr="005F2477">
        <w:rPr>
          <w:rFonts w:ascii="Times New Roman" w:hAnsi="Times New Roman" w:cs="Times New Roman"/>
          <w:b/>
          <w:bCs/>
          <w:sz w:val="28"/>
          <w:szCs w:val="28"/>
        </w:rPr>
        <w:t>5.3.</w:t>
      </w:r>
      <w:r w:rsidRPr="005F2477">
        <w:rPr>
          <w:rFonts w:ascii="Times New Roman" w:hAnsi="Times New Roman" w:cs="Times New Roman"/>
          <w:b/>
          <w:bCs/>
          <w:sz w:val="28"/>
          <w:szCs w:val="28"/>
        </w:rPr>
        <w:t xml:space="preserve">10 </w:t>
      </w:r>
      <w:r w:rsidR="003B7F83" w:rsidRPr="005F2477">
        <w:rPr>
          <w:rFonts w:ascii="Times New Roman" w:hAnsi="Times New Roman" w:cs="Times New Roman"/>
          <w:b/>
          <w:bCs/>
          <w:sz w:val="28"/>
          <w:szCs w:val="28"/>
        </w:rPr>
        <w:t>Mobile Browser Support</w:t>
      </w:r>
    </w:p>
    <w:p w14:paraId="3E13E497" w14:textId="0F333F0D" w:rsidR="003B7F83" w:rsidRPr="005F2477" w:rsidRDefault="003B7F83" w:rsidP="005F2477">
      <w:pPr>
        <w:spacing w:after="200" w:line="240" w:lineRule="auto"/>
        <w:ind w:firstLine="0"/>
        <w:jc w:val="both"/>
        <w:rPr>
          <w:rFonts w:ascii="Times New Roman" w:hAnsi="Times New Roman" w:cs="Times New Roman"/>
          <w:sz w:val="24"/>
          <w:szCs w:val="28"/>
        </w:rPr>
      </w:pPr>
      <w:r w:rsidRPr="005F2477">
        <w:rPr>
          <w:rFonts w:ascii="Times New Roman" w:hAnsi="Times New Roman" w:cs="Times New Roman"/>
          <w:sz w:val="24"/>
          <w:szCs w:val="28"/>
        </w:rPr>
        <w:t>Extend interception capabilities to mobile browsers on Android and iOS where employees increasingly access AI chatbots.</w:t>
      </w:r>
    </w:p>
    <w:p w14:paraId="1747A0BE" w14:textId="77777777" w:rsidR="00E643E7" w:rsidRPr="00F67427" w:rsidRDefault="00E643E7" w:rsidP="006E6896">
      <w:pPr>
        <w:spacing w:after="240"/>
        <w:jc w:val="both"/>
        <w:rPr>
          <w:rFonts w:ascii="Times New Roman" w:hAnsi="Times New Roman" w:cs="Times New Roman"/>
          <w:bCs/>
          <w:sz w:val="28"/>
          <w:szCs w:val="28"/>
        </w:rPr>
      </w:pPr>
    </w:p>
    <w:p w14:paraId="63FA5383" w14:textId="77777777" w:rsidR="006D4883" w:rsidRPr="00F67427" w:rsidRDefault="0011527C" w:rsidP="006E6896">
      <w:pPr>
        <w:spacing w:after="120"/>
        <w:jc w:val="both"/>
        <w:rPr>
          <w:rFonts w:ascii="Times New Roman" w:hAnsi="Times New Roman" w:cs="Times New Roman"/>
          <w:b/>
          <w:bCs/>
          <w:sz w:val="36"/>
          <w:szCs w:val="36"/>
        </w:rPr>
      </w:pPr>
      <w:r w:rsidRPr="00F67427">
        <w:rPr>
          <w:rFonts w:ascii="Times New Roman" w:hAnsi="Times New Roman" w:cs="Times New Roman"/>
          <w:b/>
          <w:bCs/>
          <w:sz w:val="36"/>
          <w:szCs w:val="36"/>
        </w:rPr>
        <w:t xml:space="preserve">CHAPTER 6: CONCLUSION </w:t>
      </w:r>
    </w:p>
    <w:p w14:paraId="404EDA36" w14:textId="1BD5636B" w:rsidR="003B7F83" w:rsidRPr="003B7F83" w:rsidRDefault="003B7F83" w:rsidP="003B7F83">
      <w:pPr>
        <w:ind w:firstLine="0"/>
        <w:jc w:val="both"/>
        <w:rPr>
          <w:rFonts w:ascii="Times New Roman" w:hAnsi="Times New Roman" w:cs="Times New Roman"/>
          <w:sz w:val="24"/>
          <w:lang w:val="en-US"/>
        </w:rPr>
      </w:pPr>
      <w:proofErr w:type="spellStart"/>
      <w:r w:rsidRPr="003B7F83">
        <w:rPr>
          <w:rFonts w:ascii="Times New Roman" w:hAnsi="Times New Roman" w:cs="Times New Roman"/>
          <w:sz w:val="24"/>
          <w:lang w:val="en-US"/>
        </w:rPr>
        <w:t>SentinelAI</w:t>
      </w:r>
      <w:proofErr w:type="spellEnd"/>
      <w:r w:rsidRPr="003B7F83">
        <w:rPr>
          <w:rFonts w:ascii="Times New Roman" w:hAnsi="Times New Roman" w:cs="Times New Roman"/>
          <w:sz w:val="24"/>
          <w:lang w:val="en-US"/>
        </w:rPr>
        <w:t xml:space="preserve"> addresses a critical and rapidly growing cybersecurity challenge — preventing sensitive data leakage through AI/LLM service interactions. As enterprises increasingly adopt generative AI tools for productivity enhancement, the risk of employees inadvertently sharing PII, API keys, credentials, source code, and financial data through AI prompts </w:t>
      </w:r>
      <w:r w:rsidR="00C30987" w:rsidRPr="003B7F83">
        <w:rPr>
          <w:rFonts w:ascii="Times New Roman" w:hAnsi="Times New Roman" w:cs="Times New Roman"/>
          <w:sz w:val="24"/>
          <w:lang w:val="en-US"/>
        </w:rPr>
        <w:t>have</w:t>
      </w:r>
      <w:r w:rsidRPr="003B7F83">
        <w:rPr>
          <w:rFonts w:ascii="Times New Roman" w:hAnsi="Times New Roman" w:cs="Times New Roman"/>
          <w:sz w:val="24"/>
          <w:lang w:val="en-US"/>
        </w:rPr>
        <w:t xml:space="preserve"> become a significant security concern that traditional DLP solutions are architecturally incapable of addressing.</w:t>
      </w:r>
    </w:p>
    <w:p w14:paraId="2C160FE7" w14:textId="77777777" w:rsidR="003B7F83" w:rsidRPr="003B7F83" w:rsidRDefault="003B7F83" w:rsidP="003B7F83">
      <w:pPr>
        <w:ind w:firstLine="0"/>
        <w:jc w:val="both"/>
        <w:rPr>
          <w:rFonts w:ascii="Times New Roman" w:hAnsi="Times New Roman" w:cs="Times New Roman"/>
          <w:b/>
          <w:bCs/>
          <w:sz w:val="28"/>
          <w:szCs w:val="28"/>
          <w:lang w:val="en-US"/>
        </w:rPr>
      </w:pPr>
      <w:r w:rsidRPr="003B7F83">
        <w:rPr>
          <w:rFonts w:ascii="Times New Roman" w:hAnsi="Times New Roman" w:cs="Times New Roman"/>
          <w:b/>
          <w:bCs/>
          <w:sz w:val="28"/>
          <w:szCs w:val="28"/>
          <w:lang w:val="en-US"/>
        </w:rPr>
        <w:t>6.1 Key Accomplishments:</w:t>
      </w:r>
    </w:p>
    <w:p w14:paraId="656CD2EE" w14:textId="4DF558E1" w:rsidR="003B7F83" w:rsidRPr="003B7F83" w:rsidRDefault="00C30987" w:rsidP="005F247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.1 </w:t>
      </w:r>
      <w:r w:rsidRPr="00C30987">
        <w:rPr>
          <w:rFonts w:ascii="Times New Roman" w:hAnsi="Times New Roman" w:cs="Times New Roman"/>
          <w:bCs/>
          <w:sz w:val="24"/>
          <w:lang w:val="en-US"/>
        </w:rPr>
        <w:t>Developed</w:t>
      </w:r>
      <w:r w:rsidR="003B7F83" w:rsidRPr="003B7F83">
        <w:rPr>
          <w:rFonts w:ascii="Times New Roman" w:hAnsi="Times New Roman" w:cs="Times New Roman"/>
          <w:sz w:val="24"/>
          <w:lang w:val="en-US"/>
        </w:rPr>
        <w:t xml:space="preserve"> a </w:t>
      </w:r>
      <w:r w:rsidR="003B7F83" w:rsidRPr="003B7F83">
        <w:rPr>
          <w:rFonts w:ascii="Times New Roman" w:hAnsi="Times New Roman" w:cs="Times New Roman"/>
          <w:bCs/>
          <w:sz w:val="24"/>
          <w:lang w:val="en-US"/>
        </w:rPr>
        <w:t>four-stage detection pipeline</w:t>
      </w:r>
      <w:r w:rsidR="003B7F83" w:rsidRPr="003B7F83">
        <w:rPr>
          <w:rFonts w:ascii="Times New Roman" w:hAnsi="Times New Roman" w:cs="Times New Roman"/>
          <w:sz w:val="24"/>
          <w:lang w:val="en-US"/>
        </w:rPr>
        <w:t xml:space="preserve"> (Encoding Decoder → Regex Engine → Code Classifier → Score Aggregator) that achieves 95.8% precision and 93.6% recall across 25+ sensitive data categories, with processing latency under 30 milliseconds for typical prompts.</w:t>
      </w:r>
    </w:p>
    <w:p w14:paraId="1AE4CF47" w14:textId="4991B3A5"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.2 </w:t>
      </w:r>
      <w:r w:rsidR="003B7F83" w:rsidRPr="003B7F83">
        <w:rPr>
          <w:rFonts w:ascii="Times New Roman" w:hAnsi="Times New Roman" w:cs="Times New Roman"/>
          <w:sz w:val="24"/>
          <w:lang w:val="en-US"/>
        </w:rPr>
        <w:t xml:space="preserve">Implemented </w:t>
      </w:r>
      <w:r w:rsidR="003B7F83" w:rsidRPr="003B7F83">
        <w:rPr>
          <w:rFonts w:ascii="Times New Roman" w:hAnsi="Times New Roman" w:cs="Times New Roman"/>
          <w:bCs/>
          <w:sz w:val="24"/>
          <w:lang w:val="en-US"/>
        </w:rPr>
        <w:t>anti-obfuscation capabilities</w:t>
      </w:r>
      <w:r w:rsidR="003B7F83" w:rsidRPr="003B7F83">
        <w:rPr>
          <w:rFonts w:ascii="Times New Roman" w:hAnsi="Times New Roman" w:cs="Times New Roman"/>
          <w:sz w:val="24"/>
          <w:lang w:val="en-US"/>
        </w:rPr>
        <w:t xml:space="preserve"> with recursive multi-pass decoding of Base64, hexadecimal, URL encoding, Unicode confusable characters, and whitespace-based obfuscation — defeating evasion techniques that bypass all existing DLP solutions.</w:t>
      </w:r>
    </w:p>
    <w:p w14:paraId="56F08FF6" w14:textId="7AA1D679"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.3 </w:t>
      </w:r>
      <w:r w:rsidR="003B7F83" w:rsidRPr="003B7F83">
        <w:rPr>
          <w:rFonts w:ascii="Times New Roman" w:hAnsi="Times New Roman" w:cs="Times New Roman"/>
          <w:sz w:val="24"/>
          <w:lang w:val="en-US"/>
        </w:rPr>
        <w:t xml:space="preserve">Built a </w:t>
      </w:r>
      <w:r w:rsidR="003B7F83" w:rsidRPr="003B7F83">
        <w:rPr>
          <w:rFonts w:ascii="Times New Roman" w:hAnsi="Times New Roman" w:cs="Times New Roman"/>
          <w:bCs/>
          <w:sz w:val="24"/>
          <w:lang w:val="en-US"/>
        </w:rPr>
        <w:t>Chrome Manifest V3 browser extension</w:t>
      </w:r>
      <w:r w:rsidR="003B7F83" w:rsidRPr="003B7F83">
        <w:rPr>
          <w:rFonts w:ascii="Times New Roman" w:hAnsi="Times New Roman" w:cs="Times New Roman"/>
          <w:sz w:val="24"/>
          <w:lang w:val="en-US"/>
        </w:rPr>
        <w:t xml:space="preserve"> that intercepts </w:t>
      </w:r>
      <w:proofErr w:type="gramStart"/>
      <w:r w:rsidR="003B7F83" w:rsidRPr="003B7F83">
        <w:rPr>
          <w:rFonts w:ascii="Times New Roman" w:hAnsi="Times New Roman" w:cs="Times New Roman"/>
          <w:sz w:val="24"/>
          <w:lang w:val="en-US"/>
        </w:rPr>
        <w:t>prompts</w:t>
      </w:r>
      <w:proofErr w:type="gramEnd"/>
      <w:r w:rsidR="003B7F83" w:rsidRPr="003B7F83">
        <w:rPr>
          <w:rFonts w:ascii="Times New Roman" w:hAnsi="Times New Roman" w:cs="Times New Roman"/>
          <w:sz w:val="24"/>
          <w:lang w:val="en-US"/>
        </w:rPr>
        <w:t xml:space="preserve"> at the DOM level on ChatGPT, Claude, Gemini, and Microsoft Copilot before any HTTP transmission, providing real-time BLOCK/WARN/ALLOW feedback with contextual detection details.</w:t>
      </w:r>
    </w:p>
    <w:p w14:paraId="65CFC0E8" w14:textId="0231BFA4"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.4 </w:t>
      </w:r>
      <w:r w:rsidR="003B7F83" w:rsidRPr="003B7F83">
        <w:rPr>
          <w:rFonts w:ascii="Times New Roman" w:hAnsi="Times New Roman" w:cs="Times New Roman"/>
          <w:sz w:val="24"/>
          <w:lang w:val="en-US"/>
        </w:rPr>
        <w:t xml:space="preserve">Engineered </w:t>
      </w:r>
      <w:r w:rsidR="003B7F83" w:rsidRPr="003B7F83">
        <w:rPr>
          <w:rFonts w:ascii="Times New Roman" w:hAnsi="Times New Roman" w:cs="Times New Roman"/>
          <w:bCs/>
          <w:sz w:val="24"/>
          <w:lang w:val="en-US"/>
        </w:rPr>
        <w:t>validator-based false positive reduction</w:t>
      </w:r>
      <w:r w:rsidR="003B7F83" w:rsidRPr="003B7F83">
        <w:rPr>
          <w:rFonts w:ascii="Times New Roman" w:hAnsi="Times New Roman" w:cs="Times New Roman"/>
          <w:sz w:val="24"/>
          <w:lang w:val="en-US"/>
        </w:rPr>
        <w:t xml:space="preserve"> using Luhn algorithm (credit cards), Aadhaar digit validation, PAN holder-type character checking, and Shannon entropy analysis (API keys), reducing false positive rates below 5% for critical detections.</w:t>
      </w:r>
    </w:p>
    <w:p w14:paraId="6E287DBD" w14:textId="2A3FF906"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.5 </w:t>
      </w:r>
      <w:r w:rsidR="003B7F83" w:rsidRPr="003B7F83">
        <w:rPr>
          <w:rFonts w:ascii="Times New Roman" w:hAnsi="Times New Roman" w:cs="Times New Roman"/>
          <w:sz w:val="24"/>
          <w:lang w:val="en-US"/>
        </w:rPr>
        <w:t xml:space="preserve">Developed a </w:t>
      </w:r>
      <w:r w:rsidR="003B7F83" w:rsidRPr="003B7F83">
        <w:rPr>
          <w:rFonts w:ascii="Times New Roman" w:hAnsi="Times New Roman" w:cs="Times New Roman"/>
          <w:bCs/>
          <w:sz w:val="24"/>
          <w:lang w:val="en-US"/>
        </w:rPr>
        <w:t>production-ready admin dashboard</w:t>
      </w:r>
      <w:r w:rsidR="003B7F83" w:rsidRPr="003B7F83">
        <w:rPr>
          <w:rFonts w:ascii="Times New Roman" w:hAnsi="Times New Roman" w:cs="Times New Roman"/>
          <w:sz w:val="24"/>
          <w:lang w:val="en-US"/>
        </w:rPr>
        <w:t xml:space="preserve"> using Next.js 16, React 19, and Prisma with Google OAuth authentication, RBAC, real-time analytics, audit log management, policy configuration, and exemption management.</w:t>
      </w:r>
    </w:p>
    <w:p w14:paraId="226CA65C" w14:textId="3B3DD672"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.6 </w:t>
      </w:r>
      <w:r w:rsidR="003B7F83" w:rsidRPr="003B7F83">
        <w:rPr>
          <w:rFonts w:ascii="Times New Roman" w:hAnsi="Times New Roman" w:cs="Times New Roman"/>
          <w:sz w:val="24"/>
          <w:lang w:val="en-US"/>
        </w:rPr>
        <w:t xml:space="preserve">Implemented </w:t>
      </w:r>
      <w:r w:rsidR="003B7F83" w:rsidRPr="003B7F83">
        <w:rPr>
          <w:rFonts w:ascii="Times New Roman" w:hAnsi="Times New Roman" w:cs="Times New Roman"/>
          <w:bCs/>
          <w:sz w:val="24"/>
          <w:lang w:val="en-US"/>
        </w:rPr>
        <w:t>comprehensive audit logging</w:t>
      </w:r>
      <w:r w:rsidR="003B7F83" w:rsidRPr="003B7F83">
        <w:rPr>
          <w:rFonts w:ascii="Times New Roman" w:hAnsi="Times New Roman" w:cs="Times New Roman"/>
          <w:sz w:val="24"/>
          <w:lang w:val="en-US"/>
        </w:rPr>
        <w:t xml:space="preserve"> recording 15+ metadata fields per scan event, supporting compliance with GDPR, SOC 2, and India’s DPDPA 2023.</w:t>
      </w:r>
    </w:p>
    <w:p w14:paraId="3D36E413" w14:textId="366E9E0A"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6.1</w:t>
      </w:r>
      <w:r>
        <w:rPr>
          <w:rFonts w:ascii="Times New Roman" w:hAnsi="Times New Roman" w:cs="Times New Roman"/>
          <w:b/>
          <w:bCs/>
          <w:sz w:val="24"/>
          <w:lang w:val="en-US"/>
        </w:rPr>
        <w:t xml:space="preserve">.7 </w:t>
      </w:r>
      <w:r w:rsidR="003B7F83" w:rsidRPr="003B7F83">
        <w:rPr>
          <w:rFonts w:ascii="Times New Roman" w:hAnsi="Times New Roman" w:cs="Times New Roman"/>
          <w:sz w:val="24"/>
          <w:lang w:val="en-US"/>
        </w:rPr>
        <w:t xml:space="preserve">Achieved </w:t>
      </w:r>
      <w:r w:rsidR="003B7F83" w:rsidRPr="003B7F83">
        <w:rPr>
          <w:rFonts w:ascii="Times New Roman" w:hAnsi="Times New Roman" w:cs="Times New Roman"/>
          <w:bCs/>
          <w:sz w:val="24"/>
          <w:lang w:val="en-US"/>
        </w:rPr>
        <w:t>offline resilience</w:t>
      </w:r>
      <w:r w:rsidR="003B7F83" w:rsidRPr="003B7F83">
        <w:rPr>
          <w:rFonts w:ascii="Times New Roman" w:hAnsi="Times New Roman" w:cs="Times New Roman"/>
          <w:sz w:val="24"/>
          <w:lang w:val="en-US"/>
        </w:rPr>
        <w:t xml:space="preserve"> through client-side fallback detection in the browser extension, ensuring minimum protection during backend unavailability.</w:t>
      </w:r>
    </w:p>
    <w:p w14:paraId="7DD87FC5" w14:textId="77777777" w:rsidR="003B7F83" w:rsidRPr="003B7F83" w:rsidRDefault="003B7F83" w:rsidP="003B7F83">
      <w:pPr>
        <w:ind w:firstLine="0"/>
        <w:jc w:val="both"/>
        <w:rPr>
          <w:rFonts w:ascii="Times New Roman" w:hAnsi="Times New Roman" w:cs="Times New Roman"/>
          <w:b/>
          <w:bCs/>
          <w:sz w:val="28"/>
          <w:szCs w:val="28"/>
          <w:lang w:val="en-US"/>
        </w:rPr>
      </w:pPr>
      <w:bookmarkStart w:id="38" w:name="key-accomplishments"/>
      <w:bookmarkEnd w:id="38"/>
      <w:r w:rsidRPr="003B7F83">
        <w:rPr>
          <w:rFonts w:ascii="Times New Roman" w:hAnsi="Times New Roman" w:cs="Times New Roman"/>
          <w:b/>
          <w:bCs/>
          <w:sz w:val="28"/>
          <w:szCs w:val="28"/>
          <w:lang w:val="en-US"/>
        </w:rPr>
        <w:t>6.2 Operational Impact:</w:t>
      </w:r>
    </w:p>
    <w:p w14:paraId="75AAA4B8" w14:textId="1A435AF5" w:rsidR="003B7F83" w:rsidRPr="003B7F83" w:rsidRDefault="003B7F83" w:rsidP="003B7F83">
      <w:pPr>
        <w:ind w:firstLine="0"/>
        <w:jc w:val="both"/>
        <w:rPr>
          <w:rFonts w:ascii="Times New Roman" w:hAnsi="Times New Roman" w:cs="Times New Roman"/>
          <w:sz w:val="24"/>
          <w:lang w:val="en-US"/>
        </w:rPr>
      </w:pPr>
      <w:proofErr w:type="spellStart"/>
      <w:r w:rsidRPr="003B7F83">
        <w:rPr>
          <w:rFonts w:ascii="Times New Roman" w:hAnsi="Times New Roman" w:cs="Times New Roman"/>
          <w:sz w:val="24"/>
          <w:lang w:val="en-US"/>
        </w:rPr>
        <w:t>SentinelAI</w:t>
      </w:r>
      <w:proofErr w:type="spellEnd"/>
      <w:r w:rsidRPr="003B7F83">
        <w:rPr>
          <w:rFonts w:ascii="Times New Roman" w:hAnsi="Times New Roman" w:cs="Times New Roman"/>
          <w:sz w:val="24"/>
          <w:lang w:val="en-US"/>
        </w:rPr>
        <w:t xml:space="preserve"> enables organizations to embrace AI productivity tools while maintaining data security governance. The three-tier enforcement model (BLOCK for high-risk, WARN for medium-risk, ALLOW for </w:t>
      </w:r>
      <w:r w:rsidR="00C30987" w:rsidRPr="003B7F83">
        <w:rPr>
          <w:rFonts w:ascii="Times New Roman" w:hAnsi="Times New Roman" w:cs="Times New Roman"/>
          <w:sz w:val="24"/>
          <w:lang w:val="en-US"/>
        </w:rPr>
        <w:t>safety</w:t>
      </w:r>
      <w:r w:rsidRPr="003B7F83">
        <w:rPr>
          <w:rFonts w:ascii="Times New Roman" w:hAnsi="Times New Roman" w:cs="Times New Roman"/>
          <w:sz w:val="24"/>
          <w:lang w:val="en-US"/>
        </w:rPr>
        <w:t xml:space="preserve">) balances security with usability, avoiding the productivity-destroying approach of blanket AI service blocking. The real-time user notification educates employees about data sensitivity </w:t>
      </w:r>
      <w:r w:rsidR="00C30987" w:rsidRPr="003B7F83">
        <w:rPr>
          <w:rFonts w:ascii="Times New Roman" w:hAnsi="Times New Roman" w:cs="Times New Roman"/>
          <w:sz w:val="24"/>
          <w:lang w:val="en-US"/>
        </w:rPr>
        <w:t>now</w:t>
      </w:r>
      <w:r w:rsidRPr="003B7F83">
        <w:rPr>
          <w:rFonts w:ascii="Times New Roman" w:hAnsi="Times New Roman" w:cs="Times New Roman"/>
          <w:sz w:val="24"/>
          <w:lang w:val="en-US"/>
        </w:rPr>
        <w:t xml:space="preserve"> of potential violation, creating a continuous security awareness loop.</w:t>
      </w:r>
    </w:p>
    <w:p w14:paraId="2E7E264C" w14:textId="77777777" w:rsidR="003B7F83" w:rsidRPr="003B7F83" w:rsidRDefault="003B7F83" w:rsidP="003B7F83">
      <w:pPr>
        <w:ind w:firstLine="0"/>
        <w:jc w:val="both"/>
        <w:rPr>
          <w:rFonts w:ascii="Times New Roman" w:hAnsi="Times New Roman" w:cs="Times New Roman"/>
          <w:b/>
          <w:bCs/>
          <w:sz w:val="28"/>
          <w:szCs w:val="28"/>
          <w:lang w:val="en-US"/>
        </w:rPr>
      </w:pPr>
      <w:bookmarkStart w:id="39" w:name="operational-impact"/>
      <w:bookmarkEnd w:id="39"/>
      <w:r w:rsidRPr="003B7F83">
        <w:rPr>
          <w:rFonts w:ascii="Times New Roman" w:hAnsi="Times New Roman" w:cs="Times New Roman"/>
          <w:b/>
          <w:bCs/>
          <w:sz w:val="28"/>
          <w:szCs w:val="28"/>
          <w:lang w:val="en-US"/>
        </w:rPr>
        <w:t>6.3 Research Contributions:</w:t>
      </w:r>
    </w:p>
    <w:p w14:paraId="38900A66" w14:textId="5633DC3F"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6.3</w:t>
      </w:r>
      <w:r>
        <w:rPr>
          <w:rFonts w:ascii="Times New Roman" w:hAnsi="Times New Roman" w:cs="Times New Roman"/>
          <w:b/>
          <w:bCs/>
          <w:sz w:val="24"/>
          <w:lang w:val="en-US"/>
        </w:rPr>
        <w:t xml:space="preserve">.1 </w:t>
      </w:r>
      <w:r w:rsidR="003B7F83" w:rsidRPr="003B7F83">
        <w:rPr>
          <w:rFonts w:ascii="Times New Roman" w:hAnsi="Times New Roman" w:cs="Times New Roman"/>
          <w:sz w:val="24"/>
          <w:lang w:val="en-US"/>
        </w:rPr>
        <w:t>Demonstrated the feasibility of browser-level DLP for AI services using DOM interception and capture-phase event handlers, establishing an architectural pattern for client-side prompt security.</w:t>
      </w:r>
    </w:p>
    <w:p w14:paraId="08EBCE43" w14:textId="79D52A7F"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lastRenderedPageBreak/>
        <w:t>6.3</w:t>
      </w:r>
      <w:r>
        <w:rPr>
          <w:rFonts w:ascii="Times New Roman" w:hAnsi="Times New Roman" w:cs="Times New Roman"/>
          <w:b/>
          <w:bCs/>
          <w:sz w:val="24"/>
          <w:lang w:val="en-US"/>
        </w:rPr>
        <w:t xml:space="preserve">.2 </w:t>
      </w:r>
      <w:r w:rsidR="003B7F83" w:rsidRPr="003B7F83">
        <w:rPr>
          <w:rFonts w:ascii="Times New Roman" w:hAnsi="Times New Roman" w:cs="Times New Roman"/>
          <w:sz w:val="24"/>
          <w:lang w:val="en-US"/>
        </w:rPr>
        <w:t>Developed a weighted ensemble scoring approach that synthesizes signals from heterogeneous detectors (regex, heuristic, encoding analysis) into a unified risk score with configurable severity and diversity boosts.</w:t>
      </w:r>
    </w:p>
    <w:p w14:paraId="5954A6B2" w14:textId="424C6127"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6.3</w:t>
      </w:r>
      <w:r>
        <w:rPr>
          <w:rFonts w:ascii="Times New Roman" w:hAnsi="Times New Roman" w:cs="Times New Roman"/>
          <w:b/>
          <w:bCs/>
          <w:sz w:val="24"/>
          <w:lang w:val="en-US"/>
        </w:rPr>
        <w:t xml:space="preserve">.3 </w:t>
      </w:r>
      <w:r w:rsidR="003B7F83" w:rsidRPr="003B7F83">
        <w:rPr>
          <w:rFonts w:ascii="Times New Roman" w:hAnsi="Times New Roman" w:cs="Times New Roman"/>
          <w:sz w:val="24"/>
          <w:lang w:val="en-US"/>
        </w:rPr>
        <w:t>Implemented a comprehensive anti-obfuscation pipeline addressing the specific evasion techniques applicable to text-based DLP in AI contexts.</w:t>
      </w:r>
    </w:p>
    <w:p w14:paraId="1F8BEA03" w14:textId="6E3B4EDE" w:rsidR="003B7F83" w:rsidRPr="003B7F83" w:rsidRDefault="00C30987" w:rsidP="00C30987">
      <w:pPr>
        <w:ind w:firstLine="0"/>
        <w:jc w:val="both"/>
        <w:rPr>
          <w:rFonts w:ascii="Times New Roman" w:hAnsi="Times New Roman" w:cs="Times New Roman"/>
          <w:sz w:val="24"/>
          <w:lang w:val="en-US"/>
        </w:rPr>
      </w:pPr>
      <w:r w:rsidRPr="003B7F83">
        <w:rPr>
          <w:rFonts w:ascii="Times New Roman" w:hAnsi="Times New Roman" w:cs="Times New Roman"/>
          <w:b/>
          <w:bCs/>
          <w:sz w:val="24"/>
          <w:lang w:val="en-US"/>
        </w:rPr>
        <w:t>6.3</w:t>
      </w:r>
      <w:r>
        <w:rPr>
          <w:rFonts w:ascii="Times New Roman" w:hAnsi="Times New Roman" w:cs="Times New Roman"/>
          <w:b/>
          <w:bCs/>
          <w:sz w:val="24"/>
          <w:lang w:val="en-US"/>
        </w:rPr>
        <w:t xml:space="preserve">.4 </w:t>
      </w:r>
      <w:r w:rsidR="003B7F83" w:rsidRPr="003B7F83">
        <w:rPr>
          <w:rFonts w:ascii="Times New Roman" w:hAnsi="Times New Roman" w:cs="Times New Roman"/>
          <w:sz w:val="24"/>
          <w:lang w:val="en-US"/>
        </w:rPr>
        <w:t>Created a reusable pattern library with validators for Indian PII formats (Aadhaar, PAN) not available in existing open-source DLP solutions.</w:t>
      </w:r>
    </w:p>
    <w:p w14:paraId="559D256B" w14:textId="77777777" w:rsidR="003B7F83" w:rsidRPr="003B7F83" w:rsidRDefault="003B7F83" w:rsidP="003B7F83">
      <w:pPr>
        <w:ind w:firstLine="0"/>
        <w:jc w:val="both"/>
        <w:rPr>
          <w:rFonts w:ascii="Times New Roman" w:hAnsi="Times New Roman" w:cs="Times New Roman"/>
          <w:b/>
          <w:bCs/>
          <w:sz w:val="28"/>
          <w:szCs w:val="28"/>
          <w:lang w:val="en-US"/>
        </w:rPr>
      </w:pPr>
      <w:bookmarkStart w:id="40" w:name="research-contributions"/>
      <w:bookmarkEnd w:id="40"/>
      <w:r w:rsidRPr="003B7F83">
        <w:rPr>
          <w:rFonts w:ascii="Times New Roman" w:hAnsi="Times New Roman" w:cs="Times New Roman"/>
          <w:b/>
          <w:bCs/>
          <w:sz w:val="28"/>
          <w:szCs w:val="28"/>
          <w:lang w:val="en-US"/>
        </w:rPr>
        <w:t>6.4 Long-term Vision:</w:t>
      </w:r>
    </w:p>
    <w:p w14:paraId="08B159C8" w14:textId="7B2262D8" w:rsidR="003B7F83" w:rsidRPr="003B7F83" w:rsidRDefault="003B7F83" w:rsidP="003B7F83">
      <w:pPr>
        <w:ind w:firstLine="0"/>
        <w:jc w:val="both"/>
        <w:rPr>
          <w:rFonts w:ascii="Times New Roman" w:hAnsi="Times New Roman" w:cs="Times New Roman"/>
          <w:sz w:val="24"/>
          <w:lang w:val="en-US"/>
        </w:rPr>
      </w:pPr>
      <w:r w:rsidRPr="003B7F83">
        <w:rPr>
          <w:rFonts w:ascii="Times New Roman" w:hAnsi="Times New Roman" w:cs="Times New Roman"/>
          <w:sz w:val="24"/>
          <w:lang w:val="en-US"/>
        </w:rPr>
        <w:t xml:space="preserve">As generative AI capabilities expand and AI-augmented workflows become standard enterprise practice, the attack surface for data leakage through AI interactions will grow proportionally. </w:t>
      </w:r>
      <w:proofErr w:type="spellStart"/>
      <w:r w:rsidRPr="003B7F83">
        <w:rPr>
          <w:rFonts w:ascii="Times New Roman" w:hAnsi="Times New Roman" w:cs="Times New Roman"/>
          <w:sz w:val="24"/>
          <w:lang w:val="en-US"/>
        </w:rPr>
        <w:t>SentinelAI</w:t>
      </w:r>
      <w:proofErr w:type="spellEnd"/>
      <w:r w:rsidRPr="003B7F83">
        <w:rPr>
          <w:rFonts w:ascii="Times New Roman" w:hAnsi="Times New Roman" w:cs="Times New Roman"/>
          <w:sz w:val="24"/>
          <w:lang w:val="en-US"/>
        </w:rPr>
        <w:t xml:space="preserve"> establishes the architectural foundation for comprehensive AI governance — from browser-level prompt interception through API-level proxy inspection to automated remediation workflows. Future integration of NER-based semantic analysis, LLM-powered intent classification, and user </w:t>
      </w:r>
      <w:r w:rsidR="00C30987" w:rsidRPr="003B7F83">
        <w:rPr>
          <w:rFonts w:ascii="Times New Roman" w:hAnsi="Times New Roman" w:cs="Times New Roman"/>
          <w:sz w:val="24"/>
          <w:lang w:val="en-US"/>
        </w:rPr>
        <w:t>behavior</w:t>
      </w:r>
      <w:r w:rsidRPr="003B7F83">
        <w:rPr>
          <w:rFonts w:ascii="Times New Roman" w:hAnsi="Times New Roman" w:cs="Times New Roman"/>
          <w:sz w:val="24"/>
          <w:lang w:val="en-US"/>
        </w:rPr>
        <w:t xml:space="preserve"> analytics will enable increasingly sophisticated detection capabilities while maintaining the sub-100ms latency requirements essential for transparent user experience.</w:t>
      </w:r>
    </w:p>
    <w:p w14:paraId="16CE1451" w14:textId="77777777" w:rsidR="003B7F83" w:rsidRPr="003B7F83" w:rsidRDefault="003B7F83" w:rsidP="003B7F83">
      <w:pPr>
        <w:ind w:firstLine="0"/>
        <w:jc w:val="both"/>
        <w:rPr>
          <w:rFonts w:ascii="Times New Roman" w:hAnsi="Times New Roman" w:cs="Times New Roman"/>
          <w:sz w:val="24"/>
          <w:lang w:val="en-US"/>
        </w:rPr>
      </w:pPr>
      <w:r w:rsidRPr="003B7F83">
        <w:rPr>
          <w:rFonts w:ascii="Times New Roman" w:hAnsi="Times New Roman" w:cs="Times New Roman"/>
          <w:sz w:val="24"/>
          <w:lang w:val="en-US"/>
        </w:rPr>
        <w:t>The framework established in this project provides a scalable platform for evolving AI security challenges, supporting the vision of secure AI adoption where organizations can fully leverage AI productivity benefits without compromising their data security posture.</w:t>
      </w:r>
    </w:p>
    <w:p w14:paraId="3FF3BF02" w14:textId="77777777" w:rsidR="005C04E4" w:rsidRPr="00F67427" w:rsidRDefault="005C04E4" w:rsidP="005C04E4">
      <w:pPr>
        <w:ind w:firstLine="0"/>
        <w:jc w:val="both"/>
        <w:rPr>
          <w:rFonts w:ascii="Times New Roman" w:hAnsi="Times New Roman" w:cs="Times New Roman"/>
          <w:sz w:val="24"/>
        </w:rPr>
      </w:pPr>
    </w:p>
    <w:p w14:paraId="62E0D227" w14:textId="152B0B0F" w:rsidR="005C04E4" w:rsidRPr="00F67427" w:rsidRDefault="005C04E4" w:rsidP="00C30987">
      <w:pPr>
        <w:spacing w:after="120"/>
        <w:jc w:val="both"/>
        <w:rPr>
          <w:rFonts w:ascii="Times New Roman" w:hAnsi="Times New Roman" w:cs="Times New Roman"/>
          <w:b/>
          <w:bCs/>
          <w:sz w:val="28"/>
          <w:szCs w:val="28"/>
        </w:rPr>
      </w:pPr>
      <w:r w:rsidRPr="00F67427">
        <w:rPr>
          <w:rFonts w:ascii="Times New Roman" w:hAnsi="Times New Roman" w:cs="Times New Roman"/>
          <w:b/>
          <w:bCs/>
          <w:sz w:val="28"/>
          <w:szCs w:val="28"/>
        </w:rPr>
        <w:t xml:space="preserve">BIBLIOGRAPHY AND REFERENCES </w:t>
      </w:r>
    </w:p>
    <w:p w14:paraId="5734282C"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[1] </w:t>
      </w:r>
      <w:proofErr w:type="spellStart"/>
      <w:r w:rsidRPr="003B7F83">
        <w:rPr>
          <w:rFonts w:ascii="Times New Roman" w:hAnsi="Times New Roman" w:cs="Times New Roman"/>
          <w:sz w:val="24"/>
          <w:lang w:val="en-US"/>
        </w:rPr>
        <w:t>Alneyadi</w:t>
      </w:r>
      <w:proofErr w:type="spellEnd"/>
      <w:r w:rsidRPr="003B7F83">
        <w:rPr>
          <w:rFonts w:ascii="Times New Roman" w:hAnsi="Times New Roman" w:cs="Times New Roman"/>
          <w:sz w:val="24"/>
          <w:lang w:val="en-US"/>
        </w:rPr>
        <w:t xml:space="preserve">, S., Sithirasenan, E., &amp; </w:t>
      </w:r>
      <w:proofErr w:type="spellStart"/>
      <w:r w:rsidRPr="003B7F83">
        <w:rPr>
          <w:rFonts w:ascii="Times New Roman" w:hAnsi="Times New Roman" w:cs="Times New Roman"/>
          <w:sz w:val="24"/>
          <w:lang w:val="en-US"/>
        </w:rPr>
        <w:t>Muthukkumarasamy</w:t>
      </w:r>
      <w:proofErr w:type="spellEnd"/>
      <w:r w:rsidRPr="003B7F83">
        <w:rPr>
          <w:rFonts w:ascii="Times New Roman" w:hAnsi="Times New Roman" w:cs="Times New Roman"/>
          <w:sz w:val="24"/>
          <w:lang w:val="en-US"/>
        </w:rPr>
        <w:t>, V. (2016). A survey on data leakage prevention systems. Journal of Network and Computer Applications, 62, 137–152.</w:t>
      </w:r>
    </w:p>
    <w:p w14:paraId="06F5F5DB"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[2] OWASP Foundation. (2023). OWASP Top 10 for LLM Applications v1.1. https://owasp.org/www-project-top-10-for-large-language-model-applications/</w:t>
      </w:r>
    </w:p>
    <w:p w14:paraId="24E58C2E"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[3] Staab, R., Vero, M., </w:t>
      </w:r>
      <w:proofErr w:type="spellStart"/>
      <w:r w:rsidRPr="003B7F83">
        <w:rPr>
          <w:rFonts w:ascii="Times New Roman" w:hAnsi="Times New Roman" w:cs="Times New Roman"/>
          <w:sz w:val="24"/>
          <w:lang w:val="en-US"/>
        </w:rPr>
        <w:t>Balunović</w:t>
      </w:r>
      <w:proofErr w:type="spellEnd"/>
      <w:r w:rsidRPr="003B7F83">
        <w:rPr>
          <w:rFonts w:ascii="Times New Roman" w:hAnsi="Times New Roman" w:cs="Times New Roman"/>
          <w:sz w:val="24"/>
          <w:lang w:val="en-US"/>
        </w:rPr>
        <w:t xml:space="preserve">, M., &amp; Vechev, M. (2023). Beyond Memorization: Violating Privacy via Inference with Large Language Models. </w:t>
      </w:r>
      <w:proofErr w:type="spellStart"/>
      <w:r w:rsidRPr="003B7F83">
        <w:rPr>
          <w:rFonts w:ascii="Times New Roman" w:hAnsi="Times New Roman" w:cs="Times New Roman"/>
          <w:sz w:val="24"/>
          <w:lang w:val="en-US"/>
        </w:rPr>
        <w:t>arXiv</w:t>
      </w:r>
      <w:proofErr w:type="spellEnd"/>
      <w:r w:rsidRPr="003B7F83">
        <w:rPr>
          <w:rFonts w:ascii="Times New Roman" w:hAnsi="Times New Roman" w:cs="Times New Roman"/>
          <w:sz w:val="24"/>
          <w:lang w:val="en-US"/>
        </w:rPr>
        <w:t xml:space="preserve"> preprint arXiv:2310.07298.</w:t>
      </w:r>
    </w:p>
    <w:p w14:paraId="153F8E57"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[4] Inan, H., Upasani, K., Chi, J., et al. (2023). Llama Guard: LLM-based Input-Output Safeguard Model. </w:t>
      </w:r>
      <w:proofErr w:type="spellStart"/>
      <w:r w:rsidRPr="003B7F83">
        <w:rPr>
          <w:rFonts w:ascii="Times New Roman" w:hAnsi="Times New Roman" w:cs="Times New Roman"/>
          <w:sz w:val="24"/>
          <w:lang w:val="en-US"/>
        </w:rPr>
        <w:t>arXiv</w:t>
      </w:r>
      <w:proofErr w:type="spellEnd"/>
      <w:r w:rsidRPr="003B7F83">
        <w:rPr>
          <w:rFonts w:ascii="Times New Roman" w:hAnsi="Times New Roman" w:cs="Times New Roman"/>
          <w:sz w:val="24"/>
          <w:lang w:val="en-US"/>
        </w:rPr>
        <w:t xml:space="preserve"> preprint arXiv:2312.06674.</w:t>
      </w:r>
    </w:p>
    <w:p w14:paraId="424459FA"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[5] Gartner, Inc. (2024). AI </w:t>
      </w:r>
      <w:proofErr w:type="spellStart"/>
      <w:r w:rsidRPr="003B7F83">
        <w:rPr>
          <w:rFonts w:ascii="Times New Roman" w:hAnsi="Times New Roman" w:cs="Times New Roman"/>
          <w:sz w:val="24"/>
          <w:lang w:val="en-US"/>
        </w:rPr>
        <w:t>TRiSM</w:t>
      </w:r>
      <w:proofErr w:type="spellEnd"/>
      <w:r w:rsidRPr="003B7F83">
        <w:rPr>
          <w:rFonts w:ascii="Times New Roman" w:hAnsi="Times New Roman" w:cs="Times New Roman"/>
          <w:sz w:val="24"/>
          <w:lang w:val="en-US"/>
        </w:rPr>
        <w:t xml:space="preserve"> — AI Trust, Risk and Security Management. Gartner Research.</w:t>
      </w:r>
    </w:p>
    <w:p w14:paraId="533C9267"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[6] Nightfall AI. (2024). Cloud-Native Data Loss Prevention Platform. https://www.nightfall.ai/</w:t>
      </w:r>
    </w:p>
    <w:p w14:paraId="55C9574D"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[7] </w:t>
      </w:r>
      <w:proofErr w:type="spellStart"/>
      <w:r w:rsidRPr="003B7F83">
        <w:rPr>
          <w:rFonts w:ascii="Times New Roman" w:hAnsi="Times New Roman" w:cs="Times New Roman"/>
          <w:sz w:val="24"/>
          <w:lang w:val="en-US"/>
        </w:rPr>
        <w:t>GitGuardian</w:t>
      </w:r>
      <w:proofErr w:type="spellEnd"/>
      <w:r w:rsidRPr="003B7F83">
        <w:rPr>
          <w:rFonts w:ascii="Times New Roman" w:hAnsi="Times New Roman" w:cs="Times New Roman"/>
          <w:sz w:val="24"/>
          <w:lang w:val="en-US"/>
        </w:rPr>
        <w:t xml:space="preserve">. (2024). State of Secrets Sprawl 2024. </w:t>
      </w:r>
      <w:proofErr w:type="spellStart"/>
      <w:r w:rsidRPr="003B7F83">
        <w:rPr>
          <w:rFonts w:ascii="Times New Roman" w:hAnsi="Times New Roman" w:cs="Times New Roman"/>
          <w:sz w:val="24"/>
          <w:lang w:val="en-US"/>
        </w:rPr>
        <w:t>GitGuardian</w:t>
      </w:r>
      <w:proofErr w:type="spellEnd"/>
      <w:r w:rsidRPr="003B7F83">
        <w:rPr>
          <w:rFonts w:ascii="Times New Roman" w:hAnsi="Times New Roman" w:cs="Times New Roman"/>
          <w:sz w:val="24"/>
          <w:lang w:val="en-US"/>
        </w:rPr>
        <w:t xml:space="preserve"> Annual Report. https://www.gitguardian.com/</w:t>
      </w:r>
    </w:p>
    <w:p w14:paraId="282715AB"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[8] Google. (2023). Chrome Extensions — Manifest V3 Documentation. Google Chrome Developers. https://developer.chrome.com/docs/extensions/mv3/</w:t>
      </w:r>
    </w:p>
    <w:p w14:paraId="7E76FBC9"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[9] </w:t>
      </w:r>
      <w:proofErr w:type="spellStart"/>
      <w:r w:rsidRPr="003B7F83">
        <w:rPr>
          <w:rFonts w:ascii="Times New Roman" w:hAnsi="Times New Roman" w:cs="Times New Roman"/>
          <w:sz w:val="24"/>
          <w:lang w:val="en-US"/>
        </w:rPr>
        <w:t>Tiangolo</w:t>
      </w:r>
      <w:proofErr w:type="spellEnd"/>
      <w:r w:rsidRPr="003B7F83">
        <w:rPr>
          <w:rFonts w:ascii="Times New Roman" w:hAnsi="Times New Roman" w:cs="Times New Roman"/>
          <w:sz w:val="24"/>
          <w:lang w:val="en-US"/>
        </w:rPr>
        <w:t xml:space="preserve">, S. (2024). </w:t>
      </w:r>
      <w:proofErr w:type="spellStart"/>
      <w:r w:rsidRPr="003B7F83">
        <w:rPr>
          <w:rFonts w:ascii="Times New Roman" w:hAnsi="Times New Roman" w:cs="Times New Roman"/>
          <w:sz w:val="24"/>
          <w:lang w:val="en-US"/>
        </w:rPr>
        <w:t>FastAPI</w:t>
      </w:r>
      <w:proofErr w:type="spellEnd"/>
      <w:r w:rsidRPr="003B7F83">
        <w:rPr>
          <w:rFonts w:ascii="Times New Roman" w:hAnsi="Times New Roman" w:cs="Times New Roman"/>
          <w:sz w:val="24"/>
          <w:lang w:val="en-US"/>
        </w:rPr>
        <w:t xml:space="preserve"> Framework Documentation. https://fastapi.tiangolo.com/</w:t>
      </w:r>
    </w:p>
    <w:p w14:paraId="35A656D7"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[10] </w:t>
      </w:r>
      <w:proofErr w:type="spellStart"/>
      <w:r w:rsidRPr="003B7F83">
        <w:rPr>
          <w:rFonts w:ascii="Times New Roman" w:hAnsi="Times New Roman" w:cs="Times New Roman"/>
          <w:sz w:val="24"/>
          <w:lang w:val="en-US"/>
        </w:rPr>
        <w:t>Pydantic</w:t>
      </w:r>
      <w:proofErr w:type="spellEnd"/>
      <w:r w:rsidRPr="003B7F83">
        <w:rPr>
          <w:rFonts w:ascii="Times New Roman" w:hAnsi="Times New Roman" w:cs="Times New Roman"/>
          <w:sz w:val="24"/>
          <w:lang w:val="en-US"/>
        </w:rPr>
        <w:t xml:space="preserve">. (2024). </w:t>
      </w:r>
      <w:proofErr w:type="spellStart"/>
      <w:r w:rsidRPr="003B7F83">
        <w:rPr>
          <w:rFonts w:ascii="Times New Roman" w:hAnsi="Times New Roman" w:cs="Times New Roman"/>
          <w:sz w:val="24"/>
          <w:lang w:val="en-US"/>
        </w:rPr>
        <w:t>Pydantic</w:t>
      </w:r>
      <w:proofErr w:type="spellEnd"/>
      <w:r w:rsidRPr="003B7F83">
        <w:rPr>
          <w:rFonts w:ascii="Times New Roman" w:hAnsi="Times New Roman" w:cs="Times New Roman"/>
          <w:sz w:val="24"/>
          <w:lang w:val="en-US"/>
        </w:rPr>
        <w:t xml:space="preserve"> V2 Documentation — Data Validation for Python. https://docs.pydantic.dev/latest/</w:t>
      </w:r>
    </w:p>
    <w:p w14:paraId="495E43A8"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[11] Next.js. (2024). Next.js Documentation — The React Framework for Production. https://nextjs.org/docs</w:t>
      </w:r>
    </w:p>
    <w:p w14:paraId="40565DCC"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lastRenderedPageBreak/>
        <w:t>[12] Prisma. (2024). Prisma ORM — Next Generation Node.js and TypeScript ORM. https://www.prisma.io/docs</w:t>
      </w:r>
    </w:p>
    <w:p w14:paraId="4C5925D0"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[13] Better Auth. (2024). Better Auth — </w:t>
      </w:r>
      <w:proofErr w:type="gramStart"/>
      <w:r w:rsidRPr="003B7F83">
        <w:rPr>
          <w:rFonts w:ascii="Times New Roman" w:hAnsi="Times New Roman" w:cs="Times New Roman"/>
          <w:sz w:val="24"/>
          <w:lang w:val="en-US"/>
        </w:rPr>
        <w:t>Open Source</w:t>
      </w:r>
      <w:proofErr w:type="gramEnd"/>
      <w:r w:rsidRPr="003B7F83">
        <w:rPr>
          <w:rFonts w:ascii="Times New Roman" w:hAnsi="Times New Roman" w:cs="Times New Roman"/>
          <w:sz w:val="24"/>
          <w:lang w:val="en-US"/>
        </w:rPr>
        <w:t xml:space="preserve"> TypeScript Authentication Framework. https://www.better-auth.com/</w:t>
      </w:r>
    </w:p>
    <w:p w14:paraId="130C7A13"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[14] Luhn, H. P. (1960). Computer for verifying numbers. US Patent 2,950,048.</w:t>
      </w:r>
    </w:p>
    <w:p w14:paraId="60B3F8C0"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[15] Shannon, C. E. (1948). A Mathematical Theory of Communication. Bell System Technical Journal, 27(3), 379–423.</w:t>
      </w:r>
    </w:p>
    <w:p w14:paraId="735AD362"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[16] European Parliament. (2016). General Data Protection Regulation (GDPR). Regulation (EU) 2016/679.</w:t>
      </w:r>
    </w:p>
    <w:p w14:paraId="7E6C5D8B"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[17] Government of India. (2023). Digital Personal Data Protection Act, 2023. The Gazette of India, Part II, Section 1.</w:t>
      </w:r>
    </w:p>
    <w:p w14:paraId="1E4DA2F2"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[18] AICPA. (2017). SOC 2 — Trust Services Criteria. American Institute of Certified Public Accountants.</w:t>
      </w:r>
    </w:p>
    <w:p w14:paraId="2370E4B9"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[19] </w:t>
      </w:r>
      <w:proofErr w:type="spellStart"/>
      <w:r w:rsidRPr="003B7F83">
        <w:rPr>
          <w:rFonts w:ascii="Times New Roman" w:hAnsi="Times New Roman" w:cs="Times New Roman"/>
          <w:sz w:val="24"/>
          <w:lang w:val="en-US"/>
        </w:rPr>
        <w:t>SQLAlchemy</w:t>
      </w:r>
      <w:proofErr w:type="spellEnd"/>
      <w:r w:rsidRPr="003B7F83">
        <w:rPr>
          <w:rFonts w:ascii="Times New Roman" w:hAnsi="Times New Roman" w:cs="Times New Roman"/>
          <w:sz w:val="24"/>
          <w:lang w:val="en-US"/>
        </w:rPr>
        <w:t xml:space="preserve">. (2024). </w:t>
      </w:r>
      <w:proofErr w:type="spellStart"/>
      <w:r w:rsidRPr="003B7F83">
        <w:rPr>
          <w:rFonts w:ascii="Times New Roman" w:hAnsi="Times New Roman" w:cs="Times New Roman"/>
          <w:sz w:val="24"/>
          <w:lang w:val="en-US"/>
        </w:rPr>
        <w:t>SQLAlchemy</w:t>
      </w:r>
      <w:proofErr w:type="spellEnd"/>
      <w:r w:rsidRPr="003B7F83">
        <w:rPr>
          <w:rFonts w:ascii="Times New Roman" w:hAnsi="Times New Roman" w:cs="Times New Roman"/>
          <w:sz w:val="24"/>
          <w:lang w:val="en-US"/>
        </w:rPr>
        <w:t xml:space="preserve"> 2.0 Documentation — The Python SQL Toolkit. https://docs.sqlalchemy.org/</w:t>
      </w:r>
    </w:p>
    <w:p w14:paraId="3D0359A2" w14:textId="77777777" w:rsidR="003B7F83" w:rsidRPr="003B7F83" w:rsidRDefault="003B7F83" w:rsidP="00C30987">
      <w:pPr>
        <w:spacing w:after="0"/>
        <w:jc w:val="both"/>
        <w:rPr>
          <w:rFonts w:ascii="Times New Roman" w:hAnsi="Times New Roman" w:cs="Times New Roman"/>
          <w:sz w:val="24"/>
          <w:lang w:val="en-US"/>
        </w:rPr>
      </w:pPr>
      <w:r w:rsidRPr="003B7F83">
        <w:rPr>
          <w:rFonts w:ascii="Times New Roman" w:hAnsi="Times New Roman" w:cs="Times New Roman"/>
          <w:sz w:val="24"/>
          <w:lang w:val="en-US"/>
        </w:rPr>
        <w:t xml:space="preserve">[20] </w:t>
      </w:r>
      <w:proofErr w:type="spellStart"/>
      <w:r w:rsidRPr="003B7F83">
        <w:rPr>
          <w:rFonts w:ascii="Times New Roman" w:hAnsi="Times New Roman" w:cs="Times New Roman"/>
          <w:sz w:val="24"/>
          <w:lang w:val="en-US"/>
        </w:rPr>
        <w:t>Vercel</w:t>
      </w:r>
      <w:proofErr w:type="spellEnd"/>
      <w:r w:rsidRPr="003B7F83">
        <w:rPr>
          <w:rFonts w:ascii="Times New Roman" w:hAnsi="Times New Roman" w:cs="Times New Roman"/>
          <w:sz w:val="24"/>
          <w:lang w:val="en-US"/>
        </w:rPr>
        <w:t xml:space="preserve">. (2024). </w:t>
      </w:r>
      <w:proofErr w:type="spellStart"/>
      <w:r w:rsidRPr="003B7F83">
        <w:rPr>
          <w:rFonts w:ascii="Times New Roman" w:hAnsi="Times New Roman" w:cs="Times New Roman"/>
          <w:sz w:val="24"/>
          <w:lang w:val="en-US"/>
        </w:rPr>
        <w:t>Vercel</w:t>
      </w:r>
      <w:proofErr w:type="spellEnd"/>
      <w:r w:rsidRPr="003B7F83">
        <w:rPr>
          <w:rFonts w:ascii="Times New Roman" w:hAnsi="Times New Roman" w:cs="Times New Roman"/>
          <w:sz w:val="24"/>
          <w:lang w:val="en-US"/>
        </w:rPr>
        <w:t xml:space="preserve"> Documentation — Frontend Cloud Platform. https://vercel.com/docs</w:t>
      </w:r>
    </w:p>
    <w:p w14:paraId="33B8EAC3" w14:textId="55778BB7" w:rsidR="004E4C0E" w:rsidRPr="00F67427" w:rsidRDefault="004E4C0E" w:rsidP="00BC1C25">
      <w:pPr>
        <w:spacing w:after="0"/>
        <w:rPr>
          <w:rFonts w:ascii="Times New Roman" w:hAnsi="Times New Roman" w:cs="Times New Roman"/>
        </w:rPr>
      </w:pPr>
    </w:p>
    <w:sectPr w:rsidR="004E4C0E" w:rsidRPr="00F67427" w:rsidSect="00BA5059">
      <w:pgSz w:w="12240" w:h="15840" w:code="1"/>
      <w:pgMar w:top="1696" w:right="1029" w:bottom="478" w:left="969" w:header="454" w:footer="5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6081" w14:textId="77777777" w:rsidR="00DF6DBD" w:rsidRDefault="00DF6DBD">
      <w:pPr>
        <w:spacing w:after="0" w:line="240" w:lineRule="auto"/>
      </w:pPr>
      <w:r>
        <w:separator/>
      </w:r>
    </w:p>
  </w:endnote>
  <w:endnote w:type="continuationSeparator" w:id="0">
    <w:p w14:paraId="7BCA3A26" w14:textId="77777777" w:rsidR="00DF6DBD" w:rsidRDefault="00DF6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A60B" w14:textId="77777777" w:rsidR="000A095D" w:rsidRDefault="000A09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B436" w14:textId="77777777" w:rsidR="00E660A3" w:rsidRDefault="00E660A3">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468F2437" w14:textId="6F864F37" w:rsidR="004E4C0E" w:rsidRDefault="004E4C0E">
    <w:pPr>
      <w:spacing w:after="0"/>
      <w:ind w:right="474"/>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6430" w14:textId="77777777" w:rsidR="00E660A3" w:rsidRDefault="00E660A3">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3C45AC15" w14:textId="77777777" w:rsidR="00E660A3" w:rsidRDefault="00E660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3220088"/>
      <w:docPartObj>
        <w:docPartGallery w:val="Page Numbers (Bottom of Page)"/>
        <w:docPartUnique/>
      </w:docPartObj>
    </w:sdtPr>
    <w:sdtContent>
      <w:p w14:paraId="6C0DD00E" w14:textId="7063B019" w:rsidR="00183B75" w:rsidRDefault="00183B75">
        <w:pPr>
          <w:pStyle w:val="Footer"/>
          <w:jc w:val="center"/>
        </w:pPr>
        <w:r>
          <w:fldChar w:fldCharType="begin"/>
        </w:r>
        <w:r>
          <w:instrText>PAGE   \* MERGEFORMAT</w:instrText>
        </w:r>
        <w:r>
          <w:fldChar w:fldCharType="separate"/>
        </w:r>
        <w:r>
          <w:rPr>
            <w:lang w:val="en-GB"/>
          </w:rPr>
          <w:t>2</w:t>
        </w:r>
        <w:r>
          <w:fldChar w:fldCharType="end"/>
        </w:r>
      </w:p>
    </w:sdtContent>
  </w:sdt>
  <w:p w14:paraId="6FFD7053" w14:textId="03F6B365" w:rsidR="004E4C0E" w:rsidRDefault="004E4C0E" w:rsidP="00183B75">
    <w:pPr>
      <w:spacing w:after="0"/>
      <w:ind w:right="234"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89516" w14:textId="77777777" w:rsidR="004E4C0E" w:rsidRDefault="006F57B1">
    <w:pPr>
      <w:spacing w:after="0"/>
      <w:ind w:right="234"/>
      <w:jc w:val="center"/>
    </w:pPr>
    <w:r>
      <w:fldChar w:fldCharType="begin"/>
    </w:r>
    <w:r>
      <w:instrText xml:space="preserve"> PAGE   \* MERGEFORMAT </w:instrText>
    </w:r>
    <w:r>
      <w:fldChar w:fldCharType="separate"/>
    </w:r>
    <w:r>
      <w:rPr>
        <w:sz w:val="21"/>
      </w:rPr>
      <w:t>6</w:t>
    </w:r>
    <w:r>
      <w:rPr>
        <w:sz w:val="21"/>
      </w:rPr>
      <w:fldChar w:fldCharType="end"/>
    </w: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0699" w14:textId="77777777" w:rsidR="00BA5059" w:rsidRDefault="00BA5059">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4C80D4D4" w14:textId="77777777" w:rsidR="00E660A3" w:rsidRPr="0056329C" w:rsidRDefault="00E660A3" w:rsidP="005632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FEC94" w14:textId="77777777" w:rsidR="00DF6DBD" w:rsidRDefault="00DF6DBD">
      <w:pPr>
        <w:spacing w:after="0" w:line="240" w:lineRule="auto"/>
      </w:pPr>
      <w:r>
        <w:separator/>
      </w:r>
    </w:p>
  </w:footnote>
  <w:footnote w:type="continuationSeparator" w:id="0">
    <w:p w14:paraId="241EE616" w14:textId="77777777" w:rsidR="00DF6DBD" w:rsidRDefault="00DF6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63EE4" w14:textId="61E6542B" w:rsidR="004E4C0E" w:rsidRDefault="00000000">
    <w:pPr>
      <w:spacing w:after="0"/>
      <w:ind w:left="-720" w:right="7772"/>
    </w:pPr>
    <w:r>
      <w:rPr>
        <w:noProof/>
      </w:rPr>
      <w:pict w14:anchorId="5C37E3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1" o:spid="_x0000_s1035" type="#_x0000_t75" style="position:absolute;left:0;text-align:left;margin-left:0;margin-top:0;width:436.8pt;height:575.55pt;z-index:-251656192;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3359" w14:textId="672C905C" w:rsidR="004E4C0E" w:rsidRDefault="00000000">
    <w:pPr>
      <w:spacing w:after="0"/>
      <w:ind w:left="-720" w:right="7772"/>
    </w:pPr>
    <w:r>
      <w:rPr>
        <w:noProof/>
      </w:rPr>
      <w:pict w14:anchorId="33AB1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2" o:spid="_x0000_s1036" type="#_x0000_t75" style="position:absolute;left:0;text-align:left;margin-left:0;margin-top:0;width:436.8pt;height:575.55pt;z-index:-251655168;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59082" w14:textId="3867BD34" w:rsidR="004B26A0" w:rsidRDefault="00000000">
    <w:pPr>
      <w:pStyle w:val="Header"/>
    </w:pPr>
    <w:r>
      <w:rPr>
        <w:noProof/>
      </w:rPr>
      <w:pict w14:anchorId="7ED239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0" o:spid="_x0000_s1034" type="#_x0000_t75" style="position:absolute;margin-left:0;margin-top:0;width:436.8pt;height:575.55pt;z-index:-251657216;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6E16" w14:textId="1E3CC3CD" w:rsidR="004E4C0E" w:rsidRDefault="00000000">
    <w:pPr>
      <w:spacing w:after="0"/>
      <w:ind w:left="-1877" w:right="5886"/>
    </w:pPr>
    <w:r>
      <w:rPr>
        <w:noProof/>
      </w:rPr>
      <w:pict w14:anchorId="1C3054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4" o:spid="_x0000_s1038" type="#_x0000_t75" style="position:absolute;left:0;text-align:left;margin-left:0;margin-top:0;width:436.8pt;height:575.55pt;z-index:-251653120;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49AB" w14:textId="0531572C" w:rsidR="004E4C0E" w:rsidRDefault="00000000" w:rsidP="00BA5059">
    <w:pPr>
      <w:spacing w:after="0"/>
      <w:ind w:right="5886" w:firstLine="0"/>
    </w:pPr>
    <w:r>
      <w:rPr>
        <w:noProof/>
      </w:rPr>
      <w:pict w14:anchorId="50E9F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5" o:spid="_x0000_s1039" type="#_x0000_t75" style="position:absolute;margin-left:0;margin-top:0;width:436.8pt;height:575.55pt;z-index:-251652096;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3B95" w14:textId="44AFB00F" w:rsidR="004E4C0E" w:rsidRDefault="00000000">
    <w:pPr>
      <w:spacing w:after="0"/>
      <w:ind w:left="-1877" w:right="5886"/>
    </w:pPr>
    <w:r>
      <w:rPr>
        <w:noProof/>
      </w:rPr>
      <w:pict w14:anchorId="2301FC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3" o:spid="_x0000_s1037" type="#_x0000_t75" style="position:absolute;left:0;text-align:left;margin-left:0;margin-top:0;width:436.8pt;height:575.55pt;z-index:-251654144;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r w:rsidR="006F57B1">
      <w:rPr>
        <w:noProof/>
      </w:rPr>
      <w:drawing>
        <wp:anchor distT="0" distB="0" distL="114300" distR="114300" simplePos="0" relativeHeight="251649536" behindDoc="0" locked="0" layoutInCell="1" allowOverlap="0" wp14:anchorId="657DE9C5" wp14:editId="2A7E09CD">
          <wp:simplePos x="0" y="0"/>
          <wp:positionH relativeFrom="page">
            <wp:posOffset>1191605</wp:posOffset>
          </wp:positionH>
          <wp:positionV relativeFrom="page">
            <wp:posOffset>286737</wp:posOffset>
          </wp:positionV>
          <wp:extent cx="1809750" cy="647700"/>
          <wp:effectExtent l="0" t="0" r="0" b="0"/>
          <wp:wrapSquare wrapText="bothSides"/>
          <wp:docPr id="2011472625" name="Picture 2011472625"/>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2"/>
                  <a:stretch>
                    <a:fillRect/>
                  </a:stretch>
                </pic:blipFill>
                <pic:spPr>
                  <a:xfrm>
                    <a:off x="0" y="0"/>
                    <a:ext cx="1809750" cy="647700"/>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8B48" w14:textId="217E2638" w:rsidR="000A095D" w:rsidRDefault="00000000">
    <w:pPr>
      <w:pStyle w:val="Header"/>
    </w:pPr>
    <w:r>
      <w:rPr>
        <w:noProof/>
      </w:rPr>
      <w:pict w14:anchorId="7F8CFC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7" o:spid="_x0000_s1041" type="#_x0000_t75" style="position:absolute;margin-left:0;margin-top:0;width:436.8pt;height:575.55pt;z-index:-251650048;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99B4C" w14:textId="1CC7A6C0" w:rsidR="000A095D" w:rsidRDefault="00000000">
    <w:pPr>
      <w:pStyle w:val="Header"/>
    </w:pPr>
    <w:r>
      <w:rPr>
        <w:noProof/>
      </w:rPr>
      <w:pict w14:anchorId="3254D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8" o:spid="_x0000_s1042" type="#_x0000_t75" style="position:absolute;margin-left:0;margin-top:0;width:436.8pt;height:575.55pt;z-index:-251649024;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F5E8" w14:textId="6A7097B3" w:rsidR="000A095D" w:rsidRDefault="00000000">
    <w:pPr>
      <w:pStyle w:val="Header"/>
    </w:pPr>
    <w:r>
      <w:rPr>
        <w:noProof/>
      </w:rPr>
      <w:pict w14:anchorId="7C78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344256" o:spid="_x0000_s1040" type="#_x0000_t75" style="position:absolute;margin-left:0;margin-top:0;width:436.8pt;height:575.55pt;z-index:-251651072;mso-position-horizontal:center;mso-position-horizontal-relative:margin;mso-position-vertical:center;mso-position-vertical-relative:margin" o:allowincell="f">
          <v:imagedata r:id="rId1" o:title="National_Forensic_Sciences_University_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4C2072"/>
    <w:multiLevelType w:val="hybridMultilevel"/>
    <w:tmpl w:val="C1E4F010"/>
    <w:lvl w:ilvl="0" w:tplc="3F2A873C">
      <w:start w:val="1"/>
      <w:numFmt w:val="decimal"/>
      <w:lvlText w:val="%1."/>
      <w:lvlJc w:val="left"/>
      <w:pPr>
        <w:ind w:left="1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0E42E2">
      <w:start w:val="1"/>
      <w:numFmt w:val="lowerLetter"/>
      <w:lvlText w:val="%2"/>
      <w:lvlJc w:val="left"/>
      <w:pPr>
        <w:ind w:left="16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11CEF64">
      <w:start w:val="1"/>
      <w:numFmt w:val="lowerRoman"/>
      <w:lvlText w:val="%3"/>
      <w:lvlJc w:val="left"/>
      <w:pPr>
        <w:ind w:left="23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9C0FC6">
      <w:start w:val="1"/>
      <w:numFmt w:val="decimal"/>
      <w:lvlText w:val="%4"/>
      <w:lvlJc w:val="left"/>
      <w:pPr>
        <w:ind w:left="3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2962D72">
      <w:start w:val="1"/>
      <w:numFmt w:val="lowerLetter"/>
      <w:lvlText w:val="%5"/>
      <w:lvlJc w:val="left"/>
      <w:pPr>
        <w:ind w:left="37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70A88C">
      <w:start w:val="1"/>
      <w:numFmt w:val="lowerRoman"/>
      <w:lvlText w:val="%6"/>
      <w:lvlJc w:val="left"/>
      <w:pPr>
        <w:ind w:left="44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148C68">
      <w:start w:val="1"/>
      <w:numFmt w:val="decimal"/>
      <w:lvlText w:val="%7"/>
      <w:lvlJc w:val="left"/>
      <w:pPr>
        <w:ind w:left="52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BAA5A0">
      <w:start w:val="1"/>
      <w:numFmt w:val="lowerLetter"/>
      <w:lvlText w:val="%8"/>
      <w:lvlJc w:val="left"/>
      <w:pPr>
        <w:ind w:left="59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F69F0C">
      <w:start w:val="1"/>
      <w:numFmt w:val="lowerRoman"/>
      <w:lvlText w:val="%9"/>
      <w:lvlJc w:val="left"/>
      <w:pPr>
        <w:ind w:left="66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0876ECB"/>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1"/>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6412C34"/>
    <w:multiLevelType w:val="hybridMultilevel"/>
    <w:tmpl w:val="270EAF44"/>
    <w:lvl w:ilvl="0" w:tplc="3DA41CD8">
      <w:start w:val="1"/>
      <w:numFmt w:val="bullet"/>
      <w:lvlText w:val="•"/>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018CBA68">
      <w:start w:val="1"/>
      <w:numFmt w:val="bullet"/>
      <w:lvlText w:val="o"/>
      <w:lvlJc w:val="left"/>
      <w:pPr>
        <w:ind w:left="16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E881A44">
      <w:start w:val="1"/>
      <w:numFmt w:val="bullet"/>
      <w:lvlText w:val="▪"/>
      <w:lvlJc w:val="left"/>
      <w:pPr>
        <w:ind w:left="23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A5C5D10">
      <w:start w:val="1"/>
      <w:numFmt w:val="bullet"/>
      <w:lvlText w:val="•"/>
      <w:lvlJc w:val="left"/>
      <w:pPr>
        <w:ind w:left="30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E081890">
      <w:start w:val="1"/>
      <w:numFmt w:val="bullet"/>
      <w:lvlText w:val="o"/>
      <w:lvlJc w:val="left"/>
      <w:pPr>
        <w:ind w:left="380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54A6A98">
      <w:start w:val="1"/>
      <w:numFmt w:val="bullet"/>
      <w:lvlText w:val="▪"/>
      <w:lvlJc w:val="left"/>
      <w:pPr>
        <w:ind w:left="452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9F6773A">
      <w:start w:val="1"/>
      <w:numFmt w:val="bullet"/>
      <w:lvlText w:val="•"/>
      <w:lvlJc w:val="left"/>
      <w:pPr>
        <w:ind w:left="524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DFEF842">
      <w:start w:val="1"/>
      <w:numFmt w:val="bullet"/>
      <w:lvlText w:val="o"/>
      <w:lvlJc w:val="left"/>
      <w:pPr>
        <w:ind w:left="596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CE6FC58">
      <w:start w:val="1"/>
      <w:numFmt w:val="bullet"/>
      <w:lvlText w:val="▪"/>
      <w:lvlJc w:val="left"/>
      <w:pPr>
        <w:ind w:left="668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000501A"/>
    <w:multiLevelType w:val="multilevel"/>
    <w:tmpl w:val="76FC0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327E99"/>
    <w:multiLevelType w:val="hybridMultilevel"/>
    <w:tmpl w:val="FE1C2B08"/>
    <w:lvl w:ilvl="0" w:tplc="5442E926">
      <w:start w:val="11"/>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B6729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7ACCD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74213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386CA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64CE3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C525D2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28BB74">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05E481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7830ED8"/>
    <w:multiLevelType w:val="hybridMultilevel"/>
    <w:tmpl w:val="3702C328"/>
    <w:lvl w:ilvl="0" w:tplc="67F45C36">
      <w:start w:val="1"/>
      <w:numFmt w:val="lowerLetter"/>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C3E68D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823E0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EE243B6">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E8A62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08B7B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0CCA8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B2B21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B2714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2A542328"/>
    <w:multiLevelType w:val="multilevel"/>
    <w:tmpl w:val="C95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26A37AD"/>
    <w:multiLevelType w:val="hybridMultilevel"/>
    <w:tmpl w:val="65E697C0"/>
    <w:lvl w:ilvl="0" w:tplc="359AAA50">
      <w:start w:val="1"/>
      <w:numFmt w:val="decimal"/>
      <w:lvlText w:val="%1."/>
      <w:lvlJc w:val="left"/>
      <w:pPr>
        <w:ind w:left="10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684242">
      <w:start w:val="1"/>
      <w:numFmt w:val="lowerLetter"/>
      <w:lvlText w:val="%2"/>
      <w:lvlJc w:val="left"/>
      <w:pPr>
        <w:ind w:left="1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EE041A">
      <w:start w:val="1"/>
      <w:numFmt w:val="lowerRoman"/>
      <w:lvlText w:val="%3"/>
      <w:lvlJc w:val="left"/>
      <w:pPr>
        <w:ind w:left="25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C419F6">
      <w:start w:val="1"/>
      <w:numFmt w:val="decimal"/>
      <w:lvlText w:val="%4"/>
      <w:lvlJc w:val="left"/>
      <w:pPr>
        <w:ind w:left="32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D45A58">
      <w:start w:val="1"/>
      <w:numFmt w:val="lowerLetter"/>
      <w:lvlText w:val="%5"/>
      <w:lvlJc w:val="left"/>
      <w:pPr>
        <w:ind w:left="39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629EDC">
      <w:start w:val="1"/>
      <w:numFmt w:val="lowerRoman"/>
      <w:lvlText w:val="%6"/>
      <w:lvlJc w:val="left"/>
      <w:pPr>
        <w:ind w:left="47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7CFF40">
      <w:start w:val="1"/>
      <w:numFmt w:val="decimal"/>
      <w:lvlText w:val="%7"/>
      <w:lvlJc w:val="left"/>
      <w:pPr>
        <w:ind w:left="5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AEC61A">
      <w:start w:val="1"/>
      <w:numFmt w:val="lowerLetter"/>
      <w:lvlText w:val="%8"/>
      <w:lvlJc w:val="left"/>
      <w:pPr>
        <w:ind w:left="61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0607AA">
      <w:start w:val="1"/>
      <w:numFmt w:val="lowerRoman"/>
      <w:lvlText w:val="%9"/>
      <w:lvlJc w:val="left"/>
      <w:pPr>
        <w:ind w:left="68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2AD4DDB"/>
    <w:multiLevelType w:val="multilevel"/>
    <w:tmpl w:val="3D1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34539C"/>
    <w:multiLevelType w:val="hybridMultilevel"/>
    <w:tmpl w:val="7D3CFAF8"/>
    <w:lvl w:ilvl="0" w:tplc="C50844D0">
      <w:start w:val="1"/>
      <w:numFmt w:val="bullet"/>
      <w:lvlText w:val="•"/>
      <w:lvlJc w:val="left"/>
      <w:pPr>
        <w:ind w:left="1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064D0F2">
      <w:start w:val="1"/>
      <w:numFmt w:val="bullet"/>
      <w:lvlText w:val="o"/>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1CCF8FE">
      <w:start w:val="1"/>
      <w:numFmt w:val="bullet"/>
      <w:lvlText w:val="▪"/>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0C98A8">
      <w:start w:val="1"/>
      <w:numFmt w:val="bullet"/>
      <w:lvlText w:val="•"/>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154040A">
      <w:start w:val="1"/>
      <w:numFmt w:val="bullet"/>
      <w:lvlText w:val="o"/>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A6B24E">
      <w:start w:val="1"/>
      <w:numFmt w:val="bullet"/>
      <w:lvlText w:val="▪"/>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8A969E">
      <w:start w:val="1"/>
      <w:numFmt w:val="bullet"/>
      <w:lvlText w:val="•"/>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F148EF8">
      <w:start w:val="1"/>
      <w:numFmt w:val="bullet"/>
      <w:lvlText w:val="o"/>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406C710">
      <w:start w:val="1"/>
      <w:numFmt w:val="bullet"/>
      <w:lvlText w:val="▪"/>
      <w:lvlJc w:val="left"/>
      <w:pPr>
        <w:ind w:left="65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6157625"/>
    <w:multiLevelType w:val="hybridMultilevel"/>
    <w:tmpl w:val="89DE7BF2"/>
    <w:lvl w:ilvl="0" w:tplc="63A42094">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A404B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4840B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B4636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BA6F3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9E99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107ED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C0836C">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CEFC9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38734847"/>
    <w:multiLevelType w:val="multilevel"/>
    <w:tmpl w:val="0A2C7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A25712"/>
    <w:multiLevelType w:val="multilevel"/>
    <w:tmpl w:val="18E087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6513ED"/>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4F617097"/>
    <w:multiLevelType w:val="hybridMultilevel"/>
    <w:tmpl w:val="624EAE84"/>
    <w:lvl w:ilvl="0" w:tplc="9C32C7CE">
      <w:start w:val="1"/>
      <w:numFmt w:val="bullet"/>
      <w:lvlText w:val="•"/>
      <w:lvlJc w:val="left"/>
      <w:pPr>
        <w:ind w:left="15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A6DFB0">
      <w:start w:val="1"/>
      <w:numFmt w:val="bullet"/>
      <w:lvlText w:val="o"/>
      <w:lvlJc w:val="left"/>
      <w:pPr>
        <w:ind w:left="15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560304">
      <w:start w:val="1"/>
      <w:numFmt w:val="bullet"/>
      <w:lvlText w:val="▪"/>
      <w:lvlJc w:val="left"/>
      <w:pPr>
        <w:ind w:left="2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405AD0">
      <w:start w:val="1"/>
      <w:numFmt w:val="bullet"/>
      <w:lvlText w:val="•"/>
      <w:lvlJc w:val="left"/>
      <w:pPr>
        <w:ind w:left="29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5EE23C">
      <w:start w:val="1"/>
      <w:numFmt w:val="bullet"/>
      <w:lvlText w:val="o"/>
      <w:lvlJc w:val="left"/>
      <w:pPr>
        <w:ind w:left="37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140D70">
      <w:start w:val="1"/>
      <w:numFmt w:val="bullet"/>
      <w:lvlText w:val="▪"/>
      <w:lvlJc w:val="left"/>
      <w:pPr>
        <w:ind w:left="44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06F4C0">
      <w:start w:val="1"/>
      <w:numFmt w:val="bullet"/>
      <w:lvlText w:val="•"/>
      <w:lvlJc w:val="left"/>
      <w:pPr>
        <w:ind w:left="5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4E865A">
      <w:start w:val="1"/>
      <w:numFmt w:val="bullet"/>
      <w:lvlText w:val="o"/>
      <w:lvlJc w:val="left"/>
      <w:pPr>
        <w:ind w:left="5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709260">
      <w:start w:val="1"/>
      <w:numFmt w:val="bullet"/>
      <w:lvlText w:val="▪"/>
      <w:lvlJc w:val="left"/>
      <w:pPr>
        <w:ind w:left="65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16A2552"/>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541904DA"/>
    <w:multiLevelType w:val="hybridMultilevel"/>
    <w:tmpl w:val="81EA7076"/>
    <w:lvl w:ilvl="0" w:tplc="E278A912">
      <w:start w:val="1"/>
      <w:numFmt w:val="bullet"/>
      <w:lvlText w:val="●"/>
      <w:lvlJc w:val="left"/>
      <w:pPr>
        <w:ind w:left="2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3ABE5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DE166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58C82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42CC2D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AEAC5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6473A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644D7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80FE5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7272ED2"/>
    <w:multiLevelType w:val="multilevel"/>
    <w:tmpl w:val="B47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161D49"/>
    <w:multiLevelType w:val="hybridMultilevel"/>
    <w:tmpl w:val="5680D0E0"/>
    <w:lvl w:ilvl="0" w:tplc="C62C3CC4">
      <w:start w:val="1"/>
      <w:numFmt w:val="decimal"/>
      <w:lvlText w:val="%1."/>
      <w:lvlJc w:val="left"/>
      <w:pPr>
        <w:ind w:left="1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1C8DF0A">
      <w:start w:val="1"/>
      <w:numFmt w:val="lowerLetter"/>
      <w:lvlText w:val="%2"/>
      <w:lvlJc w:val="left"/>
      <w:pPr>
        <w:ind w:left="14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FCD16C">
      <w:start w:val="1"/>
      <w:numFmt w:val="lowerRoman"/>
      <w:lvlText w:val="%3"/>
      <w:lvlJc w:val="left"/>
      <w:pPr>
        <w:ind w:left="21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C2759E">
      <w:start w:val="1"/>
      <w:numFmt w:val="decimal"/>
      <w:lvlText w:val="%4"/>
      <w:lvlJc w:val="left"/>
      <w:pPr>
        <w:ind w:left="2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DED3D6">
      <w:start w:val="1"/>
      <w:numFmt w:val="lowerLetter"/>
      <w:lvlText w:val="%5"/>
      <w:lvlJc w:val="left"/>
      <w:pPr>
        <w:ind w:left="35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5F66A48">
      <w:start w:val="1"/>
      <w:numFmt w:val="lowerRoman"/>
      <w:lvlText w:val="%6"/>
      <w:lvlJc w:val="left"/>
      <w:pPr>
        <w:ind w:left="43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52AEFE">
      <w:start w:val="1"/>
      <w:numFmt w:val="decimal"/>
      <w:lvlText w:val="%7"/>
      <w:lvlJc w:val="left"/>
      <w:pPr>
        <w:ind w:left="50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9D00E7A">
      <w:start w:val="1"/>
      <w:numFmt w:val="lowerLetter"/>
      <w:lvlText w:val="%8"/>
      <w:lvlJc w:val="left"/>
      <w:pPr>
        <w:ind w:left="57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900332">
      <w:start w:val="1"/>
      <w:numFmt w:val="lowerRoman"/>
      <w:lvlText w:val="%9"/>
      <w:lvlJc w:val="left"/>
      <w:pPr>
        <w:ind w:left="64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4EF5262"/>
    <w:multiLevelType w:val="hybridMultilevel"/>
    <w:tmpl w:val="783C2EF6"/>
    <w:lvl w:ilvl="0" w:tplc="E86E7A3A">
      <w:start w:val="1"/>
      <w:numFmt w:val="bullet"/>
      <w:lvlText w:val="•"/>
      <w:lvlJc w:val="left"/>
      <w:pPr>
        <w:ind w:left="1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583EC2">
      <w:start w:val="1"/>
      <w:numFmt w:val="bullet"/>
      <w:lvlText w:val="o"/>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7CD432">
      <w:start w:val="1"/>
      <w:numFmt w:val="bullet"/>
      <w:lvlText w:val="▪"/>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8C01D78">
      <w:start w:val="1"/>
      <w:numFmt w:val="bullet"/>
      <w:lvlText w:val="•"/>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B69194">
      <w:start w:val="1"/>
      <w:numFmt w:val="bullet"/>
      <w:lvlText w:val="o"/>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3EF064">
      <w:start w:val="1"/>
      <w:numFmt w:val="bullet"/>
      <w:lvlText w:val="▪"/>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2A655A">
      <w:start w:val="1"/>
      <w:numFmt w:val="bullet"/>
      <w:lvlText w:val="•"/>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4A6C8A">
      <w:start w:val="1"/>
      <w:numFmt w:val="bullet"/>
      <w:lvlText w:val="o"/>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6602AC">
      <w:start w:val="1"/>
      <w:numFmt w:val="bullet"/>
      <w:lvlText w:val="▪"/>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9EF14E5"/>
    <w:multiLevelType w:val="multilevel"/>
    <w:tmpl w:val="AB6A6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E1BCC"/>
    <w:multiLevelType w:val="multilevel"/>
    <w:tmpl w:val="1808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FD04FA"/>
    <w:multiLevelType w:val="multilevel"/>
    <w:tmpl w:val="CFCA10F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799290">
    <w:abstractNumId w:val="7"/>
  </w:num>
  <w:num w:numId="2" w16cid:durableId="1565606131">
    <w:abstractNumId w:val="4"/>
  </w:num>
  <w:num w:numId="3" w16cid:durableId="999848407">
    <w:abstractNumId w:val="1"/>
  </w:num>
  <w:num w:numId="4" w16cid:durableId="997467216">
    <w:abstractNumId w:val="20"/>
  </w:num>
  <w:num w:numId="5" w16cid:durableId="1419132035">
    <w:abstractNumId w:val="21"/>
  </w:num>
  <w:num w:numId="6" w16cid:durableId="1717270454">
    <w:abstractNumId w:val="16"/>
  </w:num>
  <w:num w:numId="7" w16cid:durableId="15811757">
    <w:abstractNumId w:val="11"/>
  </w:num>
  <w:num w:numId="8" w16cid:durableId="429161083">
    <w:abstractNumId w:val="18"/>
  </w:num>
  <w:num w:numId="9" w16cid:durableId="472454230">
    <w:abstractNumId w:val="9"/>
  </w:num>
  <w:num w:numId="10" w16cid:durableId="1176503459">
    <w:abstractNumId w:val="12"/>
  </w:num>
  <w:num w:numId="11" w16cid:durableId="760221542">
    <w:abstractNumId w:val="6"/>
  </w:num>
  <w:num w:numId="12" w16cid:durableId="938681838">
    <w:abstractNumId w:val="22"/>
  </w:num>
  <w:num w:numId="13" w16cid:durableId="19639962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94820054">
    <w:abstractNumId w:val="0"/>
  </w:num>
  <w:num w:numId="15" w16cid:durableId="1413965732">
    <w:abstractNumId w:val="14"/>
  </w:num>
  <w:num w:numId="16" w16cid:durableId="957567735">
    <w:abstractNumId w:val="10"/>
  </w:num>
  <w:num w:numId="17" w16cid:durableId="1139373528">
    <w:abstractNumId w:val="5"/>
  </w:num>
  <w:num w:numId="18" w16cid:durableId="900140458">
    <w:abstractNumId w:val="13"/>
  </w:num>
  <w:num w:numId="19" w16cid:durableId="119689568">
    <w:abstractNumId w:val="19"/>
  </w:num>
  <w:num w:numId="20" w16cid:durableId="959871732">
    <w:abstractNumId w:val="23"/>
  </w:num>
  <w:num w:numId="21" w16cid:durableId="1870949584">
    <w:abstractNumId w:val="8"/>
  </w:num>
  <w:num w:numId="22" w16cid:durableId="250091643">
    <w:abstractNumId w:val="15"/>
  </w:num>
  <w:num w:numId="23" w16cid:durableId="484123886">
    <w:abstractNumId w:val="24"/>
  </w:num>
  <w:num w:numId="24" w16cid:durableId="1120421151">
    <w:abstractNumId w:val="2"/>
  </w:num>
  <w:num w:numId="25" w16cid:durableId="2064324607">
    <w:abstractNumId w:val="17"/>
  </w:num>
  <w:num w:numId="26" w16cid:durableId="1885669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C0E"/>
    <w:rsid w:val="0005180F"/>
    <w:rsid w:val="000873A8"/>
    <w:rsid w:val="0009004C"/>
    <w:rsid w:val="000A095D"/>
    <w:rsid w:val="000B7528"/>
    <w:rsid w:val="000C39EF"/>
    <w:rsid w:val="000D3F08"/>
    <w:rsid w:val="000E6302"/>
    <w:rsid w:val="00102F1B"/>
    <w:rsid w:val="001047C8"/>
    <w:rsid w:val="0011527C"/>
    <w:rsid w:val="00120B52"/>
    <w:rsid w:val="001254E1"/>
    <w:rsid w:val="00133FE3"/>
    <w:rsid w:val="00147E82"/>
    <w:rsid w:val="001577AB"/>
    <w:rsid w:val="00176A0F"/>
    <w:rsid w:val="00183B75"/>
    <w:rsid w:val="0019707D"/>
    <w:rsid w:val="001B0FA8"/>
    <w:rsid w:val="001C2212"/>
    <w:rsid w:val="002011D9"/>
    <w:rsid w:val="00211F55"/>
    <w:rsid w:val="00216D96"/>
    <w:rsid w:val="002224FF"/>
    <w:rsid w:val="00232A1B"/>
    <w:rsid w:val="00246935"/>
    <w:rsid w:val="002630DA"/>
    <w:rsid w:val="00265DEB"/>
    <w:rsid w:val="0026750A"/>
    <w:rsid w:val="002768BE"/>
    <w:rsid w:val="002941B1"/>
    <w:rsid w:val="002B237F"/>
    <w:rsid w:val="002D177B"/>
    <w:rsid w:val="003357B3"/>
    <w:rsid w:val="00340AD3"/>
    <w:rsid w:val="00365703"/>
    <w:rsid w:val="00375B8E"/>
    <w:rsid w:val="00376484"/>
    <w:rsid w:val="003862BD"/>
    <w:rsid w:val="003B0AD2"/>
    <w:rsid w:val="003B7F83"/>
    <w:rsid w:val="003C4197"/>
    <w:rsid w:val="003C76B3"/>
    <w:rsid w:val="004075D3"/>
    <w:rsid w:val="00415CCF"/>
    <w:rsid w:val="0042780A"/>
    <w:rsid w:val="004308E2"/>
    <w:rsid w:val="00473E38"/>
    <w:rsid w:val="00475826"/>
    <w:rsid w:val="00476372"/>
    <w:rsid w:val="00490042"/>
    <w:rsid w:val="0049229C"/>
    <w:rsid w:val="004A5DDC"/>
    <w:rsid w:val="004B26A0"/>
    <w:rsid w:val="004E01F2"/>
    <w:rsid w:val="004E1D68"/>
    <w:rsid w:val="004E37A1"/>
    <w:rsid w:val="004E4C0E"/>
    <w:rsid w:val="004E75FB"/>
    <w:rsid w:val="004F7202"/>
    <w:rsid w:val="00512DF6"/>
    <w:rsid w:val="00530645"/>
    <w:rsid w:val="00531773"/>
    <w:rsid w:val="00531A27"/>
    <w:rsid w:val="00535721"/>
    <w:rsid w:val="0053642C"/>
    <w:rsid w:val="005424F5"/>
    <w:rsid w:val="00545F91"/>
    <w:rsid w:val="0056329C"/>
    <w:rsid w:val="0059089C"/>
    <w:rsid w:val="0059207A"/>
    <w:rsid w:val="005C04E4"/>
    <w:rsid w:val="005E3520"/>
    <w:rsid w:val="005F2477"/>
    <w:rsid w:val="00607659"/>
    <w:rsid w:val="00653FF3"/>
    <w:rsid w:val="006727F2"/>
    <w:rsid w:val="006779E4"/>
    <w:rsid w:val="006806C5"/>
    <w:rsid w:val="006B1E2C"/>
    <w:rsid w:val="006B2195"/>
    <w:rsid w:val="006B418D"/>
    <w:rsid w:val="006B4CDC"/>
    <w:rsid w:val="006D4883"/>
    <w:rsid w:val="006E6896"/>
    <w:rsid w:val="006F10F9"/>
    <w:rsid w:val="006F145E"/>
    <w:rsid w:val="006F57B1"/>
    <w:rsid w:val="00710CEA"/>
    <w:rsid w:val="00714010"/>
    <w:rsid w:val="00727C67"/>
    <w:rsid w:val="007414A1"/>
    <w:rsid w:val="00743CAE"/>
    <w:rsid w:val="00755225"/>
    <w:rsid w:val="00762C06"/>
    <w:rsid w:val="00765E5B"/>
    <w:rsid w:val="00781371"/>
    <w:rsid w:val="00790AFE"/>
    <w:rsid w:val="007972F9"/>
    <w:rsid w:val="007A27CF"/>
    <w:rsid w:val="007B3B14"/>
    <w:rsid w:val="007C14C4"/>
    <w:rsid w:val="0080092F"/>
    <w:rsid w:val="00814E95"/>
    <w:rsid w:val="0082665E"/>
    <w:rsid w:val="008471A3"/>
    <w:rsid w:val="008538BF"/>
    <w:rsid w:val="00883BDC"/>
    <w:rsid w:val="008840C1"/>
    <w:rsid w:val="008A2B42"/>
    <w:rsid w:val="008E3D25"/>
    <w:rsid w:val="009160C4"/>
    <w:rsid w:val="00926AD3"/>
    <w:rsid w:val="00931D5F"/>
    <w:rsid w:val="0095200B"/>
    <w:rsid w:val="00955C72"/>
    <w:rsid w:val="009578D0"/>
    <w:rsid w:val="00965055"/>
    <w:rsid w:val="00967334"/>
    <w:rsid w:val="00972309"/>
    <w:rsid w:val="00990327"/>
    <w:rsid w:val="0099363F"/>
    <w:rsid w:val="009951EE"/>
    <w:rsid w:val="009B00D6"/>
    <w:rsid w:val="009C42C6"/>
    <w:rsid w:val="009C5955"/>
    <w:rsid w:val="009D1D28"/>
    <w:rsid w:val="009E3FC6"/>
    <w:rsid w:val="009E43DD"/>
    <w:rsid w:val="00A006D8"/>
    <w:rsid w:val="00A15B75"/>
    <w:rsid w:val="00A41E52"/>
    <w:rsid w:val="00A42F28"/>
    <w:rsid w:val="00A440D8"/>
    <w:rsid w:val="00A46A5F"/>
    <w:rsid w:val="00A7703C"/>
    <w:rsid w:val="00A81BC1"/>
    <w:rsid w:val="00A82E7C"/>
    <w:rsid w:val="00A8441F"/>
    <w:rsid w:val="00A960CF"/>
    <w:rsid w:val="00A961B7"/>
    <w:rsid w:val="00AB6965"/>
    <w:rsid w:val="00AD652D"/>
    <w:rsid w:val="00B246E9"/>
    <w:rsid w:val="00B24ECD"/>
    <w:rsid w:val="00B51EDF"/>
    <w:rsid w:val="00B549C4"/>
    <w:rsid w:val="00B60844"/>
    <w:rsid w:val="00B76DA4"/>
    <w:rsid w:val="00B81F24"/>
    <w:rsid w:val="00B9216B"/>
    <w:rsid w:val="00BA4C86"/>
    <w:rsid w:val="00BA5059"/>
    <w:rsid w:val="00BA56CB"/>
    <w:rsid w:val="00BB3F1B"/>
    <w:rsid w:val="00BC1C25"/>
    <w:rsid w:val="00BE5CE2"/>
    <w:rsid w:val="00BF3FD5"/>
    <w:rsid w:val="00C24996"/>
    <w:rsid w:val="00C30987"/>
    <w:rsid w:val="00C36C8F"/>
    <w:rsid w:val="00C4560A"/>
    <w:rsid w:val="00C46433"/>
    <w:rsid w:val="00C510F6"/>
    <w:rsid w:val="00C82B25"/>
    <w:rsid w:val="00CA6081"/>
    <w:rsid w:val="00CB0734"/>
    <w:rsid w:val="00CE2FEB"/>
    <w:rsid w:val="00CE4685"/>
    <w:rsid w:val="00D0038B"/>
    <w:rsid w:val="00D52F6C"/>
    <w:rsid w:val="00D81ED2"/>
    <w:rsid w:val="00D92F60"/>
    <w:rsid w:val="00DA58E1"/>
    <w:rsid w:val="00DB6EBC"/>
    <w:rsid w:val="00DC28BC"/>
    <w:rsid w:val="00DD44F7"/>
    <w:rsid w:val="00DE61BF"/>
    <w:rsid w:val="00DF6DBD"/>
    <w:rsid w:val="00E00505"/>
    <w:rsid w:val="00E13306"/>
    <w:rsid w:val="00E15A9D"/>
    <w:rsid w:val="00E15C53"/>
    <w:rsid w:val="00E17AC5"/>
    <w:rsid w:val="00E215D2"/>
    <w:rsid w:val="00E4084A"/>
    <w:rsid w:val="00E51B5A"/>
    <w:rsid w:val="00E54737"/>
    <w:rsid w:val="00E643E7"/>
    <w:rsid w:val="00E660A3"/>
    <w:rsid w:val="00E77140"/>
    <w:rsid w:val="00E866E9"/>
    <w:rsid w:val="00E913B2"/>
    <w:rsid w:val="00EA2FDF"/>
    <w:rsid w:val="00EC0C7C"/>
    <w:rsid w:val="00EC7906"/>
    <w:rsid w:val="00F13B39"/>
    <w:rsid w:val="00F279BE"/>
    <w:rsid w:val="00F303B3"/>
    <w:rsid w:val="00F51EC9"/>
    <w:rsid w:val="00F619FD"/>
    <w:rsid w:val="00F67427"/>
    <w:rsid w:val="00F85233"/>
    <w:rsid w:val="00F85CE3"/>
    <w:rsid w:val="00F951B2"/>
    <w:rsid w:val="00FC35DC"/>
    <w:rsid w:val="00FC3DD2"/>
    <w:rsid w:val="00FC4B55"/>
    <w:rsid w:val="00FC647B"/>
    <w:rsid w:val="00FC6638"/>
    <w:rsid w:val="00FD534F"/>
    <w:rsid w:val="00FD5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90290"/>
  <w15:docId w15:val="{F8552E54-BA91-4805-96A7-F68598EC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06" w:line="264" w:lineRule="auto"/>
        <w:ind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1EE"/>
    <w:rPr>
      <w:rFonts w:ascii="Calibri" w:eastAsia="Calibri" w:hAnsi="Calibri" w:cs="Calibri"/>
      <w:color w:val="000000"/>
      <w:sz w:val="22"/>
    </w:rPr>
  </w:style>
  <w:style w:type="paragraph" w:styleId="Heading1">
    <w:name w:val="heading 1"/>
    <w:next w:val="Normal"/>
    <w:link w:val="Heading1Char"/>
    <w:uiPriority w:val="9"/>
    <w:qFormat/>
    <w:pPr>
      <w:keepNext/>
      <w:keepLines/>
      <w:spacing w:after="26" w:line="259" w:lineRule="auto"/>
      <w:ind w:left="10" w:right="456" w:hanging="10"/>
      <w:jc w:val="both"/>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6" w:line="259" w:lineRule="auto"/>
      <w:ind w:left="10" w:right="456" w:hanging="10"/>
      <w:jc w:val="both"/>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 w:line="259" w:lineRule="auto"/>
      <w:ind w:left="10" w:right="456" w:hanging="10"/>
      <w:jc w:val="both"/>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E866E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866E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Header">
    <w:name w:val="header"/>
    <w:basedOn w:val="Normal"/>
    <w:link w:val="HeaderChar"/>
    <w:uiPriority w:val="99"/>
    <w:unhideWhenUsed/>
    <w:rsid w:val="00A844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441F"/>
    <w:rPr>
      <w:rFonts w:ascii="Calibri" w:eastAsia="Calibri" w:hAnsi="Calibri" w:cs="Calibri"/>
      <w:color w:val="000000"/>
      <w:sz w:val="22"/>
    </w:rPr>
  </w:style>
  <w:style w:type="paragraph" w:styleId="Footer">
    <w:name w:val="footer"/>
    <w:basedOn w:val="Normal"/>
    <w:link w:val="FooterChar"/>
    <w:uiPriority w:val="99"/>
    <w:unhideWhenUsed/>
    <w:rsid w:val="00A844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41F"/>
    <w:rPr>
      <w:rFonts w:ascii="Calibri" w:eastAsia="Calibri" w:hAnsi="Calibri" w:cs="Calibri"/>
      <w:color w:val="000000"/>
      <w:sz w:val="22"/>
    </w:rPr>
  </w:style>
  <w:style w:type="paragraph" w:styleId="ListParagraph">
    <w:name w:val="List Paragraph"/>
    <w:basedOn w:val="Normal"/>
    <w:uiPriority w:val="34"/>
    <w:qFormat/>
    <w:rsid w:val="006F10F9"/>
    <w:pPr>
      <w:ind w:left="720"/>
      <w:contextualSpacing/>
    </w:pPr>
  </w:style>
  <w:style w:type="character" w:styleId="Hyperlink">
    <w:name w:val="Hyperlink"/>
    <w:basedOn w:val="DefaultParagraphFont"/>
    <w:uiPriority w:val="99"/>
    <w:unhideWhenUsed/>
    <w:rsid w:val="00F85CE3"/>
    <w:rPr>
      <w:color w:val="467886" w:themeColor="hyperlink"/>
      <w:u w:val="single"/>
    </w:rPr>
  </w:style>
  <w:style w:type="character" w:styleId="UnresolvedMention">
    <w:name w:val="Unresolved Mention"/>
    <w:basedOn w:val="DefaultParagraphFont"/>
    <w:uiPriority w:val="99"/>
    <w:semiHidden/>
    <w:unhideWhenUsed/>
    <w:rsid w:val="00F85CE3"/>
    <w:rPr>
      <w:color w:val="605E5C"/>
      <w:shd w:val="clear" w:color="auto" w:fill="E1DFDD"/>
    </w:rPr>
  </w:style>
  <w:style w:type="table" w:styleId="TableGrid">
    <w:name w:val="Table Grid"/>
    <w:basedOn w:val="TableNormal"/>
    <w:uiPriority w:val="39"/>
    <w:rsid w:val="002768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E866E9"/>
    <w:rPr>
      <w:rFonts w:asciiTheme="majorHAnsi" w:eastAsiaTheme="majorEastAsia" w:hAnsiTheme="maj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E866E9"/>
    <w:rPr>
      <w:rFonts w:asciiTheme="majorHAnsi" w:eastAsiaTheme="majorEastAsia" w:hAnsiTheme="majorHAnsi" w:cstheme="majorBidi"/>
      <w:color w:val="0F4761" w:themeColor="accent1" w:themeShade="BF"/>
      <w:sz w:val="22"/>
    </w:rPr>
  </w:style>
  <w:style w:type="paragraph" w:styleId="NormalWeb">
    <w:name w:val="Normal (Web)"/>
    <w:basedOn w:val="Normal"/>
    <w:uiPriority w:val="99"/>
    <w:semiHidden/>
    <w:unhideWhenUsed/>
    <w:rsid w:val="007972F9"/>
    <w:rPr>
      <w:rFonts w:ascii="Times New Roman" w:hAnsi="Times New Roman" w:cs="Times New Roman"/>
      <w:sz w:val="24"/>
    </w:rPr>
  </w:style>
  <w:style w:type="paragraph" w:customStyle="1" w:styleId="FirstParagraph">
    <w:name w:val="First Paragraph"/>
    <w:basedOn w:val="BodyText"/>
    <w:next w:val="BodyText"/>
    <w:qFormat/>
    <w:rsid w:val="003B7F83"/>
    <w:pPr>
      <w:spacing w:before="180" w:after="180" w:line="240" w:lineRule="auto"/>
      <w:ind w:firstLine="0"/>
    </w:pPr>
    <w:rPr>
      <w:rFonts w:asciiTheme="minorHAnsi" w:eastAsiaTheme="minorHAnsi" w:hAnsiTheme="minorHAnsi" w:cstheme="minorBidi"/>
      <w:color w:val="auto"/>
      <w:kern w:val="0"/>
      <w:sz w:val="24"/>
      <w:lang w:val="en-US" w:eastAsia="en-US"/>
      <w14:ligatures w14:val="none"/>
    </w:rPr>
  </w:style>
  <w:style w:type="paragraph" w:styleId="BodyText">
    <w:name w:val="Body Text"/>
    <w:basedOn w:val="Normal"/>
    <w:link w:val="BodyTextChar"/>
    <w:uiPriority w:val="99"/>
    <w:semiHidden/>
    <w:unhideWhenUsed/>
    <w:rsid w:val="003B7F83"/>
    <w:pPr>
      <w:spacing w:after="120"/>
    </w:pPr>
  </w:style>
  <w:style w:type="character" w:customStyle="1" w:styleId="BodyTextChar">
    <w:name w:val="Body Text Char"/>
    <w:basedOn w:val="DefaultParagraphFont"/>
    <w:link w:val="BodyText"/>
    <w:uiPriority w:val="99"/>
    <w:semiHidden/>
    <w:rsid w:val="003B7F83"/>
    <w:rPr>
      <w:rFonts w:ascii="Calibri" w:eastAsia="Calibri" w:hAnsi="Calibri" w:cs="Calibri"/>
      <w:color w:val="000000"/>
      <w:sz w:val="22"/>
    </w:rPr>
  </w:style>
  <w:style w:type="paragraph" w:customStyle="1" w:styleId="Compact">
    <w:name w:val="Compact"/>
    <w:basedOn w:val="BodyText"/>
    <w:qFormat/>
    <w:rsid w:val="009E43DD"/>
    <w:pPr>
      <w:spacing w:before="36" w:after="36" w:line="240" w:lineRule="auto"/>
      <w:ind w:firstLine="0"/>
    </w:pPr>
    <w:rPr>
      <w:rFonts w:asciiTheme="minorHAnsi" w:eastAsiaTheme="minorHAnsi" w:hAnsiTheme="minorHAnsi" w:cstheme="minorBidi"/>
      <w:color w:val="auto"/>
      <w:kern w:val="0"/>
      <w:sz w:val="24"/>
      <w:lang w:val="en-US" w:eastAsia="en-US"/>
      <w14:ligatures w14:val="none"/>
    </w:rPr>
  </w:style>
  <w:style w:type="table" w:customStyle="1" w:styleId="Table">
    <w:name w:val="Table"/>
    <w:semiHidden/>
    <w:unhideWhenUsed/>
    <w:qFormat/>
    <w:rsid w:val="009E43DD"/>
    <w:pPr>
      <w:spacing w:after="200" w:line="240" w:lineRule="auto"/>
      <w:ind w:firstLine="0"/>
    </w:pPr>
    <w:rPr>
      <w:rFonts w:eastAsiaTheme="minorHAnsi"/>
      <w:kern w:val="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header" Target="header8.xml"/><Relationship Id="rId39" Type="http://schemas.openxmlformats.org/officeDocument/2006/relationships/image" Target="media/image18.png"/><Relationship Id="rId21" Type="http://schemas.openxmlformats.org/officeDocument/2006/relationships/header" Target="header5.xml"/><Relationship Id="rId34" Type="http://schemas.openxmlformats.org/officeDocument/2006/relationships/image" Target="media/image14.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28" Type="http://schemas.openxmlformats.org/officeDocument/2006/relationships/header" Target="header9.xml"/><Relationship Id="rId36"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1.png"/><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7.xml"/><Relationship Id="rId33" Type="http://schemas.openxmlformats.org/officeDocument/2006/relationships/image" Target="media/image13.png"/><Relationship Id="rId38" Type="http://schemas.microsoft.com/office/2007/relationships/hdphoto" Target="media/hdphoto1.wdp"/><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CB869-E107-4918-BDF7-51800DB8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1311</TotalTime>
  <Pages>50</Pages>
  <Words>11497</Words>
  <Characters>65539</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plage1).pdf</vt:lpstr>
    </vt:vector>
  </TitlesOfParts>
  <Company/>
  <LinksUpToDate>false</LinksUpToDate>
  <CharactersWithSpaces>76883</CharactersWithSpaces>
  <SharedDoc>false</SharedDoc>
  <HLinks>
    <vt:vector size="18" baseType="variant">
      <vt:variant>
        <vt:i4>4849672</vt:i4>
      </vt:variant>
      <vt:variant>
        <vt:i4>6</vt:i4>
      </vt:variant>
      <vt:variant>
        <vt:i4>0</vt:i4>
      </vt:variant>
      <vt:variant>
        <vt:i4>5</vt:i4>
      </vt:variant>
      <vt:variant>
        <vt:lpwstr>https://plot.ly/</vt:lpwstr>
      </vt:variant>
      <vt:variant>
        <vt:lpwstr/>
      </vt:variant>
      <vt:variant>
        <vt:i4>3735662</vt:i4>
      </vt:variant>
      <vt:variant>
        <vt:i4>3</vt:i4>
      </vt:variant>
      <vt:variant>
        <vt:i4>0</vt:i4>
      </vt:variant>
      <vt:variant>
        <vt:i4>5</vt:i4>
      </vt:variant>
      <vt:variant>
        <vt:lpwstr>https://doi.org/10.1145/1541880.1541882</vt:lpwstr>
      </vt:variant>
      <vt:variant>
        <vt:lpwstr/>
      </vt:variant>
      <vt:variant>
        <vt:i4>7602210</vt:i4>
      </vt:variant>
      <vt:variant>
        <vt:i4>0</vt:i4>
      </vt:variant>
      <vt:variant>
        <vt:i4>0</vt:i4>
      </vt:variant>
      <vt:variant>
        <vt:i4>5</vt:i4>
      </vt:variant>
      <vt:variant>
        <vt:lpwstr>http://localhost:8501/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plage1).pdf</dc:title>
  <dc:subject/>
  <dc:creator>to_avniagrawal</dc:creator>
  <cp:keywords>DAG6eRRN9AE,BAFh4cgy8es,0</cp:keywords>
  <cp:lastModifiedBy>Vaibhav Yadav</cp:lastModifiedBy>
  <cp:revision>6</cp:revision>
  <cp:lastPrinted>2025-12-17T12:12:00Z</cp:lastPrinted>
  <dcterms:created xsi:type="dcterms:W3CDTF">2025-12-17T12:12:00Z</dcterms:created>
  <dcterms:modified xsi:type="dcterms:W3CDTF">2026-04-20T13:52:00Z</dcterms:modified>
</cp:coreProperties>
</file>