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w:t>
      </w:r>
      <w:proofErr w:type="spellStart"/>
      <w:r w:rsidRPr="00AE171F">
        <w:rPr>
          <w:rFonts w:asciiTheme="majorHAnsi" w:eastAsia="Times New Roman" w:hAnsiTheme="majorHAnsi" w:cs="Times New Roman"/>
          <w:sz w:val="28"/>
          <w:szCs w:val="28"/>
        </w:rPr>
        <w:t>Jepsen</w:t>
      </w:r>
      <w:proofErr w:type="spellEnd"/>
      <w:r w:rsidRPr="00AE171F">
        <w:rPr>
          <w:rFonts w:asciiTheme="majorHAnsi" w:eastAsia="Times New Roman" w:hAnsiTheme="majorHAnsi" w:cs="Times New Roman"/>
          <w:sz w:val="28"/>
          <w:szCs w:val="28"/>
        </w:rPr>
        <w:t xml:space="preserve">,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 xml:space="preserve">Your understanding of "customer travel mapping and </w:t>
      </w:r>
      <w:proofErr w:type="spellStart"/>
      <w:r w:rsidRPr="00003B06">
        <w:rPr>
          <w:rFonts w:asciiTheme="majorHAnsi" w:eastAsia="Times New Roman" w:hAnsiTheme="majorHAnsi" w:cs="Times New Roman"/>
          <w:b/>
          <w:sz w:val="28"/>
          <w:szCs w:val="28"/>
        </w:rPr>
        <w:t>touchpoints</w:t>
      </w:r>
      <w:proofErr w:type="spellEnd"/>
      <w:r w:rsidRPr="00003B06">
        <w:rPr>
          <w:rFonts w:asciiTheme="majorHAnsi" w:eastAsia="Times New Roman" w:hAnsiTheme="majorHAnsi" w:cs="Times New Roman"/>
          <w:b/>
          <w:sz w:val="28"/>
          <w:szCs w:val="28"/>
        </w:rPr>
        <w:t>"</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bookmarkStart w:id="0" w:name="_GoBack"/>
      <w:bookmarkEnd w:id="0"/>
      <w:r>
        <w:rPr>
          <w:rFonts w:asciiTheme="majorHAnsi" w:hAnsiTheme="majorHAnsi"/>
          <w:bCs/>
          <w:sz w:val="28"/>
          <w:szCs w:val="28"/>
        </w:rPr>
        <w:t xml:space="preserve">.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call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We understood that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w:t>
      </w:r>
      <w:proofErr w:type="spellStart"/>
      <w:r w:rsidR="004369A4">
        <w:rPr>
          <w:rFonts w:asciiTheme="majorHAnsi" w:hAnsiTheme="majorHAnsi"/>
          <w:bCs/>
          <w:sz w:val="28"/>
          <w:szCs w:val="28"/>
        </w:rPr>
        <w:t>touchpoints</w:t>
      </w:r>
      <w:proofErr w:type="spellEnd"/>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website, the quality of service of the salesperson, the delay of delivery… On the other end, the customer goes through this journey, with some doubts and maybe feeling 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38E76C34" w14:textId="77777777" w:rsidR="00AE171F" w:rsidRPr="00AE171F" w:rsidRDefault="00AE171F" w:rsidP="00AE171F">
      <w:pPr>
        <w:jc w:val="both"/>
        <w:rPr>
          <w:rFonts w:asciiTheme="majorHAnsi" w:hAnsiTheme="majorHAnsi"/>
          <w:sz w:val="28"/>
          <w:szCs w:val="28"/>
        </w:rPr>
      </w:pPr>
    </w:p>
    <w:sectPr w:rsidR="00AE171F" w:rsidRPr="00AE171F"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11581C"/>
    <w:rsid w:val="00184071"/>
    <w:rsid w:val="001C3D37"/>
    <w:rsid w:val="001F155C"/>
    <w:rsid w:val="004369A4"/>
    <w:rsid w:val="00543FF0"/>
    <w:rsid w:val="00553D12"/>
    <w:rsid w:val="006D29CD"/>
    <w:rsid w:val="0073055B"/>
    <w:rsid w:val="008543ED"/>
    <w:rsid w:val="00936752"/>
    <w:rsid w:val="009C099E"/>
    <w:rsid w:val="00A26686"/>
    <w:rsid w:val="00A50F6E"/>
    <w:rsid w:val="00AE171F"/>
    <w:rsid w:val="00B324C7"/>
    <w:rsid w:val="00D27BE3"/>
    <w:rsid w:val="00EB34CC"/>
    <w:rsid w:val="00FB2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703</Words>
  <Characters>4292</Characters>
  <Application>Microsoft Macintosh Word</Application>
  <DocSecurity>0</DocSecurity>
  <Lines>35</Lines>
  <Paragraphs>9</Paragraphs>
  <ScaleCrop>false</ScaleCrop>
  <Company>Atchik</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9</cp:revision>
  <dcterms:created xsi:type="dcterms:W3CDTF">2017-04-24T12:00:00Z</dcterms:created>
  <dcterms:modified xsi:type="dcterms:W3CDTF">2017-04-25T07:51:00Z</dcterms:modified>
</cp:coreProperties>
</file>