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F869" w14:textId="6D98D2A7" w:rsidR="00930CB8" w:rsidRPr="0004348C" w:rsidRDefault="007F0FFD" w:rsidP="00930CB8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7CAAC" w:themeFill="accent2" w:themeFillTint="66"/>
        <w:jc w:val="center"/>
      </w:pPr>
      <w:r>
        <w:t>Arlon 2025</w:t>
      </w:r>
    </w:p>
    <w:p w14:paraId="3BFF70BB" w14:textId="77777777" w:rsidR="00930CB8" w:rsidRPr="002F2E99" w:rsidRDefault="00930CB8" w:rsidP="00B43C6E">
      <w:pPr>
        <w:jc w:val="center"/>
        <w:rPr>
          <w:rFonts w:ascii="Constantia" w:hAnsi="Constantia"/>
          <w:sz w:val="32"/>
          <w:szCs w:val="48"/>
        </w:rPr>
      </w:pPr>
    </w:p>
    <w:p w14:paraId="2E6EDD17" w14:textId="22ACB385" w:rsidR="004203A2" w:rsidRPr="003D6C41" w:rsidRDefault="002F2E99" w:rsidP="003D6C41">
      <w:pPr>
        <w:spacing w:after="0"/>
        <w:jc w:val="center"/>
        <w:rPr>
          <w:rFonts w:cstheme="minorHAnsi"/>
          <w:sz w:val="40"/>
          <w:szCs w:val="48"/>
        </w:rPr>
      </w:pPr>
      <w:r w:rsidRPr="003D6C41">
        <w:rPr>
          <w:rFonts w:cstheme="minorHAnsi"/>
          <w:noProof/>
          <w:sz w:val="40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505698" wp14:editId="47B5EBE9">
                <wp:simplePos x="0" y="0"/>
                <wp:positionH relativeFrom="column">
                  <wp:posOffset>4248150</wp:posOffset>
                </wp:positionH>
                <wp:positionV relativeFrom="paragraph">
                  <wp:posOffset>-390525</wp:posOffset>
                </wp:positionV>
                <wp:extent cx="1647825" cy="276225"/>
                <wp:effectExtent l="0" t="0" r="3175" b="31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628D7" w14:textId="521E5D0F" w:rsidR="002F2E99" w:rsidRPr="00075E50" w:rsidRDefault="006777C6" w:rsidP="002732B5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</w:rPr>
                              <w:t>Mobilités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0569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334.5pt;margin-top:-30.75pt;width:129.7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" fillcolor="#f2f2f2 [3052]" stroked="f" strokeweight=".5pt">
                <v:textbox>
                  <w:txbxContent>
                    <w:p w14:paraId="082628D7" w14:textId="521E5D0F" w:rsidR="002F2E99" w:rsidRPr="00075E50" w:rsidRDefault="006777C6" w:rsidP="002732B5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b/>
                          <w:color w:val="2E74B5" w:themeColor="accent1" w:themeShade="BF"/>
                        </w:rPr>
                        <w:t>Mobilités</w:t>
                      </w:r>
                    </w:p>
                  </w:txbxContent>
                </v:textbox>
              </v:shape>
            </w:pict>
          </mc:Fallback>
        </mc:AlternateContent>
      </w:r>
      <w:r w:rsidR="00C610DB" w:rsidRPr="003D6C41">
        <w:rPr>
          <w:rFonts w:cstheme="minorHAnsi"/>
          <w:sz w:val="40"/>
          <w:szCs w:val="48"/>
        </w:rPr>
        <w:t>FICHE</w:t>
      </w:r>
      <w:r w:rsidR="003D6C41">
        <w:rPr>
          <w:rFonts w:cstheme="minorHAnsi"/>
          <w:sz w:val="40"/>
          <w:szCs w:val="48"/>
        </w:rPr>
        <w:t>-ACTION</w:t>
      </w:r>
      <w:r w:rsidR="005131C8" w:rsidRPr="003D6C41">
        <w:rPr>
          <w:rFonts w:cstheme="minorHAnsi"/>
          <w:sz w:val="40"/>
          <w:szCs w:val="48"/>
        </w:rPr>
        <w:t xml:space="preserve"> N°</w:t>
      </w:r>
      <w:r w:rsidR="00A85CB4">
        <w:rPr>
          <w:rFonts w:cstheme="minorHAnsi"/>
          <w:sz w:val="40"/>
          <w:szCs w:val="48"/>
        </w:rPr>
        <w:t>1</w:t>
      </w:r>
    </w:p>
    <w:p w14:paraId="6E248502" w14:textId="3A4E8114" w:rsidR="00C610DB" w:rsidRPr="003D6C41" w:rsidRDefault="00B16CB4" w:rsidP="003D6C41">
      <w:pPr>
        <w:tabs>
          <w:tab w:val="center" w:pos="4536"/>
        </w:tabs>
        <w:spacing w:after="120"/>
        <w:jc w:val="center"/>
        <w:rPr>
          <w:rFonts w:cstheme="minorHAnsi"/>
          <w:b/>
          <w:i/>
          <w:iCs/>
          <w:color w:val="2E74B5" w:themeColor="accent1" w:themeShade="BF"/>
          <w:sz w:val="32"/>
        </w:rPr>
      </w:pPr>
      <w:r w:rsidRPr="003D6C41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557C781" wp14:editId="3B1F30CC">
                <wp:simplePos x="0" y="0"/>
                <wp:positionH relativeFrom="column">
                  <wp:posOffset>-358775</wp:posOffset>
                </wp:positionH>
                <wp:positionV relativeFrom="paragraph">
                  <wp:posOffset>259715</wp:posOffset>
                </wp:positionV>
                <wp:extent cx="6223635" cy="2987040"/>
                <wp:effectExtent l="0" t="0" r="24765" b="2286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2987040"/>
                          <a:chOff x="0" y="0"/>
                          <a:chExt cx="6223635" cy="2857500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0"/>
                            <a:ext cx="5975985" cy="285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614755" w14:textId="295DB77F" w:rsidR="003D6C41" w:rsidRPr="001A2F1A" w:rsidRDefault="00C610DB" w:rsidP="001A2F1A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Quoi ?</w:t>
                              </w:r>
                            </w:p>
                            <w:p w14:paraId="5A874036" w14:textId="1CF835AC" w:rsidR="001226CC" w:rsidRPr="003D6C41" w:rsidRDefault="001A2F1A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Constat : l’offre des transpor</w:t>
                              </w:r>
                              <w:r w:rsidR="001B0A6E">
                                <w:rPr>
                                  <w:rFonts w:cstheme="minorHAnsi"/>
                                  <w:sz w:val="24"/>
                                </w:rPr>
                                <w:t>ts ne correspond pas à la demande</w:t>
                              </w:r>
                              <w:r w:rsidR="006777C6">
                                <w:rPr>
                                  <w:rFonts w:cstheme="minorHAnsi"/>
                                  <w:sz w:val="24"/>
                                </w:rPr>
                                <w:t xml:space="preserve"> et aux </w:t>
                              </w:r>
                              <w:r w:rsidR="003D2578">
                                <w:rPr>
                                  <w:rFonts w:cstheme="minorHAnsi"/>
                                  <w:sz w:val="24"/>
                                </w:rPr>
                                <w:t>besoins</w:t>
                              </w:r>
                              <w:r w:rsidR="001B0A6E">
                                <w:rPr>
                                  <w:rFonts w:cstheme="minorHAnsi"/>
                                  <w:sz w:val="24"/>
                                </w:rPr>
                                <w:t xml:space="preserve"> d</w:t>
                              </w:r>
                              <w:r w:rsidR="00B12DE1">
                                <w:rPr>
                                  <w:rFonts w:cstheme="minorHAnsi"/>
                                  <w:sz w:val="24"/>
                                </w:rPr>
                                <w:t>es habitantes</w:t>
                              </w:r>
                              <w:r w:rsidR="006777C6">
                                <w:rPr>
                                  <w:rFonts w:cstheme="minorHAnsi"/>
                                  <w:sz w:val="24"/>
                                </w:rPr>
                                <w:t xml:space="preserve"> et </w:t>
                              </w:r>
                              <w:r w:rsidR="00E96B03">
                                <w:rPr>
                                  <w:rFonts w:cstheme="minorHAnsi"/>
                                  <w:sz w:val="24"/>
                                </w:rPr>
                                <w:t>habitants</w:t>
                              </w:r>
                              <w:r w:rsidR="00B12DE1">
                                <w:rPr>
                                  <w:rFonts w:cstheme="minorHAnsi"/>
                                  <w:sz w:val="24"/>
                                </w:rPr>
                                <w:t xml:space="preserve"> de la commune d’Arlon. </w:t>
                              </w:r>
                              <w:r w:rsidR="00331E30">
                                <w:rPr>
                                  <w:rFonts w:cstheme="minorHAnsi"/>
                                  <w:sz w:val="24"/>
                                </w:rPr>
                                <w:t xml:space="preserve">L’offre de base pour les petits villages n’est pas satisfaisante. </w:t>
                              </w:r>
                              <w:r w:rsidR="003C750E">
                                <w:rPr>
                                  <w:rFonts w:cstheme="minorHAnsi"/>
                                  <w:sz w:val="24"/>
                                </w:rPr>
                                <w:t>Cette dernière</w:t>
                              </w:r>
                              <w:r w:rsidR="009602F9">
                                <w:rPr>
                                  <w:rFonts w:cstheme="minorHAnsi"/>
                                  <w:sz w:val="24"/>
                                </w:rPr>
                                <w:t xml:space="preserve"> apparaît comme </w:t>
                              </w:r>
                              <w:r w:rsidR="00BD3642">
                                <w:rPr>
                                  <w:rFonts w:cstheme="minorHAnsi"/>
                                  <w:sz w:val="24"/>
                                </w:rPr>
                                <w:t xml:space="preserve">trop dépendante des périodes scolaires. </w:t>
                              </w:r>
                              <w:r w:rsidR="009602F9">
                                <w:rPr>
                                  <w:rFonts w:cstheme="minorHAnsi"/>
                                  <w:sz w:val="24"/>
                                </w:rPr>
                                <w:t>De plus, o</w:t>
                              </w:r>
                              <w:r w:rsidR="001F4BCC">
                                <w:rPr>
                                  <w:rFonts w:cstheme="minorHAnsi"/>
                                  <w:sz w:val="24"/>
                                </w:rPr>
                                <w:t>n observe un manque de courtoisie</w:t>
                              </w:r>
                              <w:r w:rsidR="00B54F70">
                                <w:rPr>
                                  <w:rFonts w:cstheme="minorHAnsi"/>
                                  <w:sz w:val="24"/>
                                </w:rPr>
                                <w:t xml:space="preserve"> et de ponctualité</w:t>
                              </w:r>
                              <w:r w:rsidR="001F4BCC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B54F70">
                                <w:rPr>
                                  <w:rFonts w:cstheme="minorHAnsi"/>
                                  <w:sz w:val="24"/>
                                </w:rPr>
                                <w:t>de la part de</w:t>
                              </w:r>
                              <w:r w:rsidR="00743EDF">
                                <w:rPr>
                                  <w:rFonts w:cstheme="minorHAnsi"/>
                                  <w:sz w:val="24"/>
                                </w:rPr>
                                <w:t xml:space="preserve"> certains</w:t>
                              </w:r>
                              <w:r w:rsidR="00B54F70">
                                <w:rPr>
                                  <w:rFonts w:cstheme="minorHAnsi"/>
                                  <w:sz w:val="24"/>
                                </w:rPr>
                                <w:t xml:space="preserve"> chauffeurs. </w:t>
                              </w:r>
                              <w:r w:rsidR="00FD4162">
                                <w:rPr>
                                  <w:rFonts w:cstheme="minorHAnsi"/>
                                  <w:sz w:val="24"/>
                                </w:rPr>
                                <w:t>Enfin, les horaires de passage sont</w:t>
                              </w:r>
                              <w:r w:rsidR="00BC77EF">
                                <w:rPr>
                                  <w:rFonts w:cstheme="minorHAnsi"/>
                                  <w:sz w:val="24"/>
                                </w:rPr>
                                <w:t xml:space="preserve"> peu connu</w:t>
                              </w:r>
                              <w:r w:rsidR="00FD4162">
                                <w:rPr>
                                  <w:rFonts w:cstheme="minorHAnsi"/>
                                  <w:sz w:val="24"/>
                                </w:rPr>
                                <w:t>s</w:t>
                              </w:r>
                              <w:r w:rsidR="00BC77EF">
                                <w:rPr>
                                  <w:rFonts w:cstheme="minorHAnsi"/>
                                  <w:sz w:val="24"/>
                                </w:rPr>
                                <w:t xml:space="preserve"> du fait du manque d’affichages aux abris. </w:t>
                              </w:r>
                            </w:p>
                            <w:p w14:paraId="75376B99" w14:textId="77777777" w:rsidR="003D6C41" w:rsidRPr="00D265BE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16"/>
                                  <w:szCs w:val="14"/>
                                </w:rPr>
                              </w:pPr>
                            </w:p>
                            <w:p w14:paraId="11054E15" w14:textId="326E9ED7" w:rsidR="003D6C41" w:rsidRPr="003D6C41" w:rsidRDefault="0079353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Proposition</w:t>
                              </w:r>
                              <w:r w:rsidR="00FA106D">
                                <w:rPr>
                                  <w:rFonts w:cstheme="minorHAnsi"/>
                                  <w:sz w:val="24"/>
                                </w:rPr>
                                <w:t xml:space="preserve"> : </w:t>
                              </w:r>
                              <w:r w:rsidR="006C7741">
                                <w:rPr>
                                  <w:rFonts w:cstheme="minorHAnsi"/>
                                  <w:sz w:val="24"/>
                                </w:rPr>
                                <w:t xml:space="preserve">mettre en place </w:t>
                              </w:r>
                              <w:r w:rsidR="003408A7">
                                <w:rPr>
                                  <w:rFonts w:cstheme="minorHAnsi"/>
                                  <w:sz w:val="24"/>
                                </w:rPr>
                                <w:t xml:space="preserve">une enquête </w:t>
                              </w:r>
                              <w:r w:rsidR="008E1E70">
                                <w:rPr>
                                  <w:rFonts w:cstheme="minorHAnsi"/>
                                  <w:sz w:val="24"/>
                                </w:rPr>
                                <w:t>concernant</w:t>
                              </w:r>
                              <w:r w:rsidR="003408A7">
                                <w:rPr>
                                  <w:rFonts w:cstheme="minorHAnsi"/>
                                  <w:sz w:val="24"/>
                                </w:rPr>
                                <w:t xml:space="preserve"> les besoins des usagers (et pas uniquement les scolaires)</w:t>
                              </w:r>
                              <w:r w:rsidR="00AE1D0F">
                                <w:rPr>
                                  <w:rFonts w:cstheme="minorHAnsi"/>
                                  <w:sz w:val="24"/>
                                </w:rPr>
                                <w:t xml:space="preserve">. Cette dernière aurait pour objectif d’adapter </w:t>
                              </w:r>
                              <w:r w:rsidR="00087E17">
                                <w:rPr>
                                  <w:rFonts w:cstheme="minorHAnsi"/>
                                  <w:sz w:val="24"/>
                                </w:rPr>
                                <w:t>les services de transport aux besoins d</w:t>
                              </w:r>
                              <w:r w:rsidR="00051FC6">
                                <w:rPr>
                                  <w:rFonts w:cstheme="minorHAnsi"/>
                                  <w:sz w:val="24"/>
                                </w:rPr>
                                <w:t>es usagers non-scolaires de la Commune.</w:t>
                              </w:r>
                              <w:r w:rsidR="00CC4C7B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66645B">
                                <w:rPr>
                                  <w:rFonts w:cstheme="minorHAnsi"/>
                                  <w:sz w:val="24"/>
                                </w:rPr>
                                <w:t>En parallèle nous proposons le rétablissement</w:t>
                              </w:r>
                              <w:r w:rsidR="00D265BE">
                                <w:rPr>
                                  <w:rFonts w:cstheme="minorHAnsi"/>
                                  <w:sz w:val="24"/>
                                </w:rPr>
                                <w:t xml:space="preserve"> de l’</w:t>
                              </w:r>
                              <w:r w:rsidR="00A412E8">
                                <w:rPr>
                                  <w:rFonts w:cstheme="minorHAnsi"/>
                                  <w:sz w:val="24"/>
                                </w:rPr>
                                <w:t xml:space="preserve">affichage </w:t>
                              </w:r>
                              <w:r w:rsidR="00AC1DCC">
                                <w:rPr>
                                  <w:rFonts w:cstheme="minorHAnsi"/>
                                  <w:sz w:val="24"/>
                                </w:rPr>
                                <w:t>systématique</w:t>
                              </w:r>
                              <w:r w:rsidR="00A412E8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AC1DCC">
                                <w:rPr>
                                  <w:rFonts w:cstheme="minorHAnsi"/>
                                  <w:sz w:val="24"/>
                                </w:rPr>
                                <w:t xml:space="preserve">aux différents abris. </w:t>
                              </w:r>
                            </w:p>
                            <w:p w14:paraId="1AF63604" w14:textId="77777777" w:rsidR="00C610DB" w:rsidRPr="003D6C41" w:rsidRDefault="00C610DB" w:rsidP="00D265BE">
                              <w:pPr>
                                <w:shd w:val="clear" w:color="auto" w:fill="BDD6EE" w:themeFill="accent1" w:themeFillTint="66"/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Pour qui ?</w:t>
                              </w:r>
                            </w:p>
                            <w:p w14:paraId="22FD03D3" w14:textId="43729684" w:rsidR="00C610DB" w:rsidRPr="003D6C41" w:rsidRDefault="00FC4BE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Usagers des transports en commun </w:t>
                              </w:r>
                            </w:p>
                            <w:p w14:paraId="5F8884B3" w14:textId="4EBB9E17" w:rsidR="00C610DB" w:rsidRPr="00D265BE" w:rsidRDefault="00C610DB" w:rsidP="00D265BE">
                              <w:pPr>
                                <w:shd w:val="clear" w:color="auto" w:fill="BDD6EE" w:themeFill="accent1" w:themeFillTint="66"/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0"/>
                                  <w:szCs w:val="18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Où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et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uand ?</w:t>
                              </w:r>
                            </w:p>
                            <w:p w14:paraId="2763AC8D" w14:textId="37741672" w:rsidR="00FD2B2B" w:rsidRPr="003D6C41" w:rsidRDefault="008A688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Commune d’Arlo</w:t>
                              </w:r>
                              <w:r w:rsidR="00D766EF">
                                <w:rPr>
                                  <w:rFonts w:cstheme="minorHAnsi"/>
                                  <w:sz w:val="24"/>
                                </w:rPr>
                                <w:t>n, période scolaire et hors scolaire</w:t>
                              </w:r>
                              <w:r w:rsidR="00334697">
                                <w:rPr>
                                  <w:rFonts w:cstheme="minorHAnsi"/>
                                  <w:sz w:val="24"/>
                                </w:rPr>
                                <w:t>, ainsi que le samedi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57168" cy="2219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4016E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7C781" id="Groupe 2" o:spid="_x0000_s1027" style="position:absolute;left:0;text-align:left;margin-left:-28.25pt;margin-top:20.45pt;width:490.05pt;height:235.2pt;z-index:251681792;mso-height-relative:margin" coordsize="62236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">
                <v:shape id="_x0000_s1028" type="#_x0000_t202" style="position:absolute;left:2476;width:59760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62614755" w14:textId="295DB77F" w:rsidR="003D6C41" w:rsidRPr="001A2F1A" w:rsidRDefault="00C610DB" w:rsidP="001A2F1A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Quoi ?</w:t>
                        </w:r>
                      </w:p>
                      <w:p w14:paraId="5A874036" w14:textId="1CF835AC" w:rsidR="001226CC" w:rsidRPr="003D6C41" w:rsidRDefault="001A2F1A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Constat : l’offre des transpor</w:t>
                        </w:r>
                        <w:r w:rsidR="001B0A6E">
                          <w:rPr>
                            <w:rFonts w:cstheme="minorHAnsi"/>
                            <w:sz w:val="24"/>
                          </w:rPr>
                          <w:t>ts ne correspond pas à la demande</w:t>
                        </w:r>
                        <w:r w:rsidR="006777C6">
                          <w:rPr>
                            <w:rFonts w:cstheme="minorHAnsi"/>
                            <w:sz w:val="24"/>
                          </w:rPr>
                          <w:t xml:space="preserve"> et aux </w:t>
                        </w:r>
                        <w:r w:rsidR="003D2578">
                          <w:rPr>
                            <w:rFonts w:cstheme="minorHAnsi"/>
                            <w:sz w:val="24"/>
                          </w:rPr>
                          <w:t>besoins</w:t>
                        </w:r>
                        <w:r w:rsidR="001B0A6E">
                          <w:rPr>
                            <w:rFonts w:cstheme="minorHAnsi"/>
                            <w:sz w:val="24"/>
                          </w:rPr>
                          <w:t xml:space="preserve"> d</w:t>
                        </w:r>
                        <w:r w:rsidR="00B12DE1">
                          <w:rPr>
                            <w:rFonts w:cstheme="minorHAnsi"/>
                            <w:sz w:val="24"/>
                          </w:rPr>
                          <w:t>es habitantes</w:t>
                        </w:r>
                        <w:r w:rsidR="006777C6">
                          <w:rPr>
                            <w:rFonts w:cstheme="minorHAnsi"/>
                            <w:sz w:val="24"/>
                          </w:rPr>
                          <w:t xml:space="preserve"> et </w:t>
                        </w:r>
                        <w:r w:rsidR="00E96B03">
                          <w:rPr>
                            <w:rFonts w:cstheme="minorHAnsi"/>
                            <w:sz w:val="24"/>
                          </w:rPr>
                          <w:t>habitants</w:t>
                        </w:r>
                        <w:r w:rsidR="00B12DE1">
                          <w:rPr>
                            <w:rFonts w:cstheme="minorHAnsi"/>
                            <w:sz w:val="24"/>
                          </w:rPr>
                          <w:t xml:space="preserve"> de la commune d’Arlon. </w:t>
                        </w:r>
                        <w:r w:rsidR="00331E30">
                          <w:rPr>
                            <w:rFonts w:cstheme="minorHAnsi"/>
                            <w:sz w:val="24"/>
                          </w:rPr>
                          <w:t xml:space="preserve">L’offre de base pour les petits villages n’est pas satisfaisante. </w:t>
                        </w:r>
                        <w:r w:rsidR="003C750E">
                          <w:rPr>
                            <w:rFonts w:cstheme="minorHAnsi"/>
                            <w:sz w:val="24"/>
                          </w:rPr>
                          <w:t>Cette dernière</w:t>
                        </w:r>
                        <w:r w:rsidR="009602F9">
                          <w:rPr>
                            <w:rFonts w:cstheme="minorHAnsi"/>
                            <w:sz w:val="24"/>
                          </w:rPr>
                          <w:t xml:space="preserve"> apparaît comme </w:t>
                        </w:r>
                        <w:r w:rsidR="00BD3642">
                          <w:rPr>
                            <w:rFonts w:cstheme="minorHAnsi"/>
                            <w:sz w:val="24"/>
                          </w:rPr>
                          <w:t xml:space="preserve">trop dépendante des périodes scolaires. </w:t>
                        </w:r>
                        <w:r w:rsidR="009602F9">
                          <w:rPr>
                            <w:rFonts w:cstheme="minorHAnsi"/>
                            <w:sz w:val="24"/>
                          </w:rPr>
                          <w:t>De plus, o</w:t>
                        </w:r>
                        <w:r w:rsidR="001F4BCC">
                          <w:rPr>
                            <w:rFonts w:cstheme="minorHAnsi"/>
                            <w:sz w:val="24"/>
                          </w:rPr>
                          <w:t>n observe un manque de courtoisie</w:t>
                        </w:r>
                        <w:r w:rsidR="00B54F70">
                          <w:rPr>
                            <w:rFonts w:cstheme="minorHAnsi"/>
                            <w:sz w:val="24"/>
                          </w:rPr>
                          <w:t xml:space="preserve"> et de ponctualité</w:t>
                        </w:r>
                        <w:r w:rsidR="001F4BCC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B54F70">
                          <w:rPr>
                            <w:rFonts w:cstheme="minorHAnsi"/>
                            <w:sz w:val="24"/>
                          </w:rPr>
                          <w:t>de la part de</w:t>
                        </w:r>
                        <w:r w:rsidR="00743EDF">
                          <w:rPr>
                            <w:rFonts w:cstheme="minorHAnsi"/>
                            <w:sz w:val="24"/>
                          </w:rPr>
                          <w:t xml:space="preserve"> certains</w:t>
                        </w:r>
                        <w:r w:rsidR="00B54F70">
                          <w:rPr>
                            <w:rFonts w:cstheme="minorHAnsi"/>
                            <w:sz w:val="24"/>
                          </w:rPr>
                          <w:t xml:space="preserve"> chauffeurs. </w:t>
                        </w:r>
                        <w:r w:rsidR="00FD4162">
                          <w:rPr>
                            <w:rFonts w:cstheme="minorHAnsi"/>
                            <w:sz w:val="24"/>
                          </w:rPr>
                          <w:t>Enfin, les horaires de passage sont</w:t>
                        </w:r>
                        <w:r w:rsidR="00BC77EF">
                          <w:rPr>
                            <w:rFonts w:cstheme="minorHAnsi"/>
                            <w:sz w:val="24"/>
                          </w:rPr>
                          <w:t xml:space="preserve"> peu connu</w:t>
                        </w:r>
                        <w:r w:rsidR="00FD4162">
                          <w:rPr>
                            <w:rFonts w:cstheme="minorHAnsi"/>
                            <w:sz w:val="24"/>
                          </w:rPr>
                          <w:t>s</w:t>
                        </w:r>
                        <w:r w:rsidR="00BC77EF">
                          <w:rPr>
                            <w:rFonts w:cstheme="minorHAnsi"/>
                            <w:sz w:val="24"/>
                          </w:rPr>
                          <w:t xml:space="preserve"> du fait du manque d’affichages aux abris. </w:t>
                        </w:r>
                      </w:p>
                      <w:p w14:paraId="75376B99" w14:textId="77777777" w:rsidR="003D6C41" w:rsidRPr="00D265BE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16"/>
                            <w:szCs w:val="14"/>
                          </w:rPr>
                        </w:pPr>
                      </w:p>
                      <w:p w14:paraId="11054E15" w14:textId="326E9ED7" w:rsidR="003D6C41" w:rsidRPr="003D6C41" w:rsidRDefault="0079353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Proposition</w:t>
                        </w:r>
                        <w:r w:rsidR="00FA106D">
                          <w:rPr>
                            <w:rFonts w:cstheme="minorHAnsi"/>
                            <w:sz w:val="24"/>
                          </w:rPr>
                          <w:t xml:space="preserve"> : </w:t>
                        </w:r>
                        <w:r w:rsidR="006C7741">
                          <w:rPr>
                            <w:rFonts w:cstheme="minorHAnsi"/>
                            <w:sz w:val="24"/>
                          </w:rPr>
                          <w:t xml:space="preserve">mettre en place </w:t>
                        </w:r>
                        <w:r w:rsidR="003408A7">
                          <w:rPr>
                            <w:rFonts w:cstheme="minorHAnsi"/>
                            <w:sz w:val="24"/>
                          </w:rPr>
                          <w:t xml:space="preserve">une enquête </w:t>
                        </w:r>
                        <w:r w:rsidR="008E1E70">
                          <w:rPr>
                            <w:rFonts w:cstheme="minorHAnsi"/>
                            <w:sz w:val="24"/>
                          </w:rPr>
                          <w:t>concernant</w:t>
                        </w:r>
                        <w:r w:rsidR="003408A7">
                          <w:rPr>
                            <w:rFonts w:cstheme="minorHAnsi"/>
                            <w:sz w:val="24"/>
                          </w:rPr>
                          <w:t xml:space="preserve"> les besoins des usagers (et pas uniquement les scolaires)</w:t>
                        </w:r>
                        <w:r w:rsidR="00AE1D0F">
                          <w:rPr>
                            <w:rFonts w:cstheme="minorHAnsi"/>
                            <w:sz w:val="24"/>
                          </w:rPr>
                          <w:t xml:space="preserve">. Cette dernière aurait pour objectif d’adapter </w:t>
                        </w:r>
                        <w:r w:rsidR="00087E17">
                          <w:rPr>
                            <w:rFonts w:cstheme="minorHAnsi"/>
                            <w:sz w:val="24"/>
                          </w:rPr>
                          <w:t>les services de transport aux besoins d</w:t>
                        </w:r>
                        <w:r w:rsidR="00051FC6">
                          <w:rPr>
                            <w:rFonts w:cstheme="minorHAnsi"/>
                            <w:sz w:val="24"/>
                          </w:rPr>
                          <w:t>es usagers non-scolaires de la Commune.</w:t>
                        </w:r>
                        <w:r w:rsidR="00CC4C7B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66645B">
                          <w:rPr>
                            <w:rFonts w:cstheme="minorHAnsi"/>
                            <w:sz w:val="24"/>
                          </w:rPr>
                          <w:t>En parallèle nous proposons le rétablissement</w:t>
                        </w:r>
                        <w:r w:rsidR="00D265BE">
                          <w:rPr>
                            <w:rFonts w:cstheme="minorHAnsi"/>
                            <w:sz w:val="24"/>
                          </w:rPr>
                          <w:t xml:space="preserve"> de l’</w:t>
                        </w:r>
                        <w:r w:rsidR="00A412E8">
                          <w:rPr>
                            <w:rFonts w:cstheme="minorHAnsi"/>
                            <w:sz w:val="24"/>
                          </w:rPr>
                          <w:t xml:space="preserve">affichage </w:t>
                        </w:r>
                        <w:r w:rsidR="00AC1DCC">
                          <w:rPr>
                            <w:rFonts w:cstheme="minorHAnsi"/>
                            <w:sz w:val="24"/>
                          </w:rPr>
                          <w:t>systématique</w:t>
                        </w:r>
                        <w:r w:rsidR="00A412E8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AC1DCC">
                          <w:rPr>
                            <w:rFonts w:cstheme="minorHAnsi"/>
                            <w:sz w:val="24"/>
                          </w:rPr>
                          <w:t xml:space="preserve">aux différents abris. </w:t>
                        </w:r>
                      </w:p>
                      <w:p w14:paraId="1AF63604" w14:textId="77777777" w:rsidR="00C610DB" w:rsidRPr="003D6C41" w:rsidRDefault="00C610DB" w:rsidP="00D265BE">
                        <w:pPr>
                          <w:shd w:val="clear" w:color="auto" w:fill="BDD6EE" w:themeFill="accent1" w:themeFillTint="66"/>
                          <w:spacing w:after="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Pour qui ?</w:t>
                        </w:r>
                      </w:p>
                      <w:p w14:paraId="22FD03D3" w14:textId="43729684" w:rsidR="00C610DB" w:rsidRPr="003D6C41" w:rsidRDefault="00FC4BE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Usagers des transports en commun </w:t>
                        </w:r>
                      </w:p>
                      <w:p w14:paraId="5F8884B3" w14:textId="4EBB9E17" w:rsidR="00C610DB" w:rsidRPr="00D265BE" w:rsidRDefault="00C610DB" w:rsidP="00D265BE">
                        <w:pPr>
                          <w:shd w:val="clear" w:color="auto" w:fill="BDD6EE" w:themeFill="accent1" w:themeFillTint="66"/>
                          <w:spacing w:after="0" w:line="240" w:lineRule="auto"/>
                          <w:jc w:val="both"/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Où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et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q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uand ?</w:t>
                        </w:r>
                      </w:p>
                      <w:p w14:paraId="2763AC8D" w14:textId="37741672" w:rsidR="00FD2B2B" w:rsidRPr="003D6C41" w:rsidRDefault="008A688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Commune d’Arlo</w:t>
                        </w:r>
                        <w:r w:rsidR="00D766EF">
                          <w:rPr>
                            <w:rFonts w:cstheme="minorHAnsi"/>
                            <w:sz w:val="24"/>
                          </w:rPr>
                          <w:t>n, période scolaire et hors scolaire</w:t>
                        </w:r>
                        <w:r w:rsidR="00334697">
                          <w:rPr>
                            <w:rFonts w:cstheme="minorHAnsi"/>
                            <w:sz w:val="24"/>
                          </w:rPr>
                          <w:t>, ainsi que le samedi</w:t>
                        </w:r>
                      </w:p>
                    </w:txbxContent>
                  </v:textbox>
                </v:shape>
                <v:rect id="Rectangle 1" o:spid="_x0000_s1029" style="position:absolute;width:2571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" fillcolor="#2e74b5 [2404]" stroked="f" strokeweight="1pt">
                  <v:textbox>
                    <w:txbxContent>
                      <w:p w14:paraId="54D4016E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30D66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 xml:space="preserve">Améliorer les services de transports en commun </w:t>
      </w:r>
      <w:r w:rsidR="001B5AA9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au regard des besoins des a</w:t>
      </w:r>
      <w:r w:rsidR="00526218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î</w:t>
      </w:r>
      <w:r w:rsidR="001B5AA9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nés</w:t>
      </w:r>
    </w:p>
    <w:p w14:paraId="0A0F8CC6" w14:textId="77777777" w:rsidR="00C610DB" w:rsidRPr="003D6C41" w:rsidRDefault="00C610DB" w:rsidP="00B621A1">
      <w:pPr>
        <w:tabs>
          <w:tab w:val="center" w:pos="4536"/>
        </w:tabs>
        <w:rPr>
          <w:rFonts w:cstheme="minorHAnsi"/>
        </w:rPr>
      </w:pPr>
    </w:p>
    <w:p w14:paraId="119842E7" w14:textId="77777777" w:rsidR="00536C75" w:rsidRPr="003D6C41" w:rsidRDefault="00536C75" w:rsidP="00B621A1">
      <w:pPr>
        <w:tabs>
          <w:tab w:val="center" w:pos="4536"/>
        </w:tabs>
        <w:rPr>
          <w:rFonts w:cstheme="minorHAnsi"/>
        </w:rPr>
      </w:pPr>
    </w:p>
    <w:p w14:paraId="194B4986" w14:textId="1C9C54EA" w:rsidR="00B43C6E" w:rsidRPr="003D6C41" w:rsidRDefault="0049101D" w:rsidP="00B16CB4">
      <w:pPr>
        <w:rPr>
          <w:rFonts w:cstheme="minorHAnsi"/>
        </w:rPr>
      </w:pPr>
      <w:r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24904FB" wp14:editId="74067B2C">
                <wp:simplePos x="0" y="0"/>
                <wp:positionH relativeFrom="column">
                  <wp:posOffset>-112395</wp:posOffset>
                </wp:positionH>
                <wp:positionV relativeFrom="paragraph">
                  <wp:posOffset>2482215</wp:posOffset>
                </wp:positionV>
                <wp:extent cx="5975985" cy="1219200"/>
                <wp:effectExtent l="0" t="0" r="24765" b="1905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E0241" w14:textId="77777777" w:rsidR="00536C75" w:rsidRPr="003D6C41" w:rsidRDefault="00FD2B2B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O</w:t>
                            </w:r>
                            <w:r w:rsidR="00536C75"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bjectifs</w:t>
                            </w:r>
                          </w:p>
                          <w:p w14:paraId="78994862" w14:textId="55A1C67C" w:rsidR="007E0D7F" w:rsidRDefault="008A4F59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Améliorer les services de transports</w:t>
                            </w:r>
                          </w:p>
                          <w:p w14:paraId="27E7D2ED" w14:textId="57AA20ED" w:rsidR="003D6C41" w:rsidRDefault="008A4F59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Augmenter le nombre d</w:t>
                            </w:r>
                            <w:r w:rsidR="00B8081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e nouveaux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usagers</w:t>
                            </w:r>
                          </w:p>
                          <w:p w14:paraId="2B7AD076" w14:textId="038C3830" w:rsidR="00B16CB4" w:rsidRDefault="00BE531E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Réduction du trafic a</w:t>
                            </w:r>
                            <w:r w:rsidR="004910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utomobile</w:t>
                            </w:r>
                            <w:r w:rsidR="000B106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dans la commune d’Arlon</w:t>
                            </w:r>
                          </w:p>
                          <w:p w14:paraId="268CF188" w14:textId="5FF2857C" w:rsidR="0049101D" w:rsidRPr="008F3DCA" w:rsidRDefault="0049101D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Am</w:t>
                            </w:r>
                            <w:r w:rsidR="00B8081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éliorer la fréquentation des transports en commun</w:t>
                            </w:r>
                            <w:r w:rsidR="0033433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en soirée et dans les villages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04FB" id="Zone de texte 2" o:spid="_x0000_s1030" type="#_x0000_t202" style="position:absolute;margin-left:-8.85pt;margin-top:195.45pt;width:470.55pt;height:9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">
                <v:textbox>
                  <w:txbxContent>
                    <w:p w14:paraId="52AE0241" w14:textId="77777777" w:rsidR="00536C75" w:rsidRPr="003D6C41" w:rsidRDefault="00FD2B2B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O</w:t>
                      </w:r>
                      <w:r w:rsidR="00536C75"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bjectifs</w:t>
                      </w:r>
                    </w:p>
                    <w:p w14:paraId="78994862" w14:textId="55A1C67C" w:rsidR="007E0D7F" w:rsidRDefault="008A4F59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Améliorer les services de transports</w:t>
                      </w:r>
                    </w:p>
                    <w:p w14:paraId="27E7D2ED" w14:textId="57AA20ED" w:rsidR="003D6C41" w:rsidRDefault="008A4F59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Augmenter le nombre d</w:t>
                      </w:r>
                      <w:r w:rsidR="00B80811">
                        <w:rPr>
                          <w:rFonts w:cstheme="minorHAnsi"/>
                          <w:sz w:val="24"/>
                          <w:szCs w:val="24"/>
                        </w:rPr>
                        <w:t xml:space="preserve">e nouveaux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>usagers</w:t>
                      </w:r>
                    </w:p>
                    <w:p w14:paraId="2B7AD076" w14:textId="038C3830" w:rsidR="00B16CB4" w:rsidRDefault="00BE531E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Réduction du trafic a</w:t>
                      </w:r>
                      <w:r w:rsidR="0049101D">
                        <w:rPr>
                          <w:rFonts w:cstheme="minorHAnsi"/>
                          <w:sz w:val="24"/>
                          <w:szCs w:val="24"/>
                        </w:rPr>
                        <w:t>utomobile</w:t>
                      </w:r>
                      <w:r w:rsidR="000B106D">
                        <w:rPr>
                          <w:rFonts w:cstheme="minorHAnsi"/>
                          <w:sz w:val="24"/>
                          <w:szCs w:val="24"/>
                        </w:rPr>
                        <w:t xml:space="preserve"> dans la commune d’Arlon</w:t>
                      </w:r>
                    </w:p>
                    <w:p w14:paraId="268CF188" w14:textId="5FF2857C" w:rsidR="0049101D" w:rsidRPr="008F3DCA" w:rsidRDefault="0049101D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Am</w:t>
                      </w:r>
                      <w:r w:rsidR="00B80811">
                        <w:rPr>
                          <w:rFonts w:cstheme="minorHAnsi"/>
                          <w:sz w:val="24"/>
                          <w:szCs w:val="24"/>
                        </w:rPr>
                        <w:t>éliorer la fréquentation des transports en commun</w:t>
                      </w:r>
                      <w:r w:rsidR="00334333">
                        <w:rPr>
                          <w:rFonts w:cstheme="minorHAnsi"/>
                          <w:sz w:val="24"/>
                          <w:szCs w:val="24"/>
                        </w:rPr>
                        <w:t xml:space="preserve"> en soirée et dans les villages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459A49D" wp14:editId="63A3F9F7">
                <wp:simplePos x="0" y="0"/>
                <wp:positionH relativeFrom="margin">
                  <wp:posOffset>-116205</wp:posOffset>
                </wp:positionH>
                <wp:positionV relativeFrom="paragraph">
                  <wp:posOffset>3783119</wp:posOffset>
                </wp:positionV>
                <wp:extent cx="5975985" cy="1018540"/>
                <wp:effectExtent l="0" t="0" r="18415" b="1016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50A1" w14:textId="77777777" w:rsidR="00536C75" w:rsidRPr="003D6C41" w:rsidRDefault="00536C75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Indicateurs de réussite</w:t>
                            </w:r>
                          </w:p>
                          <w:p w14:paraId="4DC5B654" w14:textId="25E1F738" w:rsidR="007E0D7F" w:rsidRDefault="00B80811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Résultats de l’enquête </w:t>
                            </w:r>
                          </w:p>
                          <w:p w14:paraId="4ACED628" w14:textId="1DD6C938" w:rsidR="003D6C41" w:rsidRDefault="00F76ACC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Amélioration des </w:t>
                            </w:r>
                            <w:r w:rsidR="007429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services </w:t>
                            </w:r>
                          </w:p>
                          <w:p w14:paraId="2C44EF4B" w14:textId="03DA3242" w:rsidR="003D6C41" w:rsidRPr="003D6C41" w:rsidRDefault="00F76ACC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Augmentation du niveau de satisfaction des usagers</w:t>
                            </w:r>
                          </w:p>
                          <w:p w14:paraId="34F08AFC" w14:textId="77777777" w:rsidR="00344262" w:rsidRPr="00C610DB" w:rsidRDefault="00344262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10B08E" w14:textId="77777777" w:rsidR="00536C75" w:rsidRPr="00C610DB" w:rsidRDefault="00536C75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9A49D" id="_x0000_s1031" type="#_x0000_t202" style="position:absolute;margin-left:-9.15pt;margin-top:297.9pt;width:470.55pt;height:8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">
                <v:textbox>
                  <w:txbxContent>
                    <w:p w14:paraId="5FC250A1" w14:textId="77777777" w:rsidR="00536C75" w:rsidRPr="003D6C41" w:rsidRDefault="00536C75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Indicateurs de réussite</w:t>
                      </w:r>
                    </w:p>
                    <w:p w14:paraId="4DC5B654" w14:textId="25E1F738" w:rsidR="007E0D7F" w:rsidRDefault="00B80811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Résultats de l’enquête </w:t>
                      </w:r>
                    </w:p>
                    <w:p w14:paraId="4ACED628" w14:textId="1DD6C938" w:rsidR="003D6C41" w:rsidRDefault="00F76ACC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Amélioration des </w:t>
                      </w:r>
                      <w:r w:rsidR="00742978">
                        <w:rPr>
                          <w:rFonts w:cstheme="minorHAnsi"/>
                          <w:sz w:val="24"/>
                          <w:szCs w:val="24"/>
                        </w:rPr>
                        <w:t xml:space="preserve">services </w:t>
                      </w:r>
                    </w:p>
                    <w:p w14:paraId="2C44EF4B" w14:textId="03DA3242" w:rsidR="003D6C41" w:rsidRPr="003D6C41" w:rsidRDefault="00F76ACC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Augmentation du niveau de satisfaction des usagers</w:t>
                      </w:r>
                    </w:p>
                    <w:p w14:paraId="34F08AFC" w14:textId="77777777" w:rsidR="00344262" w:rsidRPr="00C610DB" w:rsidRDefault="00344262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B10B08E" w14:textId="77777777" w:rsidR="00536C75" w:rsidRPr="00C610DB" w:rsidRDefault="00536C75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3DCA" w:rsidRPr="003D6C41">
        <w:rPr>
          <w:rFonts w:cstheme="minorHAns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1864D8" wp14:editId="61A8D575">
                <wp:simplePos x="0" y="0"/>
                <wp:positionH relativeFrom="margin">
                  <wp:posOffset>-360680</wp:posOffset>
                </wp:positionH>
                <wp:positionV relativeFrom="paragraph">
                  <wp:posOffset>4821827</wp:posOffset>
                </wp:positionV>
                <wp:extent cx="6228715" cy="2612390"/>
                <wp:effectExtent l="0" t="0" r="6985" b="1651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715" cy="2612390"/>
                          <a:chOff x="13648" y="0"/>
                          <a:chExt cx="6229037" cy="2612922"/>
                        </a:xfrm>
                      </wpg:grpSpPr>
                      <wps:wsp>
                        <wps:cNvPr id="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0"/>
                            <a:ext cx="5975985" cy="26129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9554F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Humaines : </w:t>
                              </w:r>
                            </w:p>
                            <w:p w14:paraId="2C8C0FC8" w14:textId="2D98A400" w:rsidR="00B16CB4" w:rsidRDefault="00B17A27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theme="minorHAnsi"/>
                                  <w:sz w:val="24"/>
                                </w:rPr>
                                <w:t>Un.e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sz w:val="24"/>
                                </w:rPr>
                                <w:t>chargé.e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d’enquête entre la commune et le TEC</w:t>
                              </w:r>
                            </w:p>
                            <w:p w14:paraId="2C4AFE98" w14:textId="77777777" w:rsidR="003D6C41" w:rsidRPr="003D6C41" w:rsidRDefault="003D6C41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44630BE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Matérielles : </w:t>
                              </w:r>
                            </w:p>
                            <w:p w14:paraId="63C8AEA1" w14:textId="39333AFC" w:rsidR="007E0D7F" w:rsidRPr="003D6C41" w:rsidRDefault="00803FF0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iCs/>
                                  <w:sz w:val="24"/>
                                </w:rPr>
                                <w:t xml:space="preserve">Affiches et communication papier </w:t>
                              </w:r>
                            </w:p>
                            <w:p w14:paraId="24E04CE1" w14:textId="77777777" w:rsidR="00C847CE" w:rsidRPr="003D6C41" w:rsidRDefault="00C847CE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</w:p>
                            <w:p w14:paraId="4BF206EA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Information et communication :</w:t>
                              </w:r>
                            </w:p>
                            <w:p w14:paraId="1F001B2C" w14:textId="20BD8B08" w:rsidR="00536C75" w:rsidRPr="003D6C41" w:rsidRDefault="001D0209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Diffusion dans les abris, à l’information communale et aux dépôts TEC</w:t>
                              </w:r>
                            </w:p>
                            <w:p w14:paraId="621F2A7E" w14:textId="77777777" w:rsidR="00B16CB4" w:rsidRPr="003D6C41" w:rsidRDefault="00B16CB4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60AE16DD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8"/>
                                  <w:szCs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Financières :</w:t>
                              </w:r>
                            </w:p>
                            <w:p w14:paraId="2681FB4C" w14:textId="36490ACA" w:rsidR="00B16CB4" w:rsidRPr="00B16CB4" w:rsidRDefault="00ED1165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ascii="Constantia" w:hAnsi="Constantia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Concertation </w:t>
                              </w:r>
                              <w:r w:rsidR="007200D9">
                                <w:rPr>
                                  <w:rFonts w:cstheme="minorHAnsi"/>
                                  <w:sz w:val="24"/>
                                </w:rPr>
                                <w:t xml:space="preserve">entre la commune et le Service Wallon </w:t>
                              </w:r>
                              <w:r w:rsidR="002041D2">
                                <w:rPr>
                                  <w:rFonts w:cstheme="minorHAnsi"/>
                                  <w:sz w:val="24"/>
                                </w:rPr>
                                <w:t xml:space="preserve">des Transports en Communs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3648" y="9525"/>
                            <a:ext cx="257161" cy="22192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460A3B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RESSOURCES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864D8" id="Groupe 5" o:spid="_x0000_s1032" style="position:absolute;margin-left:-28.4pt;margin-top:379.65pt;width:490.45pt;height:205.7pt;z-index:251684864;mso-position-horizontal-relative:margin;mso-width-relative:margin;mso-height-relative:margin" coordorigin="136" coordsize="62290,2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">
                <v:shape id="_x0000_s1033" type="#_x0000_t202" style="position:absolute;left:2667;width:59759;height:26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D89554F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Humaines : </w:t>
                        </w:r>
                      </w:p>
                      <w:p w14:paraId="2C8C0FC8" w14:textId="2D98A400" w:rsidR="00B16CB4" w:rsidRDefault="00B17A27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cstheme="minorHAnsi"/>
                            <w:sz w:val="24"/>
                          </w:rPr>
                          <w:t>Un.e</w:t>
                        </w:r>
                        <w:proofErr w:type="spellEnd"/>
                        <w:proofErr w:type="gramEnd"/>
                        <w:r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theme="minorHAnsi"/>
                            <w:sz w:val="24"/>
                          </w:rPr>
                          <w:t>chargé.e</w:t>
                        </w:r>
                        <w:proofErr w:type="spellEnd"/>
                        <w:r>
                          <w:rPr>
                            <w:rFonts w:cstheme="minorHAnsi"/>
                            <w:sz w:val="24"/>
                          </w:rPr>
                          <w:t xml:space="preserve"> d’enquête entre la commune et le TEC</w:t>
                        </w:r>
                      </w:p>
                      <w:p w14:paraId="2C4AFE98" w14:textId="77777777" w:rsidR="003D6C41" w:rsidRPr="003D6C41" w:rsidRDefault="003D6C41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44630BE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Matérielles : </w:t>
                        </w:r>
                      </w:p>
                      <w:p w14:paraId="63C8AEA1" w14:textId="39333AFC" w:rsidR="007E0D7F" w:rsidRPr="003D6C41" w:rsidRDefault="00803FF0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  <w:r>
                          <w:rPr>
                            <w:rFonts w:cstheme="minorHAnsi"/>
                            <w:iCs/>
                            <w:sz w:val="24"/>
                          </w:rPr>
                          <w:t xml:space="preserve">Affiches et communication papier </w:t>
                        </w:r>
                      </w:p>
                      <w:p w14:paraId="24E04CE1" w14:textId="77777777" w:rsidR="00C847CE" w:rsidRPr="003D6C41" w:rsidRDefault="00C847CE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</w:p>
                      <w:p w14:paraId="4BF206EA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Information et communication :</w:t>
                        </w:r>
                      </w:p>
                      <w:p w14:paraId="1F001B2C" w14:textId="20BD8B08" w:rsidR="00536C75" w:rsidRPr="003D6C41" w:rsidRDefault="001D0209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Diffusion dans les abris, à l’information communale et aux dépôts TEC</w:t>
                        </w:r>
                      </w:p>
                      <w:p w14:paraId="621F2A7E" w14:textId="77777777" w:rsidR="00B16CB4" w:rsidRPr="003D6C41" w:rsidRDefault="00B16CB4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60AE16DD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8"/>
                            <w:szCs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Financières :</w:t>
                        </w:r>
                      </w:p>
                      <w:p w14:paraId="2681FB4C" w14:textId="36490ACA" w:rsidR="00B16CB4" w:rsidRPr="00B16CB4" w:rsidRDefault="00ED1165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ascii="Constantia" w:hAnsi="Constantia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Concertation </w:t>
                        </w:r>
                        <w:r w:rsidR="007200D9">
                          <w:rPr>
                            <w:rFonts w:cstheme="minorHAnsi"/>
                            <w:sz w:val="24"/>
                          </w:rPr>
                          <w:t xml:space="preserve">entre la commune et le Service Wallon </w:t>
                        </w:r>
                        <w:r w:rsidR="002041D2">
                          <w:rPr>
                            <w:rFonts w:cstheme="minorHAnsi"/>
                            <w:sz w:val="24"/>
                          </w:rPr>
                          <w:t xml:space="preserve">des Transports en Communs </w:t>
                        </w:r>
                      </w:p>
                    </w:txbxContent>
                  </v:textbox>
                </v:shape>
                <v:rect id="Rectangle 6" o:spid="_x0000_s1034" style="position:absolute;left:136;top:95;width:2572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" fillcolor="#2e74b5 [2404]" stroked="f" strokeweight="1pt">
                  <v:textbox>
                    <w:txbxContent>
                      <w:p w14:paraId="03460A3B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RESSOURCES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B43C6E" w:rsidRPr="003D6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B0AA9" w14:textId="77777777" w:rsidR="005C330D" w:rsidRDefault="005C330D" w:rsidP="002F2E99">
      <w:pPr>
        <w:spacing w:after="0" w:line="240" w:lineRule="auto"/>
      </w:pPr>
      <w:r>
        <w:separator/>
      </w:r>
    </w:p>
  </w:endnote>
  <w:endnote w:type="continuationSeparator" w:id="0">
    <w:p w14:paraId="725DF327" w14:textId="77777777" w:rsidR="005C330D" w:rsidRDefault="005C330D" w:rsidP="002F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C639F" w14:textId="77777777" w:rsidR="005C330D" w:rsidRDefault="005C330D" w:rsidP="002F2E99">
      <w:pPr>
        <w:spacing w:after="0" w:line="240" w:lineRule="auto"/>
      </w:pPr>
      <w:r>
        <w:separator/>
      </w:r>
    </w:p>
  </w:footnote>
  <w:footnote w:type="continuationSeparator" w:id="0">
    <w:p w14:paraId="61AF3318" w14:textId="77777777" w:rsidR="005C330D" w:rsidRDefault="005C330D" w:rsidP="002F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8408B"/>
    <w:multiLevelType w:val="hybridMultilevel"/>
    <w:tmpl w:val="6F14CE42"/>
    <w:lvl w:ilvl="0" w:tplc="2C2E53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C2F05"/>
    <w:multiLevelType w:val="hybridMultilevel"/>
    <w:tmpl w:val="11B22530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77948"/>
    <w:multiLevelType w:val="hybridMultilevel"/>
    <w:tmpl w:val="7C7C2B18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6E"/>
    <w:rsid w:val="00051FC6"/>
    <w:rsid w:val="00087E17"/>
    <w:rsid w:val="000A0DBA"/>
    <w:rsid w:val="000B106D"/>
    <w:rsid w:val="00101209"/>
    <w:rsid w:val="0010180E"/>
    <w:rsid w:val="001226CC"/>
    <w:rsid w:val="001A2F1A"/>
    <w:rsid w:val="001B0A6E"/>
    <w:rsid w:val="001B5AA9"/>
    <w:rsid w:val="001D0209"/>
    <w:rsid w:val="001F4BCC"/>
    <w:rsid w:val="002041D2"/>
    <w:rsid w:val="00221185"/>
    <w:rsid w:val="00227821"/>
    <w:rsid w:val="002732B5"/>
    <w:rsid w:val="00290779"/>
    <w:rsid w:val="002C59A1"/>
    <w:rsid w:val="002F2E99"/>
    <w:rsid w:val="00331E30"/>
    <w:rsid w:val="00334333"/>
    <w:rsid w:val="00334697"/>
    <w:rsid w:val="003408A7"/>
    <w:rsid w:val="00344262"/>
    <w:rsid w:val="003544D5"/>
    <w:rsid w:val="0038533B"/>
    <w:rsid w:val="003C750E"/>
    <w:rsid w:val="003D2578"/>
    <w:rsid w:val="003D52C4"/>
    <w:rsid w:val="003D6C41"/>
    <w:rsid w:val="00414571"/>
    <w:rsid w:val="004203A2"/>
    <w:rsid w:val="0049101D"/>
    <w:rsid w:val="004F4DE9"/>
    <w:rsid w:val="004F644E"/>
    <w:rsid w:val="004F71B7"/>
    <w:rsid w:val="005131C8"/>
    <w:rsid w:val="00526218"/>
    <w:rsid w:val="00530D66"/>
    <w:rsid w:val="00536C75"/>
    <w:rsid w:val="00554CD6"/>
    <w:rsid w:val="005551AD"/>
    <w:rsid w:val="00594807"/>
    <w:rsid w:val="0059625B"/>
    <w:rsid w:val="005C330D"/>
    <w:rsid w:val="005C5003"/>
    <w:rsid w:val="00603C8B"/>
    <w:rsid w:val="00644496"/>
    <w:rsid w:val="0066645B"/>
    <w:rsid w:val="006777C6"/>
    <w:rsid w:val="006C2182"/>
    <w:rsid w:val="006C7741"/>
    <w:rsid w:val="007200D9"/>
    <w:rsid w:val="00742978"/>
    <w:rsid w:val="00743EDF"/>
    <w:rsid w:val="00793532"/>
    <w:rsid w:val="007C6515"/>
    <w:rsid w:val="007E0D7F"/>
    <w:rsid w:val="007F0FFD"/>
    <w:rsid w:val="00803FF0"/>
    <w:rsid w:val="00811F2E"/>
    <w:rsid w:val="00840412"/>
    <w:rsid w:val="008501FD"/>
    <w:rsid w:val="008A4F59"/>
    <w:rsid w:val="008A6881"/>
    <w:rsid w:val="008C79C6"/>
    <w:rsid w:val="008E1E70"/>
    <w:rsid w:val="008F3DCA"/>
    <w:rsid w:val="009011F1"/>
    <w:rsid w:val="00930CB8"/>
    <w:rsid w:val="00942D2A"/>
    <w:rsid w:val="009602F9"/>
    <w:rsid w:val="00996262"/>
    <w:rsid w:val="00A029B3"/>
    <w:rsid w:val="00A36F62"/>
    <w:rsid w:val="00A412E8"/>
    <w:rsid w:val="00A85CB4"/>
    <w:rsid w:val="00AC1DCC"/>
    <w:rsid w:val="00AE1D0F"/>
    <w:rsid w:val="00B12DE1"/>
    <w:rsid w:val="00B16CB4"/>
    <w:rsid w:val="00B17A27"/>
    <w:rsid w:val="00B4013D"/>
    <w:rsid w:val="00B43C6E"/>
    <w:rsid w:val="00B54F70"/>
    <w:rsid w:val="00B621A1"/>
    <w:rsid w:val="00B80811"/>
    <w:rsid w:val="00BC77EF"/>
    <w:rsid w:val="00BD3642"/>
    <w:rsid w:val="00BE531E"/>
    <w:rsid w:val="00C610DB"/>
    <w:rsid w:val="00C74698"/>
    <w:rsid w:val="00C847CE"/>
    <w:rsid w:val="00CC4C7B"/>
    <w:rsid w:val="00CD325E"/>
    <w:rsid w:val="00D265BE"/>
    <w:rsid w:val="00D511A3"/>
    <w:rsid w:val="00D535D6"/>
    <w:rsid w:val="00D766EF"/>
    <w:rsid w:val="00E35677"/>
    <w:rsid w:val="00E96B03"/>
    <w:rsid w:val="00EA74CE"/>
    <w:rsid w:val="00ED1165"/>
    <w:rsid w:val="00F472FF"/>
    <w:rsid w:val="00F617B0"/>
    <w:rsid w:val="00F76ACC"/>
    <w:rsid w:val="00FA106D"/>
    <w:rsid w:val="00FC4BE2"/>
    <w:rsid w:val="00FD2B2B"/>
    <w:rsid w:val="00FD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3DFF"/>
  <w15:chartTrackingRefBased/>
  <w15:docId w15:val="{50059746-6FC9-4B7D-B152-4FDAE3C9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61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10D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2B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2E99"/>
  </w:style>
  <w:style w:type="paragraph" w:styleId="Pieddepage">
    <w:name w:val="footer"/>
    <w:basedOn w:val="Normal"/>
    <w:link w:val="Pieddepag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2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0D25C3B7E814C88B69E7D251D2DB9" ma:contentTypeVersion="8" ma:contentTypeDescription="Crée un document." ma:contentTypeScope="" ma:versionID="135d4fde4d1e06c0691211004bc7bc91">
  <xsd:schema xmlns:xsd="http://www.w3.org/2001/XMLSchema" xmlns:xs="http://www.w3.org/2001/XMLSchema" xmlns:p="http://schemas.microsoft.com/office/2006/metadata/properties" xmlns:ns2="637268f5-cab5-42c0-9372-cf5f0e7fd574" targetNamespace="http://schemas.microsoft.com/office/2006/metadata/properties" ma:root="true" ma:fieldsID="787d60dc9a33d0d9ead6ea6cf023d1f1" ns2:_="">
    <xsd:import namespace="637268f5-cab5-42c0-9372-cf5f0e7fd5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268f5-cab5-42c0-9372-cf5f0e7fd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17472C-7BD2-48D1-BCA5-107194A004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7639D3-9DC3-448E-963F-9B84C6E06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268f5-cab5-42c0-9372-cf5f0e7fd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EA01D-6B61-4CAA-9470-342E6FC54E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oubda</dc:creator>
  <cp:keywords/>
  <dc:description/>
  <cp:lastModifiedBy>Radoslav Gruev REIACTIS</cp:lastModifiedBy>
  <cp:revision>64</cp:revision>
  <dcterms:created xsi:type="dcterms:W3CDTF">2023-05-09T07:15:00Z</dcterms:created>
  <dcterms:modified xsi:type="dcterms:W3CDTF">2025-11-07T14:49:00Z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0x0101007D20D25C3B7E814C88B69E7D251D2DB9</vt:lpwstr>
  </property>
</Properties>
</file>