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2B" w:rsidRDefault="00913B2B"/>
    <w:p w:rsidR="00A246BD" w:rsidRDefault="00A246BD" w:rsidP="00A246BD">
      <w:pPr>
        <w:pStyle w:val="ListParagraph"/>
        <w:numPr>
          <w:ilvl w:val="0"/>
          <w:numId w:val="1"/>
        </w:numPr>
      </w:pPr>
      <w:hyperlink r:id="rId7" w:history="1">
        <w:r w:rsidRPr="0006355C">
          <w:rPr>
            <w:rStyle w:val="Hyperlink"/>
          </w:rPr>
          <w:t>https://www.designhill.com/design-blog/interesting-logo-design-techniques-that-redefine-the-mores-of-creativity/</w:t>
        </w:r>
      </w:hyperlink>
    </w:p>
    <w:p w:rsidR="00A246BD" w:rsidRDefault="00A246BD" w:rsidP="00A246BD">
      <w:pPr>
        <w:pStyle w:val="ListParagraph"/>
        <w:numPr>
          <w:ilvl w:val="0"/>
          <w:numId w:val="1"/>
        </w:numPr>
      </w:pPr>
      <w:hyperlink r:id="rId8" w:history="1">
        <w:r w:rsidRPr="0006355C">
          <w:rPr>
            <w:rStyle w:val="Hyperlink"/>
          </w:rPr>
          <w:t>https://fabrikbrands.com/resources/how-to-design-a-logo/</w:t>
        </w:r>
      </w:hyperlink>
    </w:p>
    <w:p w:rsidR="00A246BD" w:rsidRDefault="00A246BD" w:rsidP="00A246BD">
      <w:pPr>
        <w:pStyle w:val="ListParagraph"/>
        <w:numPr>
          <w:ilvl w:val="0"/>
          <w:numId w:val="1"/>
        </w:numPr>
      </w:pPr>
      <w:hyperlink r:id="rId9" w:history="1">
        <w:r w:rsidRPr="0006355C">
          <w:rPr>
            <w:rStyle w:val="Hyperlink"/>
          </w:rPr>
          <w:t>https://www.gamasutra.com/blogs/JamesCavin/20180214/314636/Making_a_videogame_cover_that_doesnt_suck.php</w:t>
        </w:r>
      </w:hyperlink>
    </w:p>
    <w:p w:rsidR="00A246BD" w:rsidRDefault="00A246BD" w:rsidP="00A246BD">
      <w:pPr>
        <w:pStyle w:val="ListParagraph"/>
        <w:numPr>
          <w:ilvl w:val="0"/>
          <w:numId w:val="1"/>
        </w:numPr>
      </w:pPr>
      <w:hyperlink r:id="rId10" w:history="1">
        <w:r w:rsidRPr="0006355C">
          <w:rPr>
            <w:rStyle w:val="Hyperlink"/>
          </w:rPr>
          <w:t>https://www.giant-sequoia.com/gallery/usa/</w:t>
        </w:r>
      </w:hyperlink>
    </w:p>
    <w:p w:rsidR="00A246BD" w:rsidRDefault="00A246BD" w:rsidP="00A246B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246B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39C" w:rsidRDefault="0090339C" w:rsidP="00913B2B">
      <w:pPr>
        <w:spacing w:after="0" w:line="240" w:lineRule="auto"/>
      </w:pPr>
      <w:r>
        <w:separator/>
      </w:r>
    </w:p>
  </w:endnote>
  <w:endnote w:type="continuationSeparator" w:id="0">
    <w:p w:rsidR="0090339C" w:rsidRDefault="0090339C" w:rsidP="0091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39C" w:rsidRDefault="0090339C" w:rsidP="00913B2B">
      <w:pPr>
        <w:spacing w:after="0" w:line="240" w:lineRule="auto"/>
      </w:pPr>
      <w:r>
        <w:separator/>
      </w:r>
    </w:p>
  </w:footnote>
  <w:footnote w:type="continuationSeparator" w:id="0">
    <w:p w:rsidR="0090339C" w:rsidRDefault="0090339C" w:rsidP="00913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B2B" w:rsidRDefault="00913B2B" w:rsidP="00913B2B">
    <w:pPr>
      <w:pStyle w:val="Title"/>
      <w:jc w:val="center"/>
    </w:pPr>
    <w:r>
      <w:t>Game Design module 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3C18"/>
    <w:multiLevelType w:val="hybridMultilevel"/>
    <w:tmpl w:val="6608C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2B"/>
    <w:rsid w:val="0069358B"/>
    <w:rsid w:val="0090339C"/>
    <w:rsid w:val="00913B2B"/>
    <w:rsid w:val="00A2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304D2"/>
  <w15:chartTrackingRefBased/>
  <w15:docId w15:val="{8BD79B5F-3864-4CCA-9823-FBEEB087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B2B"/>
  </w:style>
  <w:style w:type="paragraph" w:styleId="Footer">
    <w:name w:val="footer"/>
    <w:basedOn w:val="Normal"/>
    <w:link w:val="FooterChar"/>
    <w:uiPriority w:val="99"/>
    <w:unhideWhenUsed/>
    <w:rsid w:val="00913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B2B"/>
  </w:style>
  <w:style w:type="paragraph" w:styleId="Title">
    <w:name w:val="Title"/>
    <w:basedOn w:val="Normal"/>
    <w:next w:val="Normal"/>
    <w:link w:val="TitleChar"/>
    <w:uiPriority w:val="10"/>
    <w:qFormat/>
    <w:rsid w:val="00913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4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brikbrands.com/resources/how-to-design-a-log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signhill.com/design-blog/interesting-logo-design-techniques-that-redefine-the-mores-of-creativi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giant-sequoia.com/gallery/us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masutra.com/blogs/JamesCavin/20180214/314636/Making_a_videogame_cover_that_doesnt_suc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W</dc:creator>
  <cp:keywords/>
  <dc:description/>
  <cp:lastModifiedBy>Simmons, Thomas W</cp:lastModifiedBy>
  <cp:revision>2</cp:revision>
  <dcterms:created xsi:type="dcterms:W3CDTF">2020-01-07T17:49:00Z</dcterms:created>
  <dcterms:modified xsi:type="dcterms:W3CDTF">2020-01-07T18:57:00Z</dcterms:modified>
</cp:coreProperties>
</file>