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95D39" w:rsidRDefault="008118C7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University Research Diabetes App</w:t>
      </w:r>
    </w:p>
    <w:p w:rsidR="00A95D39" w:rsidRDefault="00A95D39">
      <w:pPr>
        <w:pBdr>
          <w:bottom w:val="single" w:sz="12" w:space="1" w:color="000000"/>
        </w:pBdr>
      </w:pPr>
    </w:p>
    <w:p w:rsidR="00A95D39" w:rsidRDefault="00A95D39"/>
    <w:p w:rsidR="00A95D39" w:rsidRDefault="008118C7">
      <w:pPr>
        <w:rPr>
          <w:rFonts w:ascii="Questrial" w:eastAsia="Questrial" w:hAnsi="Questrial" w:cs="Questrial"/>
          <w:b/>
        </w:rPr>
      </w:pPr>
      <w:r>
        <w:rPr>
          <w:rFonts w:ascii="Questrial" w:eastAsia="Questrial" w:hAnsi="Questrial" w:cs="Questrial"/>
          <w:b/>
        </w:rPr>
        <w:t>Please note that this questionnaire will be used for a university research and all individual responses will remain confidential.</w:t>
      </w:r>
    </w:p>
    <w:p w:rsidR="00A95D39" w:rsidRDefault="00A95D39">
      <w:pPr>
        <w:rPr>
          <w:rFonts w:ascii="Questrial" w:eastAsia="Questrial" w:hAnsi="Questrial" w:cs="Questrial"/>
        </w:rPr>
      </w:pPr>
    </w:p>
    <w:p w:rsidR="00A95D39" w:rsidRDefault="008118C7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Interview Questions </w:t>
      </w:r>
    </w:p>
    <w:p w:rsidR="00A95D39" w:rsidRDefault="008118C7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b/>
        </w:rPr>
        <w:t>USER type</w:t>
      </w:r>
      <w:r>
        <w:rPr>
          <w:rFonts w:ascii="Questrial" w:eastAsia="Questrial" w:hAnsi="Questrial" w:cs="Questrial"/>
        </w:rPr>
        <w:t xml:space="preserve"> - What type of diabetes do you have? Type 1.</w:t>
      </w:r>
    </w:p>
    <w:p w:rsidR="00A95D39" w:rsidRDefault="008118C7">
      <w:pPr>
        <w:numPr>
          <w:ilvl w:val="0"/>
          <w:numId w:val="1"/>
        </w:numPr>
        <w:spacing w:after="0"/>
        <w:ind w:hanging="360"/>
        <w:contextualSpacing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What is the biggest challenge when confronting with this disease? Remembering to inject</w:t>
      </w:r>
      <w:r>
        <w:rPr>
          <w:rFonts w:ascii="Questrial" w:eastAsia="Questrial" w:hAnsi="Questrial" w:cs="Questrial"/>
        </w:rPr>
        <w:t xml:space="preserve"> your insulin and knowing how much to take. </w:t>
      </w:r>
    </w:p>
    <w:p w:rsidR="00A95D39" w:rsidRDefault="00A95D39">
      <w:pPr>
        <w:spacing w:after="0"/>
        <w:ind w:left="720"/>
        <w:rPr>
          <w:rFonts w:ascii="Questrial" w:eastAsia="Questrial" w:hAnsi="Questrial" w:cs="Questrial"/>
        </w:rPr>
      </w:pPr>
    </w:p>
    <w:p w:rsidR="00A95D39" w:rsidRDefault="008118C7">
      <w:pPr>
        <w:numPr>
          <w:ilvl w:val="0"/>
          <w:numId w:val="1"/>
        </w:numPr>
        <w:spacing w:after="0"/>
        <w:ind w:hanging="360"/>
        <w:contextualSpacing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What is working well and what is not working? M</w:t>
      </w:r>
      <w:r>
        <w:rPr>
          <w:rFonts w:ascii="Questrial" w:eastAsia="Questrial" w:hAnsi="Questrial" w:cs="Questrial"/>
        </w:rPr>
        <w:t>y sugar levels are sometimes good but other days a little high</w:t>
      </w:r>
    </w:p>
    <w:p w:rsidR="00A95D39" w:rsidRDefault="00A95D39">
      <w:pPr>
        <w:spacing w:after="0"/>
        <w:ind w:left="720"/>
        <w:rPr>
          <w:rFonts w:ascii="Questrial" w:eastAsia="Questrial" w:hAnsi="Questrial" w:cs="Questrial"/>
        </w:rPr>
      </w:pPr>
    </w:p>
    <w:p w:rsidR="00A95D39" w:rsidRDefault="008118C7">
      <w:pPr>
        <w:numPr>
          <w:ilvl w:val="0"/>
          <w:numId w:val="1"/>
        </w:numPr>
        <w:spacing w:after="0"/>
        <w:ind w:hanging="360"/>
        <w:contextualSpacing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When was the</w:t>
      </w:r>
      <w:r>
        <w:rPr>
          <w:rFonts w:ascii="Questrial" w:eastAsia="Questrial" w:hAnsi="Questrial" w:cs="Questrial"/>
        </w:rPr>
        <w:t xml:space="preserve"> last time you visited a diabetes specialist?</w:t>
      </w:r>
    </w:p>
    <w:p w:rsidR="00A95D39" w:rsidRDefault="008118C7">
      <w:pPr>
        <w:spacing w:after="0"/>
        <w:ind w:left="720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6 months ago, due to be seen soon. </w:t>
      </w:r>
    </w:p>
    <w:p w:rsidR="00A95D39" w:rsidRDefault="008118C7">
      <w:pPr>
        <w:numPr>
          <w:ilvl w:val="0"/>
          <w:numId w:val="1"/>
        </w:numPr>
        <w:spacing w:after="0"/>
        <w:ind w:hanging="360"/>
        <w:contextualSpacing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How reliable is the information from the internet compared with seeing a diabetes specialist?</w:t>
      </w:r>
    </w:p>
    <w:p w:rsidR="00A95D39" w:rsidRDefault="008118C7">
      <w:pPr>
        <w:spacing w:after="0"/>
        <w:ind w:left="720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OK. </w:t>
      </w:r>
    </w:p>
    <w:p w:rsidR="00A95D39" w:rsidRDefault="008118C7">
      <w:pPr>
        <w:numPr>
          <w:ilvl w:val="0"/>
          <w:numId w:val="1"/>
        </w:numPr>
        <w:spacing w:after="0"/>
        <w:ind w:hanging="360"/>
        <w:contextualSpacing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Do you think you’re doing a good job managing your diabetes? Why do or don’</w:t>
      </w:r>
      <w:r>
        <w:rPr>
          <w:rFonts w:ascii="Questrial" w:eastAsia="Questrial" w:hAnsi="Questrial" w:cs="Questrial"/>
        </w:rPr>
        <w:t>t you feel that way? Ye</w:t>
      </w:r>
      <w:r>
        <w:rPr>
          <w:rFonts w:ascii="Questrial" w:eastAsia="Questrial" w:hAnsi="Questrial" w:cs="Questrial"/>
        </w:rPr>
        <w:t>s</w:t>
      </w:r>
    </w:p>
    <w:p w:rsidR="00A95D39" w:rsidRDefault="00A95D39">
      <w:pPr>
        <w:spacing w:after="0"/>
        <w:ind w:left="720"/>
        <w:rPr>
          <w:rFonts w:ascii="Questrial" w:eastAsia="Questrial" w:hAnsi="Questrial" w:cs="Questrial"/>
        </w:rPr>
      </w:pPr>
    </w:p>
    <w:p w:rsidR="00A95D39" w:rsidRDefault="008118C7">
      <w:pPr>
        <w:numPr>
          <w:ilvl w:val="0"/>
          <w:numId w:val="1"/>
        </w:numPr>
        <w:spacing w:after="0"/>
        <w:ind w:hanging="360"/>
        <w:contextualSpacing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Do you own a smartphone? How often do you use your phone? Every day</w:t>
      </w:r>
      <w:bookmarkStart w:id="0" w:name="_GoBack"/>
      <w:bookmarkEnd w:id="0"/>
      <w:r>
        <w:rPr>
          <w:rFonts w:ascii="Questrial" w:eastAsia="Questrial" w:hAnsi="Questrial" w:cs="Questrial"/>
        </w:rPr>
        <w:t xml:space="preserve"> for work and personal use </w:t>
      </w:r>
    </w:p>
    <w:p w:rsidR="00A95D39" w:rsidRDefault="00A95D39">
      <w:pPr>
        <w:ind w:left="720"/>
        <w:rPr>
          <w:rFonts w:ascii="Questrial" w:eastAsia="Questrial" w:hAnsi="Questrial" w:cs="Questrial"/>
        </w:rPr>
      </w:pPr>
    </w:p>
    <w:p w:rsidR="00A95D39" w:rsidRDefault="008118C7">
      <w:pPr>
        <w:jc w:val="center"/>
        <w:rPr>
          <w:rFonts w:ascii="Questrial" w:eastAsia="Questrial" w:hAnsi="Questrial" w:cs="Questrial"/>
          <w:b/>
        </w:rPr>
      </w:pPr>
      <w:r>
        <w:rPr>
          <w:rFonts w:ascii="Questrial" w:eastAsia="Questrial" w:hAnsi="Questrial" w:cs="Questrial"/>
          <w:b/>
        </w:rPr>
        <w:t>Eating habits</w:t>
      </w:r>
    </w:p>
    <w:p w:rsidR="00A95D39" w:rsidRDefault="008118C7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a.</w:t>
      </w:r>
      <w:r>
        <w:rPr>
          <w:rFonts w:ascii="Questrial" w:eastAsia="Questrial" w:hAnsi="Questrial" w:cs="Questrial"/>
          <w:b/>
        </w:rPr>
        <w:t xml:space="preserve"> </w:t>
      </w:r>
      <w:r>
        <w:rPr>
          <w:rFonts w:ascii="Questrial" w:eastAsia="Questrial" w:hAnsi="Questrial" w:cs="Questrial"/>
        </w:rPr>
        <w:t xml:space="preserve">How well is your meal plan working for you? </w:t>
      </w:r>
    </w:p>
    <w:p w:rsidR="00A95D39" w:rsidRDefault="008118C7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Not good</w:t>
      </w:r>
    </w:p>
    <w:p w:rsidR="00A95D39" w:rsidRDefault="008118C7">
      <w:pPr>
        <w:rPr>
          <w:rFonts w:ascii="Questrial" w:eastAsia="Questrial" w:hAnsi="Questrial" w:cs="Questrial"/>
          <w:b/>
        </w:rPr>
      </w:pPr>
      <w:r>
        <w:rPr>
          <w:rFonts w:ascii="Questrial" w:eastAsia="Questrial" w:hAnsi="Questrial" w:cs="Questrial"/>
        </w:rPr>
        <w:t>b. How can a diabetes app help you reach your goals? Tells you h</w:t>
      </w:r>
      <w:r>
        <w:rPr>
          <w:rFonts w:ascii="Questrial" w:eastAsia="Questrial" w:hAnsi="Questrial" w:cs="Questrial"/>
        </w:rPr>
        <w:t>ow many carbs you are eating</w:t>
      </w:r>
    </w:p>
    <w:p w:rsidR="00A95D39" w:rsidRDefault="00A95D39">
      <w:pPr>
        <w:spacing w:after="0"/>
        <w:ind w:left="720"/>
        <w:rPr>
          <w:rFonts w:ascii="Questrial" w:eastAsia="Questrial" w:hAnsi="Questrial" w:cs="Questrial"/>
        </w:rPr>
      </w:pPr>
    </w:p>
    <w:p w:rsidR="00A95D39" w:rsidRDefault="008118C7">
      <w:pPr>
        <w:ind w:left="720"/>
        <w:jc w:val="center"/>
        <w:rPr>
          <w:rFonts w:ascii="Questrial" w:eastAsia="Questrial" w:hAnsi="Questrial" w:cs="Questrial"/>
          <w:b/>
        </w:rPr>
      </w:pPr>
      <w:r>
        <w:rPr>
          <w:rFonts w:ascii="Questrial" w:eastAsia="Questrial" w:hAnsi="Questrial" w:cs="Questrial"/>
          <w:b/>
        </w:rPr>
        <w:t>Medicine Control Feature</w:t>
      </w:r>
    </w:p>
    <w:p w:rsidR="00A95D39" w:rsidRDefault="008118C7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a. Do you sometimes miss taking your medications? Yes</w:t>
      </w:r>
    </w:p>
    <w:p w:rsidR="00A95D39" w:rsidRDefault="008118C7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      </w:t>
      </w:r>
    </w:p>
    <w:p w:rsidR="00A95D39" w:rsidRDefault="008118C7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b. Can you easily convert carbohydrates into a definitive insulin dose? Yes</w:t>
      </w:r>
    </w:p>
    <w:p w:rsidR="00A95D39" w:rsidRDefault="008118C7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(if no) What problems hinder you from carrying out this action?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margin">
                  <wp:posOffset>4975860</wp:posOffset>
                </wp:positionH>
                <wp:positionV relativeFrom="paragraph">
                  <wp:posOffset>7620</wp:posOffset>
                </wp:positionV>
                <wp:extent cx="1372870" cy="487680"/>
                <wp:effectExtent l="0" t="0" r="17780" b="26670"/>
                <wp:wrapSquare wrapText="bothSides" distT="45720" distB="45720" distL="114300" distR="114300"/>
                <wp:docPr id="3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C93" w:rsidRPr="00C14C93" w:rsidRDefault="008118C7" w:rsidP="00C14C93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Question only for type 1 diabetics.</w:t>
                            </w:r>
                            <w:r w:rsidRPr="00C14C93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391.8pt;margin-top:.6pt;width:108.1pt;height:38.4pt;z-index:25165824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" strokecolor="#747070 [1614]">
                <v:textbox>
                  <w:txbxContent>
                    <w:p w:rsidR="00C14C93" w:rsidRPr="00C14C93" w:rsidRDefault="008118C7" w:rsidP="00C14C93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Question only for type 1 diabetics.</w:t>
                      </w:r>
                      <w:r w:rsidRPr="00C14C93">
                        <w:rPr>
                          <w:rFonts w:ascii="Century Gothic" w:hAnsi="Century Gothic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5D39" w:rsidRDefault="008118C7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(if yes) Would you still use an app which gives you in real time insulin calculation? Yes</w:t>
      </w:r>
    </w:p>
    <w:p w:rsidR="00A95D39" w:rsidRDefault="00A95D39"/>
    <w:p w:rsidR="00A95D39" w:rsidRDefault="008118C7">
      <w:pPr>
        <w:jc w:val="center"/>
        <w:rPr>
          <w:rFonts w:ascii="Questrial" w:eastAsia="Questrial" w:hAnsi="Questrial" w:cs="Questrial"/>
          <w:b/>
        </w:rPr>
      </w:pPr>
      <w:r>
        <w:rPr>
          <w:rFonts w:ascii="Questrial" w:eastAsia="Questrial" w:hAnsi="Questrial" w:cs="Questrial"/>
          <w:b/>
        </w:rPr>
        <w:t>Monitoring Feature</w:t>
      </w:r>
    </w:p>
    <w:p w:rsidR="00A95D39" w:rsidRDefault="008118C7">
      <w:pPr>
        <w:jc w:val="center"/>
        <w:rPr>
          <w:rFonts w:ascii="Questrial" w:eastAsia="Questrial" w:hAnsi="Questrial" w:cs="Questrial"/>
          <w:b/>
        </w:rPr>
      </w:pPr>
      <w:r>
        <w:rPr>
          <w:rFonts w:ascii="Questrial" w:eastAsia="Questrial" w:hAnsi="Questrial" w:cs="Questrial"/>
        </w:rPr>
        <w:t xml:space="preserve">a. What kind of equipment and supplies do you have to self-check your blood sugar? Sugar level </w:t>
      </w:r>
      <w:r>
        <w:rPr>
          <w:rFonts w:ascii="Questrial" w:eastAsia="Questrial" w:hAnsi="Questrial" w:cs="Questrial"/>
        </w:rPr>
        <w:lastRenderedPageBreak/>
        <w:t>tester</w:t>
      </w:r>
    </w:p>
    <w:p w:rsidR="00A95D39" w:rsidRDefault="008118C7">
      <w:pPr>
        <w:ind w:left="360"/>
        <w:rPr>
          <w:rFonts w:ascii="Questrial" w:eastAsia="Questrial" w:hAnsi="Questrial" w:cs="Questrial"/>
          <w:color w:val="FF0000"/>
        </w:rPr>
      </w:pPr>
      <w:r>
        <w:rPr>
          <w:rFonts w:ascii="Questrial" w:eastAsia="Questrial" w:hAnsi="Questrial" w:cs="Questrial"/>
        </w:rPr>
        <w:t xml:space="preserve">b. What helps you remember to check it and what gets you off track? If I feel rough or before and after eating </w:t>
      </w:r>
    </w:p>
    <w:p w:rsidR="00A95D39" w:rsidRDefault="008118C7">
      <w:pPr>
        <w:ind w:left="360"/>
        <w:rPr>
          <w:rFonts w:ascii="Questrial" w:eastAsia="Questrial" w:hAnsi="Questrial" w:cs="Questrial"/>
          <w:color w:val="FF0000"/>
        </w:rPr>
      </w:pPr>
      <w:r>
        <w:rPr>
          <w:rFonts w:ascii="Questrial" w:eastAsia="Questrial" w:hAnsi="Questrial" w:cs="Questrial"/>
        </w:rPr>
        <w:t>c. Do you keep a blood sugar log book? No</w:t>
      </w:r>
    </w:p>
    <w:p w:rsidR="00A95D39" w:rsidRDefault="008118C7">
      <w:pPr>
        <w:ind w:left="360"/>
        <w:rPr>
          <w:rFonts w:ascii="Questrial" w:eastAsia="Questrial" w:hAnsi="Questrial" w:cs="Questrial"/>
          <w:color w:val="FF0000"/>
        </w:rPr>
      </w:pPr>
      <w:r>
        <w:rPr>
          <w:rFonts w:ascii="Questrial" w:eastAsia="Questrial" w:hAnsi="Questrial" w:cs="Questrial"/>
        </w:rPr>
        <w:t>d. Do you bring your log book to your doctor visits? No</w:t>
      </w:r>
    </w:p>
    <w:p w:rsidR="00A95D39" w:rsidRDefault="008118C7">
      <w:pPr>
        <w:ind w:left="360"/>
        <w:rPr>
          <w:rFonts w:ascii="Questrial" w:eastAsia="Questrial" w:hAnsi="Questrial" w:cs="Questrial"/>
          <w:color w:val="FF0000"/>
        </w:rPr>
      </w:pPr>
      <w:r>
        <w:rPr>
          <w:rFonts w:ascii="Questrial" w:eastAsia="Questrial" w:hAnsi="Questrial" w:cs="Questrial"/>
        </w:rPr>
        <w:t>e. How well do you think you are controlling y</w:t>
      </w:r>
      <w:r>
        <w:rPr>
          <w:rFonts w:ascii="Questrial" w:eastAsia="Questrial" w:hAnsi="Questrial" w:cs="Questrial"/>
        </w:rPr>
        <w:t>our blood sugar? Reasonably well</w:t>
      </w:r>
    </w:p>
    <w:p w:rsidR="00A95D39" w:rsidRDefault="008118C7">
      <w:pPr>
        <w:ind w:left="360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f.</w:t>
      </w:r>
      <w:r>
        <w:rPr>
          <w:rFonts w:ascii="Questrial" w:eastAsia="Questrial" w:hAnsi="Questrial" w:cs="Questrial"/>
        </w:rPr>
        <w:t xml:space="preserve"> Would it help to see trends and history level on your phone?? Yes</w:t>
      </w:r>
    </w:p>
    <w:p w:rsidR="00A95D39" w:rsidRDefault="00A95D39">
      <w:pPr>
        <w:rPr>
          <w:rFonts w:ascii="Questrial" w:eastAsia="Questrial" w:hAnsi="Questrial" w:cs="Questrial"/>
        </w:rPr>
      </w:pPr>
    </w:p>
    <w:p w:rsidR="00A95D39" w:rsidRDefault="00A95D39">
      <w:pPr>
        <w:pBdr>
          <w:bottom w:val="single" w:sz="12" w:space="1" w:color="000000"/>
        </w:pBdr>
        <w:rPr>
          <w:rFonts w:ascii="Questrial" w:eastAsia="Questrial" w:hAnsi="Questrial" w:cs="Questrial"/>
        </w:rPr>
      </w:pPr>
    </w:p>
    <w:p w:rsidR="00A95D39" w:rsidRDefault="00A95D39">
      <w:pPr>
        <w:rPr>
          <w:rFonts w:ascii="Questrial" w:eastAsia="Questrial" w:hAnsi="Questrial" w:cs="Questrial"/>
        </w:rPr>
      </w:pPr>
    </w:p>
    <w:p w:rsidR="00A95D39" w:rsidRDefault="008118C7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a. Have you ever used a diabetes app? Y</w:t>
      </w:r>
      <w:r>
        <w:rPr>
          <w:rFonts w:ascii="Questrial" w:eastAsia="Questrial" w:hAnsi="Questrial" w:cs="Questrial"/>
        </w:rPr>
        <w:t>es</w:t>
      </w:r>
    </w:p>
    <w:p w:rsidR="00A95D39" w:rsidRDefault="00A95D39">
      <w:pPr>
        <w:rPr>
          <w:rFonts w:ascii="Questrial" w:eastAsia="Questrial" w:hAnsi="Questrial" w:cs="Questrial"/>
        </w:rPr>
      </w:pPr>
    </w:p>
    <w:p w:rsidR="00A95D39" w:rsidRDefault="008118C7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u w:val="single"/>
        </w:rPr>
        <w:t xml:space="preserve">b. </w:t>
      </w:r>
      <w:proofErr w:type="spellStart"/>
      <w:r>
        <w:rPr>
          <w:rFonts w:ascii="Questrial" w:eastAsia="Questrial" w:hAnsi="Questrial" w:cs="Questrial"/>
          <w:u w:val="single"/>
        </w:rPr>
        <w:t>iI</w:t>
      </w:r>
      <w:proofErr w:type="spellEnd"/>
      <w:r>
        <w:rPr>
          <w:rFonts w:ascii="Questrial" w:eastAsia="Questrial" w:hAnsi="Questrial" w:cs="Questrial"/>
          <w:u w:val="single"/>
        </w:rPr>
        <w:t xml:space="preserve"> yes</w:t>
      </w:r>
      <w:r>
        <w:rPr>
          <w:rFonts w:ascii="Questrial" w:eastAsia="Questrial" w:hAnsi="Questrial" w:cs="Questrial"/>
        </w:rPr>
        <w:t>, what do you like or do not like about it?</w:t>
      </w:r>
    </w:p>
    <w:p w:rsidR="00A95D39" w:rsidRDefault="008118C7">
      <w:pPr>
        <w:rPr>
          <w:rFonts w:ascii="Questrial" w:eastAsia="Questrial" w:hAnsi="Questrial" w:cs="Questrial"/>
          <w:b/>
        </w:rPr>
      </w:pPr>
      <w:bookmarkStart w:id="1" w:name="_gjdgxs" w:colFirst="0" w:colLast="0"/>
      <w:bookmarkEnd w:id="1"/>
      <w:r>
        <w:rPr>
          <w:rFonts w:ascii="Questrial" w:eastAsia="Questrial" w:hAnsi="Questrial" w:cs="Questrial"/>
          <w:b/>
        </w:rPr>
        <w:t xml:space="preserve">Good to see your results and the trends </w:t>
      </w:r>
    </w:p>
    <w:p w:rsidR="00A95D39" w:rsidRDefault="008118C7">
      <w:pPr>
        <w:rPr>
          <w:rFonts w:ascii="Questrial" w:eastAsia="Questrial" w:hAnsi="Questrial" w:cs="Questrial"/>
          <w:b/>
        </w:rPr>
      </w:pPr>
      <w:bookmarkStart w:id="2" w:name="_30j0zll" w:colFirst="0" w:colLast="0"/>
      <w:bookmarkEnd w:id="2"/>
      <w:r>
        <w:rPr>
          <w:rFonts w:ascii="Questrial" w:eastAsia="Questrial" w:hAnsi="Questrial" w:cs="Questrial"/>
          <w:b/>
        </w:rPr>
        <w:t>Sometimes forg</w:t>
      </w:r>
      <w:r>
        <w:rPr>
          <w:rFonts w:ascii="Questrial" w:eastAsia="Questrial" w:hAnsi="Questrial" w:cs="Questrial"/>
          <w:b/>
        </w:rPr>
        <w:t xml:space="preserve">et to input the data </w:t>
      </w:r>
    </w:p>
    <w:p w:rsidR="00A95D39" w:rsidRDefault="008118C7">
      <w:pPr>
        <w:rPr>
          <w:rFonts w:ascii="Questrial" w:eastAsia="Questrial" w:hAnsi="Questrial" w:cs="Questrial"/>
          <w:b/>
        </w:rPr>
      </w:pPr>
      <w:r>
        <w:rPr>
          <w:rFonts w:ascii="Questrial" w:eastAsia="Questrial" w:hAnsi="Questrial" w:cs="Questrial"/>
          <w:b/>
        </w:rPr>
        <w:t>Wrap-up q</w:t>
      </w:r>
    </w:p>
    <w:p w:rsidR="00A95D39" w:rsidRDefault="008118C7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a. How do you think a diabetes mobile app could improve your life? A large amount</w:t>
      </w:r>
    </w:p>
    <w:p w:rsidR="00A95D39" w:rsidRDefault="00A95D39">
      <w:pPr>
        <w:rPr>
          <w:rFonts w:ascii="Questrial" w:eastAsia="Questrial" w:hAnsi="Questrial" w:cs="Questrial"/>
        </w:rPr>
      </w:pPr>
    </w:p>
    <w:p w:rsidR="00A95D39" w:rsidRDefault="008118C7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b. What would motivate you to keep engaged with using the app? </w:t>
      </w:r>
    </w:p>
    <w:p w:rsidR="00A95D39" w:rsidRDefault="008118C7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Seeing my levels good </w:t>
      </w:r>
    </w:p>
    <w:p w:rsidR="00A95D39" w:rsidRDefault="00A95D39">
      <w:pPr>
        <w:rPr>
          <w:rFonts w:ascii="Questrial" w:eastAsia="Questrial" w:hAnsi="Questrial" w:cs="Questrial"/>
        </w:rPr>
      </w:pPr>
    </w:p>
    <w:p w:rsidR="00A95D39" w:rsidRDefault="00A95D39">
      <w:pPr>
        <w:rPr>
          <w:rFonts w:ascii="Questrial" w:eastAsia="Questrial" w:hAnsi="Questrial" w:cs="Questrial"/>
          <w:color w:val="FF0000"/>
        </w:rPr>
      </w:pPr>
    </w:p>
    <w:p w:rsidR="00A95D39" w:rsidRDefault="008118C7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Thank you!</w:t>
      </w:r>
    </w:p>
    <w:sectPr w:rsidR="00A95D39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8C7" w:rsidRDefault="008118C7" w:rsidP="008118C7">
      <w:pPr>
        <w:spacing w:after="0" w:line="240" w:lineRule="auto"/>
      </w:pPr>
      <w:r>
        <w:separator/>
      </w:r>
    </w:p>
  </w:endnote>
  <w:endnote w:type="continuationSeparator" w:id="0">
    <w:p w:rsidR="008118C7" w:rsidRDefault="008118C7" w:rsidP="00811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estrial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8C7" w:rsidRDefault="008118C7" w:rsidP="008118C7">
      <w:pPr>
        <w:spacing w:after="0" w:line="240" w:lineRule="auto"/>
      </w:pPr>
      <w:r>
        <w:separator/>
      </w:r>
    </w:p>
  </w:footnote>
  <w:footnote w:type="continuationSeparator" w:id="0">
    <w:p w:rsidR="008118C7" w:rsidRDefault="008118C7" w:rsidP="00811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36BD7"/>
    <w:multiLevelType w:val="multilevel"/>
    <w:tmpl w:val="EE50227A"/>
    <w:lvl w:ilvl="0">
      <w:start w:val="1"/>
      <w:numFmt w:val="lowerLetter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39"/>
    <w:rsid w:val="008118C7"/>
    <w:rsid w:val="00A9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D6C58"/>
  <w15:docId w15:val="{6E4967EF-200E-4924-933D-A6B47D58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4773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1879</Characters>
  <Application>Microsoft Office Word</Application>
  <DocSecurity>4</DocSecurity>
  <Lines>15</Lines>
  <Paragraphs>4</Paragraphs>
  <ScaleCrop>false</ScaleCrop>
  <Company>Kingston University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Simmons, Thomas W</dc:creator>
  <cp:lastModifiedBy>Simmons, Thomas W</cp:lastModifiedBy>
  <cp:revision>2</cp:revision>
  <dcterms:created xsi:type="dcterms:W3CDTF">2019-11-27T10:02:00Z</dcterms:created>
  <dcterms:modified xsi:type="dcterms:W3CDTF">2019-11-27T10:02:00Z</dcterms:modified>
</cp:coreProperties>
</file>