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FB3E1" w14:textId="02660A7E" w:rsidR="00A95628" w:rsidRPr="008C5025" w:rsidRDefault="00B03A66" w:rsidP="008C5025">
      <w:pPr>
        <w:pStyle w:val="a3"/>
      </w:pPr>
      <w:r w:rsidRPr="008C5025">
        <w:t>自定义View drawText 文字绘制</w:t>
      </w:r>
    </w:p>
    <w:p w14:paraId="1FAD40EB" w14:textId="4A968D0E" w:rsidR="007B5E9E" w:rsidRPr="008C5025" w:rsidRDefault="00CE4CFA" w:rsidP="008C5025">
      <w:pPr>
        <w:pStyle w:val="2"/>
      </w:pPr>
      <w:r w:rsidRPr="008C5025">
        <w:t>Canvas 绘制文字的方式</w:t>
      </w:r>
    </w:p>
    <w:p w14:paraId="3014F060" w14:textId="772C06C9" w:rsidR="00A95628" w:rsidRDefault="00707008" w:rsidP="00A95628">
      <w:r w:rsidRPr="00707008">
        <w:t>Canvas 的文字绘制方法有三个：drawText() drawTextRun() 和 drawTextOnPath()</w:t>
      </w:r>
    </w:p>
    <w:p w14:paraId="6F0D4FEB" w14:textId="6CBFD0CC" w:rsidR="00707008" w:rsidRDefault="00707008" w:rsidP="00A95628"/>
    <w:p w14:paraId="15BA07A4" w14:textId="58E43FE1" w:rsidR="00707008" w:rsidRDefault="00707008" w:rsidP="00707008">
      <w:pPr>
        <w:pStyle w:val="4"/>
        <w:rPr>
          <w:rFonts w:hint="eastAsia"/>
        </w:rPr>
      </w:pPr>
      <w:r w:rsidRPr="00707008">
        <w:t>drawText</w:t>
      </w:r>
      <w:r>
        <w:t xml:space="preserve"> </w:t>
      </w:r>
      <w:r w:rsidRPr="00707008">
        <w:t>(String text, float x, float y, Paint paint)</w:t>
      </w:r>
    </w:p>
    <w:p w14:paraId="6C12C35A" w14:textId="3B38586D" w:rsidR="007B5E9E" w:rsidRDefault="00364BA9" w:rsidP="00A95628">
      <w:r w:rsidRPr="00364BA9">
        <w:t>drawText() 是 Canvas 最基本的绘制文字的方法：给出文字的内容和位置， Canvas 按要求去绘制文字。</w:t>
      </w:r>
    </w:p>
    <w:p w14:paraId="7BA520D7" w14:textId="08E9D0BE" w:rsidR="00364BA9" w:rsidRDefault="00364BA9" w:rsidP="00A95628"/>
    <w:p w14:paraId="0CF9CD96" w14:textId="3DFEBC23" w:rsidR="00364BA9" w:rsidRPr="00A95628" w:rsidRDefault="00364BA9" w:rsidP="00A95628">
      <w:pPr>
        <w:rPr>
          <w:rFonts w:hint="eastAsia"/>
        </w:rPr>
      </w:pPr>
      <w:r w:rsidRPr="00364BA9">
        <w:t>drawText() 参数中的 y ，指的是文字的基线（ baseline ） 的位置。</w:t>
      </w:r>
      <w:bookmarkStart w:id="0" w:name="_GoBack"/>
      <w:bookmarkEnd w:id="0"/>
    </w:p>
    <w:sectPr w:rsidR="00364BA9" w:rsidRPr="00A9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33116"/>
    <w:multiLevelType w:val="hybridMultilevel"/>
    <w:tmpl w:val="9F1A4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A359E"/>
    <w:multiLevelType w:val="hybridMultilevel"/>
    <w:tmpl w:val="464AF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5F"/>
    <w:rsid w:val="0027730B"/>
    <w:rsid w:val="00364BA9"/>
    <w:rsid w:val="0057675F"/>
    <w:rsid w:val="00707008"/>
    <w:rsid w:val="007B5E9E"/>
    <w:rsid w:val="008C5025"/>
    <w:rsid w:val="00A95628"/>
    <w:rsid w:val="00B03A66"/>
    <w:rsid w:val="00B70150"/>
    <w:rsid w:val="00CE4CFA"/>
    <w:rsid w:val="00EC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5A43"/>
  <w15:chartTrackingRefBased/>
  <w15:docId w15:val="{AC2E9C34-E5CD-43DC-A21E-33F35631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C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39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C39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3A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3A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C39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C39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97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C39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C397D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E4C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9</cp:revision>
  <dcterms:created xsi:type="dcterms:W3CDTF">2019-07-07T07:22:00Z</dcterms:created>
  <dcterms:modified xsi:type="dcterms:W3CDTF">2019-07-07T09:39:00Z</dcterms:modified>
</cp:coreProperties>
</file>