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B0B" w:rsidRPr="002B0C29" w:rsidRDefault="005A7B0B" w:rsidP="005A7B0B">
      <w:pPr>
        <w:rPr>
          <w:b/>
          <w:sz w:val="28"/>
        </w:rPr>
      </w:pPr>
      <w:r w:rsidRPr="002B0C29">
        <w:rPr>
          <w:b/>
          <w:sz w:val="28"/>
          <w:u w:val="single"/>
        </w:rPr>
        <w:t>Website information for RT Projects – Durham University team 5 CEP 03/02/2016</w:t>
      </w:r>
    </w:p>
    <w:p w:rsidR="005A7B0B" w:rsidRPr="002B0C29" w:rsidRDefault="005A7B0B" w:rsidP="005A7B0B">
      <w:pPr>
        <w:rPr>
          <w:sz w:val="28"/>
        </w:rPr>
      </w:pPr>
    </w:p>
    <w:p w:rsidR="005A7B0B" w:rsidRDefault="005A7B0B" w:rsidP="005A7B0B">
      <w:pPr>
        <w:rPr>
          <w:sz w:val="24"/>
          <w:szCs w:val="24"/>
        </w:rPr>
      </w:pPr>
      <w:r w:rsidRPr="002B0C29">
        <w:rPr>
          <w:sz w:val="24"/>
          <w:szCs w:val="24"/>
        </w:rPr>
        <w:t xml:space="preserve">    This document refers to the website created between 19/10/2015 and 10/02/2016 for RT Projects. The purpose of this document is to </w:t>
      </w:r>
      <w:r>
        <w:rPr>
          <w:sz w:val="24"/>
          <w:szCs w:val="24"/>
        </w:rPr>
        <w:t xml:space="preserve">save some time for anyone intending to add new pages or dramatically change the </w:t>
      </w:r>
      <w:r w:rsidR="00C045E8">
        <w:rPr>
          <w:sz w:val="24"/>
          <w:szCs w:val="24"/>
        </w:rPr>
        <w:t>layout of pages on the website, using html.</w:t>
      </w:r>
      <w:r w:rsidR="0049667F">
        <w:rPr>
          <w:sz w:val="24"/>
          <w:szCs w:val="24"/>
        </w:rPr>
        <w:t xml:space="preserve"> </w:t>
      </w:r>
      <w:r w:rsidR="00585F21">
        <w:rPr>
          <w:sz w:val="24"/>
          <w:szCs w:val="24"/>
        </w:rPr>
        <w:t>If information on html or any aspect of web programming is required, w3schools is a great resource:</w:t>
      </w:r>
    </w:p>
    <w:p w:rsidR="00CD0B8A" w:rsidRPr="002B0C29" w:rsidRDefault="004D34A7" w:rsidP="005A7B0B">
      <w:pPr>
        <w:rPr>
          <w:sz w:val="24"/>
          <w:szCs w:val="24"/>
        </w:rPr>
      </w:pPr>
      <w:hyperlink r:id="rId4" w:history="1">
        <w:r w:rsidRPr="006718B6">
          <w:rPr>
            <w:rStyle w:val="Hyperlink"/>
            <w:sz w:val="24"/>
            <w:szCs w:val="24"/>
          </w:rPr>
          <w:t>http://www.w3schools.com/</w:t>
        </w:r>
      </w:hyperlink>
      <w:r>
        <w:rPr>
          <w:sz w:val="24"/>
          <w:szCs w:val="24"/>
        </w:rPr>
        <w:t xml:space="preserve"> </w:t>
      </w:r>
    </w:p>
    <w:p w:rsidR="00E01753" w:rsidRDefault="00E01753" w:rsidP="005A7B0B">
      <w:pPr>
        <w:rPr>
          <w:b/>
          <w:sz w:val="24"/>
          <w:szCs w:val="24"/>
          <w:u w:val="single"/>
        </w:rPr>
      </w:pPr>
      <w:r>
        <w:rPr>
          <w:b/>
          <w:sz w:val="24"/>
          <w:szCs w:val="24"/>
          <w:u w:val="single"/>
        </w:rPr>
        <w:t>1. Hosting information- accessing the website files</w:t>
      </w:r>
    </w:p>
    <w:p w:rsidR="004739D9" w:rsidRPr="002B0C29" w:rsidRDefault="004739D9" w:rsidP="004739D9">
      <w:pPr>
        <w:rPr>
          <w:sz w:val="24"/>
        </w:rPr>
      </w:pPr>
      <w:r w:rsidRPr="002B0C29">
        <w:rPr>
          <w:sz w:val="24"/>
        </w:rPr>
        <w:t>All of the logins and URLs pertaining to hosting are found in the “Website hosting – free virtual servers” file created by RT Projects. The files on the server can be accessed through the ‘</w:t>
      </w:r>
      <w:proofErr w:type="spellStart"/>
      <w:r w:rsidRPr="002B0C29">
        <w:rPr>
          <w:sz w:val="24"/>
        </w:rPr>
        <w:t>CPanel</w:t>
      </w:r>
      <w:proofErr w:type="spellEnd"/>
      <w:r w:rsidRPr="002B0C29">
        <w:rPr>
          <w:sz w:val="24"/>
        </w:rPr>
        <w:t>’ referenced there. To reach the website files:</w:t>
      </w:r>
    </w:p>
    <w:p w:rsidR="004739D9" w:rsidRPr="002B0C29" w:rsidRDefault="004739D9" w:rsidP="004739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r w:rsidRPr="002B0C29">
        <w:rPr>
          <w:sz w:val="24"/>
        </w:rPr>
        <w:t xml:space="preserve">-Go to the </w:t>
      </w:r>
      <w:proofErr w:type="gramStart"/>
      <w:r w:rsidRPr="002B0C29">
        <w:rPr>
          <w:sz w:val="24"/>
        </w:rPr>
        <w:t>URL :</w:t>
      </w:r>
      <w:proofErr w:type="gramEnd"/>
      <w:r w:rsidRPr="002B0C29">
        <w:rPr>
          <w:sz w:val="24"/>
        </w:rPr>
        <w:t xml:space="preserve"> </w:t>
      </w:r>
      <w:r w:rsidRPr="002B0C29">
        <w:rPr>
          <w:sz w:val="24"/>
        </w:rPr>
        <w:tab/>
      </w:r>
      <w:hyperlink r:id="rId5" w:history="1">
        <w:r w:rsidR="004D34A7" w:rsidRPr="006718B6">
          <w:rPr>
            <w:rStyle w:val="Hyperlink"/>
            <w:rFonts w:cs="Helvetica"/>
            <w:lang w:val="en-US"/>
          </w:rPr>
          <w:t>https://zeus7.easy-internet.co.uk:2083/login/</w:t>
        </w:r>
      </w:hyperlink>
      <w:r w:rsidR="004D34A7">
        <w:rPr>
          <w:rFonts w:cs="Helvetica"/>
          <w:lang w:val="en-US"/>
        </w:rPr>
        <w:t xml:space="preserve"> </w:t>
      </w:r>
    </w:p>
    <w:p w:rsidR="004739D9" w:rsidRPr="002B0C29" w:rsidRDefault="004739D9" w:rsidP="004739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sz w:val="26"/>
          <w:szCs w:val="26"/>
          <w:lang w:val="en-US"/>
        </w:rPr>
      </w:pPr>
      <w:r w:rsidRPr="002B0C29">
        <w:rPr>
          <w:sz w:val="24"/>
        </w:rPr>
        <w:t xml:space="preserve">-log in </w:t>
      </w:r>
      <w:proofErr w:type="gramStart"/>
      <w:r w:rsidRPr="002B0C29">
        <w:rPr>
          <w:sz w:val="24"/>
        </w:rPr>
        <w:t xml:space="preserve">with  </w:t>
      </w:r>
      <w:r w:rsidRPr="002B0C29">
        <w:rPr>
          <w:rFonts w:cs="Helvetica"/>
          <w:lang w:val="en-US"/>
        </w:rPr>
        <w:t>username</w:t>
      </w:r>
      <w:proofErr w:type="gramEnd"/>
      <w:r w:rsidRPr="002B0C29">
        <w:rPr>
          <w:rFonts w:cs="Helvetica"/>
          <w:lang w:val="en-US"/>
        </w:rPr>
        <w:t xml:space="preserve">: </w:t>
      </w:r>
      <w:r w:rsidRPr="002B0C29">
        <w:rPr>
          <w:rFonts w:cs="Courier New"/>
          <w:sz w:val="26"/>
          <w:szCs w:val="26"/>
          <w:lang w:val="en-US"/>
        </w:rPr>
        <w:t>y19rtpr</w:t>
      </w:r>
      <w:r w:rsidRPr="002B0C29">
        <w:rPr>
          <w:rFonts w:cs="Helvetica"/>
          <w:lang w:val="en-US"/>
        </w:rPr>
        <w:tab/>
        <w:t xml:space="preserve">password: </w:t>
      </w:r>
      <w:r w:rsidRPr="002B0C29">
        <w:rPr>
          <w:rFonts w:cs="Courier New"/>
          <w:sz w:val="26"/>
          <w:szCs w:val="26"/>
          <w:lang w:val="en-US"/>
        </w:rPr>
        <w:t>3a8f713</w:t>
      </w:r>
    </w:p>
    <w:p w:rsidR="004739D9" w:rsidRDefault="004739D9" w:rsidP="004739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r>
        <w:rPr>
          <w:rFonts w:cs="Helvetica"/>
          <w:lang w:val="en-US"/>
        </w:rPr>
        <w:t>-Scroll down to the “Files” section and click “File Manager”.</w:t>
      </w:r>
    </w:p>
    <w:p w:rsidR="004739D9" w:rsidRDefault="004739D9" w:rsidP="004739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r>
        <w:rPr>
          <w:rFonts w:cs="Helvetica"/>
          <w:lang w:val="en-US"/>
        </w:rPr>
        <w:t>-On the popup window, press “Go”.</w:t>
      </w:r>
    </w:p>
    <w:p w:rsidR="004739D9" w:rsidRDefault="004739D9" w:rsidP="00557D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r>
        <w:rPr>
          <w:rFonts w:cs="Helvetica"/>
          <w:lang w:val="en-US"/>
        </w:rPr>
        <w:t>-You will now see all of the files on the server. Everything pertaining to the webpages directly will be in the folder called “public_html” (this is just convention – servers always look for a folder called public_html for their webpages).</w:t>
      </w:r>
    </w:p>
    <w:p w:rsidR="00BD3D56" w:rsidRPr="00557D31" w:rsidRDefault="00BD3D56" w:rsidP="00557D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proofErr w:type="spellStart"/>
      <w:proofErr w:type="gramStart"/>
      <w:r>
        <w:rPr>
          <w:rFonts w:cs="Helvetica"/>
          <w:lang w:val="en-US"/>
        </w:rPr>
        <w:t>n.b</w:t>
      </w:r>
      <w:proofErr w:type="gramEnd"/>
      <w:r>
        <w:rPr>
          <w:rFonts w:cs="Helvetica"/>
          <w:lang w:val="en-US"/>
        </w:rPr>
        <w:t>.</w:t>
      </w:r>
      <w:proofErr w:type="spellEnd"/>
      <w:r>
        <w:rPr>
          <w:rFonts w:cs="Helvetica"/>
          <w:lang w:val="en-US"/>
        </w:rPr>
        <w:t xml:space="preserve"> when this website was created, there were already a lot of files present </w:t>
      </w:r>
      <w:r w:rsidR="003B576B">
        <w:rPr>
          <w:rFonts w:cs="Helvetica"/>
          <w:lang w:val="en-US"/>
        </w:rPr>
        <w:t>in this folder.</w:t>
      </w:r>
      <w:bookmarkStart w:id="0" w:name="_GoBack"/>
      <w:bookmarkEnd w:id="0"/>
      <w:r>
        <w:rPr>
          <w:rFonts w:cs="Helvetica"/>
          <w:lang w:val="en-US"/>
        </w:rPr>
        <w:t xml:space="preserve"> To see which files these were, refer to the prefeb16 backup folder, containing a copy of the public_html file before we (the </w:t>
      </w:r>
      <w:proofErr w:type="spellStart"/>
      <w:proofErr w:type="gramStart"/>
      <w:r>
        <w:rPr>
          <w:rFonts w:cs="Helvetica"/>
          <w:lang w:val="en-US"/>
        </w:rPr>
        <w:t>durham</w:t>
      </w:r>
      <w:proofErr w:type="spellEnd"/>
      <w:proofErr w:type="gramEnd"/>
      <w:r>
        <w:rPr>
          <w:rFonts w:cs="Helvetica"/>
          <w:lang w:val="en-US"/>
        </w:rPr>
        <w:t xml:space="preserve"> students) did anything to it.</w:t>
      </w:r>
    </w:p>
    <w:p w:rsidR="00E01753" w:rsidRDefault="00E01753" w:rsidP="005A7B0B">
      <w:pPr>
        <w:rPr>
          <w:b/>
          <w:sz w:val="24"/>
          <w:szCs w:val="24"/>
          <w:u w:val="single"/>
        </w:rPr>
      </w:pPr>
      <w:r>
        <w:rPr>
          <w:b/>
          <w:sz w:val="24"/>
          <w:szCs w:val="24"/>
          <w:u w:val="single"/>
        </w:rPr>
        <w:t xml:space="preserve">2. </w:t>
      </w:r>
      <w:r w:rsidR="00125BCA">
        <w:rPr>
          <w:b/>
          <w:sz w:val="24"/>
          <w:szCs w:val="24"/>
          <w:u w:val="single"/>
        </w:rPr>
        <w:t xml:space="preserve"> </w:t>
      </w:r>
      <w:r>
        <w:rPr>
          <w:b/>
          <w:sz w:val="24"/>
          <w:szCs w:val="24"/>
          <w:u w:val="single"/>
        </w:rPr>
        <w:t>File directory structure</w:t>
      </w:r>
    </w:p>
    <w:p w:rsidR="00A418B3" w:rsidRDefault="00A418B3" w:rsidP="005A7B0B">
      <w:pPr>
        <w:rPr>
          <w:sz w:val="24"/>
          <w:szCs w:val="24"/>
        </w:rPr>
      </w:pPr>
      <w:r>
        <w:rPr>
          <w:sz w:val="24"/>
          <w:szCs w:val="24"/>
        </w:rPr>
        <w:t>In the public_html folder on the server, index.html is the homepage file.</w:t>
      </w:r>
      <w:r w:rsidR="00E73F19">
        <w:rPr>
          <w:sz w:val="24"/>
          <w:szCs w:val="24"/>
        </w:rPr>
        <w:t xml:space="preserve"> </w:t>
      </w:r>
    </w:p>
    <w:p w:rsidR="0083153F" w:rsidRDefault="0083153F" w:rsidP="005A7B0B">
      <w:pPr>
        <w:rPr>
          <w:sz w:val="24"/>
          <w:szCs w:val="24"/>
        </w:rPr>
      </w:pPr>
      <w:r>
        <w:rPr>
          <w:sz w:val="24"/>
          <w:szCs w:val="24"/>
        </w:rPr>
        <w:t>The other folders associated with the site in the public_html folder are:</w:t>
      </w:r>
    </w:p>
    <w:p w:rsidR="0083153F" w:rsidRDefault="0083153F" w:rsidP="005A7B0B">
      <w:pPr>
        <w:rPr>
          <w:sz w:val="24"/>
          <w:szCs w:val="24"/>
        </w:rPr>
      </w:pPr>
      <w:r>
        <w:rPr>
          <w:sz w:val="24"/>
          <w:szCs w:val="24"/>
        </w:rPr>
        <w:t>-</w:t>
      </w:r>
      <w:r w:rsidR="00B17350">
        <w:rPr>
          <w:sz w:val="24"/>
          <w:szCs w:val="24"/>
          <w:u w:val="single"/>
        </w:rPr>
        <w:t>Pages</w:t>
      </w:r>
      <w:r w:rsidR="00B17350">
        <w:rPr>
          <w:sz w:val="24"/>
          <w:szCs w:val="24"/>
        </w:rPr>
        <w:t xml:space="preserve"> – contains the .html file and .</w:t>
      </w:r>
      <w:proofErr w:type="spellStart"/>
      <w:r w:rsidR="00B17350">
        <w:rPr>
          <w:sz w:val="24"/>
          <w:szCs w:val="24"/>
        </w:rPr>
        <w:t>css</w:t>
      </w:r>
      <w:proofErr w:type="spellEnd"/>
      <w:r w:rsidR="00B17350">
        <w:rPr>
          <w:sz w:val="24"/>
          <w:szCs w:val="24"/>
        </w:rPr>
        <w:t xml:space="preserve"> stylesheet file for each page, with a separate folder for each page.</w:t>
      </w:r>
      <w:r w:rsidR="0071131C">
        <w:rPr>
          <w:sz w:val="24"/>
          <w:szCs w:val="24"/>
        </w:rPr>
        <w:t xml:space="preserve"> Also contains the “</w:t>
      </w:r>
      <w:proofErr w:type="spellStart"/>
      <w:r w:rsidR="0071131C">
        <w:rPr>
          <w:sz w:val="24"/>
          <w:szCs w:val="24"/>
        </w:rPr>
        <w:t>dynamicText</w:t>
      </w:r>
      <w:proofErr w:type="spellEnd"/>
      <w:r w:rsidR="0071131C">
        <w:rPr>
          <w:sz w:val="24"/>
          <w:szCs w:val="24"/>
        </w:rPr>
        <w:t xml:space="preserve">” folder – see </w:t>
      </w:r>
      <w:r w:rsidR="00FB7221">
        <w:rPr>
          <w:sz w:val="24"/>
          <w:szCs w:val="24"/>
        </w:rPr>
        <w:t>section 4 and the folder “general”, which contains some scripts used by multiple pages in the loading and saving of dynamic text.</w:t>
      </w:r>
    </w:p>
    <w:p w:rsidR="00B17350" w:rsidRDefault="00B17350" w:rsidP="005A7B0B">
      <w:pPr>
        <w:rPr>
          <w:sz w:val="24"/>
          <w:szCs w:val="24"/>
        </w:rPr>
      </w:pPr>
      <w:r>
        <w:rPr>
          <w:sz w:val="24"/>
          <w:szCs w:val="24"/>
        </w:rPr>
        <w:t>-</w:t>
      </w:r>
      <w:r>
        <w:rPr>
          <w:sz w:val="24"/>
          <w:szCs w:val="24"/>
          <w:u w:val="single"/>
        </w:rPr>
        <w:t>Images</w:t>
      </w:r>
      <w:r>
        <w:rPr>
          <w:sz w:val="24"/>
          <w:szCs w:val="24"/>
        </w:rPr>
        <w:t>- contains the images used on each page, with a separate folder for each page and a folder labelled “common” containing some images that are used on multiple pages</w:t>
      </w:r>
      <w:r w:rsidR="008C77A8">
        <w:rPr>
          <w:sz w:val="24"/>
          <w:szCs w:val="24"/>
        </w:rPr>
        <w:t xml:space="preserve"> such as the RT logo.</w:t>
      </w:r>
    </w:p>
    <w:p w:rsidR="0071131C" w:rsidRDefault="0071131C" w:rsidP="005A7B0B">
      <w:pPr>
        <w:rPr>
          <w:sz w:val="24"/>
          <w:szCs w:val="24"/>
        </w:rPr>
      </w:pPr>
      <w:r>
        <w:rPr>
          <w:sz w:val="24"/>
          <w:szCs w:val="24"/>
        </w:rPr>
        <w:lastRenderedPageBreak/>
        <w:t>-</w:t>
      </w:r>
      <w:proofErr w:type="gramStart"/>
      <w:r w:rsidR="006F043B">
        <w:rPr>
          <w:sz w:val="24"/>
          <w:szCs w:val="24"/>
          <w:u w:val="single"/>
        </w:rPr>
        <w:t>font</w:t>
      </w:r>
      <w:proofErr w:type="gramEnd"/>
      <w:r w:rsidR="006F043B">
        <w:rPr>
          <w:sz w:val="24"/>
          <w:szCs w:val="24"/>
          <w:u w:val="single"/>
        </w:rPr>
        <w:t>-</w:t>
      </w:r>
      <w:r w:rsidR="006F043B">
        <w:rPr>
          <w:sz w:val="24"/>
          <w:szCs w:val="24"/>
        </w:rPr>
        <w:t xml:space="preserve"> contains the custom fonts used in the webpage (fonts not native in html that are downloaded and stored on the server).</w:t>
      </w:r>
      <w:r w:rsidR="00B502DB">
        <w:rPr>
          <w:sz w:val="24"/>
          <w:szCs w:val="24"/>
        </w:rPr>
        <w:t xml:space="preserve"> If a client accesses the page without these fonts installed, the server</w:t>
      </w:r>
      <w:r w:rsidR="00936C34">
        <w:rPr>
          <w:sz w:val="24"/>
          <w:szCs w:val="24"/>
        </w:rPr>
        <w:t xml:space="preserve"> automatically provides the files for them.</w:t>
      </w:r>
    </w:p>
    <w:p w:rsidR="00F80C9E" w:rsidRDefault="00F80C9E" w:rsidP="005A7B0B">
      <w:pPr>
        <w:rPr>
          <w:sz w:val="24"/>
          <w:szCs w:val="24"/>
        </w:rPr>
      </w:pPr>
      <w:r>
        <w:rPr>
          <w:sz w:val="24"/>
          <w:szCs w:val="24"/>
        </w:rPr>
        <w:t>-</w:t>
      </w:r>
      <w:r>
        <w:rPr>
          <w:sz w:val="24"/>
          <w:szCs w:val="24"/>
          <w:u w:val="single"/>
        </w:rPr>
        <w:t>Semantic-UI-CSS</w:t>
      </w:r>
      <w:r>
        <w:rPr>
          <w:sz w:val="24"/>
          <w:szCs w:val="24"/>
        </w:rPr>
        <w:t xml:space="preserve">- contains the files required for the semantic UI </w:t>
      </w:r>
      <w:proofErr w:type="spellStart"/>
      <w:r>
        <w:rPr>
          <w:sz w:val="24"/>
          <w:szCs w:val="24"/>
        </w:rPr>
        <w:t>markup</w:t>
      </w:r>
      <w:proofErr w:type="spellEnd"/>
      <w:r>
        <w:rPr>
          <w:sz w:val="24"/>
          <w:szCs w:val="24"/>
        </w:rPr>
        <w:t xml:space="preserve"> library, see section 3.</w:t>
      </w:r>
    </w:p>
    <w:p w:rsidR="00D75CA9" w:rsidRPr="00F80C9E" w:rsidRDefault="00D75CA9" w:rsidP="005A7B0B">
      <w:pPr>
        <w:rPr>
          <w:sz w:val="24"/>
          <w:szCs w:val="24"/>
        </w:rPr>
      </w:pPr>
    </w:p>
    <w:p w:rsidR="005A7B0B" w:rsidRDefault="00D45FF2" w:rsidP="005A7B0B">
      <w:pPr>
        <w:rPr>
          <w:sz w:val="24"/>
          <w:szCs w:val="24"/>
        </w:rPr>
      </w:pPr>
      <w:r>
        <w:rPr>
          <w:b/>
          <w:sz w:val="24"/>
          <w:szCs w:val="24"/>
          <w:u w:val="single"/>
        </w:rPr>
        <w:t>3</w:t>
      </w:r>
      <w:r w:rsidR="005A7B0B" w:rsidRPr="002B0C29">
        <w:rPr>
          <w:b/>
          <w:sz w:val="24"/>
          <w:szCs w:val="24"/>
          <w:u w:val="single"/>
        </w:rPr>
        <w:t xml:space="preserve">.  </w:t>
      </w:r>
      <w:r w:rsidR="0049667F">
        <w:rPr>
          <w:b/>
          <w:sz w:val="24"/>
          <w:szCs w:val="24"/>
          <w:u w:val="single"/>
        </w:rPr>
        <w:t>Semantic UI and page structure</w:t>
      </w:r>
    </w:p>
    <w:p w:rsidR="0049667F" w:rsidRDefault="0058324E" w:rsidP="005A7B0B">
      <w:pPr>
        <w:rPr>
          <w:sz w:val="24"/>
          <w:szCs w:val="24"/>
        </w:rPr>
      </w:pPr>
      <w:r>
        <w:rPr>
          <w:sz w:val="24"/>
          <w:szCs w:val="24"/>
        </w:rPr>
        <w:t>All the pages are marked up using the semantic UI library.</w:t>
      </w:r>
      <w:r w:rsidR="00414BF5">
        <w:rPr>
          <w:sz w:val="24"/>
          <w:szCs w:val="24"/>
        </w:rPr>
        <w:t xml:space="preserve"> Information on this library can be found at:</w:t>
      </w:r>
    </w:p>
    <w:p w:rsidR="00414BF5" w:rsidRDefault="00414BF5" w:rsidP="005A7B0B">
      <w:pPr>
        <w:rPr>
          <w:sz w:val="24"/>
          <w:szCs w:val="24"/>
        </w:rPr>
      </w:pPr>
      <w:hyperlink r:id="rId6" w:history="1">
        <w:r w:rsidRPr="006718B6">
          <w:rPr>
            <w:rStyle w:val="Hyperlink"/>
            <w:sz w:val="24"/>
            <w:szCs w:val="24"/>
          </w:rPr>
          <w:t>http://semantic-ui.com/introduction/getting-started.html</w:t>
        </w:r>
      </w:hyperlink>
    </w:p>
    <w:p w:rsidR="00605E2A" w:rsidRDefault="00605E2A" w:rsidP="005A7B0B">
      <w:pPr>
        <w:rPr>
          <w:sz w:val="24"/>
          <w:szCs w:val="24"/>
        </w:rPr>
      </w:pPr>
      <w:proofErr w:type="gramStart"/>
      <w:r>
        <w:rPr>
          <w:sz w:val="24"/>
          <w:szCs w:val="24"/>
        </w:rPr>
        <w:t>essentially</w:t>
      </w:r>
      <w:proofErr w:type="gramEnd"/>
      <w:r>
        <w:rPr>
          <w:sz w:val="24"/>
          <w:szCs w:val="24"/>
        </w:rPr>
        <w:t>, this facilitates portability</w:t>
      </w:r>
      <w:r w:rsidR="00C03838">
        <w:rPr>
          <w:sz w:val="24"/>
          <w:szCs w:val="24"/>
        </w:rPr>
        <w:t xml:space="preserve"> and dynamic resizing of pages</w:t>
      </w:r>
      <w:r>
        <w:rPr>
          <w:sz w:val="24"/>
          <w:szCs w:val="24"/>
        </w:rPr>
        <w:t>, allowing the coder to use pre-defined classes as specified at the link above such as:</w:t>
      </w:r>
    </w:p>
    <w:p w:rsidR="00605E2A" w:rsidRDefault="00605E2A" w:rsidP="005A7B0B">
      <w:pPr>
        <w:rPr>
          <w:sz w:val="24"/>
          <w:szCs w:val="24"/>
        </w:rPr>
      </w:pPr>
      <w:r>
        <w:rPr>
          <w:sz w:val="24"/>
          <w:szCs w:val="24"/>
        </w:rPr>
        <w:t>&lt;</w:t>
      </w:r>
      <w:r w:rsidR="00896F75">
        <w:rPr>
          <w:sz w:val="24"/>
          <w:szCs w:val="24"/>
        </w:rPr>
        <w:t xml:space="preserve">h1 </w:t>
      </w:r>
      <w:r>
        <w:rPr>
          <w:sz w:val="24"/>
          <w:szCs w:val="24"/>
        </w:rPr>
        <w:t>class = “</w:t>
      </w:r>
      <w:proofErr w:type="spellStart"/>
      <w:r>
        <w:rPr>
          <w:sz w:val="24"/>
          <w:szCs w:val="24"/>
        </w:rPr>
        <w:t>ui</w:t>
      </w:r>
      <w:proofErr w:type="spellEnd"/>
      <w:r>
        <w:rPr>
          <w:sz w:val="24"/>
          <w:szCs w:val="24"/>
        </w:rPr>
        <w:t xml:space="preserve"> header”&gt;</w:t>
      </w:r>
      <w:r w:rsidR="00896F75">
        <w:rPr>
          <w:sz w:val="24"/>
          <w:szCs w:val="24"/>
        </w:rPr>
        <w:t xml:space="preserve"> example header &lt;/h1&gt;</w:t>
      </w:r>
    </w:p>
    <w:p w:rsidR="001C1DC7" w:rsidRDefault="001C1DC7" w:rsidP="005A7B0B">
      <w:pPr>
        <w:rPr>
          <w:sz w:val="24"/>
          <w:szCs w:val="24"/>
        </w:rPr>
      </w:pPr>
      <w:r>
        <w:rPr>
          <w:sz w:val="24"/>
          <w:szCs w:val="24"/>
        </w:rPr>
        <w:t>Using this library, every page (except the admin page) has the same underlying grid structure of thre</w:t>
      </w:r>
      <w:r w:rsidR="004969B8">
        <w:rPr>
          <w:sz w:val="24"/>
          <w:szCs w:val="24"/>
        </w:rPr>
        <w:t>e columns. The code is commented to show which sections of the code relate to which portions of the page.</w:t>
      </w:r>
    </w:p>
    <w:p w:rsidR="004931C7" w:rsidRDefault="004931C7" w:rsidP="005A7B0B">
      <w:pPr>
        <w:rPr>
          <w:b/>
          <w:sz w:val="24"/>
          <w:szCs w:val="24"/>
          <w:u w:val="single"/>
        </w:rPr>
      </w:pPr>
      <w:r>
        <w:rPr>
          <w:b/>
          <w:sz w:val="24"/>
          <w:szCs w:val="24"/>
          <w:u w:val="single"/>
        </w:rPr>
        <w:t>4. The dynamic text system</w:t>
      </w:r>
      <w:r w:rsidR="007252F4">
        <w:rPr>
          <w:b/>
          <w:sz w:val="24"/>
          <w:szCs w:val="24"/>
          <w:u w:val="single"/>
        </w:rPr>
        <w:t xml:space="preserve"> and the admin page</w:t>
      </w:r>
    </w:p>
    <w:p w:rsidR="00A74084" w:rsidRDefault="00A74084" w:rsidP="005A7B0B">
      <w:pPr>
        <w:rPr>
          <w:sz w:val="24"/>
          <w:szCs w:val="24"/>
        </w:rPr>
      </w:pPr>
      <w:r>
        <w:rPr>
          <w:sz w:val="24"/>
          <w:szCs w:val="24"/>
        </w:rPr>
        <w:t>Certain text sections of the webpages, such as the “what’s on” and “news” sections of the homepage, are designated as dynamic text. In this context, this means that these areas can be easily updated using the admin page, or by updating the dynamic text files in the dynamic text folder for the relevant page.</w:t>
      </w:r>
      <w:r w:rsidR="009D4BEE">
        <w:rPr>
          <w:sz w:val="24"/>
          <w:szCs w:val="24"/>
        </w:rPr>
        <w:t xml:space="preserve"> Information on using the admin page tool (which essentially just changes the relevant text file for the section selected) can be found in the document “Website information for RT”</w:t>
      </w:r>
      <w:r w:rsidR="00FB7221">
        <w:rPr>
          <w:sz w:val="24"/>
          <w:szCs w:val="24"/>
        </w:rPr>
        <w:t>.</w:t>
      </w:r>
    </w:p>
    <w:p w:rsidR="000275AA" w:rsidRPr="00A74084" w:rsidRDefault="004D590C" w:rsidP="005A7B0B">
      <w:pPr>
        <w:rPr>
          <w:sz w:val="24"/>
          <w:szCs w:val="24"/>
        </w:rPr>
      </w:pPr>
      <w:r>
        <w:rPr>
          <w:sz w:val="24"/>
          <w:szCs w:val="24"/>
        </w:rPr>
        <w:t xml:space="preserve">When a page with dynamic text is loaded, it uses the </w:t>
      </w:r>
      <w:proofErr w:type="spellStart"/>
      <w:r>
        <w:rPr>
          <w:sz w:val="24"/>
          <w:szCs w:val="24"/>
        </w:rPr>
        <w:t>javascript</w:t>
      </w:r>
      <w:proofErr w:type="spellEnd"/>
      <w:r>
        <w:rPr>
          <w:sz w:val="24"/>
          <w:szCs w:val="24"/>
        </w:rPr>
        <w:t xml:space="preserve"> file rt.js in public_html/Pages/general which in turn uses the </w:t>
      </w:r>
      <w:proofErr w:type="spellStart"/>
      <w:r>
        <w:rPr>
          <w:sz w:val="24"/>
          <w:szCs w:val="24"/>
        </w:rPr>
        <w:t>php</w:t>
      </w:r>
      <w:proofErr w:type="spellEnd"/>
      <w:r>
        <w:rPr>
          <w:sz w:val="24"/>
          <w:szCs w:val="24"/>
        </w:rPr>
        <w:t xml:space="preserve"> file </w:t>
      </w:r>
      <w:proofErr w:type="spellStart"/>
      <w:r>
        <w:rPr>
          <w:sz w:val="24"/>
          <w:szCs w:val="24"/>
        </w:rPr>
        <w:t>read.php</w:t>
      </w:r>
      <w:proofErr w:type="spellEnd"/>
      <w:r>
        <w:rPr>
          <w:sz w:val="24"/>
          <w:szCs w:val="24"/>
        </w:rPr>
        <w:t xml:space="preserve"> in the same location, to read the relevant dynamic text file and load it in the relevant position.</w:t>
      </w:r>
    </w:p>
    <w:p w:rsidR="004931C7" w:rsidRPr="004739D9" w:rsidRDefault="004931C7" w:rsidP="005A7B0B">
      <w:pPr>
        <w:rPr>
          <w:sz w:val="24"/>
          <w:szCs w:val="24"/>
        </w:rPr>
      </w:pPr>
    </w:p>
    <w:p w:rsidR="00414BF5" w:rsidRPr="0049667F" w:rsidRDefault="00414BF5" w:rsidP="005A7B0B">
      <w:pPr>
        <w:rPr>
          <w:sz w:val="24"/>
          <w:szCs w:val="24"/>
        </w:rPr>
      </w:pPr>
    </w:p>
    <w:p w:rsidR="00435D25" w:rsidRPr="005A7B0B" w:rsidRDefault="00435D25">
      <w:pPr>
        <w:rPr>
          <w:b/>
          <w:u w:val="single"/>
        </w:rPr>
      </w:pPr>
    </w:p>
    <w:sectPr w:rsidR="00435D25" w:rsidRPr="005A7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F8D"/>
    <w:rsid w:val="000275AA"/>
    <w:rsid w:val="00076F45"/>
    <w:rsid w:val="00125BCA"/>
    <w:rsid w:val="001C1DC7"/>
    <w:rsid w:val="003B576B"/>
    <w:rsid w:val="003C4131"/>
    <w:rsid w:val="00414BF5"/>
    <w:rsid w:val="00435D25"/>
    <w:rsid w:val="004739D9"/>
    <w:rsid w:val="004931C7"/>
    <w:rsid w:val="0049667F"/>
    <w:rsid w:val="004969B8"/>
    <w:rsid w:val="004D34A7"/>
    <w:rsid w:val="004D590C"/>
    <w:rsid w:val="00557D31"/>
    <w:rsid w:val="0058324E"/>
    <w:rsid w:val="00585F21"/>
    <w:rsid w:val="005A7B0B"/>
    <w:rsid w:val="00605E2A"/>
    <w:rsid w:val="006F043B"/>
    <w:rsid w:val="0071131C"/>
    <w:rsid w:val="007252F4"/>
    <w:rsid w:val="00744661"/>
    <w:rsid w:val="0083153F"/>
    <w:rsid w:val="00896F75"/>
    <w:rsid w:val="008C77A8"/>
    <w:rsid w:val="00936C34"/>
    <w:rsid w:val="009D4BEE"/>
    <w:rsid w:val="00A418B3"/>
    <w:rsid w:val="00A74084"/>
    <w:rsid w:val="00B17350"/>
    <w:rsid w:val="00B502DB"/>
    <w:rsid w:val="00BD3D56"/>
    <w:rsid w:val="00C03838"/>
    <w:rsid w:val="00C045E8"/>
    <w:rsid w:val="00CD0B8A"/>
    <w:rsid w:val="00D45FF2"/>
    <w:rsid w:val="00D75CA9"/>
    <w:rsid w:val="00D768E3"/>
    <w:rsid w:val="00E01753"/>
    <w:rsid w:val="00E07A3D"/>
    <w:rsid w:val="00E73F19"/>
    <w:rsid w:val="00F32F8D"/>
    <w:rsid w:val="00F45CDC"/>
    <w:rsid w:val="00F80C9E"/>
    <w:rsid w:val="00FB7221"/>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F40687-CEC1-4CFE-A5DB-937DD6672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B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B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mantic-ui.com/introduction/getting-started.html" TargetMode="External"/><Relationship Id="rId5" Type="http://schemas.openxmlformats.org/officeDocument/2006/relationships/hyperlink" Target="https://zeus7.easy-internet.co.uk:2083/login/" TargetMode="External"/><Relationship Id="rId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White</dc:creator>
  <cp:keywords/>
  <dc:description/>
  <cp:lastModifiedBy>Tom White</cp:lastModifiedBy>
  <cp:revision>2</cp:revision>
  <dcterms:created xsi:type="dcterms:W3CDTF">2016-02-25T02:08:00Z</dcterms:created>
  <dcterms:modified xsi:type="dcterms:W3CDTF">2016-02-25T02:08:00Z</dcterms:modified>
</cp:coreProperties>
</file>