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D25" w:rsidRDefault="003D690D">
      <w:proofErr w:type="spellStart"/>
      <w:r>
        <w:rPr>
          <w:b/>
          <w:u w:val="single"/>
        </w:rPr>
        <w:t>Non functional</w:t>
      </w:r>
      <w:proofErr w:type="spellEnd"/>
      <w:r>
        <w:rPr>
          <w:b/>
          <w:u w:val="single"/>
        </w:rPr>
        <w:t xml:space="preserve"> requirements (Quality requirements)</w:t>
      </w:r>
    </w:p>
    <w:tbl>
      <w:tblPr>
        <w:tblStyle w:val="TableGrid"/>
        <w:tblW w:w="9796" w:type="dxa"/>
        <w:tblLook w:val="04A0" w:firstRow="1" w:lastRow="0" w:firstColumn="1" w:lastColumn="0" w:noHBand="0" w:noVBand="1"/>
      </w:tblPr>
      <w:tblGrid>
        <w:gridCol w:w="4898"/>
        <w:gridCol w:w="4898"/>
      </w:tblGrid>
      <w:tr w:rsidR="003D690D" w:rsidTr="003D690D">
        <w:trPr>
          <w:trHeight w:val="763"/>
        </w:trPr>
        <w:tc>
          <w:tcPr>
            <w:tcW w:w="4898" w:type="dxa"/>
          </w:tcPr>
          <w:p w:rsidR="003D690D" w:rsidRDefault="003D690D">
            <w:r>
              <w:t>Performance</w:t>
            </w:r>
          </w:p>
        </w:tc>
        <w:tc>
          <w:tcPr>
            <w:tcW w:w="4898" w:type="dxa"/>
          </w:tcPr>
          <w:p w:rsidR="003D690D" w:rsidRDefault="003D690D" w:rsidP="003D690D">
            <w:r>
              <w:t>The classification algorithm will spend less than 10 seconds classifying each individual image.</w:t>
            </w:r>
          </w:p>
        </w:tc>
      </w:tr>
      <w:tr w:rsidR="003D690D" w:rsidTr="003D690D">
        <w:trPr>
          <w:trHeight w:val="721"/>
        </w:trPr>
        <w:tc>
          <w:tcPr>
            <w:tcW w:w="4898" w:type="dxa"/>
          </w:tcPr>
          <w:p w:rsidR="003D690D" w:rsidRDefault="003D690D">
            <w:r>
              <w:t>Reliability</w:t>
            </w:r>
          </w:p>
        </w:tc>
        <w:tc>
          <w:tcPr>
            <w:tcW w:w="4898" w:type="dxa"/>
          </w:tcPr>
          <w:p w:rsidR="003D690D" w:rsidRDefault="003D690D">
            <w:r>
              <w:t>An image is either classified with reasonably high certainty</w:t>
            </w:r>
            <w:r w:rsidR="000B6F7E">
              <w:t xml:space="preserve"> (&gt;75%)</w:t>
            </w:r>
            <w:r>
              <w:t xml:space="preserve"> or flagged up as an uncertain image for the scientists running the project.</w:t>
            </w:r>
          </w:p>
        </w:tc>
      </w:tr>
      <w:tr w:rsidR="003D690D" w:rsidTr="003D690D">
        <w:trPr>
          <w:trHeight w:val="763"/>
        </w:trPr>
        <w:tc>
          <w:tcPr>
            <w:tcW w:w="4898" w:type="dxa"/>
          </w:tcPr>
          <w:p w:rsidR="003D690D" w:rsidRDefault="003D690D">
            <w:r>
              <w:t>Availability</w:t>
            </w:r>
          </w:p>
        </w:tc>
        <w:tc>
          <w:tcPr>
            <w:tcW w:w="4898" w:type="dxa"/>
          </w:tcPr>
          <w:p w:rsidR="003D690D" w:rsidRDefault="003D690D">
            <w:r>
              <w:t>Anybody accessing the site can classify and upload images.</w:t>
            </w:r>
          </w:p>
        </w:tc>
      </w:tr>
      <w:tr w:rsidR="003D690D" w:rsidTr="003D690D">
        <w:trPr>
          <w:trHeight w:val="721"/>
        </w:trPr>
        <w:tc>
          <w:tcPr>
            <w:tcW w:w="4898" w:type="dxa"/>
          </w:tcPr>
          <w:p w:rsidR="003D690D" w:rsidRDefault="003D690D">
            <w:r>
              <w:t>Security</w:t>
            </w:r>
          </w:p>
        </w:tc>
        <w:tc>
          <w:tcPr>
            <w:tcW w:w="4898" w:type="dxa"/>
          </w:tcPr>
          <w:p w:rsidR="003D690D" w:rsidRDefault="003D690D">
            <w:r>
              <w:t>Only users with admin login credentials can access the backstage interface.</w:t>
            </w:r>
          </w:p>
        </w:tc>
      </w:tr>
      <w:tr w:rsidR="003D690D" w:rsidTr="003D690D">
        <w:trPr>
          <w:trHeight w:val="763"/>
        </w:trPr>
        <w:tc>
          <w:tcPr>
            <w:tcW w:w="4898" w:type="dxa"/>
          </w:tcPr>
          <w:p w:rsidR="003D690D" w:rsidRDefault="003D690D">
            <w:r>
              <w:t>Maintainability</w:t>
            </w:r>
          </w:p>
        </w:tc>
        <w:tc>
          <w:tcPr>
            <w:tcW w:w="4898" w:type="dxa"/>
          </w:tcPr>
          <w:p w:rsidR="003D690D" w:rsidRDefault="009E659F">
            <w:r>
              <w:t>The system will continue to work when new images are added.</w:t>
            </w:r>
          </w:p>
        </w:tc>
      </w:tr>
      <w:tr w:rsidR="003D690D" w:rsidTr="003D690D">
        <w:trPr>
          <w:trHeight w:val="721"/>
        </w:trPr>
        <w:tc>
          <w:tcPr>
            <w:tcW w:w="4898" w:type="dxa"/>
          </w:tcPr>
          <w:p w:rsidR="003D690D" w:rsidRDefault="003D690D">
            <w:r>
              <w:t>Portability</w:t>
            </w:r>
          </w:p>
        </w:tc>
        <w:tc>
          <w:tcPr>
            <w:tcW w:w="4898" w:type="dxa"/>
          </w:tcPr>
          <w:p w:rsidR="003D690D" w:rsidRDefault="009E659F">
            <w:r>
              <w:t>n/a</w:t>
            </w:r>
            <w:bookmarkStart w:id="0" w:name="_GoBack"/>
            <w:bookmarkEnd w:id="0"/>
          </w:p>
        </w:tc>
      </w:tr>
    </w:tbl>
    <w:p w:rsidR="003D690D" w:rsidRPr="003D690D" w:rsidRDefault="003D690D"/>
    <w:sectPr w:rsidR="003D690D" w:rsidRPr="003D6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90D"/>
    <w:rsid w:val="000B6F7E"/>
    <w:rsid w:val="003D690D"/>
    <w:rsid w:val="00435D25"/>
    <w:rsid w:val="009E659F"/>
    <w:rsid w:val="00BE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C3D39-5E57-4788-B7FA-4C3C2673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6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White</dc:creator>
  <cp:keywords/>
  <dc:description/>
  <cp:lastModifiedBy>Tom White</cp:lastModifiedBy>
  <cp:revision>2</cp:revision>
  <dcterms:created xsi:type="dcterms:W3CDTF">2015-11-25T20:00:00Z</dcterms:created>
  <dcterms:modified xsi:type="dcterms:W3CDTF">2015-11-25T20:00:00Z</dcterms:modified>
</cp:coreProperties>
</file>