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FAD" w:rsidRPr="00480FAD" w:rsidRDefault="00480FAD" w:rsidP="00480FAD">
      <w:pPr>
        <w:rPr>
          <w:rFonts w:asciiTheme="minorHAnsi" w:hAnsiTheme="minorHAnsi"/>
          <w:sz w:val="20"/>
        </w:rPr>
      </w:pPr>
      <w:r w:rsidRPr="00480FAD">
        <w:rPr>
          <w:rFonts w:asciiTheme="minorHAnsi" w:eastAsia="Times New Roman" w:hAnsiTheme="minorHAnsi" w:cs="Times New Roman"/>
          <w:b/>
          <w:bCs/>
          <w:sz w:val="28"/>
          <w:szCs w:val="36"/>
          <w:lang w:eastAsia="de-DE"/>
        </w:rPr>
        <w:t>Aufgabe 13.1 - Studentenverwaltung</w:t>
      </w:r>
    </w:p>
    <w:p w:rsidR="00480FAD" w:rsidRDefault="00480FAD" w:rsidP="00480FAD">
      <w:pPr>
        <w:spacing w:before="100" w:beforeAutospacing="1" w:after="100" w:afterAutospacing="1"/>
        <w:rPr>
          <w:rFonts w:asciiTheme="minorHAnsi" w:eastAsia="Times New Roman" w:hAnsiTheme="minorHAnsi" w:cs="Times New Roman"/>
          <w:szCs w:val="24"/>
          <w:lang w:eastAsia="de-DE"/>
        </w:rPr>
      </w:pPr>
      <w:r>
        <w:rPr>
          <w:rFonts w:asciiTheme="minorHAnsi" w:eastAsia="Times New Roman" w:hAnsiTheme="minorHAnsi" w:cs="Times New Roman"/>
          <w:szCs w:val="24"/>
          <w:lang w:eastAsia="de-DE"/>
        </w:rPr>
        <w:t>Fügen Sie zur Studentenverwaltung aus Übung 5.1 eine GUI hinzu. Die GUI muss dabei nur die folgenden Funktionen abdecken:</w:t>
      </w:r>
    </w:p>
    <w:p w:rsidR="00480FAD" w:rsidRDefault="00480FAD" w:rsidP="00480FAD">
      <w:pPr>
        <w:pStyle w:val="Listenabsatz"/>
        <w:numPr>
          <w:ilvl w:val="0"/>
          <w:numId w:val="4"/>
        </w:numPr>
        <w:spacing w:before="100" w:beforeAutospacing="1" w:after="100" w:afterAutospacing="1"/>
        <w:rPr>
          <w:rFonts w:asciiTheme="minorHAnsi" w:eastAsia="Times New Roman" w:hAnsiTheme="minorHAnsi" w:cs="Times New Roman"/>
          <w:szCs w:val="24"/>
          <w:lang w:eastAsia="de-DE"/>
        </w:rPr>
      </w:pPr>
      <w:r w:rsidRPr="00480FAD">
        <w:rPr>
          <w:rFonts w:asciiTheme="minorHAnsi" w:eastAsia="Times New Roman" w:hAnsiTheme="minorHAnsi" w:cs="Times New Roman"/>
          <w:szCs w:val="24"/>
          <w:lang w:eastAsia="de-DE"/>
        </w:rPr>
        <w:t>Student hinzufügen (Der Studiengang kann per Zufall gewählt werden</w:t>
      </w:r>
      <w:r>
        <w:rPr>
          <w:rFonts w:asciiTheme="minorHAnsi" w:eastAsia="Times New Roman" w:hAnsiTheme="minorHAnsi" w:cs="Times New Roman"/>
          <w:szCs w:val="24"/>
          <w:lang w:eastAsia="de-DE"/>
        </w:rPr>
        <w:t>)</w:t>
      </w:r>
    </w:p>
    <w:p w:rsidR="00480FAD" w:rsidRDefault="00480FAD" w:rsidP="00480FAD">
      <w:pPr>
        <w:pStyle w:val="Listenabsatz"/>
        <w:numPr>
          <w:ilvl w:val="0"/>
          <w:numId w:val="4"/>
        </w:numPr>
        <w:spacing w:before="100" w:beforeAutospacing="1" w:after="100" w:afterAutospacing="1"/>
        <w:rPr>
          <w:rFonts w:asciiTheme="minorHAnsi" w:eastAsia="Times New Roman" w:hAnsiTheme="minorHAnsi" w:cs="Times New Roman"/>
          <w:szCs w:val="24"/>
          <w:lang w:eastAsia="de-DE"/>
        </w:rPr>
      </w:pPr>
      <w:r>
        <w:rPr>
          <w:rFonts w:asciiTheme="minorHAnsi" w:eastAsia="Times New Roman" w:hAnsiTheme="minorHAnsi" w:cs="Times New Roman"/>
          <w:szCs w:val="24"/>
          <w:lang w:eastAsia="de-DE"/>
        </w:rPr>
        <w:t>Student entfernen(Mittels Markierung in Tabelle)</w:t>
      </w:r>
    </w:p>
    <w:p w:rsidR="00480FAD" w:rsidRDefault="00480FAD" w:rsidP="00480FAD">
      <w:pPr>
        <w:pStyle w:val="Listenabsatz"/>
        <w:numPr>
          <w:ilvl w:val="0"/>
          <w:numId w:val="4"/>
        </w:numPr>
        <w:spacing w:before="100" w:beforeAutospacing="1" w:after="100" w:afterAutospacing="1"/>
        <w:rPr>
          <w:rFonts w:asciiTheme="minorHAnsi" w:eastAsia="Times New Roman" w:hAnsiTheme="minorHAnsi" w:cs="Times New Roman"/>
          <w:szCs w:val="24"/>
          <w:lang w:eastAsia="de-DE"/>
        </w:rPr>
      </w:pPr>
      <w:r>
        <w:rPr>
          <w:rFonts w:asciiTheme="minorHAnsi" w:eastAsia="Times New Roman" w:hAnsiTheme="minorHAnsi" w:cs="Times New Roman"/>
          <w:szCs w:val="24"/>
          <w:lang w:eastAsia="de-DE"/>
        </w:rPr>
        <w:t>Studentendaten ausgeben(Mittels Markierung in Tabelle)</w:t>
      </w:r>
    </w:p>
    <w:p w:rsidR="00480FAD" w:rsidRPr="00480FAD" w:rsidRDefault="00480FAD" w:rsidP="00480FAD">
      <w:pPr>
        <w:pStyle w:val="Listenabsatz"/>
        <w:numPr>
          <w:ilvl w:val="0"/>
          <w:numId w:val="4"/>
        </w:numPr>
        <w:spacing w:before="100" w:beforeAutospacing="1" w:after="100" w:afterAutospacing="1"/>
        <w:rPr>
          <w:rFonts w:asciiTheme="minorHAnsi" w:eastAsia="Times New Roman" w:hAnsiTheme="minorHAnsi" w:cs="Times New Roman"/>
          <w:szCs w:val="24"/>
          <w:lang w:eastAsia="de-DE"/>
        </w:rPr>
      </w:pPr>
      <w:r>
        <w:rPr>
          <w:rFonts w:asciiTheme="minorHAnsi" w:eastAsia="Times New Roman" w:hAnsiTheme="minorHAnsi" w:cs="Times New Roman"/>
          <w:szCs w:val="24"/>
          <w:lang w:eastAsia="de-DE"/>
        </w:rPr>
        <w:t>Alle Studenten Ausgeben</w:t>
      </w:r>
    </w:p>
    <w:p w:rsidR="00480FAD" w:rsidRDefault="00480FAD" w:rsidP="00480FAD">
      <w:pPr>
        <w:spacing w:before="100" w:beforeAutospacing="1" w:after="100" w:afterAutospacing="1"/>
        <w:rPr>
          <w:rFonts w:asciiTheme="minorHAnsi" w:eastAsia="Times New Roman" w:hAnsiTheme="minorHAnsi" w:cs="Times New Roman"/>
          <w:szCs w:val="24"/>
          <w:lang w:eastAsia="de-DE"/>
        </w:rPr>
      </w:pPr>
      <w:r>
        <w:rPr>
          <w:rFonts w:asciiTheme="minorHAnsi" w:eastAsia="Times New Roman" w:hAnsiTheme="minorHAnsi" w:cs="Times New Roman"/>
          <w:szCs w:val="24"/>
          <w:lang w:eastAsia="de-DE"/>
        </w:rPr>
        <w:t>Das Hauptfenster soll dabei in etwa so aussehen:</w:t>
      </w:r>
    </w:p>
    <w:p w:rsidR="00480FAD" w:rsidRPr="00480FAD" w:rsidRDefault="00480FAD" w:rsidP="00480FAD">
      <w:pPr>
        <w:spacing w:before="100" w:beforeAutospacing="1" w:after="100" w:afterAutospacing="1"/>
        <w:rPr>
          <w:rFonts w:asciiTheme="minorHAnsi" w:eastAsia="Times New Roman" w:hAnsiTheme="minorHAnsi" w:cs="Times New Roman"/>
          <w:szCs w:val="24"/>
          <w:lang w:eastAsia="de-DE"/>
        </w:rPr>
      </w:pPr>
      <w:r>
        <w:rPr>
          <w:noProof/>
          <w:lang w:eastAsia="de-DE"/>
        </w:rPr>
        <w:drawing>
          <wp:inline distT="0" distB="0" distL="0" distR="0" wp14:anchorId="43F54FDF" wp14:editId="1112FE47">
            <wp:extent cx="5760720" cy="36017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FAD" w:rsidRPr="00480FAD" w:rsidRDefault="00480FAD" w:rsidP="00480FAD">
      <w:pPr>
        <w:spacing w:before="100" w:beforeAutospacing="1" w:after="100" w:afterAutospacing="1"/>
        <w:rPr>
          <w:rFonts w:asciiTheme="minorHAnsi" w:eastAsia="Times New Roman" w:hAnsiTheme="minorHAnsi" w:cs="Times New Roman"/>
          <w:szCs w:val="24"/>
          <w:lang w:eastAsia="de-DE"/>
        </w:rPr>
      </w:pPr>
    </w:p>
    <w:p w:rsidR="00480FAD" w:rsidRDefault="00480FAD" w:rsidP="00480FAD">
      <w:pPr>
        <w:spacing w:before="100" w:beforeAutospacing="1" w:after="100" w:afterAutospacing="1"/>
        <w:rPr>
          <w:rFonts w:asciiTheme="minorHAnsi" w:eastAsia="Times New Roman" w:hAnsiTheme="minorHAnsi" w:cs="Times New Roman"/>
          <w:szCs w:val="24"/>
          <w:lang w:eastAsia="de-DE"/>
        </w:rPr>
      </w:pPr>
      <w:r>
        <w:rPr>
          <w:rFonts w:asciiTheme="minorHAnsi" w:eastAsia="Times New Roman" w:hAnsiTheme="minorHAnsi" w:cs="Times New Roman"/>
          <w:szCs w:val="24"/>
          <w:lang w:eastAsia="de-DE"/>
        </w:rPr>
        <w:t>Der Add-Dialog soll in etwa so aussehen</w:t>
      </w:r>
    </w:p>
    <w:p w:rsidR="00480FAD" w:rsidRPr="00480FAD" w:rsidRDefault="00480FAD" w:rsidP="00480FAD">
      <w:pPr>
        <w:spacing w:before="100" w:beforeAutospacing="1" w:after="100" w:afterAutospacing="1"/>
        <w:rPr>
          <w:rFonts w:asciiTheme="minorHAnsi" w:eastAsia="Times New Roman" w:hAnsiTheme="minorHAnsi" w:cs="Times New Roman"/>
          <w:szCs w:val="24"/>
          <w:lang w:eastAsia="de-DE"/>
        </w:rPr>
      </w:pPr>
      <w:r>
        <w:rPr>
          <w:noProof/>
          <w:lang w:eastAsia="de-DE"/>
        </w:rPr>
        <w:drawing>
          <wp:inline distT="0" distB="0" distL="0" distR="0" wp14:anchorId="0C9C9D9F" wp14:editId="58371009">
            <wp:extent cx="5760720" cy="676910"/>
            <wp:effectExtent l="0" t="0" r="0" b="889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FAD" w:rsidRDefault="00480FAD" w:rsidP="00480FAD">
      <w:pPr>
        <w:spacing w:before="100" w:beforeAutospacing="1" w:after="100" w:afterAutospacing="1"/>
        <w:rPr>
          <w:rFonts w:asciiTheme="minorHAnsi" w:eastAsia="Times New Roman" w:hAnsiTheme="minorHAnsi" w:cs="Times New Roman"/>
          <w:szCs w:val="24"/>
          <w:lang w:eastAsia="de-DE"/>
        </w:rPr>
      </w:pPr>
      <w:r>
        <w:rPr>
          <w:rFonts w:asciiTheme="minorHAnsi" w:eastAsia="Times New Roman" w:hAnsiTheme="minorHAnsi" w:cs="Times New Roman"/>
          <w:szCs w:val="24"/>
          <w:lang w:eastAsia="de-DE"/>
        </w:rPr>
        <w:t xml:space="preserve">Verwenden Sie hierfür eine </w:t>
      </w:r>
      <w:proofErr w:type="spellStart"/>
      <w:r w:rsidRPr="003F6921">
        <w:rPr>
          <w:rFonts w:ascii="Courier New" w:eastAsia="Times New Roman" w:hAnsi="Courier New" w:cs="Courier New"/>
          <w:szCs w:val="24"/>
          <w:lang w:eastAsia="de-DE"/>
        </w:rPr>
        <w:t>JOptionPane</w:t>
      </w:r>
      <w:proofErr w:type="spellEnd"/>
    </w:p>
    <w:p w:rsidR="00480FAD" w:rsidRDefault="00480FAD" w:rsidP="00480FAD">
      <w:pPr>
        <w:spacing w:before="100" w:beforeAutospacing="1" w:after="100" w:afterAutospacing="1"/>
        <w:rPr>
          <w:rFonts w:asciiTheme="minorHAnsi" w:eastAsia="Times New Roman" w:hAnsiTheme="minorHAnsi" w:cs="Times New Roman"/>
          <w:szCs w:val="24"/>
          <w:lang w:eastAsia="de-DE"/>
        </w:rPr>
      </w:pPr>
    </w:p>
    <w:p w:rsidR="00480FAD" w:rsidRDefault="00480FAD" w:rsidP="00480FAD">
      <w:pPr>
        <w:spacing w:before="100" w:beforeAutospacing="1" w:after="100" w:afterAutospacing="1"/>
        <w:rPr>
          <w:rFonts w:asciiTheme="minorHAnsi" w:eastAsia="Times New Roman" w:hAnsiTheme="minorHAnsi" w:cs="Times New Roman"/>
          <w:szCs w:val="24"/>
          <w:lang w:eastAsia="de-DE"/>
        </w:rPr>
      </w:pPr>
    </w:p>
    <w:p w:rsidR="00480FAD" w:rsidRDefault="00480FAD" w:rsidP="00480FAD">
      <w:pPr>
        <w:spacing w:before="100" w:beforeAutospacing="1" w:after="100" w:afterAutospacing="1"/>
        <w:rPr>
          <w:rFonts w:asciiTheme="minorHAnsi" w:eastAsia="Times New Roman" w:hAnsiTheme="minorHAnsi" w:cs="Times New Roman"/>
          <w:szCs w:val="24"/>
          <w:lang w:eastAsia="de-DE"/>
        </w:rPr>
      </w:pPr>
    </w:p>
    <w:p w:rsidR="00480FAD" w:rsidRDefault="00480FAD" w:rsidP="00480FAD">
      <w:pPr>
        <w:spacing w:before="100" w:beforeAutospacing="1" w:after="100" w:afterAutospacing="1"/>
        <w:rPr>
          <w:rFonts w:asciiTheme="minorHAnsi" w:eastAsia="Times New Roman" w:hAnsiTheme="minorHAnsi" w:cs="Times New Roman"/>
          <w:szCs w:val="24"/>
          <w:lang w:eastAsia="de-DE"/>
        </w:rPr>
      </w:pPr>
      <w:r>
        <w:rPr>
          <w:rFonts w:asciiTheme="minorHAnsi" w:eastAsia="Times New Roman" w:hAnsiTheme="minorHAnsi" w:cs="Times New Roman"/>
          <w:szCs w:val="24"/>
          <w:lang w:eastAsia="de-DE"/>
        </w:rPr>
        <w:lastRenderedPageBreak/>
        <w:t>Zusätzlich soll es noch ein Fenster geben, welches Log-Meldungen ausgibt, also eine Konsole emuliert:</w:t>
      </w:r>
    </w:p>
    <w:p w:rsidR="00480FAD" w:rsidRPr="00480FAD" w:rsidRDefault="00480FAD" w:rsidP="00480FAD">
      <w:pPr>
        <w:spacing w:before="100" w:beforeAutospacing="1" w:after="100" w:afterAutospacing="1"/>
        <w:rPr>
          <w:rFonts w:asciiTheme="minorHAnsi" w:eastAsia="Times New Roman" w:hAnsiTheme="minorHAnsi" w:cs="Times New Roman"/>
          <w:szCs w:val="24"/>
          <w:lang w:eastAsia="de-DE"/>
        </w:rPr>
      </w:pPr>
      <w:r>
        <w:rPr>
          <w:noProof/>
          <w:lang w:eastAsia="de-DE"/>
        </w:rPr>
        <w:drawing>
          <wp:inline distT="0" distB="0" distL="0" distR="0" wp14:anchorId="2EE8C511" wp14:editId="054E915A">
            <wp:extent cx="4791075" cy="4772025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FAD" w:rsidRPr="00480FAD" w:rsidRDefault="009C39BA" w:rsidP="00480FAD">
      <w:pPr>
        <w:spacing w:before="100" w:beforeAutospacing="1" w:after="100" w:afterAutospacing="1"/>
        <w:rPr>
          <w:rFonts w:asciiTheme="minorHAnsi" w:eastAsia="Times New Roman" w:hAnsiTheme="minorHAnsi" w:cs="Times New Roman"/>
          <w:szCs w:val="24"/>
          <w:lang w:eastAsia="de-DE"/>
        </w:rPr>
      </w:pPr>
      <w:r>
        <w:rPr>
          <w:rFonts w:asciiTheme="minorHAnsi" w:eastAsia="Times New Roman" w:hAnsiTheme="minorHAnsi" w:cs="Times New Roman"/>
          <w:iCs/>
          <w:szCs w:val="24"/>
          <w:lang w:eastAsia="de-DE"/>
        </w:rPr>
        <w:t xml:space="preserve">Die Eingaben müssen nicht wie in 5.1 validiert werden. Es genügt wenn </w:t>
      </w:r>
      <w:proofErr w:type="spellStart"/>
      <w:r>
        <w:rPr>
          <w:rFonts w:asciiTheme="minorHAnsi" w:eastAsia="Times New Roman" w:hAnsiTheme="minorHAnsi" w:cs="Times New Roman"/>
          <w:iCs/>
          <w:szCs w:val="24"/>
          <w:lang w:eastAsia="de-DE"/>
        </w:rPr>
        <w:t>MatriculationNumber</w:t>
      </w:r>
      <w:proofErr w:type="spellEnd"/>
      <w:r>
        <w:rPr>
          <w:rFonts w:asciiTheme="minorHAnsi" w:eastAsia="Times New Roman" w:hAnsiTheme="minorHAnsi" w:cs="Times New Roman"/>
          <w:iCs/>
          <w:szCs w:val="24"/>
          <w:lang w:eastAsia="de-DE"/>
        </w:rPr>
        <w:t xml:space="preserve"> eine Zahl ist. Es müssen auch keine Möglichkeiten für das Setzen von Studiengängen oder Kursnoten vorhanden sein, weisen Sie einfach einen zufälligen Studiengang zu. (Sie</w:t>
      </w:r>
      <w:bookmarkStart w:id="0" w:name="_GoBack"/>
      <w:bookmarkEnd w:id="0"/>
      <w:r>
        <w:rPr>
          <w:rFonts w:asciiTheme="minorHAnsi" w:eastAsia="Times New Roman" w:hAnsiTheme="minorHAnsi" w:cs="Times New Roman"/>
          <w:iCs/>
          <w:szCs w:val="24"/>
          <w:lang w:eastAsia="de-DE"/>
        </w:rPr>
        <w:t xml:space="preserve"> können natürlich gerne wenn Sie möchten)</w:t>
      </w:r>
    </w:p>
    <w:p w:rsidR="00480FAD" w:rsidRPr="00480FAD" w:rsidRDefault="00480FAD">
      <w:pPr>
        <w:rPr>
          <w:rFonts w:asciiTheme="minorHAnsi" w:hAnsiTheme="minorHAnsi"/>
        </w:rPr>
      </w:pPr>
    </w:p>
    <w:sectPr w:rsidR="00480FAD" w:rsidRPr="00480FAD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E9B" w:rsidRDefault="00163E9B" w:rsidP="00F8788A">
      <w:r>
        <w:separator/>
      </w:r>
    </w:p>
  </w:endnote>
  <w:endnote w:type="continuationSeparator" w:id="0">
    <w:p w:rsidR="00163E9B" w:rsidRDefault="00163E9B" w:rsidP="00F87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88A" w:rsidRPr="00C4718F" w:rsidRDefault="00F8788A" w:rsidP="00F8788A">
    <w:pPr>
      <w:pStyle w:val="Fuzeile"/>
      <w:jc w:val="center"/>
      <w:rPr>
        <w:rFonts w:asciiTheme="minorHAnsi" w:hAnsiTheme="minorHAnsi"/>
      </w:rPr>
    </w:pPr>
    <w:r w:rsidRPr="00C4718F">
      <w:rPr>
        <w:rFonts w:asciiTheme="minorHAnsi" w:hAnsiTheme="minorHAnsi"/>
      </w:rPr>
      <w:t xml:space="preserve">Programmieren 2 – Prof. Dr. Thomas </w:t>
    </w:r>
    <w:proofErr w:type="spellStart"/>
    <w:r w:rsidRPr="00C4718F">
      <w:rPr>
        <w:rFonts w:asciiTheme="minorHAnsi" w:hAnsiTheme="minorHAnsi"/>
      </w:rPr>
      <w:t>Wölfl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E9B" w:rsidRDefault="00163E9B" w:rsidP="00F8788A">
      <w:r>
        <w:separator/>
      </w:r>
    </w:p>
  </w:footnote>
  <w:footnote w:type="continuationSeparator" w:id="0">
    <w:p w:rsidR="00163E9B" w:rsidRDefault="00163E9B" w:rsidP="00F878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A29" w:rsidRDefault="00C01420">
    <w:pPr>
      <w:pStyle w:val="Kopfzeile"/>
    </w:pPr>
    <w:r>
      <w:rPr>
        <w:rFonts w:asciiTheme="minorHAnsi" w:hAnsiTheme="minorHAnsi"/>
        <w:b/>
        <w:sz w:val="32"/>
      </w:rPr>
      <w:t xml:space="preserve">Übungen zu Kapitel </w:t>
    </w:r>
    <w:r w:rsidR="00480FAD">
      <w:rPr>
        <w:rFonts w:asciiTheme="minorHAnsi" w:hAnsiTheme="minorHAnsi"/>
        <w:b/>
        <w:sz w:val="32"/>
      </w:rPr>
      <w:t>13</w:t>
    </w:r>
    <w:r w:rsidR="00C31A29" w:rsidRPr="00C4718F">
      <w:rPr>
        <w:rFonts w:asciiTheme="minorHAnsi" w:hAnsiTheme="minorHAnsi"/>
        <w:b/>
        <w:sz w:val="32"/>
      </w:rPr>
      <w:tab/>
    </w:r>
    <w:r w:rsidR="00C31A29" w:rsidRPr="00C4718F">
      <w:rPr>
        <w:rFonts w:asciiTheme="minorHAnsi" w:hAnsiTheme="minorHAnsi"/>
        <w:b/>
        <w:sz w:val="32"/>
      </w:rPr>
      <w:tab/>
      <w:t>Programmieren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1540B"/>
    <w:multiLevelType w:val="hybridMultilevel"/>
    <w:tmpl w:val="FB1E7A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92D50"/>
    <w:multiLevelType w:val="multilevel"/>
    <w:tmpl w:val="3830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10B89"/>
    <w:multiLevelType w:val="multilevel"/>
    <w:tmpl w:val="968C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E34780"/>
    <w:multiLevelType w:val="multilevel"/>
    <w:tmpl w:val="94F4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88A"/>
    <w:rsid w:val="000B27D6"/>
    <w:rsid w:val="00163E9B"/>
    <w:rsid w:val="001C3D13"/>
    <w:rsid w:val="0029561A"/>
    <w:rsid w:val="002C5A95"/>
    <w:rsid w:val="00320601"/>
    <w:rsid w:val="003F6921"/>
    <w:rsid w:val="00480FAD"/>
    <w:rsid w:val="00550B47"/>
    <w:rsid w:val="007D3CD2"/>
    <w:rsid w:val="009952E1"/>
    <w:rsid w:val="009C39BA"/>
    <w:rsid w:val="00A75D1B"/>
    <w:rsid w:val="00B0383E"/>
    <w:rsid w:val="00C01420"/>
    <w:rsid w:val="00C31A29"/>
    <w:rsid w:val="00C4718F"/>
    <w:rsid w:val="00CC6DC7"/>
    <w:rsid w:val="00D91234"/>
    <w:rsid w:val="00DA3FF5"/>
    <w:rsid w:val="00E700FC"/>
    <w:rsid w:val="00F8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1AFD9F-6C7B-4BAF-A8EC-0E073479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E700F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8788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8788A"/>
  </w:style>
  <w:style w:type="paragraph" w:styleId="Fuzeile">
    <w:name w:val="footer"/>
    <w:basedOn w:val="Standard"/>
    <w:link w:val="FuzeileZchn"/>
    <w:uiPriority w:val="99"/>
    <w:unhideWhenUsed/>
    <w:rsid w:val="00F8788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8788A"/>
  </w:style>
  <w:style w:type="character" w:customStyle="1" w:styleId="berschrift2Zchn">
    <w:name w:val="Überschrift 2 Zchn"/>
    <w:basedOn w:val="Absatz-Standardschriftart"/>
    <w:link w:val="berschrift2"/>
    <w:uiPriority w:val="9"/>
    <w:rsid w:val="00E700FC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customStyle="1" w:styleId="formatblocksatz">
    <w:name w:val="formatblocksatz"/>
    <w:basedOn w:val="Standard"/>
    <w:rsid w:val="00E700F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700FC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700FC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unhideWhenUsed/>
    <w:rsid w:val="00B0383E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B0383E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03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0383E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480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2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Link</dc:creator>
  <cp:keywords/>
  <dc:description/>
  <cp:lastModifiedBy>Florian Link</cp:lastModifiedBy>
  <cp:revision>4</cp:revision>
  <cp:lastPrinted>2020-06-07T09:32:00Z</cp:lastPrinted>
  <dcterms:created xsi:type="dcterms:W3CDTF">2020-07-08T12:15:00Z</dcterms:created>
  <dcterms:modified xsi:type="dcterms:W3CDTF">2020-07-08T12:28:00Z</dcterms:modified>
</cp:coreProperties>
</file>