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0FC" w:rsidRPr="00C4718F" w:rsidRDefault="00F8788A" w:rsidP="00E700FC">
      <w:pPr>
        <w:rPr>
          <w:rFonts w:asciiTheme="minorHAnsi" w:hAnsiTheme="minorHAnsi"/>
          <w:b/>
        </w:rPr>
      </w:pPr>
      <w:r w:rsidRPr="00C4718F">
        <w:rPr>
          <w:rFonts w:asciiTheme="minorHAnsi" w:hAnsiTheme="minorHAnsi"/>
          <w:b/>
          <w:sz w:val="32"/>
        </w:rPr>
        <w:t>Übungen zu Kapitel 1</w:t>
      </w:r>
      <w:r w:rsidRPr="00C4718F">
        <w:rPr>
          <w:rFonts w:asciiTheme="minorHAnsi" w:hAnsiTheme="minorHAnsi"/>
          <w:b/>
          <w:sz w:val="32"/>
        </w:rPr>
        <w:tab/>
      </w:r>
      <w:r w:rsidRPr="00C4718F">
        <w:rPr>
          <w:rFonts w:asciiTheme="minorHAnsi" w:hAnsiTheme="minorHAnsi"/>
          <w:b/>
          <w:sz w:val="32"/>
        </w:rPr>
        <w:tab/>
      </w:r>
      <w:r w:rsidRPr="00C4718F">
        <w:rPr>
          <w:rFonts w:asciiTheme="minorHAnsi" w:hAnsiTheme="minorHAnsi"/>
          <w:b/>
          <w:sz w:val="32"/>
        </w:rPr>
        <w:tab/>
      </w:r>
      <w:r w:rsidRPr="00C4718F">
        <w:rPr>
          <w:rFonts w:asciiTheme="minorHAnsi" w:hAnsiTheme="minorHAnsi"/>
          <w:b/>
          <w:sz w:val="32"/>
        </w:rPr>
        <w:tab/>
      </w:r>
      <w:r w:rsidRPr="00C4718F">
        <w:rPr>
          <w:rFonts w:asciiTheme="minorHAnsi" w:hAnsiTheme="minorHAnsi"/>
          <w:b/>
          <w:sz w:val="32"/>
        </w:rPr>
        <w:tab/>
        <w:t>Programmieren 2</w:t>
      </w:r>
    </w:p>
    <w:p w:rsidR="00E700FC" w:rsidRPr="00C4718F" w:rsidRDefault="00E700FC" w:rsidP="00E700FC">
      <w:pPr>
        <w:rPr>
          <w:rFonts w:asciiTheme="minorHAnsi" w:hAnsiTheme="minorHAnsi"/>
          <w:b/>
        </w:rPr>
      </w:pPr>
    </w:p>
    <w:p w:rsidR="00E700FC" w:rsidRPr="00C4718F" w:rsidRDefault="00E700FC" w:rsidP="00E700FC">
      <w:pPr>
        <w:rPr>
          <w:rFonts w:asciiTheme="minorHAnsi" w:hAnsiTheme="minorHAnsi"/>
          <w:b/>
        </w:rPr>
      </w:pPr>
    </w:p>
    <w:p w:rsidR="00E700FC" w:rsidRPr="00C4718F" w:rsidRDefault="00E700FC" w:rsidP="00E700FC">
      <w:pPr>
        <w:rPr>
          <w:rFonts w:asciiTheme="minorHAnsi" w:hAnsiTheme="minorHAnsi"/>
          <w:b/>
        </w:rPr>
      </w:pPr>
      <w:r w:rsidRPr="00C4718F">
        <w:rPr>
          <w:rFonts w:asciiTheme="minorHAnsi" w:eastAsia="Times New Roman" w:hAnsiTheme="minorHAnsi" w:cs="Arial"/>
          <w:b/>
          <w:bCs/>
          <w:sz w:val="28"/>
          <w:szCs w:val="28"/>
          <w:lang w:eastAsia="de-DE"/>
        </w:rPr>
        <w:t>Aufgabe 2.1 </w:t>
      </w:r>
    </w:p>
    <w:p w:rsidR="00E700FC" w:rsidRPr="00C4718F" w:rsidRDefault="00E700FC" w:rsidP="00E700FC">
      <w:pPr>
        <w:spacing w:before="100" w:beforeAutospacing="1" w:after="100" w:afterAutospacing="1"/>
        <w:rPr>
          <w:rFonts w:asciiTheme="minorHAnsi" w:eastAsia="Times New Roman" w:hAnsiTheme="minorHAnsi" w:cs="Arial"/>
          <w:szCs w:val="28"/>
          <w:lang w:eastAsia="de-DE"/>
        </w:rPr>
      </w:pPr>
      <w:r w:rsidRPr="00C4718F">
        <w:rPr>
          <w:rFonts w:asciiTheme="minorHAnsi" w:eastAsia="Times New Roman" w:hAnsiTheme="minorHAnsi" w:cs="Arial"/>
          <w:szCs w:val="28"/>
          <w:lang w:eastAsia="de-DE"/>
        </w:rPr>
        <w:t>Programmieren Sie ein Java-Programm, das zwei ganze Zahlen je einer Variablen zuweist, die folgenden Rechnung</w:t>
      </w:r>
      <w:bookmarkStart w:id="0" w:name="_GoBack"/>
      <w:bookmarkEnd w:id="0"/>
      <w:r w:rsidRPr="00C4718F">
        <w:rPr>
          <w:rFonts w:asciiTheme="minorHAnsi" w:eastAsia="Times New Roman" w:hAnsiTheme="minorHAnsi" w:cs="Arial"/>
          <w:szCs w:val="28"/>
          <w:lang w:eastAsia="de-DE"/>
        </w:rPr>
        <w:t>en ausführt und die Ergebnisse in der Command-Line anzeigt:</w:t>
      </w:r>
    </w:p>
    <w:p w:rsidR="00E700FC" w:rsidRPr="00C4718F" w:rsidRDefault="00E700FC" w:rsidP="00E700FC">
      <w:pPr>
        <w:numPr>
          <w:ilvl w:val="0"/>
          <w:numId w:val="1"/>
        </w:numPr>
        <w:spacing w:before="100" w:beforeAutospacing="1" w:after="100" w:afterAutospacing="1"/>
        <w:rPr>
          <w:rFonts w:asciiTheme="minorHAnsi" w:eastAsia="Times New Roman" w:hAnsiTheme="minorHAnsi" w:cs="Arial"/>
          <w:szCs w:val="28"/>
          <w:lang w:eastAsia="de-DE"/>
        </w:rPr>
      </w:pPr>
      <w:r w:rsidRPr="00C4718F">
        <w:rPr>
          <w:rFonts w:asciiTheme="minorHAnsi" w:eastAsia="Times New Roman" w:hAnsiTheme="minorHAnsi" w:cs="Arial"/>
          <w:szCs w:val="28"/>
          <w:lang w:eastAsia="de-DE"/>
        </w:rPr>
        <w:t>Addition der beiden Zahlen</w:t>
      </w:r>
    </w:p>
    <w:p w:rsidR="00E700FC" w:rsidRPr="00C4718F" w:rsidRDefault="00E700FC" w:rsidP="00E700FC">
      <w:pPr>
        <w:numPr>
          <w:ilvl w:val="0"/>
          <w:numId w:val="1"/>
        </w:numPr>
        <w:spacing w:before="100" w:beforeAutospacing="1" w:after="100" w:afterAutospacing="1"/>
        <w:rPr>
          <w:rFonts w:asciiTheme="minorHAnsi" w:eastAsia="Times New Roman" w:hAnsiTheme="minorHAnsi" w:cs="Arial"/>
          <w:szCs w:val="28"/>
          <w:lang w:eastAsia="de-DE"/>
        </w:rPr>
      </w:pPr>
      <w:r w:rsidRPr="00C4718F">
        <w:rPr>
          <w:rFonts w:asciiTheme="minorHAnsi" w:eastAsia="Times New Roman" w:hAnsiTheme="minorHAnsi" w:cs="Arial"/>
          <w:szCs w:val="28"/>
          <w:lang w:eastAsia="de-DE"/>
        </w:rPr>
        <w:t>Subtraktion der beiden Zahlen</w:t>
      </w:r>
    </w:p>
    <w:p w:rsidR="00E700FC" w:rsidRPr="00C4718F" w:rsidRDefault="00E700FC" w:rsidP="00E700FC">
      <w:pPr>
        <w:numPr>
          <w:ilvl w:val="0"/>
          <w:numId w:val="1"/>
        </w:numPr>
        <w:spacing w:before="100" w:beforeAutospacing="1" w:after="100" w:afterAutospacing="1"/>
        <w:rPr>
          <w:rFonts w:asciiTheme="minorHAnsi" w:eastAsia="Times New Roman" w:hAnsiTheme="minorHAnsi" w:cs="Arial"/>
          <w:szCs w:val="28"/>
          <w:lang w:eastAsia="de-DE"/>
        </w:rPr>
      </w:pPr>
      <w:r w:rsidRPr="00C4718F">
        <w:rPr>
          <w:rFonts w:asciiTheme="minorHAnsi" w:eastAsia="Times New Roman" w:hAnsiTheme="minorHAnsi" w:cs="Arial"/>
          <w:szCs w:val="28"/>
          <w:lang w:eastAsia="de-DE"/>
        </w:rPr>
        <w:t>Division der beiden Zahlen</w:t>
      </w:r>
    </w:p>
    <w:p w:rsidR="00B0383E" w:rsidRPr="00C4718F" w:rsidRDefault="00E700FC" w:rsidP="00B0383E">
      <w:pPr>
        <w:numPr>
          <w:ilvl w:val="0"/>
          <w:numId w:val="1"/>
        </w:numPr>
        <w:spacing w:before="100" w:beforeAutospacing="1" w:after="100" w:afterAutospacing="1"/>
        <w:rPr>
          <w:rFonts w:asciiTheme="minorHAnsi" w:eastAsia="Times New Roman" w:hAnsiTheme="minorHAnsi" w:cs="Arial"/>
          <w:sz w:val="28"/>
          <w:szCs w:val="28"/>
          <w:lang w:eastAsia="de-DE"/>
        </w:rPr>
      </w:pPr>
      <w:r w:rsidRPr="00C4718F">
        <w:rPr>
          <w:rFonts w:asciiTheme="minorHAnsi" w:eastAsia="Times New Roman" w:hAnsiTheme="minorHAnsi" w:cs="Arial"/>
          <w:szCs w:val="28"/>
          <w:lang w:eastAsia="de-DE"/>
        </w:rPr>
        <w:t>Multiplikation der beiden Zahlen</w:t>
      </w:r>
    </w:p>
    <w:p w:rsidR="00B0383E" w:rsidRPr="00C4718F" w:rsidRDefault="00B0383E" w:rsidP="00B0383E">
      <w:pPr>
        <w:spacing w:before="100" w:beforeAutospacing="1" w:after="100" w:afterAutospacing="1"/>
        <w:rPr>
          <w:rFonts w:asciiTheme="minorHAnsi" w:hAnsiTheme="minorHAnsi" w:cs="Arial"/>
          <w:sz w:val="28"/>
        </w:rPr>
      </w:pPr>
    </w:p>
    <w:p w:rsidR="00B0383E" w:rsidRPr="00C4718F" w:rsidRDefault="00B0383E" w:rsidP="00B0383E">
      <w:pPr>
        <w:spacing w:before="100" w:beforeAutospacing="1" w:after="100" w:afterAutospacing="1"/>
        <w:rPr>
          <w:rFonts w:asciiTheme="minorHAnsi" w:eastAsia="Times New Roman" w:hAnsiTheme="minorHAnsi" w:cs="Arial"/>
          <w:b/>
          <w:sz w:val="28"/>
          <w:szCs w:val="28"/>
          <w:lang w:eastAsia="de-DE"/>
        </w:rPr>
      </w:pPr>
      <w:r w:rsidRPr="00C4718F">
        <w:rPr>
          <w:rFonts w:asciiTheme="minorHAnsi" w:hAnsiTheme="minorHAnsi" w:cs="Arial"/>
          <w:b/>
          <w:sz w:val="28"/>
        </w:rPr>
        <w:t>Aufgabe 2.2</w:t>
      </w:r>
    </w:p>
    <w:p w:rsidR="00B0383E" w:rsidRPr="00C4718F" w:rsidRDefault="00B0383E" w:rsidP="00B0383E">
      <w:pPr>
        <w:pStyle w:val="StandardWeb"/>
        <w:rPr>
          <w:rFonts w:asciiTheme="minorHAnsi" w:hAnsiTheme="minorHAnsi" w:cs="Arial"/>
        </w:rPr>
      </w:pPr>
      <w:r w:rsidRPr="00C4718F">
        <w:rPr>
          <w:rFonts w:asciiTheme="minorHAnsi" w:hAnsiTheme="minorHAnsi" w:cs="Arial"/>
        </w:rPr>
        <w:t>Ändern Sie das Programm aus Aufgabe 2.1, so dass es anstelle von ganzen Zahlen mit Fließkommazahlen arbeitet.</w:t>
      </w:r>
    </w:p>
    <w:p w:rsidR="009952E1" w:rsidRPr="00C4718F" w:rsidRDefault="009952E1" w:rsidP="009952E1">
      <w:pPr>
        <w:spacing w:before="100" w:beforeAutospacing="1" w:after="100" w:afterAutospacing="1"/>
        <w:rPr>
          <w:rFonts w:asciiTheme="minorHAnsi" w:hAnsiTheme="minorHAnsi" w:cs="Arial"/>
          <w:b/>
          <w:sz w:val="28"/>
        </w:rPr>
      </w:pPr>
    </w:p>
    <w:p w:rsidR="00B0383E" w:rsidRPr="00C4718F" w:rsidRDefault="00B0383E" w:rsidP="009952E1">
      <w:pPr>
        <w:spacing w:before="100" w:beforeAutospacing="1" w:after="100" w:afterAutospacing="1"/>
        <w:rPr>
          <w:rFonts w:asciiTheme="minorHAnsi" w:hAnsiTheme="minorHAnsi" w:cs="Arial"/>
        </w:rPr>
      </w:pPr>
      <w:r w:rsidRPr="00C4718F">
        <w:rPr>
          <w:rFonts w:asciiTheme="minorHAnsi" w:hAnsiTheme="minorHAnsi" w:cs="Arial"/>
          <w:b/>
          <w:sz w:val="28"/>
        </w:rPr>
        <w:t>Aufgabe 2.3</w:t>
      </w:r>
    </w:p>
    <w:p w:rsidR="00B0383E" w:rsidRPr="00C4718F" w:rsidRDefault="00B0383E" w:rsidP="00B0383E">
      <w:pPr>
        <w:pStyle w:val="StandardWeb"/>
        <w:rPr>
          <w:rFonts w:asciiTheme="minorHAnsi" w:hAnsiTheme="minorHAnsi" w:cs="Arial"/>
        </w:rPr>
      </w:pPr>
      <w:r w:rsidRPr="00C4718F">
        <w:rPr>
          <w:rFonts w:asciiTheme="minorHAnsi" w:hAnsiTheme="minorHAnsi" w:cs="Arial"/>
        </w:rPr>
        <w:t>Erweitern Sie das Programm aus Aufgabe 2.1 so, dass die beiden Zahlen nicht mehr statisch im Programm angegeben sind. Vielmehr soll der Benutzer diese beiden Zahlen in der Command-Line eingeben können.</w:t>
      </w:r>
    </w:p>
    <w:p w:rsidR="00B0383E" w:rsidRPr="00C4718F" w:rsidRDefault="00B0383E" w:rsidP="00B0383E">
      <w:pPr>
        <w:pStyle w:val="StandardWeb"/>
        <w:rPr>
          <w:rFonts w:asciiTheme="minorHAnsi" w:hAnsiTheme="minorHAnsi"/>
        </w:rPr>
      </w:pPr>
      <w:r w:rsidRPr="00C4718F">
        <w:rPr>
          <w:rFonts w:asciiTheme="minorHAnsi" w:hAnsiTheme="minorHAnsi" w:cs="Arial"/>
        </w:rPr>
        <w:t>Fordern Sie den Benutzer zur Eingabe der beiden Zahlen auf und zeigen Sie die entsprechenden Rechenergebnisse an.</w:t>
      </w:r>
    </w:p>
    <w:p w:rsidR="00B0383E" w:rsidRPr="00C4718F" w:rsidRDefault="00B0383E" w:rsidP="00B0383E">
      <w:pPr>
        <w:pStyle w:val="StandardWeb"/>
        <w:rPr>
          <w:rFonts w:asciiTheme="minorHAnsi" w:hAnsiTheme="minorHAnsi" w:cs="Arial"/>
        </w:rPr>
      </w:pPr>
      <w:r w:rsidRPr="00C4718F">
        <w:rPr>
          <w:rStyle w:val="Hervorhebung"/>
          <w:rFonts w:asciiTheme="minorHAnsi" w:hAnsiTheme="minorHAnsi" w:cs="Arial"/>
        </w:rPr>
        <w:t>Hinweis: Um Eingaben aus der Command-Line abzufragen, können Sie diesen Code nutzen:</w:t>
      </w:r>
    </w:p>
    <w:p w:rsidR="00B0383E" w:rsidRDefault="00B0383E" w:rsidP="00B0383E">
      <w:pPr>
        <w:pStyle w:val="StandardWeb"/>
        <w:ind w:left="450"/>
      </w:pPr>
      <w:r>
        <w:rPr>
          <w:rFonts w:ascii="Courier New" w:hAnsi="Courier New" w:cs="Courier New"/>
        </w:rPr>
        <w:t>// Scanner initialisieren mit dem Namen '</w:t>
      </w:r>
      <w:proofErr w:type="spellStart"/>
      <w:r>
        <w:rPr>
          <w:rFonts w:ascii="Courier New" w:hAnsi="Courier New" w:cs="Courier New"/>
        </w:rPr>
        <w:t>sc</w:t>
      </w:r>
      <w:proofErr w:type="spellEnd"/>
      <w:r>
        <w:rPr>
          <w:rFonts w:ascii="Courier New" w:hAnsi="Courier New" w:cs="Courier New"/>
        </w:rPr>
        <w:t>'</w:t>
      </w:r>
      <w:r>
        <w:rPr>
          <w:rFonts w:ascii="Courier New" w:hAnsi="Courier New" w:cs="Courier New"/>
        </w:rPr>
        <w:br/>
        <w:t xml:space="preserve">Scanner </w:t>
      </w:r>
      <w:proofErr w:type="spellStart"/>
      <w:r>
        <w:rPr>
          <w:rFonts w:ascii="Courier New" w:hAnsi="Courier New" w:cs="Courier New"/>
        </w:rPr>
        <w:t>sc</w:t>
      </w:r>
      <w:proofErr w:type="spellEnd"/>
      <w:r>
        <w:rPr>
          <w:rFonts w:ascii="Courier New" w:hAnsi="Courier New" w:cs="Courier New"/>
        </w:rPr>
        <w:t xml:space="preserve"> = </w:t>
      </w:r>
      <w:proofErr w:type="spellStart"/>
      <w:r>
        <w:rPr>
          <w:rFonts w:ascii="Courier New" w:hAnsi="Courier New" w:cs="Courier New"/>
          <w:color w:val="0000FF"/>
        </w:rPr>
        <w:t>new</w:t>
      </w:r>
      <w:proofErr w:type="spellEnd"/>
      <w:r>
        <w:rPr>
          <w:rFonts w:ascii="Courier New" w:hAnsi="Courier New" w:cs="Courier New"/>
        </w:rPr>
        <w:t xml:space="preserve"> Scanner(System.</w:t>
      </w:r>
      <w:r>
        <w:rPr>
          <w:rFonts w:ascii="Courier New" w:hAnsi="Courier New" w:cs="Courier New"/>
          <w:color w:val="993366"/>
        </w:rPr>
        <w:t>in</w:t>
      </w:r>
      <w:r>
        <w:rPr>
          <w:rFonts w:ascii="Courier New" w:hAnsi="Courier New" w:cs="Courier New"/>
        </w:rPr>
        <w:t>);</w:t>
      </w:r>
      <w:r>
        <w:rPr>
          <w:rFonts w:ascii="Courier New" w:hAnsi="Courier New" w:cs="Courier New"/>
        </w:rPr>
        <w:br/>
        <w:t>// Scanner benutzen</w:t>
      </w:r>
      <w:r>
        <w:rPr>
          <w:rFonts w:ascii="Courier New" w:hAnsi="Courier New" w:cs="Courier New"/>
        </w:rPr>
        <w:br/>
      </w:r>
      <w:r w:rsidR="007D3CD2">
        <w:rPr>
          <w:rFonts w:ascii="Courier New" w:hAnsi="Courier New" w:cs="Courier New"/>
          <w:color w:val="0000FF"/>
        </w:rPr>
        <w:t>double</w:t>
      </w:r>
      <w:r>
        <w:rPr>
          <w:rFonts w:ascii="Courier New" w:hAnsi="Courier New" w:cs="Courier New"/>
        </w:rPr>
        <w:t xml:space="preserve"> zahl = </w:t>
      </w:r>
      <w:proofErr w:type="spellStart"/>
      <w:r>
        <w:rPr>
          <w:rFonts w:ascii="Courier New" w:hAnsi="Courier New" w:cs="Courier New"/>
        </w:rPr>
        <w:t>sc.</w:t>
      </w:r>
      <w:r w:rsidR="007D3CD2">
        <w:rPr>
          <w:rFonts w:ascii="Courier New" w:hAnsi="Courier New" w:cs="Courier New"/>
        </w:rPr>
        <w:t>nextDouble</w:t>
      </w:r>
      <w:proofErr w:type="spellEnd"/>
      <w:r>
        <w:rPr>
          <w:rFonts w:ascii="Courier New" w:hAnsi="Courier New" w:cs="Courier New"/>
        </w:rPr>
        <w:t>();</w:t>
      </w:r>
      <w:r>
        <w:rPr>
          <w:rFonts w:ascii="Courier New" w:hAnsi="Courier New" w:cs="Courier New"/>
        </w:rPr>
        <w:br/>
        <w:t>// wenn ihr den Scanner nicht mehr braucht, müsst ihr ihn schließen</w:t>
      </w:r>
      <w:r>
        <w:rPr>
          <w:rFonts w:ascii="Courier New" w:hAnsi="Courier New" w:cs="Courier New"/>
        </w:rPr>
        <w:br/>
      </w:r>
      <w:proofErr w:type="spellStart"/>
      <w:r>
        <w:rPr>
          <w:rFonts w:ascii="Courier New" w:hAnsi="Courier New" w:cs="Courier New"/>
        </w:rPr>
        <w:t>sc.close</w:t>
      </w:r>
      <w:proofErr w:type="spellEnd"/>
      <w:r>
        <w:rPr>
          <w:rFonts w:ascii="Courier New" w:hAnsi="Courier New" w:cs="Courier New"/>
        </w:rPr>
        <w:t>();</w:t>
      </w:r>
    </w:p>
    <w:p w:rsidR="00B0383E" w:rsidRDefault="00B0383E" w:rsidP="00B0383E">
      <w:pPr>
        <w:pStyle w:val="StandardWeb"/>
        <w:rPr>
          <w:rFonts w:ascii="Courier New" w:hAnsi="Courier New" w:cs="Courier New"/>
        </w:rPr>
      </w:pPr>
      <w:r>
        <w:rPr>
          <w:rFonts w:ascii="Courier New" w:hAnsi="Courier New" w:cs="Courier New"/>
        </w:rPr>
        <w:t> </w:t>
      </w:r>
    </w:p>
    <w:p w:rsidR="009952E1" w:rsidRDefault="009952E1" w:rsidP="00B0383E">
      <w:pPr>
        <w:pStyle w:val="StandardWeb"/>
        <w:rPr>
          <w:rFonts w:ascii="Courier New" w:hAnsi="Courier New" w:cs="Courier New"/>
        </w:rPr>
      </w:pPr>
    </w:p>
    <w:p w:rsidR="009952E1" w:rsidRDefault="009952E1" w:rsidP="00B0383E">
      <w:pPr>
        <w:pStyle w:val="StandardWeb"/>
        <w:rPr>
          <w:rFonts w:ascii="Courier New" w:hAnsi="Courier New" w:cs="Courier New"/>
        </w:rPr>
      </w:pPr>
    </w:p>
    <w:p w:rsidR="009952E1" w:rsidRDefault="009952E1" w:rsidP="00B0383E">
      <w:pPr>
        <w:pStyle w:val="StandardWeb"/>
        <w:rPr>
          <w:rFonts w:ascii="Courier New" w:hAnsi="Courier New" w:cs="Courier New"/>
        </w:rPr>
      </w:pPr>
    </w:p>
    <w:p w:rsidR="00B0383E" w:rsidRPr="00C4718F" w:rsidRDefault="00B0383E" w:rsidP="00B0383E">
      <w:pPr>
        <w:pStyle w:val="StandardWeb"/>
        <w:rPr>
          <w:rFonts w:asciiTheme="minorHAnsi" w:hAnsiTheme="minorHAnsi" w:cs="Arial"/>
          <w:b/>
        </w:rPr>
      </w:pPr>
      <w:r w:rsidRPr="00C4718F">
        <w:rPr>
          <w:rFonts w:asciiTheme="minorHAnsi" w:hAnsiTheme="minorHAnsi" w:cs="Arial"/>
          <w:b/>
          <w:sz w:val="28"/>
        </w:rPr>
        <w:lastRenderedPageBreak/>
        <w:t>Aufgabe 2.4</w:t>
      </w:r>
    </w:p>
    <w:p w:rsidR="00B0383E" w:rsidRPr="00C4718F" w:rsidRDefault="00B0383E" w:rsidP="00B0383E">
      <w:pPr>
        <w:pStyle w:val="StandardWeb"/>
        <w:rPr>
          <w:rFonts w:asciiTheme="minorHAnsi" w:hAnsiTheme="minorHAnsi" w:cs="Arial"/>
        </w:rPr>
      </w:pPr>
      <w:r w:rsidRPr="00C4718F">
        <w:rPr>
          <w:rFonts w:asciiTheme="minorHAnsi" w:hAnsiTheme="minorHAnsi" w:cs="Arial"/>
        </w:rPr>
        <w:t>Erweitern Sie das Programm aus Aufgabe 2.1 so, dass der Benutzer nicht nur zwei sondern beliebig viele Zahlen eingeben kann. Nach der Eingabe der ersten beiden Zahlen sollte eine Meldung wie z. B. „Weitere Zahlen eingeben (0/1)?“ erscheinen. Falls der Benutzer mit „1“ antwortet, soll die nächste Zahl abgefragt werden. Falls der Benutzer mit „0“ antwortet, soll als Ergebnis für alle eingegebenen Zahlen deren Summe und Produkt angezeigt werden.</w:t>
      </w:r>
    </w:p>
    <w:p w:rsidR="00B0383E" w:rsidRPr="00C4718F" w:rsidRDefault="00B0383E" w:rsidP="00B0383E">
      <w:pPr>
        <w:pStyle w:val="StandardWeb"/>
        <w:rPr>
          <w:rFonts w:asciiTheme="minorHAnsi" w:hAnsiTheme="minorHAnsi"/>
        </w:rPr>
      </w:pPr>
      <w:r w:rsidRPr="00C4718F">
        <w:rPr>
          <w:rFonts w:asciiTheme="minorHAnsi" w:hAnsiTheme="minorHAnsi"/>
        </w:rPr>
        <w:t> </w:t>
      </w:r>
    </w:p>
    <w:p w:rsidR="00B0383E" w:rsidRPr="00C4718F" w:rsidRDefault="00B0383E" w:rsidP="00B0383E">
      <w:pPr>
        <w:pStyle w:val="StandardWeb"/>
        <w:rPr>
          <w:rFonts w:asciiTheme="minorHAnsi" w:hAnsiTheme="minorHAnsi" w:cs="Arial"/>
        </w:rPr>
      </w:pPr>
      <w:r w:rsidRPr="00C4718F">
        <w:rPr>
          <w:rStyle w:val="Hervorhebung"/>
          <w:rFonts w:asciiTheme="minorHAnsi" w:hAnsiTheme="minorHAnsi" w:cs="Arial"/>
        </w:rPr>
        <w:t>Hinweis: Beispiel für eine Ergebnis-Ausgabe:</w:t>
      </w:r>
    </w:p>
    <w:p w:rsidR="00B0383E" w:rsidRDefault="00B0383E" w:rsidP="00B0383E">
      <w:pPr>
        <w:pStyle w:val="HTMLVorformatiert"/>
        <w:ind w:left="450"/>
      </w:pPr>
      <w:r>
        <w:rPr>
          <w:sz w:val="24"/>
          <w:szCs w:val="24"/>
        </w:rPr>
        <w:t>Weitere Zahlen eingeben (0/1)? 1</w:t>
      </w:r>
    </w:p>
    <w:p w:rsidR="00B0383E" w:rsidRDefault="00B0383E" w:rsidP="00B0383E">
      <w:pPr>
        <w:pStyle w:val="HTMLVorformatiert"/>
        <w:ind w:left="450"/>
      </w:pPr>
      <w:r>
        <w:rPr>
          <w:sz w:val="24"/>
          <w:szCs w:val="24"/>
        </w:rPr>
        <w:t>Zahl eingeben: 9,5</w:t>
      </w:r>
    </w:p>
    <w:p w:rsidR="00B0383E" w:rsidRDefault="00B0383E" w:rsidP="00B0383E">
      <w:pPr>
        <w:pStyle w:val="HTMLVorformatiert"/>
        <w:ind w:left="450"/>
      </w:pPr>
      <w:r>
        <w:rPr>
          <w:sz w:val="24"/>
          <w:szCs w:val="24"/>
        </w:rPr>
        <w:t>Weitere Zahlen eingeben (0/1)? 0</w:t>
      </w:r>
    </w:p>
    <w:p w:rsidR="00B0383E" w:rsidRDefault="00B0383E" w:rsidP="00B0383E">
      <w:pPr>
        <w:pStyle w:val="HTMLVorformatiert"/>
        <w:ind w:left="450"/>
      </w:pPr>
      <w:r>
        <w:rPr>
          <w:sz w:val="24"/>
          <w:szCs w:val="24"/>
        </w:rPr>
        <w:t>Sie haben eingegeben: 1, 2, 5, 6, 9.5</w:t>
      </w:r>
    </w:p>
    <w:p w:rsidR="00B0383E" w:rsidRDefault="00B0383E" w:rsidP="00B0383E">
      <w:pPr>
        <w:pStyle w:val="HTMLVorformatiert"/>
        <w:ind w:left="450"/>
      </w:pPr>
      <w:r>
        <w:rPr>
          <w:sz w:val="24"/>
          <w:szCs w:val="24"/>
        </w:rPr>
        <w:t>Summe: 23,5</w:t>
      </w:r>
    </w:p>
    <w:p w:rsidR="00B0383E" w:rsidRDefault="00B0383E" w:rsidP="00B0383E">
      <w:pPr>
        <w:pStyle w:val="HTMLVorformatiert"/>
        <w:ind w:left="450"/>
      </w:pPr>
      <w:r>
        <w:rPr>
          <w:sz w:val="24"/>
          <w:szCs w:val="24"/>
        </w:rPr>
        <w:t>Produkt: 570</w:t>
      </w:r>
    </w:p>
    <w:p w:rsidR="00B0383E" w:rsidRDefault="00B0383E" w:rsidP="00B0383E">
      <w:pPr>
        <w:pStyle w:val="HTMLVorformatiert"/>
        <w:ind w:left="450"/>
      </w:pPr>
      <w:r>
        <w:rPr>
          <w:sz w:val="24"/>
          <w:szCs w:val="24"/>
        </w:rPr>
        <w:t> </w:t>
      </w:r>
    </w:p>
    <w:p w:rsidR="00E700FC" w:rsidRDefault="00E700FC" w:rsidP="00E700FC">
      <w:pPr>
        <w:spacing w:before="100" w:beforeAutospacing="1" w:after="100" w:afterAutospacing="1"/>
        <w:rPr>
          <w:rFonts w:eastAsia="Times New Roman" w:cs="Arial"/>
          <w:b/>
          <w:sz w:val="28"/>
          <w:szCs w:val="28"/>
          <w:lang w:eastAsia="de-DE"/>
        </w:rPr>
      </w:pPr>
    </w:p>
    <w:p w:rsidR="00E700FC" w:rsidRPr="00E700FC" w:rsidRDefault="00E700FC" w:rsidP="00E700FC">
      <w:pPr>
        <w:spacing w:before="100" w:beforeAutospacing="1" w:after="100" w:afterAutospacing="1"/>
        <w:rPr>
          <w:rFonts w:eastAsia="Times New Roman" w:cs="Arial"/>
          <w:szCs w:val="28"/>
          <w:lang w:eastAsia="de-DE"/>
        </w:rPr>
      </w:pPr>
    </w:p>
    <w:p w:rsidR="00F8788A" w:rsidRDefault="00F8788A"/>
    <w:sectPr w:rsidR="00F8788A">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601" w:rsidRDefault="00320601" w:rsidP="00F8788A">
      <w:r>
        <w:separator/>
      </w:r>
    </w:p>
  </w:endnote>
  <w:endnote w:type="continuationSeparator" w:id="0">
    <w:p w:rsidR="00320601" w:rsidRDefault="00320601"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601" w:rsidRDefault="00320601" w:rsidP="00F8788A">
      <w:r>
        <w:separator/>
      </w:r>
    </w:p>
  </w:footnote>
  <w:footnote w:type="continuationSeparator" w:id="0">
    <w:p w:rsidR="00320601" w:rsidRDefault="00320601" w:rsidP="00F878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1C3D13"/>
    <w:rsid w:val="0029561A"/>
    <w:rsid w:val="002C5A95"/>
    <w:rsid w:val="00320601"/>
    <w:rsid w:val="007D3CD2"/>
    <w:rsid w:val="009952E1"/>
    <w:rsid w:val="00B0383E"/>
    <w:rsid w:val="00C4718F"/>
    <w:rsid w:val="00CC6DC7"/>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1516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4</cp:revision>
  <dcterms:created xsi:type="dcterms:W3CDTF">2020-06-06T12:43:00Z</dcterms:created>
  <dcterms:modified xsi:type="dcterms:W3CDTF">2020-06-06T13:54:00Z</dcterms:modified>
</cp:coreProperties>
</file>