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3543"/>
        <w:gridCol w:w="1276"/>
        <w:gridCol w:w="5873"/>
      </w:tblGrid>
      <w:tr w:rsidR="00282433" w14:paraId="02805A89" w14:textId="77777777" w:rsidTr="00034253">
        <w:tc>
          <w:tcPr>
            <w:tcW w:w="1271" w:type="dxa"/>
          </w:tcPr>
          <w:p w14:paraId="75A01229" w14:textId="1391A3CE" w:rsidR="00282433" w:rsidRPr="00282433" w:rsidRDefault="00282433" w:rsidP="00282433">
            <w:pPr>
              <w:jc w:val="center"/>
              <w:rPr>
                <w:rStyle w:val="SubtleReference"/>
              </w:rPr>
            </w:pPr>
            <w:r w:rsidRPr="00282433">
              <w:rPr>
                <w:rStyle w:val="SubtleReference"/>
              </w:rPr>
              <w:t>Reference Number</w:t>
            </w:r>
          </w:p>
        </w:tc>
        <w:tc>
          <w:tcPr>
            <w:tcW w:w="1985" w:type="dxa"/>
          </w:tcPr>
          <w:p w14:paraId="1E4376B9" w14:textId="488C576F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Name</w:t>
            </w:r>
          </w:p>
        </w:tc>
        <w:tc>
          <w:tcPr>
            <w:tcW w:w="3543" w:type="dxa"/>
          </w:tcPr>
          <w:p w14:paraId="1D2E68CE" w14:textId="0E920269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L</w:t>
            </w:r>
            <w:r>
              <w:rPr>
                <w:rStyle w:val="SubtleReference"/>
              </w:rPr>
              <w:t>ink</w:t>
            </w:r>
          </w:p>
        </w:tc>
        <w:tc>
          <w:tcPr>
            <w:tcW w:w="1276" w:type="dxa"/>
          </w:tcPr>
          <w:p w14:paraId="18777943" w14:textId="53150E9B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D</w:t>
            </w:r>
            <w:r>
              <w:rPr>
                <w:rStyle w:val="SubtleReference"/>
              </w:rPr>
              <w:t>ate Accessed</w:t>
            </w:r>
          </w:p>
        </w:tc>
        <w:tc>
          <w:tcPr>
            <w:tcW w:w="5873" w:type="dxa"/>
          </w:tcPr>
          <w:p w14:paraId="3A73AB53" w14:textId="5EAC6B1B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Summary</w:t>
            </w:r>
          </w:p>
        </w:tc>
      </w:tr>
      <w:tr w:rsidR="00282433" w14:paraId="7F543BA4" w14:textId="77777777" w:rsidTr="00034253">
        <w:tc>
          <w:tcPr>
            <w:tcW w:w="1271" w:type="dxa"/>
          </w:tcPr>
          <w:p w14:paraId="67F15C94" w14:textId="4B0323D3" w:rsidR="00282433" w:rsidRPr="00282433" w:rsidRDefault="00282433" w:rsidP="002824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5" w:type="dxa"/>
          </w:tcPr>
          <w:p w14:paraId="111DE2E9" w14:textId="31762965" w:rsidR="00282433" w:rsidRPr="00282433" w:rsidRDefault="00282433" w:rsidP="0028243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proofErr w:type="spellStart"/>
            <w:r>
              <w:t>omplete</w:t>
            </w:r>
            <w:proofErr w:type="spellEnd"/>
            <w:r>
              <w:t xml:space="preserve"> Midi </w:t>
            </w:r>
            <w:r>
              <w:rPr>
                <w:lang w:val="en-GB"/>
              </w:rPr>
              <w:t>Specification</w:t>
            </w:r>
          </w:p>
        </w:tc>
        <w:tc>
          <w:tcPr>
            <w:tcW w:w="3543" w:type="dxa"/>
          </w:tcPr>
          <w:p w14:paraId="4296AD68" w14:textId="04E62616" w:rsidR="00282433" w:rsidRDefault="00CB2474" w:rsidP="00282433">
            <w:hyperlink r:id="rId7" w:history="1">
              <w:r w:rsidR="00282433" w:rsidRPr="00CB2474">
                <w:rPr>
                  <w:rStyle w:val="Hyperlink"/>
                </w:rPr>
                <w:t>https://www.midi.org/downloads?task=callelement&amp;format=raw&amp;item_id=92&amp;element=f85c494b-2b32-4109-b8c1-083cca2b7db6&amp;method=download</w:t>
              </w:r>
            </w:hyperlink>
          </w:p>
        </w:tc>
        <w:tc>
          <w:tcPr>
            <w:tcW w:w="1276" w:type="dxa"/>
          </w:tcPr>
          <w:p w14:paraId="2987586F" w14:textId="42CD3CE0" w:rsidR="00282433" w:rsidRPr="00282433" w:rsidRDefault="00282433" w:rsidP="00282433">
            <w:pPr>
              <w:rPr>
                <w:lang w:val="en-GB"/>
              </w:rPr>
            </w:pPr>
            <w:r>
              <w:rPr>
                <w:lang w:val="en-GB"/>
              </w:rPr>
              <w:t>9/10/2018</w:t>
            </w:r>
          </w:p>
        </w:tc>
        <w:tc>
          <w:tcPr>
            <w:tcW w:w="5873" w:type="dxa"/>
          </w:tcPr>
          <w:p w14:paraId="48585225" w14:textId="2B642328" w:rsidR="00282433" w:rsidRPr="00282433" w:rsidRDefault="00282433" w:rsidP="00282433">
            <w:pPr>
              <w:rPr>
                <w:lang w:val="en-GB"/>
              </w:rPr>
            </w:pPr>
            <w:r>
              <w:rPr>
                <w:lang w:val="en-GB"/>
              </w:rPr>
              <w:t>This file contains the official MIDI specification from 1996 and includes both the file specification (pg12</w:t>
            </w:r>
            <w:r w:rsidR="00CB59E1">
              <w:rPr>
                <w:lang w:val="en-GB"/>
              </w:rPr>
              <w:t>8-144</w:t>
            </w:r>
            <w:r>
              <w:rPr>
                <w:lang w:val="en-GB"/>
              </w:rPr>
              <w:t xml:space="preserve">) and </w:t>
            </w:r>
            <w:r w:rsidR="00CB59E1">
              <w:rPr>
                <w:lang w:val="en-GB"/>
              </w:rPr>
              <w:t>protocol specification (pg28-128)</w:t>
            </w:r>
          </w:p>
        </w:tc>
      </w:tr>
      <w:tr w:rsidR="00282433" w14:paraId="292A0A6E" w14:textId="77777777" w:rsidTr="00034253">
        <w:tc>
          <w:tcPr>
            <w:tcW w:w="1271" w:type="dxa"/>
          </w:tcPr>
          <w:p w14:paraId="7DEF80E1" w14:textId="54EBD374" w:rsidR="00282433" w:rsidRPr="00CB2474" w:rsidRDefault="00CB2474" w:rsidP="0028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5D80F97D" w14:textId="25AD711F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Table 1 – Midi Messages Summary</w:t>
            </w:r>
          </w:p>
        </w:tc>
        <w:tc>
          <w:tcPr>
            <w:tcW w:w="3543" w:type="dxa"/>
          </w:tcPr>
          <w:p w14:paraId="37F01471" w14:textId="3FD9AF94" w:rsidR="00282433" w:rsidRDefault="00CB2474" w:rsidP="00282433">
            <w:hyperlink r:id="rId8" w:history="1">
              <w:r w:rsidRPr="00CB2474">
                <w:rPr>
                  <w:rStyle w:val="Hyperlink"/>
                </w:rPr>
                <w:t>https://www.midi.org/specifications-old/item/table-1-summary-of-midi-message</w:t>
              </w:r>
            </w:hyperlink>
          </w:p>
        </w:tc>
        <w:tc>
          <w:tcPr>
            <w:tcW w:w="1276" w:type="dxa"/>
          </w:tcPr>
          <w:p w14:paraId="104CF956" w14:textId="78026E2A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10/10/18</w:t>
            </w:r>
          </w:p>
        </w:tc>
        <w:tc>
          <w:tcPr>
            <w:tcW w:w="5873" w:type="dxa"/>
          </w:tcPr>
          <w:p w14:paraId="74061A40" w14:textId="65C09FBA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This table contains a general format for most of the MIDI commands</w:t>
            </w:r>
          </w:p>
        </w:tc>
      </w:tr>
      <w:tr w:rsidR="00282433" w14:paraId="66414B2D" w14:textId="77777777" w:rsidTr="00034253">
        <w:tc>
          <w:tcPr>
            <w:tcW w:w="1271" w:type="dxa"/>
          </w:tcPr>
          <w:p w14:paraId="5541A20F" w14:textId="29BC9896" w:rsidR="00282433" w:rsidRPr="00CB2474" w:rsidRDefault="00CB2474" w:rsidP="0028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4CDED721" w14:textId="5F415135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Table 2 – Midi Messages Full</w:t>
            </w:r>
          </w:p>
        </w:tc>
        <w:tc>
          <w:tcPr>
            <w:tcW w:w="3543" w:type="dxa"/>
          </w:tcPr>
          <w:p w14:paraId="1BEFFD88" w14:textId="3E378B39" w:rsidR="00282433" w:rsidRDefault="00CB2474" w:rsidP="00CB2474">
            <w:pPr>
              <w:jc w:val="both"/>
            </w:pPr>
            <w:hyperlink r:id="rId9" w:history="1">
              <w:r w:rsidRPr="00CB2474">
                <w:rPr>
                  <w:rStyle w:val="Hyperlink"/>
                </w:rPr>
                <w:t>https://www.midi.org/specifications-old/item/table-2-expanded-messages-list-status-bytes</w:t>
              </w:r>
            </w:hyperlink>
          </w:p>
        </w:tc>
        <w:tc>
          <w:tcPr>
            <w:tcW w:w="1276" w:type="dxa"/>
          </w:tcPr>
          <w:p w14:paraId="60DE1D80" w14:textId="2A5F3B12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10/10/18</w:t>
            </w:r>
          </w:p>
        </w:tc>
        <w:tc>
          <w:tcPr>
            <w:tcW w:w="5873" w:type="dxa"/>
          </w:tcPr>
          <w:p w14:paraId="441EA233" w14:textId="4E586A44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This table contains all the MIDI commands</w:t>
            </w:r>
          </w:p>
        </w:tc>
      </w:tr>
      <w:tr w:rsidR="00282433" w14:paraId="1A9C3663" w14:textId="77777777" w:rsidTr="00034253">
        <w:tc>
          <w:tcPr>
            <w:tcW w:w="1271" w:type="dxa"/>
          </w:tcPr>
          <w:p w14:paraId="128F06B7" w14:textId="08A5255A" w:rsidR="00282433" w:rsidRPr="00CB2474" w:rsidRDefault="00CB2474" w:rsidP="0028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1EDF694" w14:textId="5EFD7E26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Table 3 – MIDI Control Change Bytes</w:t>
            </w:r>
          </w:p>
        </w:tc>
        <w:tc>
          <w:tcPr>
            <w:tcW w:w="3543" w:type="dxa"/>
          </w:tcPr>
          <w:p w14:paraId="511987EC" w14:textId="65CA8CC2" w:rsidR="00282433" w:rsidRDefault="00CB2474" w:rsidP="00282433">
            <w:hyperlink r:id="rId10" w:history="1">
              <w:r w:rsidRPr="00435AD6">
                <w:rPr>
                  <w:rStyle w:val="Hyperlink"/>
                </w:rPr>
                <w:t>https://www.midi.org/specifications-old/item/table-3-control-change-messages-data-bytes-2</w:t>
              </w:r>
            </w:hyperlink>
          </w:p>
        </w:tc>
        <w:tc>
          <w:tcPr>
            <w:tcW w:w="1276" w:type="dxa"/>
          </w:tcPr>
          <w:p w14:paraId="5B8041D3" w14:textId="4B38D08A" w:rsidR="00282433" w:rsidRPr="00CB2474" w:rsidRDefault="00CB2474" w:rsidP="00282433">
            <w:pPr>
              <w:rPr>
                <w:lang w:val="en-US"/>
              </w:rPr>
            </w:pPr>
            <w:r>
              <w:rPr>
                <w:lang w:val="en-US"/>
              </w:rPr>
              <w:t>10/10/18</w:t>
            </w:r>
          </w:p>
        </w:tc>
        <w:tc>
          <w:tcPr>
            <w:tcW w:w="5873" w:type="dxa"/>
          </w:tcPr>
          <w:p w14:paraId="626A145E" w14:textId="6465EF39" w:rsidR="00282433" w:rsidRPr="00034253" w:rsidRDefault="00CB2474" w:rsidP="00282433">
            <w:pPr>
              <w:rPr>
                <w:lang w:val="en-IM"/>
              </w:rPr>
            </w:pPr>
            <w:r>
              <w:rPr>
                <w:lang w:val="en-US"/>
              </w:rPr>
              <w:t xml:space="preserve">This table contains all the </w:t>
            </w:r>
            <w:r w:rsidR="00034253">
              <w:rPr>
                <w:lang w:val="en-IM"/>
              </w:rPr>
              <w:t xml:space="preserve">control change bytes </w:t>
            </w:r>
          </w:p>
        </w:tc>
      </w:tr>
      <w:tr w:rsidR="00282433" w14:paraId="442AA920" w14:textId="77777777" w:rsidTr="00034253">
        <w:tc>
          <w:tcPr>
            <w:tcW w:w="1271" w:type="dxa"/>
          </w:tcPr>
          <w:p w14:paraId="7BAEFD5C" w14:textId="35974004" w:rsidR="00282433" w:rsidRPr="00034253" w:rsidRDefault="00034253" w:rsidP="00282433">
            <w:pPr>
              <w:jc w:val="center"/>
              <w:rPr>
                <w:lang w:val="en-IM"/>
              </w:rPr>
            </w:pPr>
            <w:r>
              <w:rPr>
                <w:lang w:val="en-IM"/>
              </w:rPr>
              <w:t>5</w:t>
            </w:r>
          </w:p>
        </w:tc>
        <w:tc>
          <w:tcPr>
            <w:tcW w:w="1985" w:type="dxa"/>
          </w:tcPr>
          <w:p w14:paraId="75DF3E71" w14:textId="4336C920" w:rsidR="00282433" w:rsidRPr="00034253" w:rsidRDefault="00034253" w:rsidP="00282433">
            <w:pPr>
              <w:rPr>
                <w:lang w:val="en-IM"/>
              </w:rPr>
            </w:pPr>
            <w:r>
              <w:rPr>
                <w:lang w:val="en-IM"/>
              </w:rPr>
              <w:t>Table 4 – System Exclusive Messages</w:t>
            </w:r>
          </w:p>
        </w:tc>
        <w:tc>
          <w:tcPr>
            <w:tcW w:w="3543" w:type="dxa"/>
          </w:tcPr>
          <w:p w14:paraId="106B6406" w14:textId="63E9FB22" w:rsidR="00282433" w:rsidRDefault="00034253" w:rsidP="00282433">
            <w:hyperlink r:id="rId11" w:history="1">
              <w:r w:rsidRPr="00034253">
                <w:rPr>
                  <w:rStyle w:val="Hyperlink"/>
                </w:rPr>
                <w:t>https://www.midi.org/specifications-old/item/table-4-universal-system-exclusive-messages</w:t>
              </w:r>
            </w:hyperlink>
          </w:p>
        </w:tc>
        <w:tc>
          <w:tcPr>
            <w:tcW w:w="1276" w:type="dxa"/>
          </w:tcPr>
          <w:p w14:paraId="02E8EE1C" w14:textId="6ECA39BE" w:rsidR="00282433" w:rsidRPr="00034253" w:rsidRDefault="00034253" w:rsidP="00282433">
            <w:pPr>
              <w:rPr>
                <w:lang w:val="en-IM"/>
              </w:rPr>
            </w:pPr>
            <w:r>
              <w:rPr>
                <w:lang w:val="en-IM"/>
              </w:rPr>
              <w:t>10/10/18</w:t>
            </w:r>
          </w:p>
        </w:tc>
        <w:tc>
          <w:tcPr>
            <w:tcW w:w="5873" w:type="dxa"/>
          </w:tcPr>
          <w:p w14:paraId="3D0356ED" w14:textId="672FB928" w:rsidR="00282433" w:rsidRPr="00034253" w:rsidRDefault="00034253" w:rsidP="00282433">
            <w:pPr>
              <w:rPr>
                <w:lang w:val="en-IM"/>
              </w:rPr>
            </w:pPr>
            <w:r>
              <w:rPr>
                <w:lang w:val="en-IM"/>
              </w:rPr>
              <w:t>This table contains the system exclusive messages that are used by most midi devices</w:t>
            </w:r>
            <w:bookmarkStart w:id="0" w:name="_GoBack"/>
            <w:bookmarkEnd w:id="0"/>
            <w:r>
              <w:rPr>
                <w:lang w:val="en-IM"/>
              </w:rPr>
              <w:t xml:space="preserve"> </w:t>
            </w:r>
          </w:p>
        </w:tc>
      </w:tr>
      <w:tr w:rsidR="00282433" w14:paraId="69A2D801" w14:textId="77777777" w:rsidTr="00034253">
        <w:tc>
          <w:tcPr>
            <w:tcW w:w="1271" w:type="dxa"/>
          </w:tcPr>
          <w:p w14:paraId="55164322" w14:textId="77777777" w:rsidR="00282433" w:rsidRDefault="00282433" w:rsidP="00282433">
            <w:pPr>
              <w:jc w:val="center"/>
            </w:pPr>
          </w:p>
        </w:tc>
        <w:tc>
          <w:tcPr>
            <w:tcW w:w="1985" w:type="dxa"/>
          </w:tcPr>
          <w:p w14:paraId="33A7181A" w14:textId="527B0907" w:rsidR="00282433" w:rsidRDefault="00282433" w:rsidP="00282433"/>
        </w:tc>
        <w:tc>
          <w:tcPr>
            <w:tcW w:w="3543" w:type="dxa"/>
          </w:tcPr>
          <w:p w14:paraId="2C54715E" w14:textId="77777777" w:rsidR="00282433" w:rsidRDefault="00282433" w:rsidP="00282433"/>
        </w:tc>
        <w:tc>
          <w:tcPr>
            <w:tcW w:w="1276" w:type="dxa"/>
          </w:tcPr>
          <w:p w14:paraId="3E8DE769" w14:textId="77777777" w:rsidR="00282433" w:rsidRDefault="00282433" w:rsidP="00282433"/>
        </w:tc>
        <w:tc>
          <w:tcPr>
            <w:tcW w:w="5873" w:type="dxa"/>
          </w:tcPr>
          <w:p w14:paraId="64F36CD3" w14:textId="77777777" w:rsidR="00282433" w:rsidRDefault="00282433" w:rsidP="00282433"/>
        </w:tc>
      </w:tr>
      <w:tr w:rsidR="00282433" w14:paraId="5E85774E" w14:textId="77777777" w:rsidTr="00034253">
        <w:tc>
          <w:tcPr>
            <w:tcW w:w="1271" w:type="dxa"/>
          </w:tcPr>
          <w:p w14:paraId="6FFAF012" w14:textId="77777777" w:rsidR="00282433" w:rsidRDefault="00282433" w:rsidP="00282433">
            <w:pPr>
              <w:jc w:val="center"/>
            </w:pPr>
          </w:p>
        </w:tc>
        <w:tc>
          <w:tcPr>
            <w:tcW w:w="1985" w:type="dxa"/>
          </w:tcPr>
          <w:p w14:paraId="27459A26" w14:textId="054CD7AE" w:rsidR="00282433" w:rsidRDefault="00282433" w:rsidP="00282433"/>
        </w:tc>
        <w:tc>
          <w:tcPr>
            <w:tcW w:w="3543" w:type="dxa"/>
          </w:tcPr>
          <w:p w14:paraId="343759FB" w14:textId="77777777" w:rsidR="00282433" w:rsidRDefault="00282433" w:rsidP="00282433"/>
        </w:tc>
        <w:tc>
          <w:tcPr>
            <w:tcW w:w="1276" w:type="dxa"/>
          </w:tcPr>
          <w:p w14:paraId="4A83B22C" w14:textId="77777777" w:rsidR="00282433" w:rsidRDefault="00282433" w:rsidP="00282433"/>
        </w:tc>
        <w:tc>
          <w:tcPr>
            <w:tcW w:w="5873" w:type="dxa"/>
          </w:tcPr>
          <w:p w14:paraId="39572078" w14:textId="77777777" w:rsidR="00282433" w:rsidRDefault="00282433" w:rsidP="00282433"/>
        </w:tc>
      </w:tr>
    </w:tbl>
    <w:p w14:paraId="72348059" w14:textId="101FE008" w:rsidR="00CB2474" w:rsidRPr="00282433" w:rsidRDefault="00282433" w:rsidP="00282433">
      <w:pPr>
        <w:pStyle w:val="Title"/>
        <w:rPr>
          <w:lang w:val="en-GB"/>
        </w:rPr>
      </w:pPr>
      <w:r>
        <w:rPr>
          <w:lang w:val="en-GB"/>
        </w:rPr>
        <w:t>Reference Table:</w:t>
      </w:r>
    </w:p>
    <w:sectPr w:rsidR="00CB2474" w:rsidRPr="00282433" w:rsidSect="00282433"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3956C" w14:textId="77777777" w:rsidR="00E720BF" w:rsidRDefault="00E720BF" w:rsidP="00282433">
      <w:pPr>
        <w:spacing w:before="0" w:after="0" w:line="240" w:lineRule="auto"/>
      </w:pPr>
      <w:r>
        <w:separator/>
      </w:r>
    </w:p>
  </w:endnote>
  <w:endnote w:type="continuationSeparator" w:id="0">
    <w:p w14:paraId="26533D72" w14:textId="77777777" w:rsidR="00E720BF" w:rsidRDefault="00E720BF" w:rsidP="002824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CB2474" w14:paraId="2862753F" w14:textId="77777777" w:rsidTr="00282433">
      <w:tc>
        <w:tcPr>
          <w:tcW w:w="4649" w:type="dxa"/>
        </w:tcPr>
        <w:p w14:paraId="4520A663" w14:textId="0DCD5A67" w:rsidR="00CB2474" w:rsidRPr="00282433" w:rsidRDefault="00CB2474">
          <w:pPr>
            <w:pStyle w:val="Footer"/>
            <w:rPr>
              <w:lang w:val="en-GB"/>
            </w:rPr>
          </w:pPr>
          <w:r>
            <w:rPr>
              <w:lang w:val="en-GB"/>
            </w:rPr>
            <w:t>Thomas Young</w:t>
          </w:r>
        </w:p>
      </w:tc>
      <w:tc>
        <w:tcPr>
          <w:tcW w:w="4649" w:type="dxa"/>
        </w:tcPr>
        <w:p w14:paraId="109C00CE" w14:textId="08D61036" w:rsidR="00CB2474" w:rsidRPr="00282433" w:rsidRDefault="00CB2474" w:rsidP="00282433">
          <w:pPr>
            <w:pStyle w:val="Footer"/>
            <w:jc w:val="center"/>
            <w:rPr>
              <w:lang w:val="en-GB"/>
            </w:rPr>
          </w:pPr>
          <w:r>
            <w:rPr>
              <w:lang w:val="en-GB"/>
            </w:rPr>
            <w:t xml:space="preserve">Castle </w:t>
          </w:r>
          <w:proofErr w:type="spellStart"/>
          <w:r>
            <w:rPr>
              <w:lang w:val="en-GB"/>
            </w:rPr>
            <w:t>Rushen</w:t>
          </w:r>
          <w:proofErr w:type="spellEnd"/>
          <w:r>
            <w:rPr>
              <w:lang w:val="en-GB"/>
            </w:rPr>
            <w:t xml:space="preserve"> High School</w:t>
          </w:r>
        </w:p>
      </w:tc>
      <w:tc>
        <w:tcPr>
          <w:tcW w:w="4650" w:type="dxa"/>
        </w:tcPr>
        <w:p w14:paraId="4BD79456" w14:textId="0A0EEB8F" w:rsidR="00CB2474" w:rsidRPr="00282433" w:rsidRDefault="00CB2474" w:rsidP="00282433">
          <w:pPr>
            <w:pStyle w:val="Footer"/>
            <w:jc w:val="right"/>
            <w:rPr>
              <w:lang w:val="en-GB"/>
            </w:rPr>
          </w:pPr>
          <w:r>
            <w:rPr>
              <w:lang w:val="en-GB"/>
            </w:rPr>
            <w:t>Candidate Number: 4147</w:t>
          </w:r>
        </w:p>
      </w:tc>
    </w:tr>
  </w:tbl>
  <w:p w14:paraId="1E0FF87F" w14:textId="77777777" w:rsidR="00CB2474" w:rsidRDefault="00CB2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7165D" w14:textId="77777777" w:rsidR="00E720BF" w:rsidRDefault="00E720BF" w:rsidP="00282433">
      <w:pPr>
        <w:spacing w:before="0" w:after="0" w:line="240" w:lineRule="auto"/>
      </w:pPr>
      <w:r>
        <w:separator/>
      </w:r>
    </w:p>
  </w:footnote>
  <w:footnote w:type="continuationSeparator" w:id="0">
    <w:p w14:paraId="625A67CC" w14:textId="77777777" w:rsidR="00E720BF" w:rsidRDefault="00E720BF" w:rsidP="002824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C67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96"/>
    <w:rsid w:val="00034253"/>
    <w:rsid w:val="00170AD6"/>
    <w:rsid w:val="00282433"/>
    <w:rsid w:val="002B4596"/>
    <w:rsid w:val="00677833"/>
    <w:rsid w:val="008E0330"/>
    <w:rsid w:val="00A02B1E"/>
    <w:rsid w:val="00C25026"/>
    <w:rsid w:val="00CB2474"/>
    <w:rsid w:val="00CB59E1"/>
    <w:rsid w:val="00E7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ED1C3"/>
  <w15:chartTrackingRefBased/>
  <w15:docId w15:val="{19E092CE-8FBD-4DF9-8FDA-7B73D693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433"/>
  </w:style>
  <w:style w:type="paragraph" w:styleId="Heading1">
    <w:name w:val="heading 1"/>
    <w:basedOn w:val="Normal"/>
    <w:next w:val="Normal"/>
    <w:link w:val="Heading1Char"/>
    <w:uiPriority w:val="9"/>
    <w:qFormat/>
    <w:rsid w:val="00282433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33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33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33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33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33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33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2433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433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433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33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33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433"/>
    <w:rPr>
      <w:b/>
      <w:bCs/>
      <w:color w:val="AB1E19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24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2433"/>
    <w:rPr>
      <w:b/>
      <w:bCs/>
    </w:rPr>
  </w:style>
  <w:style w:type="character" w:styleId="Emphasis">
    <w:name w:val="Emphasis"/>
    <w:uiPriority w:val="20"/>
    <w:qFormat/>
    <w:rsid w:val="00282433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2824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24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4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33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33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282433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282433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282433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282433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2824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4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243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33"/>
  </w:style>
  <w:style w:type="paragraph" w:styleId="Footer">
    <w:name w:val="footer"/>
    <w:basedOn w:val="Normal"/>
    <w:link w:val="FooterChar"/>
    <w:uiPriority w:val="99"/>
    <w:unhideWhenUsed/>
    <w:rsid w:val="0028243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33"/>
  </w:style>
  <w:style w:type="paragraph" w:styleId="ListBullet">
    <w:name w:val="List Bullet"/>
    <w:basedOn w:val="Normal"/>
    <w:uiPriority w:val="99"/>
    <w:unhideWhenUsed/>
    <w:rsid w:val="0028243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2474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i.org/specifications-old/item/table-1-summary-of-midi-mess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di.org/downloads?task=callelement&amp;format=raw&amp;item_id=92&amp;element=f85c494b-2b32-4109-b8c1-083cca2b7db6&amp;method=downloa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di.org/specifications-old/item/table-4-universal-system-exclusive-messag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idi.org/specifications-old/item/table-3-control-change-messages-data-bytes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di.org/specifications-old/item/table-2-expanded-messages-list-status-by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mputerScience Theme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Thomas</dc:creator>
  <cp:keywords/>
  <dc:description/>
  <cp:lastModifiedBy>Young, Thomas</cp:lastModifiedBy>
  <cp:revision>3</cp:revision>
  <dcterms:created xsi:type="dcterms:W3CDTF">2018-10-09T12:49:00Z</dcterms:created>
  <dcterms:modified xsi:type="dcterms:W3CDTF">2018-10-10T11:34:00Z</dcterms:modified>
</cp:coreProperties>
</file>