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83F" w:rsidRPr="00FB7D97" w:rsidRDefault="00E0583F" w:rsidP="00E0583F">
      <w:pPr>
        <w:pStyle w:val="a5"/>
        <w:shd w:val="clear" w:color="auto" w:fill="FFFFFF"/>
        <w:spacing w:before="0" w:beforeAutospacing="0" w:after="0" w:afterAutospacing="0"/>
        <w:rPr>
          <w:rFonts w:ascii="Arial" w:hAnsi="Arial" w:cs="Arial"/>
        </w:rPr>
      </w:pPr>
      <w:r w:rsidRPr="00FB7D97">
        <w:rPr>
          <w:rFonts w:ascii="Arial" w:hAnsi="Arial" w:cs="Arial"/>
          <w:b/>
          <w:bCs/>
          <w:color w:val="24292E"/>
          <w:sz w:val="48"/>
          <w:szCs w:val="48"/>
        </w:rPr>
        <w:t>Data Scientist Nano Degree</w:t>
      </w:r>
    </w:p>
    <w:p w:rsidR="00E0583F" w:rsidRPr="00FB7D97" w:rsidRDefault="00E0583F" w:rsidP="00E0583F">
      <w:pPr>
        <w:pStyle w:val="a5"/>
        <w:shd w:val="clear" w:color="auto" w:fill="FFFFFF"/>
        <w:spacing w:before="0" w:beforeAutospacing="0" w:after="0" w:afterAutospacing="0"/>
        <w:rPr>
          <w:rFonts w:ascii="Arial" w:hAnsi="Arial" w:cs="Arial"/>
        </w:rPr>
      </w:pPr>
      <w:r w:rsidRPr="00FB7D97">
        <w:rPr>
          <w:rFonts w:ascii="Arial" w:hAnsi="Arial" w:cs="Arial"/>
          <w:b/>
          <w:bCs/>
          <w:color w:val="24292E"/>
          <w:sz w:val="36"/>
          <w:szCs w:val="36"/>
        </w:rPr>
        <w:t>Starbucks Capstone Challenge</w:t>
      </w:r>
    </w:p>
    <w:p w:rsidR="00E0583F" w:rsidRPr="00FB7D97" w:rsidRDefault="00E0583F" w:rsidP="00E0583F">
      <w:pPr>
        <w:pStyle w:val="a5"/>
        <w:shd w:val="clear" w:color="auto" w:fill="FFFFFF"/>
        <w:spacing w:before="0" w:beforeAutospacing="0" w:after="0" w:afterAutospacing="0"/>
        <w:rPr>
          <w:rFonts w:ascii="Arial" w:hAnsi="Arial" w:cs="Arial"/>
        </w:rPr>
      </w:pPr>
    </w:p>
    <w:p w:rsidR="00E0583F" w:rsidRPr="00FB7D97" w:rsidRDefault="00E0583F" w:rsidP="00E0583F">
      <w:pPr>
        <w:pStyle w:val="a5"/>
        <w:shd w:val="clear" w:color="auto" w:fill="FFFFFF"/>
        <w:spacing w:before="0" w:beforeAutospacing="0" w:after="0" w:afterAutospacing="0"/>
        <w:rPr>
          <w:rFonts w:ascii="Arial" w:hAnsi="Arial" w:cs="Arial"/>
        </w:rPr>
      </w:pPr>
      <w:proofErr w:type="spellStart"/>
      <w:r w:rsidRPr="00FB7D97">
        <w:rPr>
          <w:rFonts w:ascii="Arial" w:hAnsi="Arial" w:cs="Arial"/>
          <w:color w:val="24292E"/>
          <w:sz w:val="22"/>
          <w:szCs w:val="22"/>
        </w:rPr>
        <w:t>Yusheng</w:t>
      </w:r>
      <w:proofErr w:type="spellEnd"/>
      <w:r w:rsidRPr="00FB7D97">
        <w:rPr>
          <w:rFonts w:ascii="Arial" w:hAnsi="Arial" w:cs="Arial"/>
          <w:color w:val="24292E"/>
          <w:sz w:val="22"/>
          <w:szCs w:val="22"/>
        </w:rPr>
        <w:t xml:space="preserve"> Yang</w:t>
      </w:r>
    </w:p>
    <w:p w:rsidR="00E0583F" w:rsidRPr="00FB7D97" w:rsidRDefault="00E0583F" w:rsidP="00E0583F">
      <w:pPr>
        <w:pStyle w:val="a5"/>
        <w:shd w:val="clear" w:color="auto" w:fill="FFFFFF"/>
        <w:spacing w:before="0" w:beforeAutospacing="0" w:after="0" w:afterAutospacing="0"/>
        <w:rPr>
          <w:rFonts w:ascii="Arial" w:hAnsi="Arial" w:cs="Arial"/>
        </w:rPr>
      </w:pPr>
      <w:r w:rsidRPr="00FB7D97">
        <w:rPr>
          <w:rFonts w:ascii="Arial" w:hAnsi="Arial" w:cs="Arial"/>
          <w:color w:val="24292E"/>
          <w:sz w:val="22"/>
          <w:szCs w:val="22"/>
        </w:rPr>
        <w:t>Apr 19th, 2020</w:t>
      </w:r>
    </w:p>
    <w:p w:rsidR="00E0583F" w:rsidRPr="00FB7D97" w:rsidRDefault="00E0583F" w:rsidP="00E0583F">
      <w:pPr>
        <w:pStyle w:val="a5"/>
        <w:shd w:val="clear" w:color="auto" w:fill="FFFFFF"/>
        <w:spacing w:before="0" w:beforeAutospacing="0" w:after="0" w:afterAutospacing="0"/>
        <w:rPr>
          <w:rFonts w:ascii="Arial" w:hAnsi="Arial" w:cs="Arial"/>
          <w:b/>
          <w:bCs/>
          <w:color w:val="24292E"/>
          <w:sz w:val="36"/>
          <w:szCs w:val="36"/>
        </w:rPr>
      </w:pPr>
    </w:p>
    <w:p w:rsidR="00E0583F" w:rsidRPr="00FB7D97" w:rsidRDefault="00E0583F" w:rsidP="00E0583F">
      <w:pPr>
        <w:pStyle w:val="a5"/>
        <w:shd w:val="clear" w:color="auto" w:fill="FFFFFF"/>
        <w:spacing w:before="0" w:beforeAutospacing="0" w:after="0" w:afterAutospacing="0"/>
        <w:rPr>
          <w:rFonts w:ascii="Arial" w:hAnsi="Arial" w:cs="Arial"/>
          <w:b/>
          <w:bCs/>
          <w:color w:val="24292E"/>
          <w:sz w:val="36"/>
          <w:szCs w:val="36"/>
        </w:rPr>
      </w:pPr>
    </w:p>
    <w:p w:rsidR="00E0583F" w:rsidRPr="00FB7D97" w:rsidRDefault="00E0583F" w:rsidP="000D60DB">
      <w:pPr>
        <w:pStyle w:val="a5"/>
        <w:shd w:val="clear" w:color="auto" w:fill="FFFFFF"/>
        <w:spacing w:before="0" w:beforeAutospacing="0" w:after="0" w:afterAutospacing="0"/>
        <w:rPr>
          <w:rFonts w:ascii="Arial" w:hAnsi="Arial" w:cs="Arial"/>
          <w:b/>
          <w:bCs/>
          <w:color w:val="24292E"/>
          <w:sz w:val="30"/>
          <w:szCs w:val="30"/>
        </w:rPr>
      </w:pPr>
      <w:r w:rsidRPr="00FB7D97">
        <w:rPr>
          <w:rFonts w:ascii="Arial" w:hAnsi="Arial" w:cs="Arial"/>
          <w:b/>
          <w:bCs/>
          <w:color w:val="24292E"/>
          <w:sz w:val="36"/>
          <w:szCs w:val="36"/>
        </w:rPr>
        <w:t>Project Overview</w:t>
      </w:r>
      <w:r w:rsidRPr="00FB7D97">
        <w:rPr>
          <w:rFonts w:ascii="Arial" w:hAnsi="Arial" w:cs="Arial"/>
          <w:color w:val="000000"/>
        </w:rPr>
        <w:t xml:space="preserve"> </w:t>
      </w:r>
    </w:p>
    <w:p w:rsidR="0054047B" w:rsidRPr="00FB7D97" w:rsidRDefault="0054047B" w:rsidP="0054047B">
      <w:pPr>
        <w:rPr>
          <w:rFonts w:ascii="Arial" w:eastAsia="宋体" w:hAnsi="Arial" w:cs="Arial"/>
          <w:color w:val="000000" w:themeColor="text1"/>
          <w:kern w:val="0"/>
          <w:sz w:val="22"/>
        </w:rPr>
      </w:pPr>
      <w:r w:rsidRPr="00FB7D97">
        <w:rPr>
          <w:rFonts w:ascii="Arial" w:eastAsia="宋体" w:hAnsi="Arial" w:cs="Arial"/>
          <w:color w:val="000000" w:themeColor="text1"/>
          <w:kern w:val="0"/>
          <w:sz w:val="22"/>
        </w:rPr>
        <w:t>This project is based on the data of user behavior on the simulated Starbucks rewards mobile app. Starbucks will send some push to app users. The push may be just an ad for a drink or a coupon or BOGO. Different push types may have different push validity period, i.e. touch frequency. If a message push is valid for 7 days, you can think that the customer may be affect</w:t>
      </w:r>
      <w:r w:rsidR="00E0583F" w:rsidRPr="00FB7D97">
        <w:rPr>
          <w:rFonts w:ascii="Arial" w:eastAsia="宋体" w:hAnsi="Arial" w:cs="Arial"/>
          <w:color w:val="000000" w:themeColor="text1"/>
          <w:kern w:val="0"/>
          <w:sz w:val="22"/>
        </w:rPr>
        <w:t>ed by the push in these 7 days.</w:t>
      </w:r>
    </w:p>
    <w:p w:rsidR="0034478B" w:rsidRPr="00FB7D97" w:rsidRDefault="0034478B" w:rsidP="0054047B">
      <w:pPr>
        <w:rPr>
          <w:rFonts w:ascii="Arial" w:eastAsia="宋体" w:hAnsi="Arial" w:cs="Arial"/>
          <w:color w:val="000000" w:themeColor="text1"/>
          <w:kern w:val="0"/>
          <w:sz w:val="22"/>
        </w:rPr>
      </w:pPr>
    </w:p>
    <w:p w:rsidR="00393D86" w:rsidRPr="00FB7D97" w:rsidRDefault="0054047B" w:rsidP="0054047B">
      <w:pPr>
        <w:rPr>
          <w:rFonts w:ascii="Arial" w:eastAsia="宋体" w:hAnsi="Arial" w:cs="Arial"/>
          <w:color w:val="000000" w:themeColor="text1"/>
          <w:kern w:val="0"/>
          <w:sz w:val="22"/>
        </w:rPr>
      </w:pPr>
      <w:r w:rsidRPr="00FB7D97">
        <w:rPr>
          <w:rFonts w:ascii="Arial" w:eastAsia="宋体" w:hAnsi="Arial" w:cs="Arial"/>
          <w:color w:val="000000" w:themeColor="text1"/>
          <w:kern w:val="0"/>
          <w:sz w:val="22"/>
        </w:rPr>
        <w:t>The purpose of this project is to combine transaction data, demographic data and push data to determine which kind of people will be affected by a push?</w:t>
      </w:r>
    </w:p>
    <w:p w:rsidR="0034478B" w:rsidRPr="00FB7D97" w:rsidRDefault="0034478B" w:rsidP="0054047B">
      <w:pPr>
        <w:rPr>
          <w:rFonts w:ascii="Arial" w:eastAsia="宋体" w:hAnsi="Arial" w:cs="Arial"/>
          <w:color w:val="000000" w:themeColor="text1"/>
          <w:kern w:val="0"/>
          <w:sz w:val="22"/>
        </w:rPr>
      </w:pPr>
    </w:p>
    <w:p w:rsidR="0054047B" w:rsidRPr="00FB7D97" w:rsidRDefault="00393D86" w:rsidP="0054047B">
      <w:pPr>
        <w:rPr>
          <w:rFonts w:ascii="Arial" w:eastAsia="宋体" w:hAnsi="Arial" w:cs="Arial"/>
          <w:color w:val="000000" w:themeColor="text1"/>
          <w:kern w:val="0"/>
          <w:sz w:val="22"/>
        </w:rPr>
      </w:pPr>
      <w:r w:rsidRPr="00FB7D97">
        <w:rPr>
          <w:rFonts w:ascii="Arial" w:eastAsia="宋体" w:hAnsi="Arial" w:cs="Arial"/>
          <w:color w:val="000000" w:themeColor="text1"/>
          <w:kern w:val="0"/>
          <w:sz w:val="22"/>
        </w:rPr>
        <w:t xml:space="preserve">This project will train a machine learning model. The project will apply </w:t>
      </w:r>
      <w:proofErr w:type="spellStart"/>
      <w:r w:rsidRPr="00FB7D97">
        <w:rPr>
          <w:rFonts w:ascii="Arial" w:eastAsia="宋体" w:hAnsi="Arial" w:cs="Arial"/>
          <w:color w:val="000000" w:themeColor="text1"/>
          <w:kern w:val="0"/>
          <w:sz w:val="22"/>
        </w:rPr>
        <w:t>xgboost</w:t>
      </w:r>
      <w:proofErr w:type="spellEnd"/>
      <w:r w:rsidRPr="00FB7D97">
        <w:rPr>
          <w:rFonts w:ascii="Arial" w:eastAsia="宋体" w:hAnsi="Arial" w:cs="Arial"/>
          <w:color w:val="000000" w:themeColor="text1"/>
          <w:kern w:val="0"/>
          <w:sz w:val="22"/>
        </w:rPr>
        <w:t xml:space="preserve"> model to build the forecast. </w:t>
      </w:r>
      <w:proofErr w:type="spellStart"/>
      <w:r w:rsidRPr="00FB7D97">
        <w:rPr>
          <w:rFonts w:ascii="Arial" w:eastAsia="宋体" w:hAnsi="Arial" w:cs="Arial"/>
          <w:color w:val="000000" w:themeColor="text1"/>
          <w:kern w:val="0"/>
          <w:sz w:val="22"/>
        </w:rPr>
        <w:t>Xgboost</w:t>
      </w:r>
      <w:proofErr w:type="spellEnd"/>
      <w:r w:rsidRPr="00FB7D97">
        <w:rPr>
          <w:rFonts w:ascii="Arial" w:eastAsia="宋体" w:hAnsi="Arial" w:cs="Arial"/>
          <w:color w:val="000000" w:themeColor="text1"/>
          <w:kern w:val="0"/>
          <w:sz w:val="22"/>
        </w:rPr>
        <w:t xml:space="preserve"> is a boosting integration algorithm. Its main idea is to combine hundreds of tree models into an efficient model, which can generate new trees through continuous iteration. Take the challenge at </w:t>
      </w:r>
      <w:proofErr w:type="spellStart"/>
      <w:r w:rsidRPr="00FB7D97">
        <w:rPr>
          <w:rFonts w:ascii="Arial" w:eastAsia="宋体" w:hAnsi="Arial" w:cs="Arial"/>
          <w:color w:val="000000" w:themeColor="text1"/>
          <w:kern w:val="0"/>
          <w:sz w:val="22"/>
        </w:rPr>
        <w:t>Kaggle</w:t>
      </w:r>
      <w:proofErr w:type="spellEnd"/>
      <w:r w:rsidRPr="00FB7D97">
        <w:rPr>
          <w:rFonts w:ascii="Arial" w:eastAsia="宋体" w:hAnsi="Arial" w:cs="Arial"/>
          <w:color w:val="000000" w:themeColor="text1"/>
          <w:kern w:val="0"/>
          <w:sz w:val="22"/>
        </w:rPr>
        <w:t xml:space="preserve">, the machine learning competition website. Of the 29 challenge winning solutions released by </w:t>
      </w:r>
      <w:proofErr w:type="spellStart"/>
      <w:r w:rsidRPr="00FB7D97">
        <w:rPr>
          <w:rFonts w:ascii="Arial" w:eastAsia="宋体" w:hAnsi="Arial" w:cs="Arial"/>
          <w:color w:val="000000" w:themeColor="text1"/>
          <w:kern w:val="0"/>
          <w:sz w:val="22"/>
        </w:rPr>
        <w:t>kaggle</w:t>
      </w:r>
      <w:proofErr w:type="spellEnd"/>
      <w:r w:rsidRPr="00FB7D97">
        <w:rPr>
          <w:rFonts w:ascii="Arial" w:eastAsia="宋体" w:hAnsi="Arial" w:cs="Arial"/>
          <w:color w:val="000000" w:themeColor="text1"/>
          <w:kern w:val="0"/>
          <w:sz w:val="22"/>
        </w:rPr>
        <w:t xml:space="preserve"> blog in 2015, 17 used </w:t>
      </w:r>
      <w:proofErr w:type="spellStart"/>
      <w:r w:rsidRPr="00FB7D97">
        <w:rPr>
          <w:rFonts w:ascii="Arial" w:eastAsia="宋体" w:hAnsi="Arial" w:cs="Arial"/>
          <w:color w:val="000000" w:themeColor="text1"/>
          <w:kern w:val="0"/>
          <w:sz w:val="22"/>
        </w:rPr>
        <w:t>xgboost</w:t>
      </w:r>
      <w:proofErr w:type="spellEnd"/>
      <w:r w:rsidRPr="00FB7D97">
        <w:rPr>
          <w:rFonts w:ascii="Arial" w:eastAsia="宋体" w:hAnsi="Arial" w:cs="Arial"/>
          <w:color w:val="000000" w:themeColor="text1"/>
          <w:kern w:val="0"/>
          <w:sz w:val="22"/>
        </w:rPr>
        <w:t xml:space="preserve">. Among these solutions, eight use </w:t>
      </w:r>
      <w:proofErr w:type="spellStart"/>
      <w:r w:rsidRPr="00FB7D97">
        <w:rPr>
          <w:rFonts w:ascii="Arial" w:eastAsia="宋体" w:hAnsi="Arial" w:cs="Arial"/>
          <w:color w:val="000000" w:themeColor="text1"/>
          <w:kern w:val="0"/>
          <w:sz w:val="22"/>
        </w:rPr>
        <w:t>xgboost</w:t>
      </w:r>
      <w:proofErr w:type="spellEnd"/>
      <w:r w:rsidRPr="00FB7D97">
        <w:rPr>
          <w:rFonts w:ascii="Arial" w:eastAsia="宋体" w:hAnsi="Arial" w:cs="Arial"/>
          <w:color w:val="000000" w:themeColor="text1"/>
          <w:kern w:val="0"/>
          <w:sz w:val="22"/>
        </w:rPr>
        <w:t xml:space="preserve"> alone to train models, while most others combine </w:t>
      </w:r>
      <w:proofErr w:type="spellStart"/>
      <w:r w:rsidRPr="00FB7D97">
        <w:rPr>
          <w:rFonts w:ascii="Arial" w:eastAsia="宋体" w:hAnsi="Arial" w:cs="Arial"/>
          <w:color w:val="000000" w:themeColor="text1"/>
          <w:kern w:val="0"/>
          <w:sz w:val="22"/>
        </w:rPr>
        <w:t>xgboost</w:t>
      </w:r>
      <w:proofErr w:type="spellEnd"/>
      <w:r w:rsidRPr="00FB7D97">
        <w:rPr>
          <w:rFonts w:ascii="Arial" w:eastAsia="宋体" w:hAnsi="Arial" w:cs="Arial"/>
          <w:color w:val="000000" w:themeColor="text1"/>
          <w:kern w:val="0"/>
          <w:sz w:val="22"/>
        </w:rPr>
        <w:t xml:space="preserve"> with neural networks to produce results.</w:t>
      </w:r>
    </w:p>
    <w:p w:rsidR="00393D86" w:rsidRPr="00FB7D97" w:rsidRDefault="00393D86" w:rsidP="0054047B">
      <w:pPr>
        <w:rPr>
          <w:rFonts w:ascii="Arial" w:eastAsia="宋体" w:hAnsi="Arial" w:cs="Arial"/>
          <w:color w:val="000000" w:themeColor="text1"/>
          <w:kern w:val="0"/>
          <w:sz w:val="22"/>
        </w:rPr>
      </w:pPr>
    </w:p>
    <w:p w:rsidR="00393D86" w:rsidRPr="00FB7D97" w:rsidRDefault="00393D86" w:rsidP="0054047B">
      <w:pPr>
        <w:rPr>
          <w:rFonts w:ascii="Arial" w:eastAsia="宋体" w:hAnsi="Arial" w:cs="Arial"/>
          <w:color w:val="000000" w:themeColor="text1"/>
          <w:kern w:val="0"/>
          <w:sz w:val="22"/>
        </w:rPr>
      </w:pPr>
    </w:p>
    <w:p w:rsidR="0054047B" w:rsidRPr="00FB7D97" w:rsidRDefault="0054047B" w:rsidP="0054047B">
      <w:pPr>
        <w:rPr>
          <w:rFonts w:ascii="Arial" w:eastAsia="宋体" w:hAnsi="Arial" w:cs="Arial"/>
          <w:b/>
          <w:bCs/>
          <w:color w:val="24292E"/>
          <w:kern w:val="0"/>
          <w:sz w:val="36"/>
          <w:szCs w:val="36"/>
        </w:rPr>
      </w:pPr>
      <w:r w:rsidRPr="00FB7D97">
        <w:rPr>
          <w:rFonts w:ascii="Arial" w:eastAsia="宋体" w:hAnsi="Arial" w:cs="Arial"/>
          <w:b/>
          <w:bCs/>
          <w:color w:val="24292E"/>
          <w:kern w:val="0"/>
          <w:sz w:val="36"/>
          <w:szCs w:val="36"/>
        </w:rPr>
        <w:t>Problem Statement</w:t>
      </w:r>
    </w:p>
    <w:p w:rsidR="004E634C" w:rsidRPr="00FB7D97" w:rsidRDefault="004E634C" w:rsidP="004E634C">
      <w:pPr>
        <w:rPr>
          <w:rFonts w:ascii="Arial" w:eastAsia="宋体" w:hAnsi="Arial" w:cs="Arial"/>
          <w:color w:val="000000" w:themeColor="text1"/>
          <w:kern w:val="0"/>
          <w:sz w:val="22"/>
        </w:rPr>
      </w:pPr>
      <w:r w:rsidRPr="00FB7D97">
        <w:rPr>
          <w:rFonts w:ascii="Arial" w:eastAsia="宋体" w:hAnsi="Arial" w:cs="Arial"/>
          <w:color w:val="000000" w:themeColor="text1"/>
          <w:kern w:val="0"/>
          <w:sz w:val="22"/>
        </w:rPr>
        <w:t>The goal of the project is to study the impact of each push on consumers. According to the experimental results, we can decide which push strategy is more suitable for different business goals. Possible business objectives include:</w:t>
      </w:r>
    </w:p>
    <w:p w:rsidR="004E634C" w:rsidRPr="00FB7D97" w:rsidRDefault="00C92445" w:rsidP="004E634C">
      <w:pPr>
        <w:pStyle w:val="aa"/>
        <w:numPr>
          <w:ilvl w:val="0"/>
          <w:numId w:val="1"/>
        </w:numPr>
        <w:ind w:firstLineChars="0"/>
        <w:rPr>
          <w:rFonts w:ascii="Arial" w:eastAsia="宋体" w:hAnsi="Arial" w:cs="Arial"/>
          <w:color w:val="000000" w:themeColor="text1"/>
          <w:kern w:val="0"/>
          <w:sz w:val="22"/>
        </w:rPr>
      </w:pPr>
      <w:r w:rsidRPr="00FB7D97">
        <w:rPr>
          <w:rFonts w:ascii="Arial" w:eastAsia="宋体" w:hAnsi="Arial" w:cs="Arial"/>
          <w:color w:val="000000" w:themeColor="text1"/>
          <w:kern w:val="0"/>
          <w:sz w:val="22"/>
        </w:rPr>
        <w:t>Which offer</w:t>
      </w:r>
      <w:r w:rsidRPr="00FB7D97">
        <w:rPr>
          <w:rFonts w:ascii="Arial" w:eastAsia="宋体" w:hAnsi="Arial" w:cs="Arial"/>
          <w:color w:val="000000" w:themeColor="text1"/>
          <w:kern w:val="0"/>
          <w:sz w:val="22"/>
        </w:rPr>
        <w:t xml:space="preserve"> can </w:t>
      </w:r>
      <w:r w:rsidR="004E634C" w:rsidRPr="00FB7D97">
        <w:rPr>
          <w:rFonts w:ascii="Arial" w:eastAsia="宋体" w:hAnsi="Arial" w:cs="Arial"/>
          <w:color w:val="000000" w:themeColor="text1"/>
          <w:kern w:val="0"/>
          <w:sz w:val="22"/>
        </w:rPr>
        <w:t>make consumers come back faster?</w:t>
      </w:r>
    </w:p>
    <w:p w:rsidR="004E634C" w:rsidRPr="00FB7D97" w:rsidRDefault="00B8572D" w:rsidP="004E634C">
      <w:pPr>
        <w:pStyle w:val="aa"/>
        <w:numPr>
          <w:ilvl w:val="0"/>
          <w:numId w:val="1"/>
        </w:numPr>
        <w:ind w:firstLineChars="0"/>
        <w:rPr>
          <w:rFonts w:ascii="Arial" w:eastAsia="宋体" w:hAnsi="Arial" w:cs="Arial"/>
          <w:color w:val="000000" w:themeColor="text1"/>
          <w:kern w:val="0"/>
          <w:sz w:val="22"/>
        </w:rPr>
      </w:pPr>
      <w:r w:rsidRPr="00FB7D97">
        <w:rPr>
          <w:rFonts w:ascii="Arial" w:eastAsia="宋体" w:hAnsi="Arial" w:cs="Arial"/>
          <w:color w:val="000000" w:themeColor="text1"/>
          <w:kern w:val="0"/>
          <w:sz w:val="22"/>
        </w:rPr>
        <w:t xml:space="preserve">Which offer can </w:t>
      </w:r>
      <w:r w:rsidR="004E634C" w:rsidRPr="00FB7D97">
        <w:rPr>
          <w:rFonts w:ascii="Arial" w:eastAsia="宋体" w:hAnsi="Arial" w:cs="Arial"/>
          <w:color w:val="000000" w:themeColor="text1"/>
          <w:kern w:val="0"/>
          <w:sz w:val="22"/>
        </w:rPr>
        <w:t>maximize the</w:t>
      </w:r>
      <w:r w:rsidRPr="00FB7D97">
        <w:rPr>
          <w:rFonts w:ascii="Arial" w:eastAsia="宋体" w:hAnsi="Arial" w:cs="Arial"/>
          <w:color w:val="000000" w:themeColor="text1"/>
          <w:kern w:val="0"/>
          <w:sz w:val="22"/>
        </w:rPr>
        <w:t xml:space="preserve"> </w:t>
      </w:r>
      <w:r w:rsidR="004E634C" w:rsidRPr="00FB7D97">
        <w:rPr>
          <w:rFonts w:ascii="Arial" w:eastAsia="宋体" w:hAnsi="Arial" w:cs="Arial"/>
          <w:color w:val="000000" w:themeColor="text1"/>
          <w:kern w:val="0"/>
          <w:sz w:val="22"/>
        </w:rPr>
        <w:t>amount of each consumption?</w:t>
      </w:r>
    </w:p>
    <w:p w:rsidR="004E634C" w:rsidRPr="00FB7D97" w:rsidRDefault="004E634C" w:rsidP="004E634C">
      <w:pPr>
        <w:pStyle w:val="aa"/>
        <w:numPr>
          <w:ilvl w:val="0"/>
          <w:numId w:val="1"/>
        </w:numPr>
        <w:ind w:firstLineChars="0"/>
        <w:rPr>
          <w:rFonts w:ascii="Arial" w:eastAsia="宋体" w:hAnsi="Arial" w:cs="Arial"/>
          <w:color w:val="000000" w:themeColor="text1"/>
          <w:kern w:val="0"/>
          <w:sz w:val="22"/>
        </w:rPr>
      </w:pPr>
      <w:r w:rsidRPr="00FB7D97">
        <w:rPr>
          <w:rFonts w:ascii="Arial" w:eastAsia="宋体" w:hAnsi="Arial" w:cs="Arial"/>
          <w:color w:val="000000" w:themeColor="text1"/>
          <w:kern w:val="0"/>
          <w:sz w:val="22"/>
        </w:rPr>
        <w:t xml:space="preserve">Predict the possible </w:t>
      </w:r>
      <w:r w:rsidR="00FA461F" w:rsidRPr="00FB7D97">
        <w:rPr>
          <w:rFonts w:ascii="Arial" w:eastAsia="宋体" w:hAnsi="Arial" w:cs="Arial"/>
          <w:color w:val="000000" w:themeColor="text1"/>
          <w:kern w:val="0"/>
          <w:sz w:val="22"/>
        </w:rPr>
        <w:t xml:space="preserve">average </w:t>
      </w:r>
      <w:r w:rsidRPr="00FB7D97">
        <w:rPr>
          <w:rFonts w:ascii="Arial" w:eastAsia="宋体" w:hAnsi="Arial" w:cs="Arial"/>
          <w:color w:val="000000" w:themeColor="text1"/>
          <w:kern w:val="0"/>
          <w:sz w:val="22"/>
        </w:rPr>
        <w:t>consumption amount of each consumer.</w:t>
      </w:r>
    </w:p>
    <w:p w:rsidR="004C7CE5" w:rsidRPr="00FB7D97" w:rsidRDefault="004C7CE5" w:rsidP="004C7CE5">
      <w:pPr>
        <w:rPr>
          <w:rFonts w:ascii="Arial" w:eastAsia="宋体" w:hAnsi="Arial" w:cs="Arial"/>
          <w:color w:val="000000" w:themeColor="text1"/>
          <w:kern w:val="0"/>
          <w:sz w:val="22"/>
        </w:rPr>
      </w:pPr>
    </w:p>
    <w:p w:rsidR="00393D86" w:rsidRPr="00FB7D97" w:rsidRDefault="00393D86" w:rsidP="004C7CE5">
      <w:pPr>
        <w:rPr>
          <w:rFonts w:ascii="Arial" w:eastAsia="宋体" w:hAnsi="Arial" w:cs="Arial"/>
          <w:color w:val="000000" w:themeColor="text1"/>
          <w:kern w:val="0"/>
          <w:sz w:val="22"/>
        </w:rPr>
      </w:pPr>
    </w:p>
    <w:p w:rsidR="0054047B" w:rsidRPr="00FB7D97" w:rsidRDefault="0054047B" w:rsidP="0054047B">
      <w:pPr>
        <w:rPr>
          <w:rFonts w:ascii="Arial" w:eastAsia="宋体" w:hAnsi="Arial" w:cs="Arial"/>
          <w:b/>
          <w:bCs/>
          <w:color w:val="24292E"/>
          <w:kern w:val="0"/>
          <w:sz w:val="36"/>
          <w:szCs w:val="36"/>
        </w:rPr>
      </w:pPr>
      <w:r w:rsidRPr="00FB7D97">
        <w:rPr>
          <w:rFonts w:ascii="Arial" w:eastAsia="宋体" w:hAnsi="Arial" w:cs="Arial"/>
          <w:b/>
          <w:bCs/>
          <w:color w:val="24292E"/>
          <w:kern w:val="0"/>
          <w:sz w:val="36"/>
          <w:szCs w:val="36"/>
        </w:rPr>
        <w:t>Metrics</w:t>
      </w:r>
    </w:p>
    <w:p w:rsidR="0034478B" w:rsidRPr="00FB7D97" w:rsidRDefault="0034478B" w:rsidP="0034478B">
      <w:pPr>
        <w:pStyle w:val="aa"/>
        <w:numPr>
          <w:ilvl w:val="0"/>
          <w:numId w:val="6"/>
        </w:numPr>
        <w:ind w:firstLineChars="0"/>
        <w:rPr>
          <w:rFonts w:ascii="Arial" w:hAnsi="Arial" w:cs="Arial"/>
          <w:b/>
          <w:sz w:val="22"/>
        </w:rPr>
      </w:pPr>
      <w:r w:rsidRPr="00FB7D97">
        <w:rPr>
          <w:rFonts w:ascii="Arial" w:hAnsi="Arial" w:cs="Arial"/>
          <w:b/>
          <w:sz w:val="22"/>
        </w:rPr>
        <w:t>Return rate</w:t>
      </w:r>
    </w:p>
    <w:p w:rsidR="00E0583F" w:rsidRPr="00FB7D97" w:rsidRDefault="004E634C" w:rsidP="0054047B">
      <w:pPr>
        <w:rPr>
          <w:rFonts w:ascii="Arial" w:hAnsi="Arial" w:cs="Arial"/>
          <w:sz w:val="22"/>
        </w:rPr>
      </w:pPr>
      <w:r w:rsidRPr="00FB7D97">
        <w:rPr>
          <w:rFonts w:ascii="Arial" w:hAnsi="Arial" w:cs="Arial"/>
          <w:sz w:val="22"/>
        </w:rPr>
        <w:lastRenderedPageBreak/>
        <w:t>When measuring the return speed of consumers, the return rate is used:</w:t>
      </w:r>
    </w:p>
    <w:p w:rsidR="007B1B89" w:rsidRPr="00FB7D97" w:rsidRDefault="00BB0B5A" w:rsidP="0054047B">
      <w:pPr>
        <w:rPr>
          <w:rFonts w:ascii="Arial" w:hAnsi="Arial" w:cs="Arial"/>
          <w:sz w:val="22"/>
        </w:rPr>
      </w:pPr>
      <m:oMathPara>
        <m:oMath>
          <m:r>
            <m:rPr>
              <m:sty m:val="p"/>
            </m:rPr>
            <w:rPr>
              <w:rFonts w:ascii="Cambria Math" w:hAnsi="Cambria Math" w:cs="Arial"/>
              <w:sz w:val="22"/>
            </w:rPr>
            <m:t xml:space="preserve">r= </m:t>
          </m:r>
          <m:f>
            <m:fPr>
              <m:ctrlPr>
                <w:rPr>
                  <w:rFonts w:ascii="Cambria Math" w:hAnsi="Cambria Math" w:cs="Arial"/>
                  <w:sz w:val="22"/>
                </w:rPr>
              </m:ctrlPr>
            </m:fPr>
            <m:num>
              <m:r>
                <w:rPr>
                  <w:rFonts w:ascii="Cambria Math" w:hAnsi="Cambria Math" w:cs="Arial"/>
                  <w:sz w:val="22"/>
                </w:rPr>
                <m:t>X</m:t>
              </m:r>
            </m:num>
            <m:den>
              <m:r>
                <w:rPr>
                  <w:rFonts w:ascii="Cambria Math" w:hAnsi="Cambria Math" w:cs="Arial"/>
                  <w:sz w:val="22"/>
                </w:rPr>
                <m:t>N</m:t>
              </m:r>
            </m:den>
          </m:f>
        </m:oMath>
      </m:oMathPara>
    </w:p>
    <w:p w:rsidR="004E634C" w:rsidRPr="00FB7D97" w:rsidRDefault="00BB0B5A" w:rsidP="0054047B">
      <w:pPr>
        <w:rPr>
          <w:rFonts w:ascii="Arial" w:hAnsi="Arial" w:cs="Arial"/>
          <w:sz w:val="22"/>
        </w:rPr>
      </w:pPr>
      <w:r w:rsidRPr="00FB7D97">
        <w:rPr>
          <w:rFonts w:ascii="Arial" w:hAnsi="Arial" w:cs="Arial"/>
          <w:b/>
          <w:sz w:val="22"/>
        </w:rPr>
        <w:t>X:</w:t>
      </w:r>
      <w:r w:rsidR="004C7CE5" w:rsidRPr="00FB7D97">
        <w:rPr>
          <w:rFonts w:ascii="Arial" w:hAnsi="Arial" w:cs="Arial"/>
          <w:b/>
          <w:sz w:val="22"/>
        </w:rPr>
        <w:t xml:space="preserve"> </w:t>
      </w:r>
      <w:r w:rsidR="004C7CE5" w:rsidRPr="00FB7D97">
        <w:rPr>
          <w:rFonts w:ascii="Arial" w:hAnsi="Arial" w:cs="Arial"/>
          <w:sz w:val="22"/>
        </w:rPr>
        <w:t>Number of consumers who purchase more than or equal to 2 times in the experimental period;</w:t>
      </w:r>
    </w:p>
    <w:p w:rsidR="00BB0B5A" w:rsidRPr="00FB7D97" w:rsidRDefault="00BB0B5A" w:rsidP="0054047B">
      <w:pPr>
        <w:rPr>
          <w:rFonts w:ascii="Arial" w:hAnsi="Arial" w:cs="Arial"/>
          <w:sz w:val="22"/>
        </w:rPr>
      </w:pPr>
      <w:r w:rsidRPr="00FB7D97">
        <w:rPr>
          <w:rFonts w:ascii="Arial" w:hAnsi="Arial" w:cs="Arial"/>
          <w:b/>
          <w:sz w:val="22"/>
        </w:rPr>
        <w:t>N:</w:t>
      </w:r>
      <w:r w:rsidR="004C7CE5" w:rsidRPr="00FB7D97">
        <w:rPr>
          <w:rFonts w:ascii="Arial" w:hAnsi="Arial" w:cs="Arial"/>
          <w:b/>
          <w:sz w:val="22"/>
        </w:rPr>
        <w:t xml:space="preserve"> </w:t>
      </w:r>
      <w:r w:rsidR="004C7CE5" w:rsidRPr="00FB7D97">
        <w:rPr>
          <w:rFonts w:ascii="Arial" w:hAnsi="Arial" w:cs="Arial"/>
          <w:sz w:val="22"/>
        </w:rPr>
        <w:t>Number of consumers with consumption in the experimental period;</w:t>
      </w:r>
      <w:r w:rsidRPr="00FB7D97">
        <w:rPr>
          <w:rFonts w:ascii="Arial" w:hAnsi="Arial" w:cs="Arial"/>
          <w:sz w:val="22"/>
        </w:rPr>
        <w:br/>
      </w:r>
      <w:r w:rsidRPr="00FB7D97">
        <w:rPr>
          <w:rFonts w:ascii="Arial" w:hAnsi="Arial" w:cs="Arial"/>
          <w:b/>
          <w:sz w:val="22"/>
        </w:rPr>
        <w:t>r:</w:t>
      </w:r>
      <w:r w:rsidR="004C7CE5" w:rsidRPr="00FB7D97">
        <w:rPr>
          <w:rFonts w:ascii="Arial" w:hAnsi="Arial" w:cs="Arial"/>
          <w:b/>
          <w:sz w:val="22"/>
        </w:rPr>
        <w:t xml:space="preserve"> </w:t>
      </w:r>
      <w:r w:rsidR="004C7CE5" w:rsidRPr="00FB7D97">
        <w:rPr>
          <w:rFonts w:ascii="Arial" w:hAnsi="Arial" w:cs="Arial"/>
          <w:sz w:val="22"/>
        </w:rPr>
        <w:t xml:space="preserve">The return rate of </w:t>
      </w:r>
      <w:proofErr w:type="spellStart"/>
      <w:r w:rsidR="004C7CE5" w:rsidRPr="00FB7D97">
        <w:rPr>
          <w:rFonts w:ascii="Arial" w:hAnsi="Arial" w:cs="Arial"/>
          <w:sz w:val="22"/>
        </w:rPr>
        <w:t>comsunmers</w:t>
      </w:r>
      <w:proofErr w:type="spellEnd"/>
      <w:r w:rsidR="004C7CE5" w:rsidRPr="00FB7D97">
        <w:rPr>
          <w:rFonts w:ascii="Arial" w:hAnsi="Arial" w:cs="Arial"/>
          <w:sz w:val="22"/>
        </w:rPr>
        <w:t>;</w:t>
      </w:r>
    </w:p>
    <w:p w:rsidR="004C7CE5" w:rsidRPr="00FB7D97" w:rsidRDefault="004C7CE5" w:rsidP="0054047B">
      <w:pPr>
        <w:rPr>
          <w:rFonts w:ascii="Arial" w:hAnsi="Arial" w:cs="Arial"/>
          <w:sz w:val="22"/>
        </w:rPr>
      </w:pPr>
    </w:p>
    <w:p w:rsidR="0034478B" w:rsidRPr="00FB7D97" w:rsidRDefault="0034478B" w:rsidP="0054047B">
      <w:pPr>
        <w:rPr>
          <w:rFonts w:ascii="Arial" w:hAnsi="Arial" w:cs="Arial"/>
          <w:b/>
          <w:sz w:val="22"/>
        </w:rPr>
      </w:pPr>
      <w:r w:rsidRPr="00FB7D97">
        <w:rPr>
          <w:rFonts w:ascii="Arial" w:hAnsi="Arial" w:cs="Arial"/>
          <w:b/>
          <w:sz w:val="22"/>
        </w:rPr>
        <w:t>2-RMSPE</w:t>
      </w:r>
    </w:p>
    <w:p w:rsidR="00BB0B5A" w:rsidRPr="00FB7D97" w:rsidRDefault="00BB0B5A" w:rsidP="0054047B">
      <w:pPr>
        <w:rPr>
          <w:rFonts w:ascii="Arial" w:hAnsi="Arial" w:cs="Arial"/>
          <w:sz w:val="22"/>
        </w:rPr>
      </w:pPr>
      <w:r w:rsidRPr="00FB7D97">
        <w:rPr>
          <w:rFonts w:ascii="Arial" w:hAnsi="Arial" w:cs="Arial"/>
          <w:sz w:val="22"/>
        </w:rPr>
        <w:t>R</w:t>
      </w:r>
      <w:r w:rsidR="00451AC6" w:rsidRPr="00FB7D97">
        <w:rPr>
          <w:rFonts w:ascii="Arial" w:hAnsi="Arial" w:cs="Arial"/>
          <w:sz w:val="22"/>
        </w:rPr>
        <w:t>MS</w:t>
      </w:r>
      <w:r w:rsidR="00FA461F" w:rsidRPr="00FB7D97">
        <w:rPr>
          <w:rFonts w:ascii="Arial" w:hAnsi="Arial" w:cs="Arial"/>
          <w:sz w:val="22"/>
        </w:rPr>
        <w:t>P</w:t>
      </w:r>
      <w:r w:rsidR="00451AC6" w:rsidRPr="00FB7D97">
        <w:rPr>
          <w:rFonts w:ascii="Arial" w:hAnsi="Arial" w:cs="Arial"/>
          <w:sz w:val="22"/>
        </w:rPr>
        <w:t>E</w:t>
      </w:r>
      <w:r w:rsidRPr="00FB7D97">
        <w:rPr>
          <w:rFonts w:ascii="Arial" w:hAnsi="Arial" w:cs="Arial"/>
          <w:sz w:val="22"/>
        </w:rPr>
        <w:t xml:space="preserve"> is used as the evaluation index, which represents the difference between the final prediction result and the actual value. The project will evaluate the prediction model and optimize the model parameters. The goal of the project will be to minimize RMS</w:t>
      </w:r>
      <w:r w:rsidR="00FA461F" w:rsidRPr="00FB7D97">
        <w:rPr>
          <w:rFonts w:ascii="Arial" w:hAnsi="Arial" w:cs="Arial"/>
          <w:sz w:val="22"/>
        </w:rPr>
        <w:t>P</w:t>
      </w:r>
      <w:r w:rsidRPr="00FB7D97">
        <w:rPr>
          <w:rFonts w:ascii="Arial" w:hAnsi="Arial" w:cs="Arial"/>
          <w:sz w:val="22"/>
        </w:rPr>
        <w:t>E.</w:t>
      </w:r>
    </w:p>
    <w:p w:rsidR="00FA461F" w:rsidRPr="00FB7D97" w:rsidRDefault="00FA461F" w:rsidP="00FA461F">
      <w:pPr>
        <w:rPr>
          <w:rFonts w:ascii="Arial" w:hAnsi="Arial" w:cs="Arial"/>
          <w:color w:val="000000" w:themeColor="text1"/>
        </w:rPr>
      </w:pPr>
      <m:oMathPara>
        <m:oMath>
          <m:r>
            <m:rPr>
              <m:sty m:val="p"/>
            </m:rPr>
            <w:rPr>
              <w:rFonts w:ascii="Cambria Math" w:hAnsi="Cambria Math" w:cs="Arial"/>
              <w:color w:val="000000" w:themeColor="text1"/>
            </w:rPr>
            <m:t>RMSPE=</m:t>
          </m:r>
          <m:rad>
            <m:radPr>
              <m:degHide m:val="1"/>
              <m:ctrlPr>
                <w:rPr>
                  <w:rFonts w:ascii="Cambria Math" w:hAnsi="Cambria Math" w:cs="Arial"/>
                  <w:color w:val="000000" w:themeColor="text1"/>
                </w:rPr>
              </m:ctrlPr>
            </m:radPr>
            <m:deg/>
            <m:e>
              <m:f>
                <m:fPr>
                  <m:ctrlPr>
                    <w:rPr>
                      <w:rFonts w:ascii="Cambria Math" w:hAnsi="Cambria Math" w:cs="Arial"/>
                      <w:i/>
                      <w:color w:val="000000" w:themeColor="text1"/>
                    </w:rPr>
                  </m:ctrlPr>
                </m:fPr>
                <m:num>
                  <m:r>
                    <w:rPr>
                      <w:rFonts w:ascii="Cambria Math" w:hAnsi="Cambria Math" w:cs="Arial"/>
                      <w:color w:val="000000" w:themeColor="text1"/>
                    </w:rPr>
                    <m:t>1</m:t>
                  </m:r>
                </m:num>
                <m:den>
                  <m:r>
                    <w:rPr>
                      <w:rFonts w:ascii="Cambria Math" w:hAnsi="Cambria Math" w:cs="Arial"/>
                      <w:color w:val="000000" w:themeColor="text1"/>
                    </w:rPr>
                    <m:t>n</m:t>
                  </m:r>
                </m:den>
              </m:f>
              <m:nary>
                <m:naryPr>
                  <m:chr m:val="∑"/>
                  <m:limLoc m:val="undOvr"/>
                  <m:ctrlPr>
                    <w:rPr>
                      <w:rFonts w:ascii="Cambria Math" w:hAnsi="Cambria Math" w:cs="Arial"/>
                      <w:i/>
                      <w:color w:val="000000" w:themeColor="text1"/>
                    </w:rPr>
                  </m:ctrlPr>
                </m:naryPr>
                <m:sub>
                  <m:r>
                    <w:rPr>
                      <w:rFonts w:ascii="Cambria Math" w:hAnsi="Cambria Math" w:cs="Arial"/>
                      <w:color w:val="000000" w:themeColor="text1"/>
                    </w:rPr>
                    <m:t>i=1</m:t>
                  </m:r>
                </m:sub>
                <m:sup>
                  <m:r>
                    <w:rPr>
                      <w:rFonts w:ascii="Cambria Math" w:hAnsi="Cambria Math" w:cs="Arial"/>
                      <w:color w:val="000000" w:themeColor="text1"/>
                    </w:rPr>
                    <m:t>n</m:t>
                  </m:r>
                </m:sup>
                <m:e>
                  <m:sSup>
                    <m:sSupPr>
                      <m:ctrlPr>
                        <w:rPr>
                          <w:rFonts w:ascii="Cambria Math" w:hAnsi="Cambria Math" w:cs="Arial"/>
                          <w:i/>
                          <w:color w:val="000000" w:themeColor="text1"/>
                        </w:rPr>
                      </m:ctrlPr>
                    </m:sSupPr>
                    <m:e>
                      <m:r>
                        <w:rPr>
                          <w:rFonts w:ascii="Cambria Math" w:hAnsi="Cambria Math" w:cs="Arial"/>
                          <w:color w:val="000000" w:themeColor="text1"/>
                        </w:rPr>
                        <m:t>(</m:t>
                      </m:r>
                      <m:f>
                        <m:fPr>
                          <m:ctrlPr>
                            <w:rPr>
                              <w:rFonts w:ascii="Cambria Math" w:hAnsi="Cambria Math" w:cs="Arial"/>
                              <w:i/>
                              <w:color w:val="000000" w:themeColor="text1"/>
                            </w:rPr>
                          </m:ctrlPr>
                        </m:fPr>
                        <m:num>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i</m:t>
                              </m:r>
                            </m:sub>
                          </m:sSub>
                          <m:r>
                            <w:rPr>
                              <w:rFonts w:ascii="Cambria Math" w:hAnsi="Cambria Math" w:cs="Arial"/>
                              <w:color w:val="000000" w:themeColor="text1"/>
                            </w:rPr>
                            <m:t>-</m:t>
                          </m:r>
                          <m:acc>
                            <m:accPr>
                              <m:ctrlPr>
                                <w:rPr>
                                  <w:rFonts w:ascii="Cambria Math" w:hAnsi="Cambria Math" w:cs="Arial"/>
                                  <w:i/>
                                  <w:color w:val="000000" w:themeColor="text1"/>
                                </w:rPr>
                              </m:ctrlPr>
                            </m:accPr>
                            <m:e>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i</m:t>
                                  </m:r>
                                </m:sub>
                              </m:sSub>
                            </m:e>
                          </m:acc>
                        </m:num>
                        <m:den>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i</m:t>
                              </m:r>
                            </m:sub>
                          </m:sSub>
                        </m:den>
                      </m:f>
                      <m:r>
                        <w:rPr>
                          <w:rFonts w:ascii="Cambria Math" w:hAnsi="Cambria Math" w:cs="Arial"/>
                          <w:color w:val="000000" w:themeColor="text1"/>
                        </w:rPr>
                        <m:t>)</m:t>
                      </m:r>
                    </m:e>
                    <m:sup>
                      <m:r>
                        <w:rPr>
                          <w:rFonts w:ascii="Cambria Math" w:hAnsi="Cambria Math" w:cs="Arial"/>
                          <w:color w:val="000000" w:themeColor="text1"/>
                        </w:rPr>
                        <m:t>2</m:t>
                      </m:r>
                    </m:sup>
                  </m:sSup>
                </m:e>
              </m:nary>
            </m:e>
          </m:rad>
        </m:oMath>
      </m:oMathPara>
    </w:p>
    <w:p w:rsidR="004E634C" w:rsidRPr="00FB7D97" w:rsidRDefault="004E634C" w:rsidP="0054047B">
      <w:pPr>
        <w:rPr>
          <w:rFonts w:ascii="Arial" w:hAnsi="Arial" w:cs="Arial"/>
          <w:b/>
          <w:sz w:val="22"/>
        </w:rPr>
      </w:pPr>
    </w:p>
    <w:p w:rsidR="0034478B" w:rsidRPr="00FB7D97" w:rsidRDefault="0034478B" w:rsidP="0034478B">
      <w:pPr>
        <w:rPr>
          <w:rFonts w:ascii="Arial" w:hAnsi="Arial" w:cs="Arial"/>
          <w:b/>
          <w:sz w:val="22"/>
        </w:rPr>
      </w:pPr>
      <w:r w:rsidRPr="00FB7D97">
        <w:rPr>
          <w:rFonts w:ascii="Arial" w:hAnsi="Arial" w:cs="Arial"/>
          <w:b/>
          <w:sz w:val="22"/>
        </w:rPr>
        <w:t>3-R2 Score</w:t>
      </w:r>
    </w:p>
    <w:p w:rsidR="0034478B" w:rsidRPr="00FB7D97" w:rsidRDefault="0034478B" w:rsidP="0054047B">
      <w:pPr>
        <w:rPr>
          <w:rFonts w:ascii="Arial" w:hAnsi="Arial" w:cs="Arial"/>
          <w:sz w:val="22"/>
        </w:rPr>
      </w:pPr>
      <w:r w:rsidRPr="00FB7D97">
        <w:rPr>
          <w:rFonts w:ascii="Arial" w:hAnsi="Arial" w:cs="Arial"/>
          <w:sz w:val="22"/>
        </w:rPr>
        <w:t>R2 can be used to measure the effect of the model, which measures the improvement of the effect of the model compared with the average index.</w:t>
      </w:r>
      <w:r w:rsidRPr="00FB7D97">
        <w:rPr>
          <w:rFonts w:ascii="Arial" w:hAnsi="Arial" w:cs="Arial"/>
        </w:rPr>
        <w:t xml:space="preserve"> </w:t>
      </w:r>
      <w:r w:rsidRPr="00FB7D97">
        <w:rPr>
          <w:rFonts w:ascii="Arial" w:hAnsi="Arial" w:cs="Arial"/>
          <w:sz w:val="22"/>
        </w:rPr>
        <w:t>The closer R2 is to 1, the better the effect of the model is.</w:t>
      </w:r>
    </w:p>
    <w:p w:rsidR="0034478B" w:rsidRPr="00FB7D97" w:rsidRDefault="0034478B" w:rsidP="0034478B">
      <w:pPr>
        <w:rPr>
          <w:rFonts w:ascii="Arial" w:hAnsi="Arial" w:cs="Arial"/>
          <w:color w:val="000000" w:themeColor="text1"/>
        </w:rPr>
      </w:pPr>
      <m:oMathPara>
        <m:oMath>
          <m:r>
            <m:rPr>
              <m:sty m:val="p"/>
            </m:rPr>
            <w:rPr>
              <w:rFonts w:ascii="Cambria Math" w:hAnsi="Cambria Math" w:cs="Arial"/>
              <w:color w:val="000000" w:themeColor="text1"/>
            </w:rPr>
            <m:t>R2</m:t>
          </m:r>
          <m:r>
            <m:rPr>
              <m:sty m:val="p"/>
            </m:rPr>
            <w:rPr>
              <w:rFonts w:ascii="Cambria Math" w:hAnsi="Cambria Math" w:cs="Arial"/>
              <w:color w:val="000000" w:themeColor="text1"/>
            </w:rPr>
            <m:t>=</m:t>
          </m:r>
          <m:r>
            <m:rPr>
              <m:sty m:val="p"/>
            </m:rPr>
            <w:rPr>
              <w:rFonts w:ascii="Cambria Math" w:hAnsi="Cambria Math" w:cs="Arial"/>
              <w:color w:val="000000" w:themeColor="text1"/>
            </w:rPr>
            <m:t>1-</m:t>
          </m:r>
          <m:f>
            <m:fPr>
              <m:ctrlPr>
                <w:rPr>
                  <w:rFonts w:ascii="Cambria Math" w:hAnsi="Cambria Math" w:cs="Arial"/>
                  <w:color w:val="000000" w:themeColor="text1"/>
                </w:rPr>
              </m:ctrlPr>
            </m:fPr>
            <m:num>
              <m:nary>
                <m:naryPr>
                  <m:chr m:val="∑"/>
                  <m:limLoc m:val="undOvr"/>
                  <m:subHide m:val="1"/>
                  <m:supHide m:val="1"/>
                  <m:ctrlPr>
                    <w:rPr>
                      <w:rFonts w:ascii="Cambria Math" w:hAnsi="Cambria Math" w:cs="Arial"/>
                      <w:i/>
                      <w:color w:val="000000" w:themeColor="text1"/>
                    </w:rPr>
                  </m:ctrlPr>
                </m:naryPr>
                <m:sub/>
                <m:sup/>
                <m:e>
                  <m:sSup>
                    <m:sSupPr>
                      <m:ctrlPr>
                        <w:rPr>
                          <w:rFonts w:ascii="Cambria Math" w:hAnsi="Cambria Math" w:cs="Arial"/>
                          <w:i/>
                          <w:color w:val="000000" w:themeColor="text1"/>
                        </w:rPr>
                      </m:ctrlPr>
                    </m:sSupPr>
                    <m:e>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i</m:t>
                          </m:r>
                        </m:sub>
                      </m:sSub>
                      <m:r>
                        <w:rPr>
                          <w:rFonts w:ascii="Cambria Math" w:hAnsi="Cambria Math" w:cs="Arial"/>
                          <w:color w:val="000000" w:themeColor="text1"/>
                        </w:rPr>
                        <m:t>-</m:t>
                      </m:r>
                      <m:sSub>
                        <m:sSubPr>
                          <m:ctrlPr>
                            <w:rPr>
                              <w:rFonts w:ascii="Cambria Math" w:hAnsi="Cambria Math" w:cs="Arial"/>
                              <w:i/>
                              <w:color w:val="000000" w:themeColor="text1"/>
                            </w:rPr>
                          </m:ctrlPr>
                        </m:sSubPr>
                        <m:e>
                          <m:acc>
                            <m:accPr>
                              <m:ctrlPr>
                                <w:rPr>
                                  <w:rFonts w:ascii="Cambria Math" w:hAnsi="Cambria Math" w:cs="Arial"/>
                                  <w:i/>
                                  <w:color w:val="000000" w:themeColor="text1"/>
                                </w:rPr>
                              </m:ctrlPr>
                            </m:accPr>
                            <m:e>
                              <m:r>
                                <w:rPr>
                                  <w:rFonts w:ascii="Cambria Math" w:hAnsi="Cambria Math" w:cs="Arial"/>
                                  <w:color w:val="000000" w:themeColor="text1"/>
                                </w:rPr>
                                <m:t>y</m:t>
                              </m:r>
                            </m:e>
                          </m:acc>
                        </m:e>
                        <m:sub>
                          <m:r>
                            <w:rPr>
                              <w:rFonts w:ascii="Cambria Math" w:hAnsi="Cambria Math" w:cs="Arial"/>
                              <w:color w:val="000000" w:themeColor="text1"/>
                            </w:rPr>
                            <m:t>i</m:t>
                          </m:r>
                        </m:sub>
                      </m:sSub>
                      <m:r>
                        <w:rPr>
                          <w:rFonts w:ascii="Cambria Math" w:hAnsi="Cambria Math" w:cs="Arial"/>
                          <w:color w:val="000000" w:themeColor="text1"/>
                        </w:rPr>
                        <m:t>)</m:t>
                      </m:r>
                    </m:e>
                    <m:sup>
                      <m:r>
                        <w:rPr>
                          <w:rFonts w:ascii="Cambria Math" w:hAnsi="Cambria Math" w:cs="Arial"/>
                          <w:color w:val="000000" w:themeColor="text1"/>
                        </w:rPr>
                        <m:t>2</m:t>
                      </m:r>
                    </m:sup>
                  </m:sSup>
                </m:e>
              </m:nary>
            </m:num>
            <m:den>
              <m:nary>
                <m:naryPr>
                  <m:chr m:val="∑"/>
                  <m:limLoc m:val="undOvr"/>
                  <m:subHide m:val="1"/>
                  <m:supHide m:val="1"/>
                  <m:ctrlPr>
                    <w:rPr>
                      <w:rFonts w:ascii="Cambria Math" w:hAnsi="Cambria Math" w:cs="Arial"/>
                      <w:i/>
                      <w:color w:val="000000" w:themeColor="text1"/>
                    </w:rPr>
                  </m:ctrlPr>
                </m:naryPr>
                <m:sub/>
                <m:sup/>
                <m:e>
                  <m:sSup>
                    <m:sSupPr>
                      <m:ctrlPr>
                        <w:rPr>
                          <w:rFonts w:ascii="Cambria Math" w:hAnsi="Cambria Math" w:cs="Arial"/>
                          <w:i/>
                          <w:color w:val="000000" w:themeColor="text1"/>
                        </w:rPr>
                      </m:ctrlPr>
                    </m:sSupPr>
                    <m:e>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i</m:t>
                          </m:r>
                        </m:sub>
                      </m:sSub>
                      <m:r>
                        <w:rPr>
                          <w:rFonts w:ascii="Cambria Math" w:hAnsi="Cambria Math" w:cs="Arial"/>
                          <w:color w:val="000000" w:themeColor="text1"/>
                        </w:rPr>
                        <m:t>-</m:t>
                      </m:r>
                      <m:acc>
                        <m:accPr>
                          <m:chr m:val="̅"/>
                          <m:ctrlPr>
                            <w:rPr>
                              <w:rFonts w:ascii="Cambria Math" w:hAnsi="Cambria Math" w:cs="Arial"/>
                              <w:i/>
                              <w:color w:val="000000" w:themeColor="text1"/>
                            </w:rPr>
                          </m:ctrlPr>
                        </m:accPr>
                        <m:e>
                          <m:r>
                            <w:rPr>
                              <w:rFonts w:ascii="Cambria Math" w:hAnsi="Cambria Math" w:cs="Arial"/>
                              <w:color w:val="000000" w:themeColor="text1"/>
                            </w:rPr>
                            <m:t>y</m:t>
                          </m:r>
                        </m:e>
                      </m:acc>
                      <m:r>
                        <w:rPr>
                          <w:rFonts w:ascii="Cambria Math" w:hAnsi="Cambria Math" w:cs="Arial"/>
                          <w:color w:val="000000" w:themeColor="text1"/>
                        </w:rPr>
                        <m:t>)</m:t>
                      </m:r>
                    </m:e>
                    <m:sup>
                      <m:r>
                        <w:rPr>
                          <w:rFonts w:ascii="Cambria Math" w:hAnsi="Cambria Math" w:cs="Arial"/>
                          <w:color w:val="000000" w:themeColor="text1"/>
                        </w:rPr>
                        <m:t>2</m:t>
                      </m:r>
                    </m:sup>
                  </m:sSup>
                </m:e>
              </m:nary>
            </m:den>
          </m:f>
        </m:oMath>
      </m:oMathPara>
    </w:p>
    <w:p w:rsidR="0034478B" w:rsidRPr="00FB7D97" w:rsidRDefault="0034478B" w:rsidP="0054047B">
      <w:pPr>
        <w:rPr>
          <w:rFonts w:ascii="Arial" w:hAnsi="Arial" w:cs="Arial"/>
        </w:rPr>
      </w:pPr>
    </w:p>
    <w:p w:rsidR="0034478B" w:rsidRPr="00FB7D97" w:rsidRDefault="0034478B" w:rsidP="0054047B">
      <w:pPr>
        <w:rPr>
          <w:rFonts w:ascii="Arial" w:hAnsi="Arial" w:cs="Arial"/>
        </w:rPr>
      </w:pPr>
    </w:p>
    <w:p w:rsidR="0054047B" w:rsidRPr="00FB7D97" w:rsidRDefault="0054047B" w:rsidP="0054047B">
      <w:pPr>
        <w:rPr>
          <w:rFonts w:ascii="Arial" w:eastAsia="宋体" w:hAnsi="Arial" w:cs="Arial"/>
          <w:b/>
          <w:bCs/>
          <w:color w:val="24292E"/>
          <w:kern w:val="0"/>
          <w:sz w:val="36"/>
          <w:szCs w:val="36"/>
        </w:rPr>
      </w:pPr>
      <w:r w:rsidRPr="00FB7D97">
        <w:rPr>
          <w:rFonts w:ascii="Arial" w:eastAsia="宋体" w:hAnsi="Arial" w:cs="Arial"/>
          <w:b/>
          <w:bCs/>
          <w:color w:val="24292E"/>
          <w:kern w:val="0"/>
          <w:sz w:val="36"/>
          <w:szCs w:val="36"/>
        </w:rPr>
        <w:t>Data Exploration</w:t>
      </w:r>
    </w:p>
    <w:p w:rsidR="000D60DB" w:rsidRPr="00FB7D97" w:rsidRDefault="000D60DB" w:rsidP="000D60DB">
      <w:pPr>
        <w:rPr>
          <w:rFonts w:ascii="Arial" w:hAnsi="Arial" w:cs="Arial"/>
        </w:rPr>
      </w:pPr>
      <w:r w:rsidRPr="00FB7D97">
        <w:rPr>
          <w:rFonts w:ascii="Arial" w:hAnsi="Arial" w:cs="Arial"/>
        </w:rPr>
        <w:t xml:space="preserve">The data of the project takes Starbucks' preferential push information as the research object, including data transaction data, demographic data and push data. This data set is simplified from the real data of Starbucks app. Because the simulator below only produces one drink, in fact, there </w:t>
      </w:r>
      <w:r w:rsidRPr="00FB7D97">
        <w:rPr>
          <w:rFonts w:ascii="Arial" w:hAnsi="Arial" w:cs="Arial"/>
        </w:rPr>
        <w:t>are dozens of Starbucks drinks.</w:t>
      </w:r>
    </w:p>
    <w:p w:rsidR="000D60DB" w:rsidRPr="00FB7D97" w:rsidRDefault="000D60DB" w:rsidP="000D60DB">
      <w:pPr>
        <w:rPr>
          <w:rFonts w:ascii="Arial" w:hAnsi="Arial" w:cs="Arial"/>
        </w:rPr>
      </w:pPr>
    </w:p>
    <w:p w:rsidR="000D60DB" w:rsidRPr="00FB7D97" w:rsidRDefault="000D60DB" w:rsidP="000D60DB">
      <w:pPr>
        <w:rPr>
          <w:rFonts w:ascii="Arial" w:hAnsi="Arial" w:cs="Arial"/>
        </w:rPr>
      </w:pPr>
      <w:r w:rsidRPr="00FB7D97">
        <w:rPr>
          <w:rFonts w:ascii="Arial" w:hAnsi="Arial" w:cs="Arial"/>
        </w:rPr>
        <w:t xml:space="preserve">The three data sets contain </w:t>
      </w:r>
      <w:r w:rsidR="00FB7D97">
        <w:rPr>
          <w:rFonts w:ascii="Arial" w:hAnsi="Arial" w:cs="Arial"/>
        </w:rPr>
        <w:t>15</w:t>
      </w:r>
      <w:r w:rsidRPr="00FB7D97">
        <w:rPr>
          <w:rFonts w:ascii="Arial" w:hAnsi="Arial" w:cs="Arial"/>
        </w:rPr>
        <w:t xml:space="preserve"> variables in total. The specific information is as follows:</w:t>
      </w:r>
    </w:p>
    <w:tbl>
      <w:tblPr>
        <w:tblStyle w:val="ac"/>
        <w:tblW w:w="0" w:type="auto"/>
        <w:tblLayout w:type="fixed"/>
        <w:tblLook w:val="04A0" w:firstRow="1" w:lastRow="0" w:firstColumn="1" w:lastColumn="0" w:noHBand="0" w:noVBand="1"/>
      </w:tblPr>
      <w:tblGrid>
        <w:gridCol w:w="451"/>
        <w:gridCol w:w="1076"/>
        <w:gridCol w:w="1077"/>
        <w:gridCol w:w="1077"/>
        <w:gridCol w:w="4615"/>
      </w:tblGrid>
      <w:tr w:rsidR="00EE1777" w:rsidRPr="00FB7D97" w:rsidTr="00EE1777">
        <w:tc>
          <w:tcPr>
            <w:tcW w:w="451" w:type="dxa"/>
            <w:shd w:val="clear" w:color="auto" w:fill="44546A" w:themeFill="text2"/>
            <w:vAlign w:val="center"/>
          </w:tcPr>
          <w:p w:rsidR="00EE1777" w:rsidRPr="00FB7D97" w:rsidRDefault="00EE1777" w:rsidP="00EE1777">
            <w:pPr>
              <w:widowControl/>
              <w:jc w:val="center"/>
              <w:rPr>
                <w:rFonts w:ascii="Arial" w:hAnsi="Arial" w:cs="Arial"/>
                <w:b/>
                <w:color w:val="FFFFFF" w:themeColor="background1"/>
              </w:rPr>
            </w:pPr>
          </w:p>
        </w:tc>
        <w:tc>
          <w:tcPr>
            <w:tcW w:w="1076" w:type="dxa"/>
            <w:shd w:val="clear" w:color="auto" w:fill="44546A" w:themeFill="text2"/>
            <w:vAlign w:val="center"/>
          </w:tcPr>
          <w:p w:rsidR="00EE1777" w:rsidRPr="00FB7D97" w:rsidRDefault="00EE1777" w:rsidP="00EE1777">
            <w:pPr>
              <w:jc w:val="center"/>
              <w:rPr>
                <w:rFonts w:ascii="Arial" w:eastAsia="等线" w:hAnsi="Arial" w:cs="Arial"/>
                <w:b/>
                <w:color w:val="FFFFFF" w:themeColor="background1"/>
                <w:sz w:val="22"/>
              </w:rPr>
            </w:pPr>
            <w:r w:rsidRPr="00FB7D97">
              <w:rPr>
                <w:rFonts w:ascii="Arial" w:eastAsia="等线" w:hAnsi="Arial" w:cs="Arial"/>
                <w:b/>
                <w:color w:val="FFFFFF" w:themeColor="background1"/>
                <w:sz w:val="22"/>
              </w:rPr>
              <w:t>table</w:t>
            </w:r>
          </w:p>
        </w:tc>
        <w:tc>
          <w:tcPr>
            <w:tcW w:w="1077" w:type="dxa"/>
            <w:shd w:val="clear" w:color="auto" w:fill="44546A" w:themeFill="text2"/>
            <w:vAlign w:val="center"/>
          </w:tcPr>
          <w:p w:rsidR="00EE1777" w:rsidRPr="00FB7D97" w:rsidRDefault="00EE1777" w:rsidP="00EE1777">
            <w:pPr>
              <w:jc w:val="center"/>
              <w:rPr>
                <w:rFonts w:ascii="Arial" w:eastAsia="等线" w:hAnsi="Arial" w:cs="Arial"/>
                <w:b/>
                <w:color w:val="FFFFFF" w:themeColor="background1"/>
                <w:sz w:val="22"/>
              </w:rPr>
            </w:pPr>
            <w:proofErr w:type="spellStart"/>
            <w:r w:rsidRPr="00FB7D97">
              <w:rPr>
                <w:rFonts w:ascii="Arial" w:eastAsia="等线" w:hAnsi="Arial" w:cs="Arial"/>
                <w:b/>
                <w:color w:val="FFFFFF" w:themeColor="background1"/>
                <w:sz w:val="22"/>
              </w:rPr>
              <w:t>var</w:t>
            </w:r>
            <w:proofErr w:type="spellEnd"/>
          </w:p>
        </w:tc>
        <w:tc>
          <w:tcPr>
            <w:tcW w:w="1077" w:type="dxa"/>
            <w:shd w:val="clear" w:color="auto" w:fill="44546A" w:themeFill="text2"/>
            <w:vAlign w:val="center"/>
          </w:tcPr>
          <w:p w:rsidR="00EE1777" w:rsidRPr="00FB7D97" w:rsidRDefault="00EE1777" w:rsidP="00EE1777">
            <w:pPr>
              <w:jc w:val="center"/>
              <w:rPr>
                <w:rFonts w:ascii="Arial" w:eastAsia="等线" w:hAnsi="Arial" w:cs="Arial"/>
                <w:b/>
                <w:color w:val="FFFFFF" w:themeColor="background1"/>
                <w:sz w:val="22"/>
              </w:rPr>
            </w:pPr>
            <w:r w:rsidRPr="00FB7D97">
              <w:rPr>
                <w:rFonts w:ascii="Arial" w:eastAsia="等线" w:hAnsi="Arial" w:cs="Arial"/>
                <w:b/>
                <w:color w:val="FFFFFF" w:themeColor="background1"/>
                <w:sz w:val="22"/>
              </w:rPr>
              <w:t>data type</w:t>
            </w:r>
          </w:p>
        </w:tc>
        <w:tc>
          <w:tcPr>
            <w:tcW w:w="4615" w:type="dxa"/>
            <w:shd w:val="clear" w:color="auto" w:fill="44546A" w:themeFill="text2"/>
            <w:vAlign w:val="center"/>
          </w:tcPr>
          <w:p w:rsidR="00EE1777" w:rsidRPr="00FB7D97" w:rsidRDefault="00EE1777" w:rsidP="00EE1777">
            <w:pPr>
              <w:jc w:val="center"/>
              <w:rPr>
                <w:rFonts w:ascii="Arial" w:eastAsia="等线" w:hAnsi="Arial" w:cs="Arial"/>
                <w:b/>
                <w:color w:val="FFFFFF" w:themeColor="background1"/>
                <w:sz w:val="22"/>
              </w:rPr>
            </w:pPr>
            <w:r w:rsidRPr="00FB7D97">
              <w:rPr>
                <w:rFonts w:ascii="Arial" w:eastAsia="等线" w:hAnsi="Arial" w:cs="Arial"/>
                <w:b/>
                <w:color w:val="FFFFFF" w:themeColor="background1"/>
                <w:sz w:val="22"/>
              </w:rPr>
              <w:t>meaning</w:t>
            </w:r>
          </w:p>
        </w:tc>
      </w:tr>
      <w:tr w:rsidR="00EE1777" w:rsidRPr="00FB7D97" w:rsidTr="00EE1777">
        <w:tc>
          <w:tcPr>
            <w:tcW w:w="451" w:type="dxa"/>
            <w:vAlign w:val="bottom"/>
          </w:tcPr>
          <w:p w:rsidR="00EE1777" w:rsidRPr="00FB7D97" w:rsidRDefault="00EE1777" w:rsidP="00EE1777">
            <w:pPr>
              <w:jc w:val="right"/>
              <w:rPr>
                <w:rFonts w:ascii="Arial" w:eastAsia="等线" w:hAnsi="Arial" w:cs="Arial"/>
                <w:color w:val="000000"/>
                <w:sz w:val="22"/>
              </w:rPr>
            </w:pPr>
            <w:r w:rsidRPr="00FB7D97">
              <w:rPr>
                <w:rFonts w:ascii="Arial" w:eastAsia="等线" w:hAnsi="Arial" w:cs="Arial"/>
                <w:color w:val="000000"/>
                <w:sz w:val="22"/>
              </w:rPr>
              <w:t>1</w:t>
            </w:r>
          </w:p>
        </w:tc>
        <w:tc>
          <w:tcPr>
            <w:tcW w:w="1076" w:type="dxa"/>
            <w:vAlign w:val="center"/>
          </w:tcPr>
          <w:p w:rsidR="00EE1777" w:rsidRPr="00FB7D97" w:rsidRDefault="00EE1777" w:rsidP="00EE1777">
            <w:pPr>
              <w:jc w:val="left"/>
              <w:rPr>
                <w:rFonts w:ascii="Arial" w:eastAsia="等线" w:hAnsi="Arial" w:cs="Arial"/>
                <w:color w:val="000000"/>
                <w:sz w:val="22"/>
              </w:rPr>
            </w:pPr>
            <w:r w:rsidRPr="00FB7D97">
              <w:rPr>
                <w:rFonts w:ascii="Arial" w:eastAsia="等线" w:hAnsi="Arial" w:cs="Arial"/>
                <w:color w:val="000000"/>
                <w:sz w:val="22"/>
              </w:rPr>
              <w:t>portfolio</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 xml:space="preserve">id </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 xml:space="preserve">(string) </w:t>
            </w:r>
          </w:p>
        </w:tc>
        <w:tc>
          <w:tcPr>
            <w:tcW w:w="4615" w:type="dxa"/>
            <w:vAlign w:val="bottom"/>
          </w:tcPr>
          <w:p w:rsidR="00EE1777" w:rsidRPr="00FB7D97" w:rsidRDefault="00EE1777" w:rsidP="00FB7D97">
            <w:pPr>
              <w:rPr>
                <w:rFonts w:ascii="Arial" w:eastAsia="等线" w:hAnsi="Arial" w:cs="Arial"/>
                <w:color w:val="000000"/>
                <w:sz w:val="22"/>
              </w:rPr>
            </w:pPr>
            <w:r w:rsidRPr="00FB7D97">
              <w:rPr>
                <w:rFonts w:ascii="Arial" w:eastAsia="等线" w:hAnsi="Arial" w:cs="Arial"/>
                <w:color w:val="000000"/>
                <w:sz w:val="22"/>
              </w:rPr>
              <w:t xml:space="preserve"> offer id</w:t>
            </w:r>
          </w:p>
        </w:tc>
      </w:tr>
      <w:tr w:rsidR="00EE1777" w:rsidRPr="00FB7D97" w:rsidTr="00EE1777">
        <w:tc>
          <w:tcPr>
            <w:tcW w:w="451" w:type="dxa"/>
            <w:vAlign w:val="bottom"/>
          </w:tcPr>
          <w:p w:rsidR="00EE1777" w:rsidRPr="00FB7D97" w:rsidRDefault="00EE1777" w:rsidP="00EE1777">
            <w:pPr>
              <w:jc w:val="right"/>
              <w:rPr>
                <w:rFonts w:ascii="Arial" w:eastAsia="等线" w:hAnsi="Arial" w:cs="Arial"/>
                <w:color w:val="000000"/>
                <w:sz w:val="22"/>
              </w:rPr>
            </w:pPr>
            <w:r w:rsidRPr="00FB7D97">
              <w:rPr>
                <w:rFonts w:ascii="Arial" w:eastAsia="等线" w:hAnsi="Arial" w:cs="Arial"/>
                <w:color w:val="000000"/>
                <w:sz w:val="22"/>
              </w:rPr>
              <w:t>2</w:t>
            </w:r>
          </w:p>
        </w:tc>
        <w:tc>
          <w:tcPr>
            <w:tcW w:w="1076" w:type="dxa"/>
            <w:vAlign w:val="center"/>
          </w:tcPr>
          <w:p w:rsidR="00EE1777" w:rsidRPr="00FB7D97" w:rsidRDefault="00EE1777" w:rsidP="00EE1777">
            <w:pPr>
              <w:jc w:val="left"/>
              <w:rPr>
                <w:rFonts w:ascii="Arial" w:eastAsia="等线" w:hAnsi="Arial" w:cs="Arial"/>
                <w:color w:val="000000"/>
                <w:sz w:val="22"/>
              </w:rPr>
            </w:pPr>
            <w:r w:rsidRPr="00FB7D97">
              <w:rPr>
                <w:rFonts w:ascii="Arial" w:eastAsia="等线" w:hAnsi="Arial" w:cs="Arial"/>
                <w:color w:val="000000"/>
                <w:sz w:val="22"/>
              </w:rPr>
              <w:t>portfolio</w:t>
            </w:r>
          </w:p>
        </w:tc>
        <w:tc>
          <w:tcPr>
            <w:tcW w:w="1077" w:type="dxa"/>
            <w:vAlign w:val="center"/>
          </w:tcPr>
          <w:p w:rsidR="00EE1777" w:rsidRPr="00FB7D97" w:rsidRDefault="00EE1777" w:rsidP="00EE1777">
            <w:pPr>
              <w:rPr>
                <w:rFonts w:ascii="Arial" w:eastAsia="等线" w:hAnsi="Arial" w:cs="Arial"/>
                <w:color w:val="000000"/>
                <w:sz w:val="22"/>
              </w:rPr>
            </w:pPr>
            <w:proofErr w:type="spellStart"/>
            <w:r w:rsidRPr="00FB7D97">
              <w:rPr>
                <w:rFonts w:ascii="Arial" w:eastAsia="等线" w:hAnsi="Arial" w:cs="Arial"/>
                <w:color w:val="000000"/>
                <w:sz w:val="22"/>
              </w:rPr>
              <w:t>offer_type</w:t>
            </w:r>
            <w:proofErr w:type="spellEnd"/>
            <w:r w:rsidRPr="00FB7D97">
              <w:rPr>
                <w:rFonts w:ascii="Arial" w:eastAsia="等线" w:hAnsi="Arial" w:cs="Arial"/>
                <w:color w:val="000000"/>
                <w:sz w:val="22"/>
              </w:rPr>
              <w:t xml:space="preserve"> </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 xml:space="preserve">(string) </w:t>
            </w:r>
          </w:p>
        </w:tc>
        <w:tc>
          <w:tcPr>
            <w:tcW w:w="4615" w:type="dxa"/>
            <w:vAlign w:val="bottom"/>
          </w:tcPr>
          <w:p w:rsidR="00EE1777" w:rsidRPr="00FB7D97" w:rsidRDefault="00EE1777" w:rsidP="00FB7D97">
            <w:pPr>
              <w:rPr>
                <w:rFonts w:ascii="Arial" w:eastAsia="等线" w:hAnsi="Arial" w:cs="Arial"/>
                <w:color w:val="000000"/>
                <w:sz w:val="22"/>
              </w:rPr>
            </w:pPr>
            <w:r w:rsidRPr="00FB7D97">
              <w:rPr>
                <w:rFonts w:ascii="Arial" w:eastAsia="等线" w:hAnsi="Arial" w:cs="Arial"/>
                <w:color w:val="000000"/>
                <w:sz w:val="22"/>
              </w:rPr>
              <w:t xml:space="preserve"> type of offer </w:t>
            </w:r>
            <w:proofErr w:type="spellStart"/>
            <w:r w:rsidRPr="00FB7D97">
              <w:rPr>
                <w:rFonts w:ascii="Arial" w:eastAsia="等线" w:hAnsi="Arial" w:cs="Arial"/>
                <w:color w:val="000000"/>
                <w:sz w:val="22"/>
              </w:rPr>
              <w:t>ie</w:t>
            </w:r>
            <w:proofErr w:type="spellEnd"/>
            <w:r w:rsidRPr="00FB7D97">
              <w:rPr>
                <w:rFonts w:ascii="Arial" w:eastAsia="等线" w:hAnsi="Arial" w:cs="Arial"/>
                <w:color w:val="000000"/>
                <w:sz w:val="22"/>
              </w:rPr>
              <w:t xml:space="preserve"> BOGO, discount, informational</w:t>
            </w:r>
          </w:p>
        </w:tc>
      </w:tr>
      <w:tr w:rsidR="00EE1777" w:rsidRPr="00FB7D97" w:rsidTr="00EE1777">
        <w:tc>
          <w:tcPr>
            <w:tcW w:w="451" w:type="dxa"/>
            <w:vAlign w:val="bottom"/>
          </w:tcPr>
          <w:p w:rsidR="00EE1777" w:rsidRPr="00FB7D97" w:rsidRDefault="00EE1777" w:rsidP="00EE1777">
            <w:pPr>
              <w:jc w:val="right"/>
              <w:rPr>
                <w:rFonts w:ascii="Arial" w:eastAsia="等线" w:hAnsi="Arial" w:cs="Arial"/>
                <w:color w:val="000000"/>
                <w:sz w:val="22"/>
              </w:rPr>
            </w:pPr>
            <w:r w:rsidRPr="00FB7D97">
              <w:rPr>
                <w:rFonts w:ascii="Arial" w:eastAsia="等线" w:hAnsi="Arial" w:cs="Arial"/>
                <w:color w:val="000000"/>
                <w:sz w:val="22"/>
              </w:rPr>
              <w:t>3</w:t>
            </w:r>
          </w:p>
        </w:tc>
        <w:tc>
          <w:tcPr>
            <w:tcW w:w="1076" w:type="dxa"/>
            <w:vAlign w:val="center"/>
          </w:tcPr>
          <w:p w:rsidR="00EE1777" w:rsidRPr="00FB7D97" w:rsidRDefault="00EE1777" w:rsidP="00EE1777">
            <w:pPr>
              <w:jc w:val="left"/>
              <w:rPr>
                <w:rFonts w:ascii="Arial" w:eastAsia="等线" w:hAnsi="Arial" w:cs="Arial"/>
                <w:color w:val="000000"/>
                <w:sz w:val="22"/>
              </w:rPr>
            </w:pPr>
            <w:r w:rsidRPr="00FB7D97">
              <w:rPr>
                <w:rFonts w:ascii="Arial" w:eastAsia="等线" w:hAnsi="Arial" w:cs="Arial"/>
                <w:color w:val="000000"/>
                <w:sz w:val="22"/>
              </w:rPr>
              <w:t>portfolio</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 xml:space="preserve">difficulty </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w:t>
            </w:r>
            <w:proofErr w:type="spellStart"/>
            <w:r w:rsidRPr="00FB7D97">
              <w:rPr>
                <w:rFonts w:ascii="Arial" w:eastAsia="等线" w:hAnsi="Arial" w:cs="Arial"/>
                <w:color w:val="000000"/>
                <w:sz w:val="22"/>
              </w:rPr>
              <w:t>int</w:t>
            </w:r>
            <w:proofErr w:type="spellEnd"/>
            <w:r w:rsidRPr="00FB7D97">
              <w:rPr>
                <w:rFonts w:ascii="Arial" w:eastAsia="等线" w:hAnsi="Arial" w:cs="Arial"/>
                <w:color w:val="000000"/>
                <w:sz w:val="22"/>
              </w:rPr>
              <w:t xml:space="preserve">) </w:t>
            </w:r>
          </w:p>
        </w:tc>
        <w:tc>
          <w:tcPr>
            <w:tcW w:w="4615" w:type="dxa"/>
            <w:vAlign w:val="bottom"/>
          </w:tcPr>
          <w:p w:rsidR="00EE1777" w:rsidRPr="00FB7D97" w:rsidRDefault="00EE1777" w:rsidP="00FB7D97">
            <w:pPr>
              <w:rPr>
                <w:rFonts w:ascii="Arial" w:eastAsia="等线" w:hAnsi="Arial" w:cs="Arial"/>
                <w:color w:val="000000"/>
                <w:sz w:val="22"/>
              </w:rPr>
            </w:pPr>
            <w:r w:rsidRPr="00FB7D97">
              <w:rPr>
                <w:rFonts w:ascii="Arial" w:eastAsia="等线" w:hAnsi="Arial" w:cs="Arial"/>
                <w:color w:val="000000"/>
                <w:sz w:val="22"/>
              </w:rPr>
              <w:t xml:space="preserve"> minimum required spend to complete an offer</w:t>
            </w:r>
          </w:p>
        </w:tc>
      </w:tr>
      <w:tr w:rsidR="00EE1777" w:rsidRPr="00FB7D97" w:rsidTr="00EE1777">
        <w:tc>
          <w:tcPr>
            <w:tcW w:w="451" w:type="dxa"/>
            <w:vAlign w:val="bottom"/>
          </w:tcPr>
          <w:p w:rsidR="00EE1777" w:rsidRPr="00FB7D97" w:rsidRDefault="00EE1777" w:rsidP="00EE1777">
            <w:pPr>
              <w:jc w:val="right"/>
              <w:rPr>
                <w:rFonts w:ascii="Arial" w:eastAsia="等线" w:hAnsi="Arial" w:cs="Arial"/>
                <w:color w:val="000000"/>
                <w:sz w:val="22"/>
              </w:rPr>
            </w:pPr>
            <w:r w:rsidRPr="00FB7D97">
              <w:rPr>
                <w:rFonts w:ascii="Arial" w:eastAsia="等线" w:hAnsi="Arial" w:cs="Arial"/>
                <w:color w:val="000000"/>
                <w:sz w:val="22"/>
              </w:rPr>
              <w:t>4</w:t>
            </w:r>
          </w:p>
        </w:tc>
        <w:tc>
          <w:tcPr>
            <w:tcW w:w="1076" w:type="dxa"/>
            <w:vAlign w:val="center"/>
          </w:tcPr>
          <w:p w:rsidR="00EE1777" w:rsidRPr="00FB7D97" w:rsidRDefault="00EE1777" w:rsidP="00EE1777">
            <w:pPr>
              <w:jc w:val="left"/>
              <w:rPr>
                <w:rFonts w:ascii="Arial" w:eastAsia="等线" w:hAnsi="Arial" w:cs="Arial"/>
                <w:color w:val="000000"/>
                <w:sz w:val="22"/>
              </w:rPr>
            </w:pPr>
            <w:r w:rsidRPr="00FB7D97">
              <w:rPr>
                <w:rFonts w:ascii="Arial" w:eastAsia="等线" w:hAnsi="Arial" w:cs="Arial"/>
                <w:color w:val="000000"/>
                <w:sz w:val="22"/>
              </w:rPr>
              <w:t>portfolio</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 xml:space="preserve">reward </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w:t>
            </w:r>
            <w:proofErr w:type="spellStart"/>
            <w:r w:rsidRPr="00FB7D97">
              <w:rPr>
                <w:rFonts w:ascii="Arial" w:eastAsia="等线" w:hAnsi="Arial" w:cs="Arial"/>
                <w:color w:val="000000"/>
                <w:sz w:val="22"/>
              </w:rPr>
              <w:t>int</w:t>
            </w:r>
            <w:proofErr w:type="spellEnd"/>
            <w:r w:rsidRPr="00FB7D97">
              <w:rPr>
                <w:rFonts w:ascii="Arial" w:eastAsia="等线" w:hAnsi="Arial" w:cs="Arial"/>
                <w:color w:val="000000"/>
                <w:sz w:val="22"/>
              </w:rPr>
              <w:t xml:space="preserve">) </w:t>
            </w:r>
          </w:p>
        </w:tc>
        <w:tc>
          <w:tcPr>
            <w:tcW w:w="4615" w:type="dxa"/>
            <w:vAlign w:val="bottom"/>
          </w:tcPr>
          <w:p w:rsidR="00EE1777" w:rsidRPr="00FB7D97" w:rsidRDefault="00EE1777" w:rsidP="00FB7D97">
            <w:pPr>
              <w:rPr>
                <w:rFonts w:ascii="Arial" w:eastAsia="等线" w:hAnsi="Arial" w:cs="Arial"/>
                <w:color w:val="000000"/>
                <w:sz w:val="22"/>
              </w:rPr>
            </w:pPr>
            <w:r w:rsidRPr="00FB7D97">
              <w:rPr>
                <w:rFonts w:ascii="Arial" w:eastAsia="等线" w:hAnsi="Arial" w:cs="Arial"/>
                <w:color w:val="000000"/>
                <w:sz w:val="22"/>
              </w:rPr>
              <w:t xml:space="preserve"> reward given for completing an offer</w:t>
            </w:r>
          </w:p>
        </w:tc>
      </w:tr>
      <w:tr w:rsidR="00EE1777" w:rsidRPr="00FB7D97" w:rsidTr="00EE1777">
        <w:tc>
          <w:tcPr>
            <w:tcW w:w="451" w:type="dxa"/>
            <w:vAlign w:val="bottom"/>
          </w:tcPr>
          <w:p w:rsidR="00EE1777" w:rsidRPr="00FB7D97" w:rsidRDefault="00EE1777" w:rsidP="00EE1777">
            <w:pPr>
              <w:jc w:val="right"/>
              <w:rPr>
                <w:rFonts w:ascii="Arial" w:eastAsia="等线" w:hAnsi="Arial" w:cs="Arial"/>
                <w:color w:val="000000"/>
                <w:sz w:val="22"/>
              </w:rPr>
            </w:pPr>
            <w:r w:rsidRPr="00FB7D97">
              <w:rPr>
                <w:rFonts w:ascii="Arial" w:eastAsia="等线" w:hAnsi="Arial" w:cs="Arial"/>
                <w:color w:val="000000"/>
                <w:sz w:val="22"/>
              </w:rPr>
              <w:t>5</w:t>
            </w:r>
          </w:p>
        </w:tc>
        <w:tc>
          <w:tcPr>
            <w:tcW w:w="1076" w:type="dxa"/>
            <w:vAlign w:val="center"/>
          </w:tcPr>
          <w:p w:rsidR="00EE1777" w:rsidRPr="00FB7D97" w:rsidRDefault="00EE1777" w:rsidP="00EE1777">
            <w:pPr>
              <w:jc w:val="left"/>
              <w:rPr>
                <w:rFonts w:ascii="Arial" w:eastAsia="等线" w:hAnsi="Arial" w:cs="Arial"/>
                <w:color w:val="000000"/>
                <w:sz w:val="22"/>
              </w:rPr>
            </w:pPr>
            <w:r w:rsidRPr="00FB7D97">
              <w:rPr>
                <w:rFonts w:ascii="Arial" w:eastAsia="等线" w:hAnsi="Arial" w:cs="Arial"/>
                <w:color w:val="000000"/>
                <w:sz w:val="22"/>
              </w:rPr>
              <w:t>portfolio</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 xml:space="preserve">duration </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w:t>
            </w:r>
            <w:proofErr w:type="spellStart"/>
            <w:r w:rsidRPr="00FB7D97">
              <w:rPr>
                <w:rFonts w:ascii="Arial" w:eastAsia="等线" w:hAnsi="Arial" w:cs="Arial"/>
                <w:color w:val="000000"/>
                <w:sz w:val="22"/>
              </w:rPr>
              <w:t>int</w:t>
            </w:r>
            <w:proofErr w:type="spellEnd"/>
            <w:r w:rsidRPr="00FB7D97">
              <w:rPr>
                <w:rFonts w:ascii="Arial" w:eastAsia="等线" w:hAnsi="Arial" w:cs="Arial"/>
                <w:color w:val="000000"/>
                <w:sz w:val="22"/>
              </w:rPr>
              <w:t xml:space="preserve">) </w:t>
            </w:r>
          </w:p>
        </w:tc>
        <w:tc>
          <w:tcPr>
            <w:tcW w:w="4615" w:type="dxa"/>
            <w:vAlign w:val="bottom"/>
          </w:tcPr>
          <w:p w:rsidR="00EE1777" w:rsidRPr="00FB7D97" w:rsidRDefault="00EE1777" w:rsidP="00FB7D97">
            <w:pPr>
              <w:rPr>
                <w:rFonts w:ascii="Arial" w:eastAsia="等线" w:hAnsi="Arial" w:cs="Arial"/>
                <w:color w:val="000000"/>
                <w:sz w:val="22"/>
              </w:rPr>
            </w:pPr>
            <w:r w:rsidRPr="00FB7D97">
              <w:rPr>
                <w:rFonts w:ascii="Arial" w:eastAsia="等线" w:hAnsi="Arial" w:cs="Arial"/>
                <w:color w:val="000000"/>
                <w:sz w:val="22"/>
              </w:rPr>
              <w:t xml:space="preserve"> time for offer to be open, in days</w:t>
            </w:r>
          </w:p>
        </w:tc>
      </w:tr>
      <w:tr w:rsidR="00EE1777" w:rsidRPr="00FB7D97" w:rsidTr="00EE1777">
        <w:tc>
          <w:tcPr>
            <w:tcW w:w="451" w:type="dxa"/>
            <w:vAlign w:val="bottom"/>
          </w:tcPr>
          <w:p w:rsidR="00EE1777" w:rsidRPr="00FB7D97" w:rsidRDefault="00EE1777" w:rsidP="00EE1777">
            <w:pPr>
              <w:jc w:val="right"/>
              <w:rPr>
                <w:rFonts w:ascii="Arial" w:eastAsia="等线" w:hAnsi="Arial" w:cs="Arial"/>
                <w:color w:val="000000"/>
                <w:sz w:val="22"/>
              </w:rPr>
            </w:pPr>
            <w:r w:rsidRPr="00FB7D97">
              <w:rPr>
                <w:rFonts w:ascii="Arial" w:eastAsia="等线" w:hAnsi="Arial" w:cs="Arial"/>
                <w:color w:val="000000"/>
                <w:sz w:val="22"/>
              </w:rPr>
              <w:t>6</w:t>
            </w:r>
          </w:p>
        </w:tc>
        <w:tc>
          <w:tcPr>
            <w:tcW w:w="1076" w:type="dxa"/>
            <w:vAlign w:val="center"/>
          </w:tcPr>
          <w:p w:rsidR="00EE1777" w:rsidRPr="00FB7D97" w:rsidRDefault="00EE1777" w:rsidP="00EE1777">
            <w:pPr>
              <w:jc w:val="left"/>
              <w:rPr>
                <w:rFonts w:ascii="Arial" w:eastAsia="等线" w:hAnsi="Arial" w:cs="Arial"/>
                <w:color w:val="000000"/>
                <w:sz w:val="22"/>
              </w:rPr>
            </w:pPr>
            <w:r w:rsidRPr="00FB7D97">
              <w:rPr>
                <w:rFonts w:ascii="Arial" w:eastAsia="等线" w:hAnsi="Arial" w:cs="Arial"/>
                <w:color w:val="000000"/>
                <w:sz w:val="22"/>
              </w:rPr>
              <w:t>portfolio</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channel</w:t>
            </w:r>
            <w:r w:rsidRPr="00FB7D97">
              <w:rPr>
                <w:rFonts w:ascii="Arial" w:eastAsia="等线" w:hAnsi="Arial" w:cs="Arial"/>
                <w:color w:val="000000"/>
                <w:sz w:val="22"/>
              </w:rPr>
              <w:lastRenderedPageBreak/>
              <w:t xml:space="preserve">s </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lastRenderedPageBreak/>
              <w:t xml:space="preserve">(list of </w:t>
            </w:r>
            <w:r w:rsidRPr="00FB7D97">
              <w:rPr>
                <w:rFonts w:ascii="Arial" w:eastAsia="等线" w:hAnsi="Arial" w:cs="Arial"/>
                <w:color w:val="000000"/>
                <w:sz w:val="22"/>
              </w:rPr>
              <w:lastRenderedPageBreak/>
              <w:t>strings)</w:t>
            </w:r>
          </w:p>
        </w:tc>
        <w:tc>
          <w:tcPr>
            <w:tcW w:w="4615" w:type="dxa"/>
            <w:vAlign w:val="bottom"/>
          </w:tcPr>
          <w:p w:rsidR="00EE1777" w:rsidRPr="00FB7D97" w:rsidRDefault="00EE1777" w:rsidP="00FB7D97">
            <w:pPr>
              <w:rPr>
                <w:rFonts w:ascii="Arial" w:eastAsia="等线" w:hAnsi="Arial" w:cs="Arial"/>
                <w:color w:val="000000"/>
                <w:sz w:val="22"/>
              </w:rPr>
            </w:pPr>
            <w:r w:rsidRPr="00FB7D97">
              <w:rPr>
                <w:rFonts w:ascii="Arial" w:eastAsia="等线" w:hAnsi="Arial" w:cs="Arial"/>
                <w:color w:val="000000"/>
                <w:sz w:val="22"/>
              </w:rPr>
              <w:lastRenderedPageBreak/>
              <w:t>combination of four push channels</w:t>
            </w:r>
          </w:p>
        </w:tc>
      </w:tr>
      <w:tr w:rsidR="00EE1777" w:rsidRPr="00FB7D97" w:rsidTr="00EE1777">
        <w:tc>
          <w:tcPr>
            <w:tcW w:w="451" w:type="dxa"/>
            <w:vAlign w:val="bottom"/>
          </w:tcPr>
          <w:p w:rsidR="00EE1777" w:rsidRPr="00FB7D97" w:rsidRDefault="00EE1777" w:rsidP="00EE1777">
            <w:pPr>
              <w:jc w:val="right"/>
              <w:rPr>
                <w:rFonts w:ascii="Arial" w:eastAsia="等线" w:hAnsi="Arial" w:cs="Arial"/>
                <w:color w:val="000000"/>
                <w:sz w:val="22"/>
              </w:rPr>
            </w:pPr>
            <w:r w:rsidRPr="00FB7D97">
              <w:rPr>
                <w:rFonts w:ascii="Arial" w:eastAsia="等线" w:hAnsi="Arial" w:cs="Arial"/>
                <w:color w:val="000000"/>
                <w:sz w:val="22"/>
              </w:rPr>
              <w:lastRenderedPageBreak/>
              <w:t>7</w:t>
            </w:r>
          </w:p>
        </w:tc>
        <w:tc>
          <w:tcPr>
            <w:tcW w:w="1076" w:type="dxa"/>
            <w:vAlign w:val="center"/>
          </w:tcPr>
          <w:p w:rsidR="00EE1777" w:rsidRPr="00FB7D97" w:rsidRDefault="00EE1777" w:rsidP="00EE1777">
            <w:pPr>
              <w:jc w:val="left"/>
              <w:rPr>
                <w:rFonts w:ascii="Arial" w:eastAsia="等线" w:hAnsi="Arial" w:cs="Arial"/>
                <w:color w:val="000000"/>
                <w:sz w:val="22"/>
              </w:rPr>
            </w:pPr>
            <w:r w:rsidRPr="00FB7D97">
              <w:rPr>
                <w:rFonts w:ascii="Arial" w:eastAsia="等线" w:hAnsi="Arial" w:cs="Arial"/>
                <w:color w:val="000000"/>
                <w:sz w:val="22"/>
              </w:rPr>
              <w:t>profile</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 xml:space="preserve">age </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w:t>
            </w:r>
            <w:proofErr w:type="spellStart"/>
            <w:r w:rsidRPr="00FB7D97">
              <w:rPr>
                <w:rFonts w:ascii="Arial" w:eastAsia="等线" w:hAnsi="Arial" w:cs="Arial"/>
                <w:color w:val="000000"/>
                <w:sz w:val="22"/>
              </w:rPr>
              <w:t>int</w:t>
            </w:r>
            <w:proofErr w:type="spellEnd"/>
            <w:r w:rsidRPr="00FB7D97">
              <w:rPr>
                <w:rFonts w:ascii="Arial" w:eastAsia="等线" w:hAnsi="Arial" w:cs="Arial"/>
                <w:color w:val="000000"/>
                <w:sz w:val="22"/>
              </w:rPr>
              <w:t xml:space="preserve">) </w:t>
            </w:r>
          </w:p>
        </w:tc>
        <w:tc>
          <w:tcPr>
            <w:tcW w:w="4615" w:type="dxa"/>
            <w:vAlign w:val="bottom"/>
          </w:tcPr>
          <w:p w:rsidR="00EE1777" w:rsidRPr="00FB7D97" w:rsidRDefault="00EE1777" w:rsidP="00FB7D97">
            <w:pPr>
              <w:rPr>
                <w:rFonts w:ascii="Arial" w:eastAsia="等线" w:hAnsi="Arial" w:cs="Arial"/>
                <w:color w:val="000000"/>
                <w:sz w:val="22"/>
              </w:rPr>
            </w:pPr>
            <w:r w:rsidRPr="00FB7D97">
              <w:rPr>
                <w:rFonts w:ascii="Arial" w:eastAsia="等线" w:hAnsi="Arial" w:cs="Arial"/>
                <w:color w:val="000000"/>
                <w:sz w:val="22"/>
              </w:rPr>
              <w:t xml:space="preserve"> age of the customer</w:t>
            </w:r>
          </w:p>
        </w:tc>
      </w:tr>
      <w:tr w:rsidR="00EE1777" w:rsidRPr="00FB7D97" w:rsidTr="00EE1777">
        <w:tc>
          <w:tcPr>
            <w:tcW w:w="451" w:type="dxa"/>
            <w:vAlign w:val="bottom"/>
          </w:tcPr>
          <w:p w:rsidR="00EE1777" w:rsidRPr="00FB7D97" w:rsidRDefault="00EE1777" w:rsidP="00EE1777">
            <w:pPr>
              <w:jc w:val="right"/>
              <w:rPr>
                <w:rFonts w:ascii="Arial" w:eastAsia="等线" w:hAnsi="Arial" w:cs="Arial"/>
                <w:color w:val="000000"/>
                <w:sz w:val="22"/>
              </w:rPr>
            </w:pPr>
            <w:r w:rsidRPr="00FB7D97">
              <w:rPr>
                <w:rFonts w:ascii="Arial" w:eastAsia="等线" w:hAnsi="Arial" w:cs="Arial"/>
                <w:color w:val="000000"/>
                <w:sz w:val="22"/>
              </w:rPr>
              <w:t>8</w:t>
            </w:r>
          </w:p>
        </w:tc>
        <w:tc>
          <w:tcPr>
            <w:tcW w:w="1076" w:type="dxa"/>
            <w:vAlign w:val="center"/>
          </w:tcPr>
          <w:p w:rsidR="00EE1777" w:rsidRPr="00FB7D97" w:rsidRDefault="00EE1777" w:rsidP="00EE1777">
            <w:pPr>
              <w:jc w:val="left"/>
              <w:rPr>
                <w:rFonts w:ascii="Arial" w:eastAsia="等线" w:hAnsi="Arial" w:cs="Arial"/>
                <w:color w:val="000000"/>
                <w:sz w:val="22"/>
              </w:rPr>
            </w:pPr>
            <w:r w:rsidRPr="00FB7D97">
              <w:rPr>
                <w:rFonts w:ascii="Arial" w:eastAsia="等线" w:hAnsi="Arial" w:cs="Arial"/>
                <w:color w:val="000000"/>
                <w:sz w:val="22"/>
              </w:rPr>
              <w:t>profile</w:t>
            </w:r>
          </w:p>
        </w:tc>
        <w:tc>
          <w:tcPr>
            <w:tcW w:w="1077" w:type="dxa"/>
            <w:vAlign w:val="center"/>
          </w:tcPr>
          <w:p w:rsidR="00EE1777" w:rsidRPr="00FB7D97" w:rsidRDefault="00EE1777" w:rsidP="00EE1777">
            <w:pPr>
              <w:rPr>
                <w:rFonts w:ascii="Arial" w:eastAsia="等线" w:hAnsi="Arial" w:cs="Arial"/>
                <w:color w:val="000000"/>
                <w:sz w:val="22"/>
              </w:rPr>
            </w:pPr>
            <w:proofErr w:type="spellStart"/>
            <w:r w:rsidRPr="00FB7D97">
              <w:rPr>
                <w:rFonts w:ascii="Arial" w:eastAsia="等线" w:hAnsi="Arial" w:cs="Arial"/>
                <w:color w:val="000000"/>
                <w:sz w:val="22"/>
              </w:rPr>
              <w:t>became_member_on</w:t>
            </w:r>
            <w:proofErr w:type="spellEnd"/>
            <w:r w:rsidRPr="00FB7D97">
              <w:rPr>
                <w:rFonts w:ascii="Arial" w:eastAsia="等线" w:hAnsi="Arial" w:cs="Arial"/>
                <w:color w:val="000000"/>
                <w:sz w:val="22"/>
              </w:rPr>
              <w:t xml:space="preserve"> </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w:t>
            </w:r>
            <w:proofErr w:type="spellStart"/>
            <w:r w:rsidRPr="00FB7D97">
              <w:rPr>
                <w:rFonts w:ascii="Arial" w:eastAsia="等线" w:hAnsi="Arial" w:cs="Arial"/>
                <w:color w:val="000000"/>
                <w:sz w:val="22"/>
              </w:rPr>
              <w:t>int</w:t>
            </w:r>
            <w:proofErr w:type="spellEnd"/>
            <w:r w:rsidRPr="00FB7D97">
              <w:rPr>
                <w:rFonts w:ascii="Arial" w:eastAsia="等线" w:hAnsi="Arial" w:cs="Arial"/>
                <w:color w:val="000000"/>
                <w:sz w:val="22"/>
              </w:rPr>
              <w:t xml:space="preserve">) </w:t>
            </w:r>
          </w:p>
        </w:tc>
        <w:tc>
          <w:tcPr>
            <w:tcW w:w="4615" w:type="dxa"/>
            <w:vAlign w:val="bottom"/>
          </w:tcPr>
          <w:p w:rsidR="00EE1777" w:rsidRPr="00FB7D97" w:rsidRDefault="00EE1777" w:rsidP="00FB7D97">
            <w:pPr>
              <w:rPr>
                <w:rFonts w:ascii="Arial" w:eastAsia="等线" w:hAnsi="Arial" w:cs="Arial"/>
                <w:color w:val="000000"/>
                <w:sz w:val="22"/>
              </w:rPr>
            </w:pPr>
            <w:r w:rsidRPr="00FB7D97">
              <w:rPr>
                <w:rFonts w:ascii="Arial" w:eastAsia="等线" w:hAnsi="Arial" w:cs="Arial"/>
                <w:color w:val="000000"/>
                <w:sz w:val="22"/>
              </w:rPr>
              <w:t xml:space="preserve"> date when customer created an app account</w:t>
            </w:r>
          </w:p>
        </w:tc>
      </w:tr>
      <w:tr w:rsidR="00EE1777" w:rsidRPr="00FB7D97" w:rsidTr="00EE1777">
        <w:tc>
          <w:tcPr>
            <w:tcW w:w="451" w:type="dxa"/>
            <w:vAlign w:val="bottom"/>
          </w:tcPr>
          <w:p w:rsidR="00EE1777" w:rsidRPr="00FB7D97" w:rsidRDefault="00EE1777" w:rsidP="00EE1777">
            <w:pPr>
              <w:jc w:val="right"/>
              <w:rPr>
                <w:rFonts w:ascii="Arial" w:eastAsia="等线" w:hAnsi="Arial" w:cs="Arial"/>
                <w:color w:val="000000"/>
                <w:sz w:val="22"/>
              </w:rPr>
            </w:pPr>
            <w:r w:rsidRPr="00FB7D97">
              <w:rPr>
                <w:rFonts w:ascii="Arial" w:eastAsia="等线" w:hAnsi="Arial" w:cs="Arial"/>
                <w:color w:val="000000"/>
                <w:sz w:val="22"/>
              </w:rPr>
              <w:t>9</w:t>
            </w:r>
          </w:p>
        </w:tc>
        <w:tc>
          <w:tcPr>
            <w:tcW w:w="1076" w:type="dxa"/>
            <w:vAlign w:val="center"/>
          </w:tcPr>
          <w:p w:rsidR="00EE1777" w:rsidRPr="00FB7D97" w:rsidRDefault="00EE1777" w:rsidP="00EE1777">
            <w:pPr>
              <w:jc w:val="left"/>
              <w:rPr>
                <w:rFonts w:ascii="Arial" w:eastAsia="等线" w:hAnsi="Arial" w:cs="Arial"/>
                <w:color w:val="000000"/>
                <w:sz w:val="22"/>
              </w:rPr>
            </w:pPr>
            <w:r w:rsidRPr="00FB7D97">
              <w:rPr>
                <w:rFonts w:ascii="Arial" w:eastAsia="等线" w:hAnsi="Arial" w:cs="Arial"/>
                <w:color w:val="000000"/>
                <w:sz w:val="22"/>
              </w:rPr>
              <w:t>profile</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 xml:space="preserve">gender </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w:t>
            </w:r>
            <w:proofErr w:type="spellStart"/>
            <w:r w:rsidRPr="00FB7D97">
              <w:rPr>
                <w:rFonts w:ascii="Arial" w:eastAsia="等线" w:hAnsi="Arial" w:cs="Arial"/>
                <w:color w:val="000000"/>
                <w:sz w:val="22"/>
              </w:rPr>
              <w:t>str</w:t>
            </w:r>
            <w:proofErr w:type="spellEnd"/>
            <w:r w:rsidRPr="00FB7D97">
              <w:rPr>
                <w:rFonts w:ascii="Arial" w:eastAsia="等线" w:hAnsi="Arial" w:cs="Arial"/>
                <w:color w:val="000000"/>
                <w:sz w:val="22"/>
              </w:rPr>
              <w:t xml:space="preserve">) </w:t>
            </w:r>
          </w:p>
        </w:tc>
        <w:tc>
          <w:tcPr>
            <w:tcW w:w="4615" w:type="dxa"/>
            <w:vAlign w:val="bottom"/>
          </w:tcPr>
          <w:p w:rsidR="00EE1777" w:rsidRPr="00FB7D97" w:rsidRDefault="00EE1777" w:rsidP="00FB7D97">
            <w:pPr>
              <w:rPr>
                <w:rFonts w:ascii="Arial" w:eastAsia="等线" w:hAnsi="Arial" w:cs="Arial"/>
                <w:color w:val="000000"/>
                <w:sz w:val="22"/>
              </w:rPr>
            </w:pPr>
            <w:r w:rsidRPr="00FB7D97">
              <w:rPr>
                <w:rFonts w:ascii="Arial" w:eastAsia="等线" w:hAnsi="Arial" w:cs="Arial"/>
                <w:color w:val="000000"/>
                <w:sz w:val="22"/>
              </w:rPr>
              <w:t xml:space="preserve"> gender of the customer (note some entries contain 'O' for other rather than M or F)</w:t>
            </w:r>
          </w:p>
        </w:tc>
      </w:tr>
      <w:tr w:rsidR="00EE1777" w:rsidRPr="00FB7D97" w:rsidTr="00EE1777">
        <w:tc>
          <w:tcPr>
            <w:tcW w:w="451" w:type="dxa"/>
            <w:vAlign w:val="bottom"/>
          </w:tcPr>
          <w:p w:rsidR="00EE1777" w:rsidRPr="00FB7D97" w:rsidRDefault="00EE1777" w:rsidP="00EE1777">
            <w:pPr>
              <w:jc w:val="right"/>
              <w:rPr>
                <w:rFonts w:ascii="Arial" w:eastAsia="等线" w:hAnsi="Arial" w:cs="Arial"/>
                <w:color w:val="000000"/>
                <w:sz w:val="22"/>
              </w:rPr>
            </w:pPr>
            <w:r w:rsidRPr="00FB7D97">
              <w:rPr>
                <w:rFonts w:ascii="Arial" w:eastAsia="等线" w:hAnsi="Arial" w:cs="Arial"/>
                <w:color w:val="000000"/>
                <w:sz w:val="22"/>
              </w:rPr>
              <w:t>10</w:t>
            </w:r>
          </w:p>
        </w:tc>
        <w:tc>
          <w:tcPr>
            <w:tcW w:w="1076" w:type="dxa"/>
            <w:vAlign w:val="center"/>
          </w:tcPr>
          <w:p w:rsidR="00EE1777" w:rsidRPr="00FB7D97" w:rsidRDefault="00EE1777" w:rsidP="00EE1777">
            <w:pPr>
              <w:jc w:val="left"/>
              <w:rPr>
                <w:rFonts w:ascii="Arial" w:eastAsia="等线" w:hAnsi="Arial" w:cs="Arial"/>
                <w:color w:val="000000"/>
                <w:sz w:val="22"/>
              </w:rPr>
            </w:pPr>
            <w:r w:rsidRPr="00FB7D97">
              <w:rPr>
                <w:rFonts w:ascii="Arial" w:eastAsia="等线" w:hAnsi="Arial" w:cs="Arial"/>
                <w:color w:val="000000"/>
                <w:sz w:val="22"/>
              </w:rPr>
              <w:t>profile</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 xml:space="preserve">id </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w:t>
            </w:r>
            <w:proofErr w:type="spellStart"/>
            <w:r w:rsidRPr="00FB7D97">
              <w:rPr>
                <w:rFonts w:ascii="Arial" w:eastAsia="等线" w:hAnsi="Arial" w:cs="Arial"/>
                <w:color w:val="000000"/>
                <w:sz w:val="22"/>
              </w:rPr>
              <w:t>str</w:t>
            </w:r>
            <w:proofErr w:type="spellEnd"/>
            <w:r w:rsidRPr="00FB7D97">
              <w:rPr>
                <w:rFonts w:ascii="Arial" w:eastAsia="等线" w:hAnsi="Arial" w:cs="Arial"/>
                <w:color w:val="000000"/>
                <w:sz w:val="22"/>
              </w:rPr>
              <w:t xml:space="preserve">) </w:t>
            </w:r>
          </w:p>
        </w:tc>
        <w:tc>
          <w:tcPr>
            <w:tcW w:w="4615" w:type="dxa"/>
            <w:vAlign w:val="bottom"/>
          </w:tcPr>
          <w:p w:rsidR="00EE1777" w:rsidRPr="00FB7D97" w:rsidRDefault="00EE1777" w:rsidP="00FB7D97">
            <w:pPr>
              <w:rPr>
                <w:rFonts w:ascii="Arial" w:eastAsia="等线" w:hAnsi="Arial" w:cs="Arial"/>
                <w:color w:val="000000"/>
                <w:sz w:val="22"/>
              </w:rPr>
            </w:pPr>
            <w:r w:rsidRPr="00FB7D97">
              <w:rPr>
                <w:rFonts w:ascii="Arial" w:eastAsia="等线" w:hAnsi="Arial" w:cs="Arial"/>
                <w:color w:val="000000"/>
                <w:sz w:val="22"/>
              </w:rPr>
              <w:t xml:space="preserve"> customer id</w:t>
            </w:r>
          </w:p>
        </w:tc>
      </w:tr>
      <w:tr w:rsidR="00EE1777" w:rsidRPr="00FB7D97" w:rsidTr="00EE1777">
        <w:tc>
          <w:tcPr>
            <w:tcW w:w="451" w:type="dxa"/>
            <w:vAlign w:val="bottom"/>
          </w:tcPr>
          <w:p w:rsidR="00EE1777" w:rsidRPr="00FB7D97" w:rsidRDefault="00EE1777" w:rsidP="00EE1777">
            <w:pPr>
              <w:jc w:val="right"/>
              <w:rPr>
                <w:rFonts w:ascii="Arial" w:eastAsia="等线" w:hAnsi="Arial" w:cs="Arial"/>
                <w:color w:val="000000"/>
                <w:sz w:val="22"/>
              </w:rPr>
            </w:pPr>
            <w:r w:rsidRPr="00FB7D97">
              <w:rPr>
                <w:rFonts w:ascii="Arial" w:eastAsia="等线" w:hAnsi="Arial" w:cs="Arial"/>
                <w:color w:val="000000"/>
                <w:sz w:val="22"/>
              </w:rPr>
              <w:t>11</w:t>
            </w:r>
          </w:p>
        </w:tc>
        <w:tc>
          <w:tcPr>
            <w:tcW w:w="1076" w:type="dxa"/>
            <w:vAlign w:val="center"/>
          </w:tcPr>
          <w:p w:rsidR="00EE1777" w:rsidRPr="00FB7D97" w:rsidRDefault="00EE1777" w:rsidP="00EE1777">
            <w:pPr>
              <w:jc w:val="left"/>
              <w:rPr>
                <w:rFonts w:ascii="Arial" w:eastAsia="等线" w:hAnsi="Arial" w:cs="Arial"/>
                <w:color w:val="000000"/>
                <w:sz w:val="22"/>
              </w:rPr>
            </w:pPr>
            <w:r w:rsidRPr="00FB7D97">
              <w:rPr>
                <w:rFonts w:ascii="Arial" w:eastAsia="等线" w:hAnsi="Arial" w:cs="Arial"/>
                <w:color w:val="000000"/>
                <w:sz w:val="22"/>
              </w:rPr>
              <w:t>profile</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 xml:space="preserve">income </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 xml:space="preserve">(float) </w:t>
            </w:r>
          </w:p>
        </w:tc>
        <w:tc>
          <w:tcPr>
            <w:tcW w:w="4615" w:type="dxa"/>
            <w:vAlign w:val="bottom"/>
          </w:tcPr>
          <w:p w:rsidR="00EE1777" w:rsidRPr="00FB7D97" w:rsidRDefault="00EE1777" w:rsidP="00FB7D97">
            <w:pPr>
              <w:rPr>
                <w:rFonts w:ascii="Arial" w:eastAsia="等线" w:hAnsi="Arial" w:cs="Arial"/>
                <w:color w:val="000000"/>
                <w:sz w:val="22"/>
              </w:rPr>
            </w:pPr>
            <w:r w:rsidRPr="00FB7D97">
              <w:rPr>
                <w:rFonts w:ascii="Arial" w:eastAsia="等线" w:hAnsi="Arial" w:cs="Arial"/>
                <w:color w:val="000000"/>
                <w:sz w:val="22"/>
              </w:rPr>
              <w:t xml:space="preserve"> customer's income</w:t>
            </w:r>
          </w:p>
        </w:tc>
      </w:tr>
      <w:tr w:rsidR="00EE1777" w:rsidRPr="00FB7D97" w:rsidTr="00EE1777">
        <w:tc>
          <w:tcPr>
            <w:tcW w:w="451" w:type="dxa"/>
            <w:vAlign w:val="bottom"/>
          </w:tcPr>
          <w:p w:rsidR="00EE1777" w:rsidRPr="00FB7D97" w:rsidRDefault="00EE1777" w:rsidP="00EE1777">
            <w:pPr>
              <w:jc w:val="right"/>
              <w:rPr>
                <w:rFonts w:ascii="Arial" w:eastAsia="等线" w:hAnsi="Arial" w:cs="Arial"/>
                <w:color w:val="000000"/>
                <w:sz w:val="22"/>
              </w:rPr>
            </w:pPr>
            <w:r w:rsidRPr="00FB7D97">
              <w:rPr>
                <w:rFonts w:ascii="Arial" w:eastAsia="等线" w:hAnsi="Arial" w:cs="Arial"/>
                <w:color w:val="000000"/>
                <w:sz w:val="22"/>
              </w:rPr>
              <w:t>12</w:t>
            </w:r>
          </w:p>
        </w:tc>
        <w:tc>
          <w:tcPr>
            <w:tcW w:w="1076" w:type="dxa"/>
            <w:vAlign w:val="center"/>
          </w:tcPr>
          <w:p w:rsidR="00EE1777" w:rsidRPr="00FB7D97" w:rsidRDefault="00EE1777" w:rsidP="00EE1777">
            <w:pPr>
              <w:jc w:val="left"/>
              <w:rPr>
                <w:rFonts w:ascii="Arial" w:eastAsia="等线" w:hAnsi="Arial" w:cs="Arial"/>
                <w:color w:val="000000"/>
                <w:sz w:val="22"/>
              </w:rPr>
            </w:pPr>
            <w:r w:rsidRPr="00FB7D97">
              <w:rPr>
                <w:rFonts w:ascii="Arial" w:eastAsia="等线" w:hAnsi="Arial" w:cs="Arial"/>
                <w:color w:val="000000"/>
                <w:sz w:val="22"/>
              </w:rPr>
              <w:t>transcript</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 xml:space="preserve">event </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w:t>
            </w:r>
            <w:proofErr w:type="spellStart"/>
            <w:r w:rsidRPr="00FB7D97">
              <w:rPr>
                <w:rFonts w:ascii="Arial" w:eastAsia="等线" w:hAnsi="Arial" w:cs="Arial"/>
                <w:color w:val="000000"/>
                <w:sz w:val="22"/>
              </w:rPr>
              <w:t>str</w:t>
            </w:r>
            <w:proofErr w:type="spellEnd"/>
            <w:r w:rsidRPr="00FB7D97">
              <w:rPr>
                <w:rFonts w:ascii="Arial" w:eastAsia="等线" w:hAnsi="Arial" w:cs="Arial"/>
                <w:color w:val="000000"/>
                <w:sz w:val="22"/>
              </w:rPr>
              <w:t xml:space="preserve">) </w:t>
            </w:r>
          </w:p>
        </w:tc>
        <w:tc>
          <w:tcPr>
            <w:tcW w:w="4615" w:type="dxa"/>
            <w:vAlign w:val="bottom"/>
          </w:tcPr>
          <w:p w:rsidR="00EE1777" w:rsidRPr="00FB7D97" w:rsidRDefault="00EE1777" w:rsidP="00FB7D97">
            <w:pPr>
              <w:rPr>
                <w:rFonts w:ascii="Arial" w:eastAsia="等线" w:hAnsi="Arial" w:cs="Arial"/>
                <w:color w:val="000000"/>
                <w:sz w:val="22"/>
              </w:rPr>
            </w:pPr>
            <w:r w:rsidRPr="00FB7D97">
              <w:rPr>
                <w:rFonts w:ascii="Arial" w:eastAsia="等线" w:hAnsi="Arial" w:cs="Arial"/>
                <w:color w:val="000000"/>
                <w:sz w:val="22"/>
              </w:rPr>
              <w:t xml:space="preserve"> record description (</w:t>
            </w:r>
            <w:proofErr w:type="spellStart"/>
            <w:r w:rsidRPr="00FB7D97">
              <w:rPr>
                <w:rFonts w:ascii="Arial" w:eastAsia="等线" w:hAnsi="Arial" w:cs="Arial"/>
                <w:color w:val="000000"/>
                <w:sz w:val="22"/>
              </w:rPr>
              <w:t>ie</w:t>
            </w:r>
            <w:proofErr w:type="spellEnd"/>
            <w:r w:rsidRPr="00FB7D97">
              <w:rPr>
                <w:rFonts w:ascii="Arial" w:eastAsia="等线" w:hAnsi="Arial" w:cs="Arial"/>
                <w:color w:val="000000"/>
                <w:sz w:val="22"/>
              </w:rPr>
              <w:t xml:space="preserve"> transaction, offer received, offer viewed, etc.)</w:t>
            </w:r>
          </w:p>
        </w:tc>
      </w:tr>
      <w:tr w:rsidR="00EE1777" w:rsidRPr="00FB7D97" w:rsidTr="00EE1777">
        <w:tc>
          <w:tcPr>
            <w:tcW w:w="451" w:type="dxa"/>
            <w:vAlign w:val="bottom"/>
          </w:tcPr>
          <w:p w:rsidR="00EE1777" w:rsidRPr="00FB7D97" w:rsidRDefault="00EE1777" w:rsidP="00EE1777">
            <w:pPr>
              <w:jc w:val="right"/>
              <w:rPr>
                <w:rFonts w:ascii="Arial" w:eastAsia="等线" w:hAnsi="Arial" w:cs="Arial"/>
                <w:color w:val="000000"/>
                <w:sz w:val="22"/>
              </w:rPr>
            </w:pPr>
            <w:r w:rsidRPr="00FB7D97">
              <w:rPr>
                <w:rFonts w:ascii="Arial" w:eastAsia="等线" w:hAnsi="Arial" w:cs="Arial"/>
                <w:color w:val="000000"/>
                <w:sz w:val="22"/>
              </w:rPr>
              <w:t>13</w:t>
            </w:r>
          </w:p>
        </w:tc>
        <w:tc>
          <w:tcPr>
            <w:tcW w:w="1076" w:type="dxa"/>
            <w:vAlign w:val="center"/>
          </w:tcPr>
          <w:p w:rsidR="00EE1777" w:rsidRPr="00FB7D97" w:rsidRDefault="00EE1777" w:rsidP="00EE1777">
            <w:pPr>
              <w:jc w:val="left"/>
              <w:rPr>
                <w:rFonts w:ascii="Arial" w:eastAsia="等线" w:hAnsi="Arial" w:cs="Arial"/>
                <w:color w:val="000000"/>
                <w:sz w:val="22"/>
              </w:rPr>
            </w:pPr>
            <w:r w:rsidRPr="00FB7D97">
              <w:rPr>
                <w:rFonts w:ascii="Arial" w:eastAsia="等线" w:hAnsi="Arial" w:cs="Arial"/>
                <w:color w:val="000000"/>
                <w:sz w:val="22"/>
              </w:rPr>
              <w:t>transcript</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 xml:space="preserve">person </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w:t>
            </w:r>
            <w:proofErr w:type="spellStart"/>
            <w:r w:rsidRPr="00FB7D97">
              <w:rPr>
                <w:rFonts w:ascii="Arial" w:eastAsia="等线" w:hAnsi="Arial" w:cs="Arial"/>
                <w:color w:val="000000"/>
                <w:sz w:val="22"/>
              </w:rPr>
              <w:t>str</w:t>
            </w:r>
            <w:proofErr w:type="spellEnd"/>
            <w:r w:rsidRPr="00FB7D97">
              <w:rPr>
                <w:rFonts w:ascii="Arial" w:eastAsia="等线" w:hAnsi="Arial" w:cs="Arial"/>
                <w:color w:val="000000"/>
                <w:sz w:val="22"/>
              </w:rPr>
              <w:t xml:space="preserve">) </w:t>
            </w:r>
          </w:p>
        </w:tc>
        <w:tc>
          <w:tcPr>
            <w:tcW w:w="4615" w:type="dxa"/>
            <w:vAlign w:val="bottom"/>
          </w:tcPr>
          <w:p w:rsidR="00EE1777" w:rsidRPr="00FB7D97" w:rsidRDefault="00EE1777" w:rsidP="00FB7D97">
            <w:pPr>
              <w:rPr>
                <w:rFonts w:ascii="Arial" w:eastAsia="等线" w:hAnsi="Arial" w:cs="Arial"/>
                <w:color w:val="000000"/>
                <w:sz w:val="22"/>
              </w:rPr>
            </w:pPr>
            <w:r w:rsidRPr="00FB7D97">
              <w:rPr>
                <w:rFonts w:ascii="Arial" w:eastAsia="等线" w:hAnsi="Arial" w:cs="Arial"/>
                <w:color w:val="000000"/>
                <w:sz w:val="22"/>
              </w:rPr>
              <w:t xml:space="preserve"> customer id</w:t>
            </w:r>
          </w:p>
        </w:tc>
      </w:tr>
      <w:tr w:rsidR="00EE1777" w:rsidRPr="00FB7D97" w:rsidTr="00EE1777">
        <w:tc>
          <w:tcPr>
            <w:tcW w:w="451" w:type="dxa"/>
            <w:vAlign w:val="bottom"/>
          </w:tcPr>
          <w:p w:rsidR="00EE1777" w:rsidRPr="00FB7D97" w:rsidRDefault="00EE1777" w:rsidP="00EE1777">
            <w:pPr>
              <w:jc w:val="right"/>
              <w:rPr>
                <w:rFonts w:ascii="Arial" w:eastAsia="等线" w:hAnsi="Arial" w:cs="Arial"/>
                <w:color w:val="000000"/>
                <w:sz w:val="22"/>
              </w:rPr>
            </w:pPr>
            <w:r w:rsidRPr="00FB7D97">
              <w:rPr>
                <w:rFonts w:ascii="Arial" w:eastAsia="等线" w:hAnsi="Arial" w:cs="Arial"/>
                <w:color w:val="000000"/>
                <w:sz w:val="22"/>
              </w:rPr>
              <w:t>14</w:t>
            </w:r>
          </w:p>
        </w:tc>
        <w:tc>
          <w:tcPr>
            <w:tcW w:w="1076" w:type="dxa"/>
            <w:vAlign w:val="center"/>
          </w:tcPr>
          <w:p w:rsidR="00EE1777" w:rsidRPr="00FB7D97" w:rsidRDefault="00EE1777" w:rsidP="00EE1777">
            <w:pPr>
              <w:jc w:val="left"/>
              <w:rPr>
                <w:rFonts w:ascii="Arial" w:eastAsia="等线" w:hAnsi="Arial" w:cs="Arial"/>
                <w:color w:val="000000"/>
                <w:sz w:val="22"/>
              </w:rPr>
            </w:pPr>
            <w:r w:rsidRPr="00FB7D97">
              <w:rPr>
                <w:rFonts w:ascii="Arial" w:eastAsia="等线" w:hAnsi="Arial" w:cs="Arial"/>
                <w:color w:val="000000"/>
                <w:sz w:val="22"/>
              </w:rPr>
              <w:t>transcript</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 xml:space="preserve">time </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w:t>
            </w:r>
            <w:proofErr w:type="spellStart"/>
            <w:r w:rsidRPr="00FB7D97">
              <w:rPr>
                <w:rFonts w:ascii="Arial" w:eastAsia="等线" w:hAnsi="Arial" w:cs="Arial"/>
                <w:color w:val="000000"/>
                <w:sz w:val="22"/>
              </w:rPr>
              <w:t>int</w:t>
            </w:r>
            <w:proofErr w:type="spellEnd"/>
            <w:r w:rsidRPr="00FB7D97">
              <w:rPr>
                <w:rFonts w:ascii="Arial" w:eastAsia="等线" w:hAnsi="Arial" w:cs="Arial"/>
                <w:color w:val="000000"/>
                <w:sz w:val="22"/>
              </w:rPr>
              <w:t xml:space="preserve">) </w:t>
            </w:r>
          </w:p>
        </w:tc>
        <w:tc>
          <w:tcPr>
            <w:tcW w:w="4615" w:type="dxa"/>
            <w:vAlign w:val="bottom"/>
          </w:tcPr>
          <w:p w:rsidR="00EE1777" w:rsidRPr="00FB7D97" w:rsidRDefault="00EE1777" w:rsidP="00FB7D97">
            <w:pPr>
              <w:rPr>
                <w:rFonts w:ascii="Arial" w:eastAsia="等线" w:hAnsi="Arial" w:cs="Arial"/>
                <w:color w:val="000000"/>
                <w:sz w:val="22"/>
              </w:rPr>
            </w:pPr>
            <w:r w:rsidRPr="00FB7D97">
              <w:rPr>
                <w:rFonts w:ascii="Arial" w:eastAsia="等线" w:hAnsi="Arial" w:cs="Arial"/>
                <w:color w:val="000000"/>
                <w:sz w:val="22"/>
              </w:rPr>
              <w:t xml:space="preserve"> time in hours since start of test. The data begins at time t=0</w:t>
            </w:r>
          </w:p>
        </w:tc>
      </w:tr>
      <w:tr w:rsidR="00EE1777" w:rsidRPr="00FB7D97" w:rsidTr="00EE1777">
        <w:tc>
          <w:tcPr>
            <w:tcW w:w="451" w:type="dxa"/>
            <w:vAlign w:val="bottom"/>
          </w:tcPr>
          <w:p w:rsidR="00EE1777" w:rsidRPr="00FB7D97" w:rsidRDefault="00EE1777" w:rsidP="00EE1777">
            <w:pPr>
              <w:jc w:val="right"/>
              <w:rPr>
                <w:rFonts w:ascii="Arial" w:eastAsia="等线" w:hAnsi="Arial" w:cs="Arial"/>
                <w:color w:val="000000"/>
                <w:sz w:val="22"/>
              </w:rPr>
            </w:pPr>
            <w:r w:rsidRPr="00FB7D97">
              <w:rPr>
                <w:rFonts w:ascii="Arial" w:eastAsia="等线" w:hAnsi="Arial" w:cs="Arial"/>
                <w:color w:val="000000"/>
                <w:sz w:val="22"/>
              </w:rPr>
              <w:t>15</w:t>
            </w:r>
          </w:p>
        </w:tc>
        <w:tc>
          <w:tcPr>
            <w:tcW w:w="1076" w:type="dxa"/>
            <w:vAlign w:val="center"/>
          </w:tcPr>
          <w:p w:rsidR="00EE1777" w:rsidRPr="00FB7D97" w:rsidRDefault="00EE1777" w:rsidP="00EE1777">
            <w:pPr>
              <w:jc w:val="left"/>
              <w:rPr>
                <w:rFonts w:ascii="Arial" w:eastAsia="等线" w:hAnsi="Arial" w:cs="Arial"/>
                <w:color w:val="000000"/>
                <w:sz w:val="22"/>
              </w:rPr>
            </w:pPr>
            <w:r w:rsidRPr="00FB7D97">
              <w:rPr>
                <w:rFonts w:ascii="Arial" w:eastAsia="等线" w:hAnsi="Arial" w:cs="Arial"/>
                <w:color w:val="000000"/>
                <w:sz w:val="22"/>
              </w:rPr>
              <w:t>transcript</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 xml:space="preserve">value  </w:t>
            </w:r>
          </w:p>
        </w:tc>
        <w:tc>
          <w:tcPr>
            <w:tcW w:w="1077" w:type="dxa"/>
            <w:vAlign w:val="center"/>
          </w:tcPr>
          <w:p w:rsidR="00EE1777" w:rsidRPr="00FB7D97" w:rsidRDefault="00EE1777" w:rsidP="00EE1777">
            <w:pPr>
              <w:rPr>
                <w:rFonts w:ascii="Arial" w:eastAsia="等线" w:hAnsi="Arial" w:cs="Arial"/>
                <w:color w:val="000000"/>
                <w:sz w:val="22"/>
              </w:rPr>
            </w:pPr>
            <w:r w:rsidRPr="00FB7D97">
              <w:rPr>
                <w:rFonts w:ascii="Arial" w:eastAsia="等线" w:hAnsi="Arial" w:cs="Arial"/>
                <w:color w:val="000000"/>
                <w:sz w:val="22"/>
              </w:rPr>
              <w:t>(</w:t>
            </w:r>
            <w:proofErr w:type="spellStart"/>
            <w:r w:rsidRPr="00FB7D97">
              <w:rPr>
                <w:rFonts w:ascii="Arial" w:eastAsia="等线" w:hAnsi="Arial" w:cs="Arial"/>
                <w:color w:val="000000"/>
                <w:sz w:val="22"/>
              </w:rPr>
              <w:t>dict</w:t>
            </w:r>
            <w:proofErr w:type="spellEnd"/>
            <w:r w:rsidRPr="00FB7D97">
              <w:rPr>
                <w:rFonts w:ascii="Arial" w:eastAsia="等线" w:hAnsi="Arial" w:cs="Arial"/>
                <w:color w:val="000000"/>
                <w:sz w:val="22"/>
              </w:rPr>
              <w:t xml:space="preserve"> of strings) </w:t>
            </w:r>
          </w:p>
        </w:tc>
        <w:tc>
          <w:tcPr>
            <w:tcW w:w="4615" w:type="dxa"/>
            <w:vAlign w:val="bottom"/>
          </w:tcPr>
          <w:p w:rsidR="00EE1777" w:rsidRPr="00FB7D97" w:rsidRDefault="00EE1777" w:rsidP="00FB7D97">
            <w:pPr>
              <w:rPr>
                <w:rFonts w:ascii="Arial" w:eastAsia="等线" w:hAnsi="Arial" w:cs="Arial"/>
                <w:color w:val="000000"/>
                <w:sz w:val="22"/>
              </w:rPr>
            </w:pPr>
            <w:r w:rsidRPr="00FB7D97">
              <w:rPr>
                <w:rFonts w:ascii="Arial" w:eastAsia="等线" w:hAnsi="Arial" w:cs="Arial"/>
                <w:color w:val="000000"/>
                <w:sz w:val="22"/>
              </w:rPr>
              <w:t xml:space="preserve"> either an offer id or transaction amount depending on the record</w:t>
            </w:r>
          </w:p>
        </w:tc>
      </w:tr>
    </w:tbl>
    <w:p w:rsidR="00EE1777" w:rsidRDefault="00FB7D97" w:rsidP="00FB7D97">
      <w:pPr>
        <w:jc w:val="center"/>
        <w:rPr>
          <w:rFonts w:ascii="Arial" w:hAnsi="Arial" w:cs="Arial"/>
        </w:rPr>
      </w:pPr>
      <w:r>
        <w:rPr>
          <w:rFonts w:ascii="Arial" w:hAnsi="Arial" w:cs="Arial"/>
        </w:rPr>
        <w:t>Ta</w:t>
      </w:r>
      <w:r>
        <w:rPr>
          <w:rFonts w:ascii="Arial" w:hAnsi="Arial" w:cs="Arial" w:hint="eastAsia"/>
        </w:rPr>
        <w:t>ble</w:t>
      </w:r>
      <w:r>
        <w:rPr>
          <w:rFonts w:ascii="Arial" w:hAnsi="Arial" w:cs="Arial"/>
        </w:rPr>
        <w:t xml:space="preserve"> 1: the variables</w:t>
      </w:r>
    </w:p>
    <w:p w:rsidR="00FB7D97" w:rsidRPr="00FB7D97" w:rsidRDefault="00FB7D97" w:rsidP="000D60DB">
      <w:pPr>
        <w:rPr>
          <w:rFonts w:ascii="Arial" w:hAnsi="Arial" w:cs="Arial" w:hint="eastAsia"/>
        </w:rPr>
      </w:pPr>
    </w:p>
    <w:p w:rsidR="00046500" w:rsidRPr="00FB7D97" w:rsidRDefault="00046500" w:rsidP="000D60DB">
      <w:pPr>
        <w:rPr>
          <w:rFonts w:ascii="Arial" w:hAnsi="Arial" w:cs="Arial"/>
          <w:b/>
          <w:sz w:val="22"/>
        </w:rPr>
      </w:pPr>
      <w:r w:rsidRPr="00FB7D97">
        <w:rPr>
          <w:rFonts w:ascii="Arial" w:hAnsi="Arial" w:cs="Arial"/>
          <w:b/>
          <w:sz w:val="22"/>
        </w:rPr>
        <w:t>Assess</w:t>
      </w:r>
    </w:p>
    <w:p w:rsidR="000D60DB" w:rsidRPr="00FB7D97" w:rsidRDefault="00046500" w:rsidP="004C7CE5">
      <w:pPr>
        <w:rPr>
          <w:rFonts w:ascii="Arial" w:hAnsi="Arial" w:cs="Arial"/>
        </w:rPr>
      </w:pPr>
      <w:r w:rsidRPr="00FB7D97">
        <w:rPr>
          <w:rFonts w:ascii="Arial" w:hAnsi="Arial" w:cs="Arial"/>
        </w:rPr>
        <w:t>After analysis, problems of each data table are found:</w:t>
      </w:r>
    </w:p>
    <w:p w:rsidR="00046500" w:rsidRPr="00046500" w:rsidRDefault="00046500" w:rsidP="00046500">
      <w:pPr>
        <w:widowControl/>
        <w:shd w:val="clear" w:color="auto" w:fill="FFFFFF"/>
        <w:jc w:val="left"/>
        <w:rPr>
          <w:rFonts w:ascii="Arial" w:eastAsia="宋体" w:hAnsi="Arial" w:cs="Arial"/>
          <w:color w:val="000000"/>
          <w:kern w:val="0"/>
          <w:szCs w:val="21"/>
        </w:rPr>
      </w:pPr>
      <w:r w:rsidRPr="00FB7D97">
        <w:rPr>
          <w:rFonts w:ascii="Arial" w:eastAsia="宋体" w:hAnsi="Arial" w:cs="Arial"/>
          <w:color w:val="000000"/>
          <w:kern w:val="0"/>
          <w:szCs w:val="21"/>
          <w:bdr w:val="none" w:sz="0" w:space="0" w:color="auto" w:frame="1"/>
          <w:shd w:val="clear" w:color="auto" w:fill="EFF0F1"/>
        </w:rPr>
        <w:t>portfolio</w:t>
      </w:r>
    </w:p>
    <w:p w:rsidR="00046500" w:rsidRPr="00046500" w:rsidRDefault="00046500" w:rsidP="00046500">
      <w:pPr>
        <w:widowControl/>
        <w:numPr>
          <w:ilvl w:val="0"/>
          <w:numId w:val="2"/>
        </w:numPr>
        <w:shd w:val="clear" w:color="auto" w:fill="FFFFFF"/>
        <w:spacing w:before="100" w:beforeAutospacing="1" w:after="100" w:afterAutospacing="1"/>
        <w:jc w:val="left"/>
        <w:rPr>
          <w:rFonts w:ascii="Arial" w:eastAsia="宋体" w:hAnsi="Arial" w:cs="Arial"/>
          <w:color w:val="000000"/>
          <w:kern w:val="0"/>
          <w:szCs w:val="21"/>
        </w:rPr>
      </w:pPr>
      <w:r w:rsidRPr="00046500">
        <w:rPr>
          <w:rFonts w:ascii="Arial" w:eastAsia="宋体" w:hAnsi="Arial" w:cs="Arial"/>
          <w:color w:val="000000"/>
          <w:kern w:val="0"/>
          <w:szCs w:val="21"/>
        </w:rPr>
        <w:t>channels should be split into 4 columns 'web', 'email', 'mobile', 'social'</w:t>
      </w:r>
      <w:r w:rsidRPr="00046500">
        <w:rPr>
          <w:rFonts w:ascii="Arial" w:eastAsia="宋体" w:hAnsi="Arial" w:cs="Arial"/>
          <w:color w:val="000000"/>
          <w:kern w:val="0"/>
          <w:szCs w:val="21"/>
        </w:rPr>
        <w:t>；</w:t>
      </w:r>
    </w:p>
    <w:p w:rsidR="00046500" w:rsidRPr="00046500" w:rsidRDefault="00046500" w:rsidP="00046500">
      <w:pPr>
        <w:widowControl/>
        <w:numPr>
          <w:ilvl w:val="0"/>
          <w:numId w:val="2"/>
        </w:numPr>
        <w:shd w:val="clear" w:color="auto" w:fill="FFFFFF"/>
        <w:spacing w:before="100" w:beforeAutospacing="1" w:after="100" w:afterAutospacing="1"/>
        <w:jc w:val="left"/>
        <w:rPr>
          <w:rFonts w:ascii="Arial" w:eastAsia="宋体" w:hAnsi="Arial" w:cs="Arial"/>
          <w:color w:val="000000"/>
          <w:kern w:val="0"/>
          <w:szCs w:val="21"/>
        </w:rPr>
      </w:pPr>
      <w:proofErr w:type="spellStart"/>
      <w:r w:rsidRPr="00046500">
        <w:rPr>
          <w:rFonts w:ascii="Arial" w:eastAsia="宋体" w:hAnsi="Arial" w:cs="Arial"/>
          <w:color w:val="000000"/>
          <w:kern w:val="0"/>
          <w:szCs w:val="21"/>
        </w:rPr>
        <w:t>offer_type</w:t>
      </w:r>
      <w:proofErr w:type="spellEnd"/>
      <w:r w:rsidRPr="00046500">
        <w:rPr>
          <w:rFonts w:ascii="Arial" w:eastAsia="宋体" w:hAnsi="Arial" w:cs="Arial"/>
          <w:color w:val="000000"/>
          <w:kern w:val="0"/>
          <w:szCs w:val="21"/>
        </w:rPr>
        <w:t xml:space="preserve"> should be encoded with one-hot;</w:t>
      </w:r>
    </w:p>
    <w:p w:rsidR="00046500" w:rsidRPr="00046500" w:rsidRDefault="00046500" w:rsidP="00046500">
      <w:pPr>
        <w:widowControl/>
        <w:numPr>
          <w:ilvl w:val="0"/>
          <w:numId w:val="2"/>
        </w:numPr>
        <w:shd w:val="clear" w:color="auto" w:fill="FFFFFF"/>
        <w:spacing w:before="100" w:beforeAutospacing="1" w:after="100" w:afterAutospacing="1"/>
        <w:jc w:val="left"/>
        <w:rPr>
          <w:rFonts w:ascii="Arial" w:eastAsia="宋体" w:hAnsi="Arial" w:cs="Arial"/>
          <w:color w:val="000000"/>
          <w:kern w:val="0"/>
          <w:szCs w:val="21"/>
        </w:rPr>
      </w:pPr>
      <w:proofErr w:type="spellStart"/>
      <w:r w:rsidRPr="00046500">
        <w:rPr>
          <w:rFonts w:ascii="Arial" w:eastAsia="宋体" w:hAnsi="Arial" w:cs="Arial"/>
          <w:color w:val="000000"/>
          <w:kern w:val="0"/>
          <w:szCs w:val="21"/>
        </w:rPr>
        <w:t>id</w:t>
      </w:r>
      <w:proofErr w:type="spellEnd"/>
      <w:r w:rsidRPr="00046500">
        <w:rPr>
          <w:rFonts w:ascii="Arial" w:eastAsia="宋体" w:hAnsi="Arial" w:cs="Arial"/>
          <w:color w:val="000000"/>
          <w:kern w:val="0"/>
          <w:szCs w:val="21"/>
        </w:rPr>
        <w:t xml:space="preserve"> is too complex, should be </w:t>
      </w:r>
      <w:proofErr w:type="spellStart"/>
      <w:r w:rsidRPr="00046500">
        <w:rPr>
          <w:rFonts w:ascii="Arial" w:eastAsia="宋体" w:hAnsi="Arial" w:cs="Arial"/>
          <w:color w:val="000000"/>
          <w:kern w:val="0"/>
          <w:szCs w:val="21"/>
        </w:rPr>
        <w:t>reencoded</w:t>
      </w:r>
      <w:proofErr w:type="spellEnd"/>
      <w:r w:rsidRPr="00046500">
        <w:rPr>
          <w:rFonts w:ascii="Arial" w:eastAsia="宋体" w:hAnsi="Arial" w:cs="Arial"/>
          <w:color w:val="000000"/>
          <w:kern w:val="0"/>
          <w:szCs w:val="21"/>
        </w:rPr>
        <w:t>，</w:t>
      </w:r>
      <w:r w:rsidRPr="00046500">
        <w:rPr>
          <w:rFonts w:ascii="Arial" w:eastAsia="宋体" w:hAnsi="Arial" w:cs="Arial"/>
          <w:color w:val="000000"/>
          <w:kern w:val="0"/>
          <w:szCs w:val="21"/>
        </w:rPr>
        <w:t>and change the name to '</w:t>
      </w:r>
      <w:proofErr w:type="spellStart"/>
      <w:r w:rsidRPr="00046500">
        <w:rPr>
          <w:rFonts w:ascii="Arial" w:eastAsia="宋体" w:hAnsi="Arial" w:cs="Arial"/>
          <w:color w:val="000000"/>
          <w:kern w:val="0"/>
          <w:szCs w:val="21"/>
        </w:rPr>
        <w:t>promotion_id</w:t>
      </w:r>
      <w:proofErr w:type="spellEnd"/>
      <w:r w:rsidRPr="00046500">
        <w:rPr>
          <w:rFonts w:ascii="Arial" w:eastAsia="宋体" w:hAnsi="Arial" w:cs="Arial"/>
          <w:color w:val="000000"/>
          <w:kern w:val="0"/>
          <w:szCs w:val="21"/>
        </w:rPr>
        <w:t>'</w:t>
      </w:r>
      <w:r w:rsidRPr="00046500">
        <w:rPr>
          <w:rFonts w:ascii="Arial" w:eastAsia="宋体" w:hAnsi="Arial" w:cs="Arial"/>
          <w:color w:val="000000"/>
          <w:kern w:val="0"/>
          <w:szCs w:val="21"/>
        </w:rPr>
        <w:t>；</w:t>
      </w:r>
    </w:p>
    <w:p w:rsidR="00046500" w:rsidRPr="00046500" w:rsidRDefault="00046500" w:rsidP="00046500">
      <w:pPr>
        <w:widowControl/>
        <w:shd w:val="clear" w:color="auto" w:fill="FFFFFF"/>
        <w:spacing w:before="240"/>
        <w:jc w:val="left"/>
        <w:rPr>
          <w:rFonts w:ascii="Arial" w:eastAsia="宋体" w:hAnsi="Arial" w:cs="Arial"/>
          <w:color w:val="000000"/>
          <w:kern w:val="0"/>
          <w:szCs w:val="21"/>
        </w:rPr>
      </w:pPr>
      <w:r w:rsidRPr="00FB7D97">
        <w:rPr>
          <w:rFonts w:ascii="Arial" w:eastAsia="宋体" w:hAnsi="Arial" w:cs="Arial"/>
          <w:color w:val="000000"/>
          <w:kern w:val="0"/>
          <w:szCs w:val="21"/>
          <w:bdr w:val="none" w:sz="0" w:space="0" w:color="auto" w:frame="1"/>
          <w:shd w:val="clear" w:color="auto" w:fill="EFF0F1"/>
        </w:rPr>
        <w:t>profile</w:t>
      </w:r>
    </w:p>
    <w:p w:rsidR="00046500" w:rsidRPr="00046500" w:rsidRDefault="00046500" w:rsidP="00046500">
      <w:pPr>
        <w:widowControl/>
        <w:numPr>
          <w:ilvl w:val="0"/>
          <w:numId w:val="3"/>
        </w:numPr>
        <w:shd w:val="clear" w:color="auto" w:fill="FFFFFF"/>
        <w:spacing w:before="100" w:beforeAutospacing="1" w:after="100" w:afterAutospacing="1"/>
        <w:jc w:val="left"/>
        <w:rPr>
          <w:rFonts w:ascii="Arial" w:eastAsia="宋体" w:hAnsi="Arial" w:cs="Arial"/>
          <w:color w:val="000000"/>
          <w:kern w:val="0"/>
          <w:szCs w:val="21"/>
        </w:rPr>
      </w:pPr>
      <w:r w:rsidRPr="00046500">
        <w:rPr>
          <w:rFonts w:ascii="Arial" w:eastAsia="宋体" w:hAnsi="Arial" w:cs="Arial"/>
          <w:color w:val="000000"/>
          <w:kern w:val="0"/>
          <w:szCs w:val="21"/>
        </w:rPr>
        <w:t>gender has nan values</w:t>
      </w:r>
      <w:r w:rsidRPr="00046500">
        <w:rPr>
          <w:rFonts w:ascii="Arial" w:eastAsia="宋体" w:hAnsi="Arial" w:cs="Arial"/>
          <w:color w:val="000000"/>
          <w:kern w:val="0"/>
          <w:szCs w:val="21"/>
        </w:rPr>
        <w:t>；</w:t>
      </w:r>
    </w:p>
    <w:p w:rsidR="00046500" w:rsidRPr="00046500" w:rsidRDefault="00046500" w:rsidP="00046500">
      <w:pPr>
        <w:widowControl/>
        <w:numPr>
          <w:ilvl w:val="0"/>
          <w:numId w:val="3"/>
        </w:numPr>
        <w:shd w:val="clear" w:color="auto" w:fill="FFFFFF"/>
        <w:spacing w:before="100" w:beforeAutospacing="1" w:after="100" w:afterAutospacing="1"/>
        <w:jc w:val="left"/>
        <w:rPr>
          <w:rFonts w:ascii="Arial" w:eastAsia="宋体" w:hAnsi="Arial" w:cs="Arial"/>
          <w:color w:val="000000"/>
          <w:kern w:val="0"/>
          <w:szCs w:val="21"/>
        </w:rPr>
      </w:pPr>
      <w:r w:rsidRPr="00046500">
        <w:rPr>
          <w:rFonts w:ascii="Arial" w:eastAsia="宋体" w:hAnsi="Arial" w:cs="Arial"/>
          <w:color w:val="000000"/>
          <w:kern w:val="0"/>
          <w:szCs w:val="21"/>
        </w:rPr>
        <w:t>age has nan values(118)</w:t>
      </w:r>
      <w:r w:rsidRPr="00046500">
        <w:rPr>
          <w:rFonts w:ascii="Arial" w:eastAsia="宋体" w:hAnsi="Arial" w:cs="Arial"/>
          <w:color w:val="000000"/>
          <w:kern w:val="0"/>
          <w:szCs w:val="21"/>
        </w:rPr>
        <w:t>；</w:t>
      </w:r>
    </w:p>
    <w:p w:rsidR="00046500" w:rsidRPr="00046500" w:rsidRDefault="00046500" w:rsidP="00046500">
      <w:pPr>
        <w:widowControl/>
        <w:numPr>
          <w:ilvl w:val="0"/>
          <w:numId w:val="3"/>
        </w:numPr>
        <w:shd w:val="clear" w:color="auto" w:fill="FFFFFF"/>
        <w:spacing w:before="100" w:beforeAutospacing="1" w:after="100" w:afterAutospacing="1"/>
        <w:jc w:val="left"/>
        <w:rPr>
          <w:rFonts w:ascii="Arial" w:eastAsia="宋体" w:hAnsi="Arial" w:cs="Arial"/>
          <w:color w:val="000000"/>
          <w:kern w:val="0"/>
          <w:szCs w:val="21"/>
        </w:rPr>
      </w:pPr>
      <w:proofErr w:type="spellStart"/>
      <w:r w:rsidRPr="00046500">
        <w:rPr>
          <w:rFonts w:ascii="Arial" w:eastAsia="宋体" w:hAnsi="Arial" w:cs="Arial"/>
          <w:color w:val="000000"/>
          <w:kern w:val="0"/>
          <w:szCs w:val="21"/>
        </w:rPr>
        <w:t>became_member_on</w:t>
      </w:r>
      <w:proofErr w:type="spellEnd"/>
      <w:r w:rsidRPr="00046500">
        <w:rPr>
          <w:rFonts w:ascii="Arial" w:eastAsia="宋体" w:hAnsi="Arial" w:cs="Arial"/>
          <w:color w:val="000000"/>
          <w:kern w:val="0"/>
          <w:szCs w:val="21"/>
        </w:rPr>
        <w:t xml:space="preserve"> is date, the data format is not right</w:t>
      </w:r>
      <w:r w:rsidRPr="00046500">
        <w:rPr>
          <w:rFonts w:ascii="Arial" w:eastAsia="宋体" w:hAnsi="Arial" w:cs="Arial"/>
          <w:color w:val="000000"/>
          <w:kern w:val="0"/>
          <w:szCs w:val="21"/>
        </w:rPr>
        <w:t>；</w:t>
      </w:r>
    </w:p>
    <w:p w:rsidR="00046500" w:rsidRPr="00046500" w:rsidRDefault="00046500" w:rsidP="00046500">
      <w:pPr>
        <w:widowControl/>
        <w:numPr>
          <w:ilvl w:val="0"/>
          <w:numId w:val="3"/>
        </w:numPr>
        <w:shd w:val="clear" w:color="auto" w:fill="FFFFFF"/>
        <w:spacing w:before="100" w:beforeAutospacing="1" w:after="100" w:afterAutospacing="1"/>
        <w:jc w:val="left"/>
        <w:rPr>
          <w:rFonts w:ascii="Arial" w:eastAsia="宋体" w:hAnsi="Arial" w:cs="Arial"/>
          <w:color w:val="000000"/>
          <w:kern w:val="0"/>
          <w:szCs w:val="21"/>
        </w:rPr>
      </w:pPr>
      <w:r w:rsidRPr="00046500">
        <w:rPr>
          <w:rFonts w:ascii="Arial" w:eastAsia="宋体" w:hAnsi="Arial" w:cs="Arial"/>
          <w:color w:val="000000"/>
          <w:kern w:val="0"/>
          <w:szCs w:val="21"/>
        </w:rPr>
        <w:t>income has nan values</w:t>
      </w:r>
      <w:r w:rsidRPr="00046500">
        <w:rPr>
          <w:rFonts w:ascii="Arial" w:eastAsia="宋体" w:hAnsi="Arial" w:cs="Arial"/>
          <w:color w:val="000000"/>
          <w:kern w:val="0"/>
          <w:szCs w:val="21"/>
        </w:rPr>
        <w:t>；</w:t>
      </w:r>
    </w:p>
    <w:p w:rsidR="00046500" w:rsidRPr="00046500" w:rsidRDefault="00046500" w:rsidP="00046500">
      <w:pPr>
        <w:widowControl/>
        <w:numPr>
          <w:ilvl w:val="0"/>
          <w:numId w:val="3"/>
        </w:numPr>
        <w:shd w:val="clear" w:color="auto" w:fill="FFFFFF"/>
        <w:spacing w:before="100" w:beforeAutospacing="1" w:after="100" w:afterAutospacing="1"/>
        <w:jc w:val="left"/>
        <w:rPr>
          <w:rFonts w:ascii="Arial" w:eastAsia="宋体" w:hAnsi="Arial" w:cs="Arial"/>
          <w:color w:val="000000"/>
          <w:kern w:val="0"/>
          <w:szCs w:val="21"/>
        </w:rPr>
      </w:pPr>
      <w:proofErr w:type="spellStart"/>
      <w:r w:rsidRPr="00046500">
        <w:rPr>
          <w:rFonts w:ascii="Arial" w:eastAsia="宋体" w:hAnsi="Arial" w:cs="Arial"/>
          <w:color w:val="000000"/>
          <w:kern w:val="0"/>
          <w:szCs w:val="21"/>
        </w:rPr>
        <w:t>id</w:t>
      </w:r>
      <w:proofErr w:type="spellEnd"/>
      <w:r w:rsidRPr="00046500">
        <w:rPr>
          <w:rFonts w:ascii="Arial" w:eastAsia="宋体" w:hAnsi="Arial" w:cs="Arial"/>
          <w:color w:val="000000"/>
          <w:kern w:val="0"/>
          <w:szCs w:val="21"/>
        </w:rPr>
        <w:t xml:space="preserve"> is too complex, should be </w:t>
      </w:r>
      <w:proofErr w:type="spellStart"/>
      <w:r w:rsidRPr="00046500">
        <w:rPr>
          <w:rFonts w:ascii="Arial" w:eastAsia="宋体" w:hAnsi="Arial" w:cs="Arial"/>
          <w:color w:val="000000"/>
          <w:kern w:val="0"/>
          <w:szCs w:val="21"/>
        </w:rPr>
        <w:t>reencoded</w:t>
      </w:r>
      <w:proofErr w:type="spellEnd"/>
      <w:r w:rsidRPr="00046500">
        <w:rPr>
          <w:rFonts w:ascii="Arial" w:eastAsia="宋体" w:hAnsi="Arial" w:cs="Arial"/>
          <w:color w:val="000000"/>
          <w:kern w:val="0"/>
          <w:szCs w:val="21"/>
        </w:rPr>
        <w:t>，</w:t>
      </w:r>
      <w:r w:rsidRPr="00046500">
        <w:rPr>
          <w:rFonts w:ascii="Arial" w:eastAsia="宋体" w:hAnsi="Arial" w:cs="Arial"/>
          <w:color w:val="000000"/>
          <w:kern w:val="0"/>
          <w:szCs w:val="21"/>
        </w:rPr>
        <w:t>and change the name to '</w:t>
      </w:r>
      <w:proofErr w:type="spellStart"/>
      <w:r w:rsidRPr="00046500">
        <w:rPr>
          <w:rFonts w:ascii="Arial" w:eastAsia="宋体" w:hAnsi="Arial" w:cs="Arial"/>
          <w:color w:val="000000"/>
          <w:kern w:val="0"/>
          <w:szCs w:val="21"/>
        </w:rPr>
        <w:t>customer_id</w:t>
      </w:r>
      <w:proofErr w:type="spellEnd"/>
      <w:r w:rsidRPr="00046500">
        <w:rPr>
          <w:rFonts w:ascii="Arial" w:eastAsia="宋体" w:hAnsi="Arial" w:cs="Arial"/>
          <w:color w:val="000000"/>
          <w:kern w:val="0"/>
          <w:szCs w:val="21"/>
        </w:rPr>
        <w:t>'</w:t>
      </w:r>
      <w:r w:rsidRPr="00046500">
        <w:rPr>
          <w:rFonts w:ascii="Arial" w:eastAsia="宋体" w:hAnsi="Arial" w:cs="Arial"/>
          <w:color w:val="000000"/>
          <w:kern w:val="0"/>
          <w:szCs w:val="21"/>
        </w:rPr>
        <w:t>；</w:t>
      </w:r>
    </w:p>
    <w:p w:rsidR="00046500" w:rsidRPr="00046500" w:rsidRDefault="00046500" w:rsidP="00046500">
      <w:pPr>
        <w:widowControl/>
        <w:shd w:val="clear" w:color="auto" w:fill="FFFFFF"/>
        <w:spacing w:before="240"/>
        <w:jc w:val="left"/>
        <w:rPr>
          <w:rFonts w:ascii="Arial" w:eastAsia="宋体" w:hAnsi="Arial" w:cs="Arial"/>
          <w:color w:val="000000"/>
          <w:kern w:val="0"/>
          <w:szCs w:val="21"/>
        </w:rPr>
      </w:pPr>
      <w:r w:rsidRPr="00FB7D97">
        <w:rPr>
          <w:rFonts w:ascii="Arial" w:eastAsia="宋体" w:hAnsi="Arial" w:cs="Arial"/>
          <w:color w:val="000000"/>
          <w:kern w:val="0"/>
          <w:szCs w:val="21"/>
          <w:bdr w:val="none" w:sz="0" w:space="0" w:color="auto" w:frame="1"/>
          <w:shd w:val="clear" w:color="auto" w:fill="EFF0F1"/>
        </w:rPr>
        <w:t>transcript</w:t>
      </w:r>
    </w:p>
    <w:p w:rsidR="00046500" w:rsidRPr="00046500" w:rsidRDefault="00046500" w:rsidP="00046500">
      <w:pPr>
        <w:widowControl/>
        <w:numPr>
          <w:ilvl w:val="0"/>
          <w:numId w:val="4"/>
        </w:numPr>
        <w:shd w:val="clear" w:color="auto" w:fill="FFFFFF"/>
        <w:spacing w:before="100" w:beforeAutospacing="1" w:after="100" w:afterAutospacing="1"/>
        <w:jc w:val="left"/>
        <w:rPr>
          <w:rFonts w:ascii="Arial" w:eastAsia="宋体" w:hAnsi="Arial" w:cs="Arial"/>
          <w:color w:val="000000"/>
          <w:kern w:val="0"/>
          <w:szCs w:val="21"/>
        </w:rPr>
      </w:pPr>
      <w:r w:rsidRPr="00046500">
        <w:rPr>
          <w:rFonts w:ascii="Arial" w:eastAsia="宋体" w:hAnsi="Arial" w:cs="Arial"/>
          <w:color w:val="000000"/>
          <w:kern w:val="0"/>
          <w:szCs w:val="21"/>
        </w:rPr>
        <w:t xml:space="preserve">person and </w:t>
      </w:r>
      <w:proofErr w:type="spellStart"/>
      <w:r w:rsidRPr="00046500">
        <w:rPr>
          <w:rFonts w:ascii="Arial" w:eastAsia="宋体" w:hAnsi="Arial" w:cs="Arial"/>
          <w:color w:val="000000"/>
          <w:kern w:val="0"/>
          <w:szCs w:val="21"/>
        </w:rPr>
        <w:t>offer_id</w:t>
      </w:r>
      <w:proofErr w:type="spellEnd"/>
      <w:r w:rsidRPr="00046500">
        <w:rPr>
          <w:rFonts w:ascii="Arial" w:eastAsia="宋体" w:hAnsi="Arial" w:cs="Arial"/>
          <w:color w:val="000000"/>
          <w:kern w:val="0"/>
          <w:szCs w:val="21"/>
        </w:rPr>
        <w:t xml:space="preserve"> should be transformed into '</w:t>
      </w:r>
      <w:proofErr w:type="spellStart"/>
      <w:r w:rsidRPr="00046500">
        <w:rPr>
          <w:rFonts w:ascii="Arial" w:eastAsia="宋体" w:hAnsi="Arial" w:cs="Arial"/>
          <w:color w:val="000000"/>
          <w:kern w:val="0"/>
          <w:szCs w:val="21"/>
        </w:rPr>
        <w:t>customer_id</w:t>
      </w:r>
      <w:proofErr w:type="spellEnd"/>
      <w:r w:rsidRPr="00046500">
        <w:rPr>
          <w:rFonts w:ascii="Arial" w:eastAsia="宋体" w:hAnsi="Arial" w:cs="Arial"/>
          <w:color w:val="000000"/>
          <w:kern w:val="0"/>
          <w:szCs w:val="21"/>
        </w:rPr>
        <w:t>' and '</w:t>
      </w:r>
      <w:proofErr w:type="spellStart"/>
      <w:r w:rsidRPr="00046500">
        <w:rPr>
          <w:rFonts w:ascii="Arial" w:eastAsia="宋体" w:hAnsi="Arial" w:cs="Arial"/>
          <w:color w:val="000000"/>
          <w:kern w:val="0"/>
          <w:szCs w:val="21"/>
        </w:rPr>
        <w:t>promotion_id</w:t>
      </w:r>
      <w:proofErr w:type="spellEnd"/>
      <w:r w:rsidRPr="00046500">
        <w:rPr>
          <w:rFonts w:ascii="Arial" w:eastAsia="宋体" w:hAnsi="Arial" w:cs="Arial"/>
          <w:color w:val="000000"/>
          <w:kern w:val="0"/>
          <w:szCs w:val="21"/>
        </w:rPr>
        <w:t>'</w:t>
      </w:r>
      <w:r w:rsidRPr="00046500">
        <w:rPr>
          <w:rFonts w:ascii="Arial" w:eastAsia="宋体" w:hAnsi="Arial" w:cs="Arial"/>
          <w:color w:val="000000"/>
          <w:kern w:val="0"/>
          <w:szCs w:val="21"/>
        </w:rPr>
        <w:t>；</w:t>
      </w:r>
    </w:p>
    <w:p w:rsidR="00046500" w:rsidRPr="00046500" w:rsidRDefault="00046500" w:rsidP="00046500">
      <w:pPr>
        <w:widowControl/>
        <w:numPr>
          <w:ilvl w:val="0"/>
          <w:numId w:val="4"/>
        </w:numPr>
        <w:shd w:val="clear" w:color="auto" w:fill="FFFFFF"/>
        <w:spacing w:before="100" w:beforeAutospacing="1" w:after="100" w:afterAutospacing="1"/>
        <w:jc w:val="left"/>
        <w:rPr>
          <w:rFonts w:ascii="Arial" w:eastAsia="宋体" w:hAnsi="Arial" w:cs="Arial"/>
          <w:color w:val="000000"/>
          <w:kern w:val="0"/>
          <w:szCs w:val="21"/>
        </w:rPr>
      </w:pPr>
      <w:r w:rsidRPr="00046500">
        <w:rPr>
          <w:rFonts w:ascii="Arial" w:eastAsia="宋体" w:hAnsi="Arial" w:cs="Arial"/>
          <w:color w:val="000000"/>
          <w:kern w:val="0"/>
          <w:szCs w:val="21"/>
        </w:rPr>
        <w:t>Split data stored in dictionary format</w:t>
      </w:r>
      <w:r w:rsidRPr="00046500">
        <w:rPr>
          <w:rFonts w:ascii="Arial" w:eastAsia="宋体" w:hAnsi="Arial" w:cs="Arial"/>
          <w:color w:val="000000"/>
          <w:kern w:val="0"/>
          <w:szCs w:val="21"/>
        </w:rPr>
        <w:t>；</w:t>
      </w:r>
    </w:p>
    <w:p w:rsidR="00046500" w:rsidRPr="00046500" w:rsidRDefault="00046500" w:rsidP="00046500">
      <w:pPr>
        <w:widowControl/>
        <w:numPr>
          <w:ilvl w:val="0"/>
          <w:numId w:val="4"/>
        </w:numPr>
        <w:shd w:val="clear" w:color="auto" w:fill="FFFFFF"/>
        <w:spacing w:before="100" w:beforeAutospacing="1" w:after="100" w:afterAutospacing="1"/>
        <w:jc w:val="left"/>
        <w:rPr>
          <w:rFonts w:ascii="Arial" w:eastAsia="宋体" w:hAnsi="Arial" w:cs="Arial"/>
          <w:color w:val="000000"/>
          <w:kern w:val="0"/>
          <w:szCs w:val="21"/>
        </w:rPr>
      </w:pPr>
      <w:r w:rsidRPr="00046500">
        <w:rPr>
          <w:rFonts w:ascii="Arial" w:eastAsia="宋体" w:hAnsi="Arial" w:cs="Arial"/>
          <w:color w:val="000000"/>
          <w:kern w:val="0"/>
          <w:szCs w:val="21"/>
        </w:rPr>
        <w:lastRenderedPageBreak/>
        <w:t>'event' contains 4 events, which should be split into 4 tables--'offer received', 'offer viewed', 'transaction', 'offer completed'</w:t>
      </w:r>
      <w:r w:rsidRPr="00046500">
        <w:rPr>
          <w:rFonts w:ascii="Arial" w:eastAsia="宋体" w:hAnsi="Arial" w:cs="Arial"/>
          <w:color w:val="000000"/>
          <w:kern w:val="0"/>
          <w:szCs w:val="21"/>
        </w:rPr>
        <w:t>；</w:t>
      </w:r>
    </w:p>
    <w:p w:rsidR="00931B45" w:rsidRPr="00FB7D97" w:rsidRDefault="00931B45" w:rsidP="004C7CE5">
      <w:pPr>
        <w:rPr>
          <w:rFonts w:ascii="Arial" w:hAnsi="Arial" w:cs="Arial"/>
        </w:rPr>
      </w:pPr>
    </w:p>
    <w:p w:rsidR="00931B45" w:rsidRPr="00FB7D97" w:rsidRDefault="00931B45" w:rsidP="004C7CE5">
      <w:pPr>
        <w:rPr>
          <w:rFonts w:ascii="Arial" w:hAnsi="Arial" w:cs="Arial"/>
        </w:rPr>
      </w:pPr>
    </w:p>
    <w:p w:rsidR="004C7CE5" w:rsidRPr="00FB7D97" w:rsidRDefault="004C7CE5" w:rsidP="004C7CE5">
      <w:pPr>
        <w:rPr>
          <w:rFonts w:ascii="Arial" w:eastAsia="宋体" w:hAnsi="Arial" w:cs="Arial"/>
          <w:b/>
          <w:bCs/>
          <w:color w:val="24292E"/>
          <w:kern w:val="0"/>
          <w:sz w:val="36"/>
          <w:szCs w:val="36"/>
        </w:rPr>
      </w:pPr>
      <w:r w:rsidRPr="00FB7D97">
        <w:rPr>
          <w:rFonts w:ascii="Arial" w:eastAsia="宋体" w:hAnsi="Arial" w:cs="Arial"/>
          <w:b/>
          <w:bCs/>
          <w:color w:val="24292E"/>
          <w:kern w:val="0"/>
          <w:sz w:val="36"/>
          <w:szCs w:val="36"/>
        </w:rPr>
        <w:t>Visualization</w:t>
      </w:r>
    </w:p>
    <w:p w:rsidR="004C7CE5" w:rsidRPr="00FB7D97" w:rsidRDefault="00046500" w:rsidP="0054047B">
      <w:pPr>
        <w:rPr>
          <w:rFonts w:ascii="Arial" w:hAnsi="Arial" w:cs="Arial"/>
          <w:b/>
          <w:sz w:val="22"/>
        </w:rPr>
      </w:pPr>
      <w:r w:rsidRPr="00FB7D97">
        <w:rPr>
          <w:rFonts w:ascii="Arial" w:hAnsi="Arial" w:cs="Arial"/>
          <w:b/>
          <w:sz w:val="22"/>
        </w:rPr>
        <w:t>Q1: How many users are there? How many users have received push messages? How many users have viewed the push information? How many users have purchase records? How many users have completed the push offer?</w:t>
      </w:r>
    </w:p>
    <w:p w:rsidR="00046500" w:rsidRPr="00046500" w:rsidRDefault="00046500" w:rsidP="000465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Arial" w:hAnsi="Arial" w:cs="Arial"/>
        </w:rPr>
      </w:pPr>
      <w:r w:rsidRPr="00046500">
        <w:rPr>
          <w:rFonts w:ascii="Arial" w:hAnsi="Arial" w:cs="Arial"/>
        </w:rPr>
        <w:t xml:space="preserve">There are </w:t>
      </w:r>
      <w:r w:rsidRPr="00046500">
        <w:rPr>
          <w:rFonts w:ascii="Arial" w:hAnsi="Arial" w:cs="Arial"/>
          <w:b/>
        </w:rPr>
        <w:t>17000</w:t>
      </w:r>
      <w:r w:rsidRPr="00046500">
        <w:rPr>
          <w:rFonts w:ascii="Arial" w:hAnsi="Arial" w:cs="Arial"/>
        </w:rPr>
        <w:t xml:space="preserve"> customers in total</w:t>
      </w:r>
      <w:r w:rsidRPr="00FB7D97">
        <w:rPr>
          <w:rFonts w:ascii="Arial" w:hAnsi="Arial" w:cs="Arial"/>
        </w:rPr>
        <w:t>;</w:t>
      </w:r>
    </w:p>
    <w:p w:rsidR="00046500" w:rsidRPr="00FB7D97" w:rsidRDefault="00046500" w:rsidP="00046500">
      <w:pPr>
        <w:pStyle w:val="HTML0"/>
        <w:shd w:val="clear" w:color="auto" w:fill="FFFFFF"/>
        <w:wordWrap w:val="0"/>
        <w:textAlignment w:val="baseline"/>
        <w:rPr>
          <w:rFonts w:ascii="Arial" w:eastAsiaTheme="minorEastAsia" w:hAnsi="Arial" w:cs="Arial"/>
          <w:kern w:val="2"/>
          <w:sz w:val="21"/>
          <w:szCs w:val="22"/>
        </w:rPr>
      </w:pPr>
      <w:r w:rsidRPr="00FB7D97">
        <w:rPr>
          <w:rFonts w:ascii="Arial" w:eastAsiaTheme="minorEastAsia" w:hAnsi="Arial" w:cs="Arial"/>
          <w:b/>
          <w:kern w:val="2"/>
          <w:sz w:val="21"/>
          <w:szCs w:val="22"/>
        </w:rPr>
        <w:t xml:space="preserve">16994 </w:t>
      </w:r>
      <w:r w:rsidRPr="00FB7D97">
        <w:rPr>
          <w:rFonts w:ascii="Arial" w:eastAsiaTheme="minorEastAsia" w:hAnsi="Arial" w:cs="Arial"/>
          <w:kern w:val="2"/>
          <w:sz w:val="21"/>
          <w:szCs w:val="22"/>
        </w:rPr>
        <w:t xml:space="preserve">customers received the </w:t>
      </w:r>
      <w:r w:rsidR="00FB7D97" w:rsidRPr="00FB7D97">
        <w:rPr>
          <w:rFonts w:ascii="Arial" w:eastAsiaTheme="minorEastAsia" w:hAnsi="Arial" w:cs="Arial"/>
          <w:kern w:val="2"/>
          <w:sz w:val="21"/>
          <w:szCs w:val="22"/>
        </w:rPr>
        <w:t>coupons</w:t>
      </w:r>
      <w:r w:rsidRPr="00FB7D97">
        <w:rPr>
          <w:rFonts w:ascii="Arial" w:eastAsiaTheme="minorEastAsia" w:hAnsi="Arial" w:cs="Arial"/>
          <w:kern w:val="2"/>
          <w:sz w:val="21"/>
          <w:szCs w:val="22"/>
        </w:rPr>
        <w:t xml:space="preserve">, </w:t>
      </w:r>
      <w:r w:rsidRPr="00FB7D97">
        <w:rPr>
          <w:rFonts w:ascii="Arial" w:eastAsiaTheme="minorEastAsia" w:hAnsi="Arial" w:cs="Arial"/>
          <w:b/>
          <w:kern w:val="2"/>
          <w:sz w:val="21"/>
          <w:szCs w:val="22"/>
        </w:rPr>
        <w:t>99.96%</w:t>
      </w:r>
      <w:r w:rsidRPr="00FB7D97">
        <w:rPr>
          <w:rFonts w:ascii="Arial" w:eastAsiaTheme="minorEastAsia" w:hAnsi="Arial" w:cs="Arial"/>
          <w:kern w:val="2"/>
          <w:sz w:val="21"/>
          <w:szCs w:val="22"/>
        </w:rPr>
        <w:t xml:space="preserve"> of total customers</w:t>
      </w:r>
      <w:r w:rsidRPr="00FB7D97">
        <w:rPr>
          <w:rFonts w:ascii="Arial" w:eastAsiaTheme="minorEastAsia" w:hAnsi="Arial" w:cs="Arial"/>
          <w:kern w:val="2"/>
          <w:sz w:val="21"/>
          <w:szCs w:val="22"/>
        </w:rPr>
        <w:t>;</w:t>
      </w:r>
    </w:p>
    <w:p w:rsidR="00046500" w:rsidRPr="00FB7D97" w:rsidRDefault="00046500" w:rsidP="00046500">
      <w:pPr>
        <w:pStyle w:val="HTML0"/>
        <w:shd w:val="clear" w:color="auto" w:fill="FFFFFF"/>
        <w:wordWrap w:val="0"/>
        <w:textAlignment w:val="baseline"/>
        <w:rPr>
          <w:rFonts w:ascii="Arial" w:eastAsiaTheme="minorEastAsia" w:hAnsi="Arial" w:cs="Arial"/>
          <w:kern w:val="2"/>
          <w:sz w:val="21"/>
          <w:szCs w:val="22"/>
        </w:rPr>
      </w:pPr>
      <w:r w:rsidRPr="00FB7D97">
        <w:rPr>
          <w:rFonts w:ascii="Arial" w:eastAsiaTheme="minorEastAsia" w:hAnsi="Arial" w:cs="Arial"/>
          <w:b/>
          <w:kern w:val="2"/>
          <w:sz w:val="21"/>
          <w:szCs w:val="22"/>
        </w:rPr>
        <w:t xml:space="preserve">16834 </w:t>
      </w:r>
      <w:r w:rsidRPr="00FB7D97">
        <w:rPr>
          <w:rFonts w:ascii="Arial" w:eastAsiaTheme="minorEastAsia" w:hAnsi="Arial" w:cs="Arial"/>
          <w:kern w:val="2"/>
          <w:sz w:val="21"/>
          <w:szCs w:val="22"/>
        </w:rPr>
        <w:t xml:space="preserve">customers viewed the </w:t>
      </w:r>
      <w:r w:rsidR="00FB7D97" w:rsidRPr="00FB7D97">
        <w:rPr>
          <w:rFonts w:ascii="Arial" w:eastAsiaTheme="minorEastAsia" w:hAnsi="Arial" w:cs="Arial"/>
          <w:kern w:val="2"/>
          <w:sz w:val="21"/>
          <w:szCs w:val="22"/>
        </w:rPr>
        <w:t>coupons</w:t>
      </w:r>
      <w:r w:rsidRPr="00FB7D97">
        <w:rPr>
          <w:rFonts w:ascii="Arial" w:eastAsiaTheme="minorEastAsia" w:hAnsi="Arial" w:cs="Arial"/>
          <w:kern w:val="2"/>
          <w:sz w:val="21"/>
          <w:szCs w:val="22"/>
        </w:rPr>
        <w:t xml:space="preserve">, </w:t>
      </w:r>
      <w:r w:rsidRPr="00FB7D97">
        <w:rPr>
          <w:rFonts w:ascii="Arial" w:eastAsiaTheme="minorEastAsia" w:hAnsi="Arial" w:cs="Arial"/>
          <w:b/>
          <w:kern w:val="2"/>
          <w:sz w:val="21"/>
          <w:szCs w:val="22"/>
        </w:rPr>
        <w:t xml:space="preserve">99.06% </w:t>
      </w:r>
      <w:r w:rsidRPr="00FB7D97">
        <w:rPr>
          <w:rFonts w:ascii="Arial" w:eastAsiaTheme="minorEastAsia" w:hAnsi="Arial" w:cs="Arial"/>
          <w:kern w:val="2"/>
          <w:sz w:val="21"/>
          <w:szCs w:val="22"/>
        </w:rPr>
        <w:t>of total received customers</w:t>
      </w:r>
      <w:r w:rsidRPr="00FB7D97">
        <w:rPr>
          <w:rFonts w:ascii="Arial" w:eastAsiaTheme="minorEastAsia" w:hAnsi="Arial" w:cs="Arial"/>
          <w:kern w:val="2"/>
          <w:sz w:val="21"/>
          <w:szCs w:val="22"/>
        </w:rPr>
        <w:t>;</w:t>
      </w:r>
    </w:p>
    <w:p w:rsidR="00046500" w:rsidRPr="00FB7D97" w:rsidRDefault="00046500" w:rsidP="00046500">
      <w:pPr>
        <w:pStyle w:val="HTML0"/>
        <w:shd w:val="clear" w:color="auto" w:fill="FFFFFF"/>
        <w:wordWrap w:val="0"/>
        <w:textAlignment w:val="baseline"/>
        <w:rPr>
          <w:rFonts w:ascii="Arial" w:eastAsiaTheme="minorEastAsia" w:hAnsi="Arial" w:cs="Arial"/>
          <w:kern w:val="2"/>
          <w:sz w:val="21"/>
          <w:szCs w:val="22"/>
        </w:rPr>
      </w:pPr>
      <w:r w:rsidRPr="00FB7D97">
        <w:rPr>
          <w:rFonts w:ascii="Arial" w:eastAsiaTheme="minorEastAsia" w:hAnsi="Arial" w:cs="Arial"/>
          <w:b/>
          <w:kern w:val="2"/>
          <w:sz w:val="21"/>
          <w:szCs w:val="22"/>
        </w:rPr>
        <w:t xml:space="preserve">16578 </w:t>
      </w:r>
      <w:r w:rsidRPr="00FB7D97">
        <w:rPr>
          <w:rFonts w:ascii="Arial" w:eastAsiaTheme="minorEastAsia" w:hAnsi="Arial" w:cs="Arial"/>
          <w:kern w:val="2"/>
          <w:sz w:val="21"/>
          <w:szCs w:val="22"/>
        </w:rPr>
        <w:t xml:space="preserve">customers used the </w:t>
      </w:r>
      <w:r w:rsidR="00FB7D97" w:rsidRPr="00FB7D97">
        <w:rPr>
          <w:rFonts w:ascii="Arial" w:eastAsiaTheme="minorEastAsia" w:hAnsi="Arial" w:cs="Arial"/>
          <w:kern w:val="2"/>
          <w:sz w:val="21"/>
          <w:szCs w:val="22"/>
        </w:rPr>
        <w:t>coupons</w:t>
      </w:r>
      <w:r w:rsidRPr="00FB7D97">
        <w:rPr>
          <w:rFonts w:ascii="Arial" w:eastAsiaTheme="minorEastAsia" w:hAnsi="Arial" w:cs="Arial"/>
          <w:kern w:val="2"/>
          <w:sz w:val="21"/>
          <w:szCs w:val="22"/>
        </w:rPr>
        <w:t xml:space="preserve">, </w:t>
      </w:r>
      <w:r w:rsidRPr="00FB7D97">
        <w:rPr>
          <w:rFonts w:ascii="Arial" w:eastAsiaTheme="minorEastAsia" w:hAnsi="Arial" w:cs="Arial"/>
          <w:b/>
          <w:kern w:val="2"/>
          <w:sz w:val="21"/>
          <w:szCs w:val="22"/>
        </w:rPr>
        <w:t>98.48%</w:t>
      </w:r>
      <w:r w:rsidRPr="00FB7D97">
        <w:rPr>
          <w:rFonts w:ascii="Arial" w:eastAsiaTheme="minorEastAsia" w:hAnsi="Arial" w:cs="Arial"/>
          <w:kern w:val="2"/>
          <w:sz w:val="21"/>
          <w:szCs w:val="22"/>
        </w:rPr>
        <w:t xml:space="preserve"> of total viewed </w:t>
      </w:r>
      <w:r w:rsidRPr="00FB7D97">
        <w:rPr>
          <w:rFonts w:ascii="Arial" w:eastAsiaTheme="minorEastAsia" w:hAnsi="Arial" w:cs="Arial"/>
          <w:kern w:val="2"/>
          <w:sz w:val="21"/>
          <w:szCs w:val="22"/>
        </w:rPr>
        <w:t>customer;</w:t>
      </w:r>
    </w:p>
    <w:p w:rsidR="004C7CE5" w:rsidRPr="00FB7D97" w:rsidRDefault="00046500" w:rsidP="0054047B">
      <w:pPr>
        <w:rPr>
          <w:rFonts w:ascii="Arial" w:hAnsi="Arial" w:cs="Arial"/>
        </w:rPr>
      </w:pPr>
      <w:r w:rsidRPr="00FB7D97">
        <w:rPr>
          <w:rFonts w:ascii="Arial" w:hAnsi="Arial" w:cs="Arial"/>
          <w:b/>
        </w:rPr>
        <w:t xml:space="preserve">12774 </w:t>
      </w:r>
      <w:r w:rsidRPr="00FB7D97">
        <w:rPr>
          <w:rFonts w:ascii="Arial" w:hAnsi="Arial" w:cs="Arial"/>
        </w:rPr>
        <w:t xml:space="preserve">customers completed the </w:t>
      </w:r>
      <w:r w:rsidR="00FB7D97" w:rsidRPr="00FB7D97">
        <w:rPr>
          <w:rFonts w:ascii="Arial" w:hAnsi="Arial" w:cs="Arial"/>
        </w:rPr>
        <w:t>coupons</w:t>
      </w:r>
      <w:r w:rsidRPr="00FB7D97">
        <w:rPr>
          <w:rFonts w:ascii="Arial" w:hAnsi="Arial" w:cs="Arial"/>
        </w:rPr>
        <w:t xml:space="preserve">, </w:t>
      </w:r>
      <w:r w:rsidRPr="00FB7D97">
        <w:rPr>
          <w:rFonts w:ascii="Arial" w:hAnsi="Arial" w:cs="Arial"/>
          <w:b/>
        </w:rPr>
        <w:t>77.05%</w:t>
      </w:r>
      <w:r w:rsidRPr="00FB7D97">
        <w:rPr>
          <w:rFonts w:ascii="Arial" w:hAnsi="Arial" w:cs="Arial"/>
        </w:rPr>
        <w:t xml:space="preserve"> of total transaction customers;</w:t>
      </w:r>
    </w:p>
    <w:p w:rsidR="00204B86" w:rsidRPr="00FB7D97" w:rsidRDefault="00204B86" w:rsidP="0054047B">
      <w:pPr>
        <w:rPr>
          <w:rFonts w:ascii="Arial" w:hAnsi="Arial" w:cs="Arial"/>
        </w:rPr>
      </w:pPr>
    </w:p>
    <w:p w:rsidR="004C7CE5" w:rsidRPr="00FB7D97" w:rsidRDefault="00046500" w:rsidP="0054047B">
      <w:pPr>
        <w:rPr>
          <w:rFonts w:ascii="Arial" w:hAnsi="Arial" w:cs="Arial"/>
        </w:rPr>
      </w:pPr>
      <w:r w:rsidRPr="00FB7D97">
        <w:rPr>
          <w:rFonts w:ascii="Arial" w:hAnsi="Arial" w:cs="Arial"/>
        </w:rPr>
        <w:t>As calculated above for each step of funnel conversion, the conversion rate of each step is very good, but the last step needs to be improved;</w:t>
      </w:r>
    </w:p>
    <w:p w:rsidR="00204B86" w:rsidRPr="00FB7D97" w:rsidRDefault="00204B86" w:rsidP="0054047B">
      <w:pPr>
        <w:rPr>
          <w:rFonts w:ascii="Arial" w:hAnsi="Arial" w:cs="Arial"/>
        </w:rPr>
      </w:pPr>
    </w:p>
    <w:p w:rsidR="004C7CE5" w:rsidRPr="00FB7D97" w:rsidRDefault="00653C92" w:rsidP="00653C92">
      <w:pPr>
        <w:rPr>
          <w:rFonts w:ascii="Arial" w:hAnsi="Arial" w:cs="Arial"/>
          <w:b/>
          <w:sz w:val="22"/>
        </w:rPr>
      </w:pPr>
      <w:r w:rsidRPr="00FB7D97">
        <w:rPr>
          <w:rFonts w:ascii="Arial" w:hAnsi="Arial" w:cs="Arial"/>
          <w:b/>
          <w:sz w:val="22"/>
        </w:rPr>
        <w:t xml:space="preserve">Q2: What is the average number </w:t>
      </w:r>
      <w:r w:rsidR="00AD1150" w:rsidRPr="00FB7D97">
        <w:rPr>
          <w:rFonts w:ascii="Arial" w:hAnsi="Arial" w:cs="Arial"/>
          <w:b/>
          <w:sz w:val="22"/>
        </w:rPr>
        <w:t xml:space="preserve">of consumption per user? </w:t>
      </w:r>
    </w:p>
    <w:p w:rsidR="00AD1150" w:rsidRPr="00FB7D97" w:rsidRDefault="00AD1150" w:rsidP="00AD1150">
      <w:pPr>
        <w:rPr>
          <w:rFonts w:ascii="Arial" w:hAnsi="Arial" w:cs="Arial"/>
        </w:rPr>
      </w:pPr>
      <w:r w:rsidRPr="00FB7D97">
        <w:rPr>
          <w:rFonts w:ascii="Arial" w:hAnsi="Arial" w:cs="Arial"/>
        </w:rPr>
        <w:t xml:space="preserve">The average consumption </w:t>
      </w:r>
      <w:r w:rsidR="00FB7D97">
        <w:rPr>
          <w:rFonts w:ascii="Arial" w:hAnsi="Arial" w:cs="Arial"/>
        </w:rPr>
        <w:t>times</w:t>
      </w:r>
      <w:r w:rsidRPr="00FB7D97">
        <w:rPr>
          <w:rFonts w:ascii="Arial" w:hAnsi="Arial" w:cs="Arial"/>
        </w:rPr>
        <w:t xml:space="preserve"> is </w:t>
      </w:r>
      <w:r w:rsidRPr="00FB7D97">
        <w:rPr>
          <w:rFonts w:ascii="Arial" w:hAnsi="Arial" w:cs="Arial"/>
          <w:b/>
        </w:rPr>
        <w:t>8.38</w:t>
      </w:r>
      <w:r w:rsidRPr="00FB7D97">
        <w:rPr>
          <w:rFonts w:ascii="Arial" w:hAnsi="Arial" w:cs="Arial"/>
          <w:b/>
        </w:rPr>
        <w:t>;</w:t>
      </w:r>
    </w:p>
    <w:p w:rsidR="004C7CE5" w:rsidRPr="00FB7D97" w:rsidRDefault="00AD1150" w:rsidP="00AD1150">
      <w:pPr>
        <w:rPr>
          <w:rFonts w:ascii="Arial" w:hAnsi="Arial" w:cs="Arial"/>
        </w:rPr>
      </w:pPr>
      <w:r w:rsidRPr="00FB7D97">
        <w:rPr>
          <w:rFonts w:ascii="Arial" w:hAnsi="Arial" w:cs="Arial"/>
        </w:rPr>
        <w:t xml:space="preserve">The largest consumption </w:t>
      </w:r>
      <w:r w:rsidR="00FB7D97">
        <w:rPr>
          <w:rFonts w:ascii="Arial" w:hAnsi="Arial" w:cs="Arial"/>
        </w:rPr>
        <w:t>times</w:t>
      </w:r>
      <w:r w:rsidRPr="00FB7D97">
        <w:rPr>
          <w:rFonts w:ascii="Arial" w:hAnsi="Arial" w:cs="Arial"/>
        </w:rPr>
        <w:t xml:space="preserve"> is </w:t>
      </w:r>
      <w:r w:rsidRPr="00FB7D97">
        <w:rPr>
          <w:rFonts w:ascii="Arial" w:hAnsi="Arial" w:cs="Arial"/>
          <w:b/>
        </w:rPr>
        <w:t>36</w:t>
      </w:r>
      <w:r w:rsidRPr="00FB7D97">
        <w:rPr>
          <w:rFonts w:ascii="Arial" w:hAnsi="Arial" w:cs="Arial"/>
        </w:rPr>
        <w:t>;</w:t>
      </w:r>
    </w:p>
    <w:p w:rsidR="00FB7D97" w:rsidRDefault="00FB7D97" w:rsidP="00AD1150">
      <w:pPr>
        <w:rPr>
          <w:rFonts w:ascii="Arial" w:hAnsi="Arial" w:cs="Arial"/>
        </w:rPr>
      </w:pPr>
    </w:p>
    <w:p w:rsidR="00AD1150" w:rsidRPr="00FB7D97" w:rsidRDefault="00AD1150" w:rsidP="00AD1150">
      <w:pPr>
        <w:rPr>
          <w:rFonts w:ascii="Arial" w:hAnsi="Arial" w:cs="Arial"/>
        </w:rPr>
      </w:pPr>
      <w:r w:rsidRPr="00FB7D97">
        <w:rPr>
          <w:rFonts w:ascii="Arial" w:hAnsi="Arial" w:cs="Arial"/>
          <w:noProof/>
        </w:rPr>
        <w:drawing>
          <wp:inline distT="0" distB="0" distL="0" distR="0">
            <wp:extent cx="4852506" cy="3328158"/>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购买次数分布.png"/>
                    <pic:cNvPicPr/>
                  </pic:nvPicPr>
                  <pic:blipFill>
                    <a:blip r:embed="rId7">
                      <a:extLst>
                        <a:ext uri="{28A0092B-C50C-407E-A947-70E740481C1C}">
                          <a14:useLocalDpi xmlns:a14="http://schemas.microsoft.com/office/drawing/2010/main" val="0"/>
                        </a:ext>
                      </a:extLst>
                    </a:blip>
                    <a:stretch>
                      <a:fillRect/>
                    </a:stretch>
                  </pic:blipFill>
                  <pic:spPr>
                    <a:xfrm>
                      <a:off x="0" y="0"/>
                      <a:ext cx="4852506" cy="3328158"/>
                    </a:xfrm>
                    <a:prstGeom prst="rect">
                      <a:avLst/>
                    </a:prstGeom>
                  </pic:spPr>
                </pic:pic>
              </a:graphicData>
            </a:graphic>
          </wp:inline>
        </w:drawing>
      </w:r>
    </w:p>
    <w:p w:rsidR="00204B86" w:rsidRDefault="00FB7D97" w:rsidP="00FB7D97">
      <w:pPr>
        <w:jc w:val="center"/>
        <w:rPr>
          <w:rFonts w:ascii="Arial" w:hAnsi="Arial" w:cs="Arial" w:hint="eastAsia"/>
        </w:rPr>
      </w:pPr>
      <w:r>
        <w:rPr>
          <w:rFonts w:ascii="Arial" w:hAnsi="Arial" w:cs="Arial"/>
        </w:rPr>
        <w:t>Fig</w:t>
      </w:r>
      <w:r>
        <w:rPr>
          <w:rFonts w:ascii="Arial" w:hAnsi="Arial" w:cs="Arial"/>
        </w:rPr>
        <w:t xml:space="preserve"> 1: the </w:t>
      </w:r>
      <w:r>
        <w:rPr>
          <w:rFonts w:ascii="Arial" w:hAnsi="Arial" w:cs="Arial"/>
        </w:rPr>
        <w:t>distribution of consumption times</w:t>
      </w:r>
    </w:p>
    <w:p w:rsidR="00FB7D97" w:rsidRPr="00FB7D97" w:rsidRDefault="00FB7D97" w:rsidP="00AD1150">
      <w:pPr>
        <w:rPr>
          <w:rFonts w:ascii="Arial" w:hAnsi="Arial" w:cs="Arial" w:hint="eastAsia"/>
        </w:rPr>
      </w:pPr>
    </w:p>
    <w:p w:rsidR="00AD1150" w:rsidRPr="00FB7D97" w:rsidRDefault="00AD1150" w:rsidP="00AD1150">
      <w:pPr>
        <w:rPr>
          <w:rFonts w:ascii="Arial" w:hAnsi="Arial" w:cs="Arial"/>
          <w:b/>
          <w:sz w:val="22"/>
        </w:rPr>
      </w:pPr>
      <w:r w:rsidRPr="00FB7D97">
        <w:rPr>
          <w:rFonts w:ascii="Arial" w:hAnsi="Arial" w:cs="Arial"/>
          <w:b/>
          <w:sz w:val="22"/>
        </w:rPr>
        <w:t xml:space="preserve">Q3: What is the return rate of consumers? What are the return rates for different </w:t>
      </w:r>
      <w:r w:rsidR="00204B86" w:rsidRPr="00FB7D97">
        <w:rPr>
          <w:rFonts w:ascii="Arial" w:hAnsi="Arial" w:cs="Arial"/>
          <w:b/>
          <w:sz w:val="22"/>
        </w:rPr>
        <w:t>offer</w:t>
      </w:r>
      <w:r w:rsidRPr="00FB7D97">
        <w:rPr>
          <w:rFonts w:ascii="Arial" w:hAnsi="Arial" w:cs="Arial"/>
          <w:b/>
          <w:sz w:val="22"/>
        </w:rPr>
        <w:t xml:space="preserve"> coupons?</w:t>
      </w:r>
    </w:p>
    <w:p w:rsidR="00AD1150" w:rsidRPr="00FB7D97" w:rsidRDefault="00AD1150" w:rsidP="00AD1150">
      <w:pPr>
        <w:rPr>
          <w:rFonts w:ascii="Arial" w:hAnsi="Arial" w:cs="Arial"/>
        </w:rPr>
      </w:pPr>
      <w:r w:rsidRPr="00FB7D97">
        <w:rPr>
          <w:rFonts w:ascii="Arial" w:hAnsi="Arial" w:cs="Arial"/>
        </w:rPr>
        <w:lastRenderedPageBreak/>
        <w:t>the average return</w:t>
      </w:r>
      <w:r w:rsidR="00204B86" w:rsidRPr="00FB7D97">
        <w:rPr>
          <w:rFonts w:ascii="Arial" w:hAnsi="Arial" w:cs="Arial"/>
        </w:rPr>
        <w:t xml:space="preserve"> </w:t>
      </w:r>
      <w:r w:rsidRPr="00FB7D97">
        <w:rPr>
          <w:rFonts w:ascii="Arial" w:hAnsi="Arial" w:cs="Arial"/>
        </w:rPr>
        <w:t xml:space="preserve">rate of users is </w:t>
      </w:r>
      <w:r w:rsidRPr="00FB7D97">
        <w:rPr>
          <w:rFonts w:ascii="Arial" w:hAnsi="Arial" w:cs="Arial"/>
          <w:b/>
        </w:rPr>
        <w:t>97.58%,</w:t>
      </w:r>
      <w:r w:rsidRPr="00FB7D97">
        <w:rPr>
          <w:rFonts w:ascii="Arial" w:hAnsi="Arial" w:cs="Arial"/>
        </w:rPr>
        <w:t xml:space="preserve"> that means 97.58% of consumers will come back for consumption during the experiment. But under different </w:t>
      </w:r>
      <w:r w:rsidR="00204B86" w:rsidRPr="00FB7D97">
        <w:rPr>
          <w:rFonts w:ascii="Arial" w:hAnsi="Arial" w:cs="Arial"/>
        </w:rPr>
        <w:t>offer</w:t>
      </w:r>
      <w:r w:rsidRPr="00FB7D97">
        <w:rPr>
          <w:rFonts w:ascii="Arial" w:hAnsi="Arial" w:cs="Arial"/>
        </w:rPr>
        <w:t xml:space="preserve"> strategies, the proportion will change:</w:t>
      </w:r>
    </w:p>
    <w:p w:rsidR="00AD1150" w:rsidRPr="00FB7D97" w:rsidRDefault="00AD1150" w:rsidP="00204B86">
      <w:pPr>
        <w:jc w:val="center"/>
        <w:rPr>
          <w:rFonts w:ascii="Arial" w:hAnsi="Arial" w:cs="Arial"/>
        </w:rPr>
      </w:pPr>
      <w:r w:rsidRPr="00FB7D97">
        <w:rPr>
          <w:rFonts w:ascii="Arial" w:hAnsi="Arial" w:cs="Arial"/>
          <w:noProof/>
        </w:rPr>
        <w:drawing>
          <wp:inline distT="0" distB="0" distL="0" distR="0">
            <wp:extent cx="1857634" cy="28197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回流率.png"/>
                    <pic:cNvPicPr/>
                  </pic:nvPicPr>
                  <pic:blipFill>
                    <a:blip r:embed="rId8">
                      <a:extLst>
                        <a:ext uri="{28A0092B-C50C-407E-A947-70E740481C1C}">
                          <a14:useLocalDpi xmlns:a14="http://schemas.microsoft.com/office/drawing/2010/main" val="0"/>
                        </a:ext>
                      </a:extLst>
                    </a:blip>
                    <a:stretch>
                      <a:fillRect/>
                    </a:stretch>
                  </pic:blipFill>
                  <pic:spPr>
                    <a:xfrm>
                      <a:off x="0" y="0"/>
                      <a:ext cx="1857634" cy="2819794"/>
                    </a:xfrm>
                    <a:prstGeom prst="rect">
                      <a:avLst/>
                    </a:prstGeom>
                  </pic:spPr>
                </pic:pic>
              </a:graphicData>
            </a:graphic>
          </wp:inline>
        </w:drawing>
      </w:r>
    </w:p>
    <w:p w:rsidR="00204B86" w:rsidRPr="00FB7D97" w:rsidRDefault="00204B86" w:rsidP="00204B86">
      <w:pPr>
        <w:jc w:val="center"/>
        <w:rPr>
          <w:rFonts w:ascii="Arial" w:hAnsi="Arial" w:cs="Arial"/>
        </w:rPr>
      </w:pPr>
      <w:r w:rsidRPr="00FB7D97">
        <w:rPr>
          <w:rFonts w:ascii="Arial" w:hAnsi="Arial" w:cs="Arial"/>
          <w:sz w:val="20"/>
        </w:rPr>
        <w:t>Table</w:t>
      </w:r>
      <w:r w:rsidR="00FB7D97">
        <w:rPr>
          <w:rFonts w:ascii="Arial" w:hAnsi="Arial" w:cs="Arial"/>
          <w:sz w:val="20"/>
        </w:rPr>
        <w:t>2</w:t>
      </w:r>
      <w:r w:rsidRPr="00FB7D97">
        <w:rPr>
          <w:rFonts w:ascii="Arial" w:hAnsi="Arial" w:cs="Arial"/>
          <w:sz w:val="20"/>
        </w:rPr>
        <w:t>:</w:t>
      </w:r>
      <w:r w:rsidR="00FB7D97">
        <w:rPr>
          <w:rFonts w:ascii="Arial" w:hAnsi="Arial" w:cs="Arial"/>
          <w:sz w:val="20"/>
        </w:rPr>
        <w:t xml:space="preserve"> </w:t>
      </w:r>
      <w:r w:rsidRPr="00FB7D97">
        <w:rPr>
          <w:rFonts w:ascii="Arial" w:hAnsi="Arial" w:cs="Arial"/>
          <w:sz w:val="20"/>
        </w:rPr>
        <w:t xml:space="preserve">Details of </w:t>
      </w:r>
      <w:r w:rsidRPr="00FB7D97">
        <w:rPr>
          <w:rFonts w:ascii="Arial" w:hAnsi="Arial" w:cs="Arial"/>
          <w:sz w:val="20"/>
        </w:rPr>
        <w:t xml:space="preserve">Return Rate of </w:t>
      </w:r>
      <w:r w:rsidRPr="00FB7D97">
        <w:rPr>
          <w:rFonts w:ascii="Arial" w:hAnsi="Arial" w:cs="Arial"/>
          <w:sz w:val="20"/>
        </w:rPr>
        <w:t>Each Offer</w:t>
      </w:r>
    </w:p>
    <w:p w:rsidR="00204B86" w:rsidRPr="00FB7D97" w:rsidRDefault="00204B86" w:rsidP="00AD1150">
      <w:pPr>
        <w:rPr>
          <w:rFonts w:ascii="Arial" w:hAnsi="Arial" w:cs="Arial"/>
        </w:rPr>
      </w:pPr>
    </w:p>
    <w:p w:rsidR="00AD1150" w:rsidRDefault="00AD1150" w:rsidP="00AD1150">
      <w:pPr>
        <w:rPr>
          <w:rFonts w:ascii="Arial" w:hAnsi="Arial" w:cs="Arial"/>
        </w:rPr>
      </w:pPr>
      <w:r w:rsidRPr="00FB7D97">
        <w:rPr>
          <w:rFonts w:ascii="Arial" w:hAnsi="Arial" w:cs="Arial"/>
        </w:rPr>
        <w:t>Obviously, the first strategy has the highest return rate if Starbucks wants customers to come back faster. This strategy is undoubtedly a better way.</w:t>
      </w:r>
    </w:p>
    <w:p w:rsidR="00FB7D97" w:rsidRPr="00FB7D97" w:rsidRDefault="00FB7D97" w:rsidP="00AD1150">
      <w:pPr>
        <w:rPr>
          <w:rFonts w:ascii="Arial" w:hAnsi="Arial" w:cs="Arial"/>
        </w:rPr>
      </w:pPr>
    </w:p>
    <w:p w:rsidR="00204B86" w:rsidRPr="00FB7D97" w:rsidRDefault="00204B86" w:rsidP="00AD1150">
      <w:pPr>
        <w:rPr>
          <w:rFonts w:ascii="Arial" w:hAnsi="Arial" w:cs="Arial"/>
        </w:rPr>
      </w:pPr>
      <w:r w:rsidRPr="00FB7D97">
        <w:rPr>
          <w:rFonts w:ascii="Arial" w:hAnsi="Arial" w:cs="Arial"/>
        </w:rPr>
        <w:t>Let's take a look at the first strategy:</w:t>
      </w:r>
    </w:p>
    <w:p w:rsidR="00204B86" w:rsidRPr="00FB7D97" w:rsidRDefault="00204B86" w:rsidP="00AD1150">
      <w:pPr>
        <w:rPr>
          <w:rFonts w:ascii="Arial" w:hAnsi="Arial" w:cs="Arial"/>
        </w:rPr>
      </w:pPr>
      <w:r w:rsidRPr="00FB7D97">
        <w:rPr>
          <w:rFonts w:ascii="Arial" w:hAnsi="Arial" w:cs="Arial"/>
          <w:noProof/>
        </w:rPr>
        <w:drawing>
          <wp:inline distT="0" distB="0" distL="0" distR="0">
            <wp:extent cx="5201376" cy="2695951"/>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策略具体内容.png"/>
                    <pic:cNvPicPr/>
                  </pic:nvPicPr>
                  <pic:blipFill>
                    <a:blip r:embed="rId9">
                      <a:extLst>
                        <a:ext uri="{28A0092B-C50C-407E-A947-70E740481C1C}">
                          <a14:useLocalDpi xmlns:a14="http://schemas.microsoft.com/office/drawing/2010/main" val="0"/>
                        </a:ext>
                      </a:extLst>
                    </a:blip>
                    <a:stretch>
                      <a:fillRect/>
                    </a:stretch>
                  </pic:blipFill>
                  <pic:spPr>
                    <a:xfrm>
                      <a:off x="0" y="0"/>
                      <a:ext cx="5201376" cy="2695951"/>
                    </a:xfrm>
                    <a:prstGeom prst="rect">
                      <a:avLst/>
                    </a:prstGeom>
                  </pic:spPr>
                </pic:pic>
              </a:graphicData>
            </a:graphic>
          </wp:inline>
        </w:drawing>
      </w:r>
    </w:p>
    <w:p w:rsidR="00204B86" w:rsidRPr="00FB7D97" w:rsidRDefault="00204B86" w:rsidP="00204B86">
      <w:pPr>
        <w:jc w:val="center"/>
        <w:rPr>
          <w:rFonts w:ascii="Arial" w:hAnsi="Arial" w:cs="Arial"/>
          <w:sz w:val="20"/>
        </w:rPr>
      </w:pPr>
      <w:r w:rsidRPr="00FB7D97">
        <w:rPr>
          <w:rFonts w:ascii="Arial" w:hAnsi="Arial" w:cs="Arial"/>
          <w:sz w:val="20"/>
        </w:rPr>
        <w:t>Table</w:t>
      </w:r>
      <w:r w:rsidR="00FB7D97">
        <w:rPr>
          <w:rFonts w:ascii="Arial" w:hAnsi="Arial" w:cs="Arial"/>
          <w:sz w:val="20"/>
        </w:rPr>
        <w:t>3</w:t>
      </w:r>
      <w:r w:rsidRPr="00FB7D97">
        <w:rPr>
          <w:rFonts w:ascii="Arial" w:hAnsi="Arial" w:cs="Arial"/>
          <w:sz w:val="20"/>
        </w:rPr>
        <w:t>:</w:t>
      </w:r>
      <w:r w:rsidR="00FB7D97">
        <w:rPr>
          <w:rFonts w:ascii="Arial" w:hAnsi="Arial" w:cs="Arial"/>
          <w:sz w:val="20"/>
        </w:rPr>
        <w:t xml:space="preserve"> </w:t>
      </w:r>
      <w:r w:rsidRPr="00FB7D97">
        <w:rPr>
          <w:rFonts w:ascii="Arial" w:hAnsi="Arial" w:cs="Arial"/>
          <w:sz w:val="20"/>
        </w:rPr>
        <w:t>Details of Each Offe</w:t>
      </w:r>
      <w:r w:rsidRPr="00FB7D97">
        <w:rPr>
          <w:rFonts w:ascii="Arial" w:hAnsi="Arial" w:cs="Arial"/>
          <w:sz w:val="20"/>
        </w:rPr>
        <w:t>r</w:t>
      </w:r>
    </w:p>
    <w:p w:rsidR="00204B86" w:rsidRPr="00FB7D97" w:rsidRDefault="00204B86" w:rsidP="00204B86">
      <w:pPr>
        <w:jc w:val="center"/>
        <w:rPr>
          <w:rFonts w:ascii="Arial" w:hAnsi="Arial" w:cs="Arial"/>
        </w:rPr>
      </w:pPr>
    </w:p>
    <w:p w:rsidR="00AD1150" w:rsidRPr="00FB7D97" w:rsidRDefault="00204B86" w:rsidP="00AD1150">
      <w:pPr>
        <w:rPr>
          <w:rFonts w:ascii="Arial" w:hAnsi="Arial" w:cs="Arial"/>
        </w:rPr>
      </w:pPr>
      <w:r w:rsidRPr="00FB7D97">
        <w:rPr>
          <w:rFonts w:ascii="Arial" w:hAnsi="Arial" w:cs="Arial"/>
        </w:rPr>
        <w:t>S</w:t>
      </w:r>
      <w:r w:rsidR="00FB7D97">
        <w:rPr>
          <w:rFonts w:ascii="Arial" w:hAnsi="Arial" w:cs="Arial"/>
        </w:rPr>
        <w:t xml:space="preserve">o, </w:t>
      </w:r>
      <w:r w:rsidRPr="00FB7D97">
        <w:rPr>
          <w:rFonts w:ascii="Arial" w:hAnsi="Arial" w:cs="Arial"/>
        </w:rPr>
        <w:t>it’s a BOGO strategy and use ‘e-mail, mobile and social’ to touch users.</w:t>
      </w:r>
    </w:p>
    <w:p w:rsidR="00204B86" w:rsidRPr="00FB7D97" w:rsidRDefault="00204B86" w:rsidP="00AD1150">
      <w:pPr>
        <w:rPr>
          <w:rFonts w:ascii="Arial" w:hAnsi="Arial" w:cs="Arial"/>
        </w:rPr>
      </w:pPr>
    </w:p>
    <w:p w:rsidR="00204B86" w:rsidRPr="00FB7D97" w:rsidRDefault="00204B86" w:rsidP="00AD1150">
      <w:pPr>
        <w:rPr>
          <w:rFonts w:ascii="Arial" w:hAnsi="Arial" w:cs="Arial"/>
          <w:b/>
          <w:sz w:val="22"/>
        </w:rPr>
      </w:pPr>
      <w:r w:rsidRPr="00FB7D97">
        <w:rPr>
          <w:rFonts w:ascii="Arial" w:hAnsi="Arial" w:cs="Arial"/>
          <w:b/>
          <w:sz w:val="22"/>
        </w:rPr>
        <w:t>Q4: What is the average consumption level of each voucher?</w:t>
      </w:r>
    </w:p>
    <w:p w:rsidR="00204B86" w:rsidRPr="00FB7D97" w:rsidRDefault="00204B86" w:rsidP="00204B86">
      <w:pPr>
        <w:rPr>
          <w:rFonts w:ascii="Arial" w:hAnsi="Arial" w:cs="Arial"/>
          <w:color w:val="000000"/>
          <w:szCs w:val="21"/>
          <w:shd w:val="clear" w:color="auto" w:fill="FFFFFF"/>
        </w:rPr>
      </w:pPr>
      <w:r w:rsidRPr="00FB7D97">
        <w:rPr>
          <w:rFonts w:ascii="Arial" w:hAnsi="Arial" w:cs="Arial"/>
          <w:color w:val="000000"/>
          <w:szCs w:val="21"/>
          <w:shd w:val="clear" w:color="auto" w:fill="FFFFFF"/>
        </w:rPr>
        <w:t xml:space="preserve">As shown below, the mean </w:t>
      </w:r>
      <w:r w:rsidR="00FB7D97">
        <w:rPr>
          <w:rFonts w:ascii="Arial" w:hAnsi="Arial" w:cs="Arial"/>
          <w:color w:val="000000"/>
          <w:szCs w:val="21"/>
          <w:shd w:val="clear" w:color="auto" w:fill="FFFFFF"/>
        </w:rPr>
        <w:t>GMV</w:t>
      </w:r>
      <w:r w:rsidRPr="00FB7D97">
        <w:rPr>
          <w:rFonts w:ascii="Arial" w:hAnsi="Arial" w:cs="Arial"/>
          <w:color w:val="000000"/>
          <w:szCs w:val="21"/>
          <w:shd w:val="clear" w:color="auto" w:fill="FFFFFF"/>
        </w:rPr>
        <w:t xml:space="preserve"> of promotion </w:t>
      </w:r>
      <w:r w:rsidR="00613DE7">
        <w:rPr>
          <w:rFonts w:ascii="Arial" w:hAnsi="Arial" w:cs="Arial"/>
          <w:color w:val="000000"/>
          <w:szCs w:val="21"/>
          <w:shd w:val="clear" w:color="auto" w:fill="FFFFFF"/>
        </w:rPr>
        <w:t xml:space="preserve">5 is the most largest </w:t>
      </w:r>
      <w:proofErr w:type="gramStart"/>
      <w:r w:rsidR="00613DE7">
        <w:rPr>
          <w:rFonts w:ascii="Arial" w:hAnsi="Arial" w:cs="Arial"/>
          <w:color w:val="000000"/>
          <w:szCs w:val="21"/>
          <w:shd w:val="clear" w:color="auto" w:fill="FFFFFF"/>
        </w:rPr>
        <w:t>one</w:t>
      </w:r>
      <w:r w:rsidRPr="00FB7D97">
        <w:rPr>
          <w:rFonts w:ascii="Arial" w:hAnsi="Arial" w:cs="Arial"/>
          <w:color w:val="000000"/>
          <w:szCs w:val="21"/>
          <w:shd w:val="clear" w:color="auto" w:fill="FFFFFF"/>
        </w:rPr>
        <w:t xml:space="preserve">, </w:t>
      </w:r>
      <w:r w:rsidR="00613DE7">
        <w:rPr>
          <w:rFonts w:ascii="Arial" w:hAnsi="Arial" w:cs="Arial"/>
          <w:color w:val="000000"/>
          <w:szCs w:val="21"/>
          <w:shd w:val="clear" w:color="auto" w:fill="FFFFFF"/>
        </w:rPr>
        <w:t xml:space="preserve"> </w:t>
      </w:r>
      <w:r w:rsidRPr="00FB7D97">
        <w:rPr>
          <w:rFonts w:ascii="Arial" w:hAnsi="Arial" w:cs="Arial"/>
          <w:color w:val="000000"/>
          <w:szCs w:val="21"/>
          <w:shd w:val="clear" w:color="auto" w:fill="FFFFFF"/>
        </w:rPr>
        <w:t>and</w:t>
      </w:r>
      <w:proofErr w:type="gramEnd"/>
      <w:r w:rsidRPr="00FB7D97">
        <w:rPr>
          <w:rFonts w:ascii="Arial" w:hAnsi="Arial" w:cs="Arial"/>
          <w:color w:val="000000"/>
          <w:szCs w:val="21"/>
          <w:shd w:val="clear" w:color="auto" w:fill="FFFFFF"/>
        </w:rPr>
        <w:t xml:space="preserve"> it's 13</w:t>
      </w:r>
      <w:r w:rsidRPr="00FB7D97">
        <w:rPr>
          <w:rFonts w:ascii="Arial" w:hAnsi="Arial" w:cs="Arial"/>
          <w:color w:val="000000"/>
          <w:szCs w:val="21"/>
          <w:shd w:val="clear" w:color="auto" w:fill="FFFFFF"/>
        </w:rPr>
        <w:t xml:space="preserve"> which </w:t>
      </w:r>
      <w:r w:rsidRPr="00FB7D97">
        <w:rPr>
          <w:rFonts w:ascii="Arial" w:hAnsi="Arial" w:cs="Arial"/>
          <w:color w:val="000000"/>
          <w:szCs w:val="21"/>
          <w:shd w:val="clear" w:color="auto" w:fill="FFFFFF"/>
        </w:rPr>
        <w:lastRenderedPageBreak/>
        <w:t>means u</w:t>
      </w:r>
      <w:r w:rsidRPr="00FB7D97">
        <w:rPr>
          <w:rFonts w:ascii="Arial" w:hAnsi="Arial" w:cs="Arial"/>
          <w:color w:val="000000"/>
          <w:szCs w:val="21"/>
          <w:shd w:val="clear" w:color="auto" w:fill="FFFFFF"/>
        </w:rPr>
        <w:t>nder this strategy, the average consumption per consumer is $13, which is nearly $0.50 higher than the minimum of $12.54. Considering the user scale of Starbucks, this strategy will greatly increase t</w:t>
      </w:r>
      <w:r w:rsidRPr="00FB7D97">
        <w:rPr>
          <w:rFonts w:ascii="Arial" w:hAnsi="Arial" w:cs="Arial"/>
          <w:color w:val="000000"/>
          <w:szCs w:val="21"/>
          <w:shd w:val="clear" w:color="auto" w:fill="FFFFFF"/>
        </w:rPr>
        <w:t>he sales amount of the company.</w:t>
      </w:r>
    </w:p>
    <w:p w:rsidR="00204B86" w:rsidRPr="00FB7D97" w:rsidRDefault="00204B86" w:rsidP="00204B86">
      <w:pPr>
        <w:rPr>
          <w:rFonts w:ascii="Arial" w:hAnsi="Arial" w:cs="Arial"/>
          <w:color w:val="000000"/>
          <w:szCs w:val="21"/>
          <w:shd w:val="clear" w:color="auto" w:fill="FFFFFF"/>
        </w:rPr>
      </w:pPr>
    </w:p>
    <w:p w:rsidR="00204B86" w:rsidRPr="00FB7D97" w:rsidRDefault="00204B86" w:rsidP="00204B86">
      <w:pPr>
        <w:jc w:val="center"/>
        <w:rPr>
          <w:rFonts w:ascii="Arial" w:hAnsi="Arial" w:cs="Arial"/>
        </w:rPr>
      </w:pPr>
      <w:r w:rsidRPr="00FB7D97">
        <w:rPr>
          <w:rFonts w:ascii="Arial" w:hAnsi="Arial" w:cs="Arial"/>
          <w:noProof/>
        </w:rPr>
        <w:drawing>
          <wp:inline distT="0" distB="0" distL="0" distR="0">
            <wp:extent cx="1876687" cy="2734057"/>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策略平均消费水平.png"/>
                    <pic:cNvPicPr/>
                  </pic:nvPicPr>
                  <pic:blipFill>
                    <a:blip r:embed="rId10">
                      <a:extLst>
                        <a:ext uri="{28A0092B-C50C-407E-A947-70E740481C1C}">
                          <a14:useLocalDpi xmlns:a14="http://schemas.microsoft.com/office/drawing/2010/main" val="0"/>
                        </a:ext>
                      </a:extLst>
                    </a:blip>
                    <a:stretch>
                      <a:fillRect/>
                    </a:stretch>
                  </pic:blipFill>
                  <pic:spPr>
                    <a:xfrm>
                      <a:off x="0" y="0"/>
                      <a:ext cx="1876687" cy="2734057"/>
                    </a:xfrm>
                    <a:prstGeom prst="rect">
                      <a:avLst/>
                    </a:prstGeom>
                  </pic:spPr>
                </pic:pic>
              </a:graphicData>
            </a:graphic>
          </wp:inline>
        </w:drawing>
      </w:r>
    </w:p>
    <w:p w:rsidR="00204B86" w:rsidRPr="00FB7D97" w:rsidRDefault="00204B86" w:rsidP="00204B86">
      <w:pPr>
        <w:jc w:val="center"/>
        <w:rPr>
          <w:rFonts w:ascii="Arial" w:hAnsi="Arial" w:cs="Arial"/>
          <w:sz w:val="20"/>
        </w:rPr>
      </w:pPr>
      <w:r w:rsidRPr="00FB7D97">
        <w:rPr>
          <w:rFonts w:ascii="Arial" w:hAnsi="Arial" w:cs="Arial"/>
          <w:sz w:val="20"/>
        </w:rPr>
        <w:t>Table</w:t>
      </w:r>
      <w:r w:rsidR="00613DE7">
        <w:rPr>
          <w:rFonts w:ascii="Arial" w:hAnsi="Arial" w:cs="Arial"/>
          <w:sz w:val="20"/>
        </w:rPr>
        <w:t>4</w:t>
      </w:r>
      <w:r w:rsidRPr="00FB7D97">
        <w:rPr>
          <w:rFonts w:ascii="Arial" w:hAnsi="Arial" w:cs="Arial"/>
          <w:sz w:val="20"/>
        </w:rPr>
        <w:t>:</w:t>
      </w:r>
      <w:r w:rsidR="00613DE7">
        <w:rPr>
          <w:rFonts w:ascii="Arial" w:hAnsi="Arial" w:cs="Arial"/>
          <w:sz w:val="20"/>
        </w:rPr>
        <w:t xml:space="preserve"> </w:t>
      </w:r>
      <w:r w:rsidRPr="00FB7D97">
        <w:rPr>
          <w:rFonts w:ascii="Arial" w:hAnsi="Arial" w:cs="Arial"/>
          <w:sz w:val="20"/>
        </w:rPr>
        <w:t xml:space="preserve">Details of </w:t>
      </w:r>
      <w:r w:rsidRPr="00FB7D97">
        <w:rPr>
          <w:rFonts w:ascii="Arial" w:hAnsi="Arial" w:cs="Arial"/>
          <w:sz w:val="20"/>
        </w:rPr>
        <w:t>Average GMV</w:t>
      </w:r>
      <w:r w:rsidRPr="00FB7D97">
        <w:rPr>
          <w:rFonts w:ascii="Arial" w:hAnsi="Arial" w:cs="Arial"/>
          <w:sz w:val="20"/>
        </w:rPr>
        <w:t xml:space="preserve"> of Each Offe</w:t>
      </w:r>
      <w:r w:rsidRPr="00FB7D97">
        <w:rPr>
          <w:rFonts w:ascii="Arial" w:hAnsi="Arial" w:cs="Arial"/>
          <w:sz w:val="20"/>
        </w:rPr>
        <w:t>r</w:t>
      </w:r>
    </w:p>
    <w:p w:rsidR="00204B86" w:rsidRPr="00FB7D97" w:rsidRDefault="00204B86" w:rsidP="00204B86">
      <w:pPr>
        <w:jc w:val="center"/>
        <w:rPr>
          <w:rFonts w:ascii="Arial" w:hAnsi="Arial" w:cs="Arial"/>
        </w:rPr>
      </w:pPr>
    </w:p>
    <w:p w:rsidR="007E1919" w:rsidRPr="00613DE7" w:rsidRDefault="007E1919" w:rsidP="007E1919">
      <w:pPr>
        <w:jc w:val="left"/>
        <w:rPr>
          <w:rFonts w:ascii="Arial" w:hAnsi="Arial" w:cs="Arial"/>
          <w:b/>
          <w:sz w:val="22"/>
        </w:rPr>
      </w:pPr>
      <w:r w:rsidRPr="00613DE7">
        <w:rPr>
          <w:rFonts w:ascii="Arial" w:hAnsi="Arial" w:cs="Arial"/>
          <w:b/>
          <w:sz w:val="22"/>
        </w:rPr>
        <w:t>Q5: With the change of age, gender and membership time of users, what is the change of return rate and consumption level?</w:t>
      </w:r>
    </w:p>
    <w:p w:rsidR="00613DE7" w:rsidRDefault="00613DE7" w:rsidP="007E1919">
      <w:pPr>
        <w:jc w:val="left"/>
        <w:rPr>
          <w:rFonts w:ascii="Arial" w:hAnsi="Arial" w:cs="Arial"/>
          <w:b/>
          <w:sz w:val="18"/>
        </w:rPr>
      </w:pPr>
    </w:p>
    <w:p w:rsidR="007E1919" w:rsidRPr="00FB7D97" w:rsidRDefault="007E1919" w:rsidP="007E1919">
      <w:pPr>
        <w:jc w:val="left"/>
        <w:rPr>
          <w:rFonts w:ascii="Arial" w:hAnsi="Arial" w:cs="Arial"/>
          <w:b/>
          <w:sz w:val="18"/>
        </w:rPr>
      </w:pPr>
      <w:r w:rsidRPr="00FB7D97">
        <w:rPr>
          <w:rFonts w:ascii="Arial" w:hAnsi="Arial" w:cs="Arial"/>
          <w:b/>
          <w:sz w:val="18"/>
        </w:rPr>
        <w:t>1-</w:t>
      </w:r>
      <w:r w:rsidR="00613DE7">
        <w:rPr>
          <w:rFonts w:ascii="Arial" w:hAnsi="Arial" w:cs="Arial"/>
          <w:b/>
          <w:sz w:val="18"/>
        </w:rPr>
        <w:t xml:space="preserve">as </w:t>
      </w:r>
      <w:r w:rsidRPr="00FB7D97">
        <w:rPr>
          <w:rFonts w:ascii="Arial" w:hAnsi="Arial" w:cs="Arial"/>
          <w:b/>
          <w:sz w:val="18"/>
        </w:rPr>
        <w:t>AGE</w:t>
      </w:r>
      <w:r w:rsidR="00613DE7">
        <w:rPr>
          <w:rFonts w:ascii="Arial" w:hAnsi="Arial" w:cs="Arial"/>
          <w:b/>
          <w:sz w:val="18"/>
        </w:rPr>
        <w:t xml:space="preserve"> changes</w:t>
      </w:r>
      <w:r w:rsidRPr="00FB7D97">
        <w:rPr>
          <w:rFonts w:ascii="Arial" w:hAnsi="Arial" w:cs="Arial"/>
          <w:b/>
          <w:sz w:val="18"/>
        </w:rPr>
        <w:t>:</w:t>
      </w:r>
    </w:p>
    <w:p w:rsidR="007E1919" w:rsidRDefault="007E1919" w:rsidP="007E1919">
      <w:pPr>
        <w:jc w:val="left"/>
        <w:rPr>
          <w:rFonts w:ascii="Arial" w:hAnsi="Arial" w:cs="Arial"/>
          <w:b/>
        </w:rPr>
      </w:pPr>
      <w:r w:rsidRPr="00FB7D97">
        <w:rPr>
          <w:rFonts w:ascii="Arial" w:hAnsi="Arial" w:cs="Arial"/>
          <w:b/>
          <w:noProof/>
        </w:rPr>
        <w:drawing>
          <wp:inline distT="0" distB="0" distL="0" distR="0">
            <wp:extent cx="2465707" cy="17621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age-Return rate.png"/>
                    <pic:cNvPicPr/>
                  </pic:nvPicPr>
                  <pic:blipFill>
                    <a:blip r:embed="rId11">
                      <a:extLst>
                        <a:ext uri="{28A0092B-C50C-407E-A947-70E740481C1C}">
                          <a14:useLocalDpi xmlns:a14="http://schemas.microsoft.com/office/drawing/2010/main" val="0"/>
                        </a:ext>
                      </a:extLst>
                    </a:blip>
                    <a:stretch>
                      <a:fillRect/>
                    </a:stretch>
                  </pic:blipFill>
                  <pic:spPr>
                    <a:xfrm>
                      <a:off x="0" y="0"/>
                      <a:ext cx="2475843" cy="1769369"/>
                    </a:xfrm>
                    <a:prstGeom prst="rect">
                      <a:avLst/>
                    </a:prstGeom>
                  </pic:spPr>
                </pic:pic>
              </a:graphicData>
            </a:graphic>
          </wp:inline>
        </w:drawing>
      </w:r>
      <w:r w:rsidRPr="00FB7D97">
        <w:rPr>
          <w:rFonts w:ascii="Arial" w:hAnsi="Arial" w:cs="Arial"/>
          <w:noProof/>
        </w:rPr>
        <w:drawing>
          <wp:inline distT="0" distB="0" distL="0" distR="0" wp14:anchorId="6658E693" wp14:editId="7B9271A3">
            <wp:extent cx="2371725" cy="1726019"/>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age-Mean GMV.png"/>
                    <pic:cNvPicPr/>
                  </pic:nvPicPr>
                  <pic:blipFill>
                    <a:blip r:embed="rId12">
                      <a:extLst>
                        <a:ext uri="{28A0092B-C50C-407E-A947-70E740481C1C}">
                          <a14:useLocalDpi xmlns:a14="http://schemas.microsoft.com/office/drawing/2010/main" val="0"/>
                        </a:ext>
                      </a:extLst>
                    </a:blip>
                    <a:stretch>
                      <a:fillRect/>
                    </a:stretch>
                  </pic:blipFill>
                  <pic:spPr>
                    <a:xfrm>
                      <a:off x="0" y="0"/>
                      <a:ext cx="2382912" cy="1734160"/>
                    </a:xfrm>
                    <a:prstGeom prst="rect">
                      <a:avLst/>
                    </a:prstGeom>
                  </pic:spPr>
                </pic:pic>
              </a:graphicData>
            </a:graphic>
          </wp:inline>
        </w:drawing>
      </w:r>
    </w:p>
    <w:p w:rsidR="00613DE7" w:rsidRDefault="00613DE7" w:rsidP="00613DE7">
      <w:pPr>
        <w:jc w:val="center"/>
        <w:rPr>
          <w:rFonts w:ascii="Arial" w:hAnsi="Arial" w:cs="Arial"/>
        </w:rPr>
      </w:pPr>
      <w:r>
        <w:rPr>
          <w:rFonts w:ascii="Arial" w:hAnsi="Arial" w:cs="Arial"/>
        </w:rPr>
        <w:t>Fig 2</w:t>
      </w:r>
      <w:r>
        <w:rPr>
          <w:rFonts w:ascii="Arial" w:hAnsi="Arial" w:cs="Arial"/>
        </w:rPr>
        <w:t xml:space="preserve">: the </w:t>
      </w:r>
      <w:r>
        <w:rPr>
          <w:rFonts w:ascii="Arial" w:hAnsi="Arial" w:cs="Arial"/>
        </w:rPr>
        <w:t>changing of Return Rate and Mean GMV with different ages</w:t>
      </w:r>
    </w:p>
    <w:p w:rsidR="00613DE7" w:rsidRPr="00613DE7" w:rsidRDefault="00613DE7" w:rsidP="007E1919">
      <w:pPr>
        <w:jc w:val="left"/>
        <w:rPr>
          <w:rFonts w:ascii="Arial" w:hAnsi="Arial" w:cs="Arial" w:hint="eastAsia"/>
          <w:b/>
        </w:rPr>
      </w:pPr>
    </w:p>
    <w:p w:rsidR="007E1919" w:rsidRPr="00FB7D97" w:rsidRDefault="007E1919" w:rsidP="007E1919">
      <w:pPr>
        <w:jc w:val="left"/>
        <w:rPr>
          <w:rFonts w:ascii="Arial" w:hAnsi="Arial" w:cs="Arial"/>
        </w:rPr>
      </w:pPr>
      <w:r w:rsidRPr="00FB7D97">
        <w:rPr>
          <w:rFonts w:ascii="Arial" w:hAnsi="Arial" w:cs="Arial"/>
        </w:rPr>
        <w:t xml:space="preserve">With the increasing of age, </w:t>
      </w:r>
      <w:r w:rsidRPr="00FB7D97">
        <w:rPr>
          <w:rFonts w:ascii="Arial" w:hAnsi="Arial" w:cs="Arial"/>
        </w:rPr>
        <w:t xml:space="preserve">the </w:t>
      </w:r>
      <w:r w:rsidRPr="00FB7D97">
        <w:rPr>
          <w:rFonts w:ascii="Arial" w:hAnsi="Arial" w:cs="Arial"/>
        </w:rPr>
        <w:t>return rate</w:t>
      </w:r>
      <w:r w:rsidRPr="00FB7D97">
        <w:rPr>
          <w:rFonts w:ascii="Arial" w:hAnsi="Arial" w:cs="Arial"/>
        </w:rPr>
        <w:t xml:space="preserve"> of consumers begins to decline</w:t>
      </w:r>
      <w:r w:rsidRPr="00FB7D97">
        <w:rPr>
          <w:rFonts w:ascii="Arial" w:hAnsi="Arial" w:cs="Arial"/>
        </w:rPr>
        <w:t xml:space="preserve">, but the consumption quota will increase each </w:t>
      </w:r>
      <w:proofErr w:type="gramStart"/>
      <w:r w:rsidRPr="00FB7D97">
        <w:rPr>
          <w:rFonts w:ascii="Arial" w:hAnsi="Arial" w:cs="Arial"/>
        </w:rPr>
        <w:t>time(</w:t>
      </w:r>
      <w:proofErr w:type="gramEnd"/>
      <w:r w:rsidRPr="00FB7D97">
        <w:rPr>
          <w:rFonts w:ascii="Arial" w:hAnsi="Arial" w:cs="Arial"/>
        </w:rPr>
        <w:t>in addition to the 55 year old data, the missing age was filled with an average of 55 years, which led to this situation), and the consumption quota of single consumption is the highest at the age of 80 or so. There is not much difference in the reflow rate of consumption among different age groups;</w:t>
      </w:r>
    </w:p>
    <w:p w:rsidR="007E1919" w:rsidRPr="00FB7D97" w:rsidRDefault="007E1919" w:rsidP="007E1919">
      <w:pPr>
        <w:jc w:val="left"/>
        <w:rPr>
          <w:rFonts w:ascii="Arial" w:hAnsi="Arial" w:cs="Arial"/>
        </w:rPr>
      </w:pPr>
    </w:p>
    <w:p w:rsidR="007E1919" w:rsidRPr="00FB7D97" w:rsidRDefault="007E1919" w:rsidP="007E1919">
      <w:pPr>
        <w:jc w:val="left"/>
        <w:rPr>
          <w:rFonts w:ascii="Arial" w:hAnsi="Arial" w:cs="Arial"/>
          <w:b/>
          <w:sz w:val="18"/>
        </w:rPr>
      </w:pPr>
      <w:r w:rsidRPr="00FB7D97">
        <w:rPr>
          <w:rFonts w:ascii="Arial" w:hAnsi="Arial" w:cs="Arial"/>
          <w:b/>
          <w:sz w:val="18"/>
        </w:rPr>
        <w:t>2</w:t>
      </w:r>
      <w:r w:rsidRPr="00FB7D97">
        <w:rPr>
          <w:rFonts w:ascii="Arial" w:hAnsi="Arial" w:cs="Arial"/>
          <w:b/>
          <w:sz w:val="18"/>
        </w:rPr>
        <w:t>-</w:t>
      </w:r>
      <w:r w:rsidR="00613DE7">
        <w:rPr>
          <w:rFonts w:ascii="Arial" w:hAnsi="Arial" w:cs="Arial"/>
          <w:b/>
          <w:sz w:val="18"/>
        </w:rPr>
        <w:t xml:space="preserve">as </w:t>
      </w:r>
      <w:r w:rsidRPr="00FB7D97">
        <w:rPr>
          <w:rFonts w:ascii="Arial" w:hAnsi="Arial" w:cs="Arial"/>
          <w:b/>
          <w:sz w:val="18"/>
        </w:rPr>
        <w:t>Gender</w:t>
      </w:r>
      <w:r w:rsidR="00613DE7">
        <w:rPr>
          <w:rFonts w:ascii="Arial" w:hAnsi="Arial" w:cs="Arial"/>
          <w:b/>
          <w:sz w:val="18"/>
        </w:rPr>
        <w:t xml:space="preserve"> changes</w:t>
      </w:r>
      <w:r w:rsidRPr="00FB7D97">
        <w:rPr>
          <w:rFonts w:ascii="Arial" w:hAnsi="Arial" w:cs="Arial"/>
          <w:b/>
          <w:sz w:val="18"/>
        </w:rPr>
        <w:t>:</w:t>
      </w:r>
    </w:p>
    <w:p w:rsidR="007E1919" w:rsidRPr="00FB7D97" w:rsidRDefault="007E1919" w:rsidP="007E1919">
      <w:pPr>
        <w:jc w:val="left"/>
        <w:rPr>
          <w:rFonts w:ascii="Arial" w:hAnsi="Arial" w:cs="Arial"/>
        </w:rPr>
      </w:pPr>
      <w:r w:rsidRPr="00FB7D97">
        <w:rPr>
          <w:rFonts w:ascii="Arial" w:hAnsi="Arial" w:cs="Arial"/>
          <w:noProof/>
        </w:rPr>
        <w:lastRenderedPageBreak/>
        <w:drawing>
          <wp:inline distT="0" distB="0" distL="0" distR="0">
            <wp:extent cx="2428875" cy="17225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gender-Return rate.png"/>
                    <pic:cNvPicPr/>
                  </pic:nvPicPr>
                  <pic:blipFill>
                    <a:blip r:embed="rId13">
                      <a:extLst>
                        <a:ext uri="{28A0092B-C50C-407E-A947-70E740481C1C}">
                          <a14:useLocalDpi xmlns:a14="http://schemas.microsoft.com/office/drawing/2010/main" val="0"/>
                        </a:ext>
                      </a:extLst>
                    </a:blip>
                    <a:stretch>
                      <a:fillRect/>
                    </a:stretch>
                  </pic:blipFill>
                  <pic:spPr>
                    <a:xfrm>
                      <a:off x="0" y="0"/>
                      <a:ext cx="2448422" cy="1736381"/>
                    </a:xfrm>
                    <a:prstGeom prst="rect">
                      <a:avLst/>
                    </a:prstGeom>
                  </pic:spPr>
                </pic:pic>
              </a:graphicData>
            </a:graphic>
          </wp:inline>
        </w:drawing>
      </w:r>
      <w:r w:rsidRPr="00FB7D97">
        <w:rPr>
          <w:rFonts w:ascii="Arial" w:hAnsi="Arial" w:cs="Arial"/>
          <w:noProof/>
        </w:rPr>
        <w:drawing>
          <wp:inline distT="0" distB="0" distL="0" distR="0">
            <wp:extent cx="2343150" cy="17052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gender-Mean GMV.png"/>
                    <pic:cNvPicPr/>
                  </pic:nvPicPr>
                  <pic:blipFill>
                    <a:blip r:embed="rId14">
                      <a:extLst>
                        <a:ext uri="{28A0092B-C50C-407E-A947-70E740481C1C}">
                          <a14:useLocalDpi xmlns:a14="http://schemas.microsoft.com/office/drawing/2010/main" val="0"/>
                        </a:ext>
                      </a:extLst>
                    </a:blip>
                    <a:stretch>
                      <a:fillRect/>
                    </a:stretch>
                  </pic:blipFill>
                  <pic:spPr>
                    <a:xfrm>
                      <a:off x="0" y="0"/>
                      <a:ext cx="2364229" cy="1720565"/>
                    </a:xfrm>
                    <a:prstGeom prst="rect">
                      <a:avLst/>
                    </a:prstGeom>
                  </pic:spPr>
                </pic:pic>
              </a:graphicData>
            </a:graphic>
          </wp:inline>
        </w:drawing>
      </w:r>
    </w:p>
    <w:p w:rsidR="00613DE7" w:rsidRDefault="00613DE7" w:rsidP="00613DE7">
      <w:pPr>
        <w:jc w:val="center"/>
        <w:rPr>
          <w:rFonts w:ascii="Arial" w:hAnsi="Arial" w:cs="Arial"/>
        </w:rPr>
      </w:pPr>
      <w:r>
        <w:rPr>
          <w:rFonts w:ascii="Arial" w:hAnsi="Arial" w:cs="Arial"/>
        </w:rPr>
        <w:t>Fig 3</w:t>
      </w:r>
      <w:r>
        <w:rPr>
          <w:rFonts w:ascii="Arial" w:hAnsi="Arial" w:cs="Arial"/>
        </w:rPr>
        <w:t>: the changing of Return Rate and Mean GMV</w:t>
      </w:r>
      <w:r>
        <w:rPr>
          <w:rFonts w:ascii="Arial" w:hAnsi="Arial" w:cs="Arial"/>
        </w:rPr>
        <w:t xml:space="preserve"> with different gender</w:t>
      </w:r>
    </w:p>
    <w:p w:rsidR="007E1919" w:rsidRPr="00613DE7" w:rsidRDefault="007E1919" w:rsidP="007E1919">
      <w:pPr>
        <w:jc w:val="left"/>
        <w:rPr>
          <w:rFonts w:ascii="Arial" w:hAnsi="Arial" w:cs="Arial"/>
        </w:rPr>
      </w:pPr>
    </w:p>
    <w:p w:rsidR="00613DE7" w:rsidRPr="00FB7D97" w:rsidRDefault="00613DE7" w:rsidP="007E1919">
      <w:pPr>
        <w:jc w:val="left"/>
        <w:rPr>
          <w:rFonts w:ascii="Arial" w:hAnsi="Arial" w:cs="Arial" w:hint="eastAsia"/>
        </w:rPr>
      </w:pPr>
    </w:p>
    <w:p w:rsidR="007E1919" w:rsidRPr="00FB7D97" w:rsidRDefault="007E1919" w:rsidP="007E1919">
      <w:pPr>
        <w:jc w:val="left"/>
        <w:rPr>
          <w:rFonts w:ascii="Arial" w:hAnsi="Arial" w:cs="Arial"/>
        </w:rPr>
      </w:pPr>
      <w:r w:rsidRPr="00FB7D97">
        <w:rPr>
          <w:rFonts w:ascii="Arial" w:hAnsi="Arial" w:cs="Arial"/>
          <w:color w:val="000000"/>
          <w:szCs w:val="21"/>
          <w:shd w:val="clear" w:color="auto" w:fill="FFFFFF"/>
        </w:rPr>
        <w:t>M</w:t>
      </w:r>
      <w:r w:rsidRPr="00FB7D97">
        <w:rPr>
          <w:rFonts w:ascii="Arial" w:hAnsi="Arial" w:cs="Arial"/>
          <w:color w:val="000000"/>
          <w:szCs w:val="21"/>
          <w:shd w:val="clear" w:color="auto" w:fill="FFFFFF"/>
        </w:rPr>
        <w:t>ale consumers have higher</w:t>
      </w:r>
      <w:r w:rsidR="00310167" w:rsidRPr="00FB7D97">
        <w:rPr>
          <w:rFonts w:ascii="Arial" w:hAnsi="Arial" w:cs="Arial"/>
          <w:color w:val="000000"/>
          <w:szCs w:val="21"/>
          <w:shd w:val="clear" w:color="auto" w:fill="FFFFFF"/>
        </w:rPr>
        <w:t xml:space="preserve"> </w:t>
      </w:r>
      <w:r w:rsidRPr="00FB7D97">
        <w:rPr>
          <w:rFonts w:ascii="Arial" w:hAnsi="Arial" w:cs="Arial"/>
          <w:color w:val="000000"/>
          <w:szCs w:val="21"/>
          <w:shd w:val="clear" w:color="auto" w:fill="FFFFFF"/>
        </w:rPr>
        <w:t>reflow speed, while female consumers have higher single average consumption;</w:t>
      </w:r>
    </w:p>
    <w:p w:rsidR="007E1919" w:rsidRPr="00FB7D97" w:rsidRDefault="007E1919" w:rsidP="007E1919">
      <w:pPr>
        <w:jc w:val="left"/>
        <w:rPr>
          <w:rFonts w:ascii="Arial" w:hAnsi="Arial" w:cs="Arial"/>
        </w:rPr>
      </w:pPr>
    </w:p>
    <w:p w:rsidR="007E1919" w:rsidRPr="00613DE7" w:rsidRDefault="007E1919" w:rsidP="007E1919">
      <w:pPr>
        <w:jc w:val="left"/>
        <w:rPr>
          <w:rFonts w:ascii="Arial" w:hAnsi="Arial" w:cs="Arial"/>
          <w:b/>
          <w:sz w:val="22"/>
        </w:rPr>
      </w:pPr>
      <w:r w:rsidRPr="00613DE7">
        <w:rPr>
          <w:rFonts w:ascii="Arial" w:hAnsi="Arial" w:cs="Arial"/>
          <w:b/>
          <w:sz w:val="22"/>
        </w:rPr>
        <w:t>3</w:t>
      </w:r>
      <w:r w:rsidRPr="00613DE7">
        <w:rPr>
          <w:rFonts w:ascii="Arial" w:hAnsi="Arial" w:cs="Arial"/>
          <w:b/>
          <w:sz w:val="22"/>
        </w:rPr>
        <w:t>-</w:t>
      </w:r>
      <w:r w:rsidRPr="00613DE7">
        <w:rPr>
          <w:rFonts w:ascii="Arial" w:hAnsi="Arial" w:cs="Arial"/>
          <w:b/>
          <w:bCs/>
          <w:sz w:val="22"/>
        </w:rPr>
        <w:t>Member Duration</w:t>
      </w:r>
      <w:r w:rsidRPr="00613DE7">
        <w:rPr>
          <w:rFonts w:ascii="Arial" w:hAnsi="Arial" w:cs="Arial"/>
          <w:b/>
          <w:sz w:val="22"/>
        </w:rPr>
        <w:t>:</w:t>
      </w:r>
    </w:p>
    <w:p w:rsidR="007E1919" w:rsidRPr="00FB7D97" w:rsidRDefault="003D1DE9" w:rsidP="007E1919">
      <w:pPr>
        <w:jc w:val="left"/>
        <w:rPr>
          <w:rFonts w:ascii="Arial" w:hAnsi="Arial" w:cs="Arial"/>
        </w:rPr>
      </w:pPr>
      <w:r w:rsidRPr="00FB7D97">
        <w:rPr>
          <w:rFonts w:ascii="Arial" w:hAnsi="Arial" w:cs="Arial"/>
          <w:noProof/>
        </w:rPr>
        <w:drawing>
          <wp:inline distT="0" distB="0" distL="0" distR="0">
            <wp:extent cx="2514600" cy="179706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member-Return rate.png"/>
                    <pic:cNvPicPr/>
                  </pic:nvPicPr>
                  <pic:blipFill>
                    <a:blip r:embed="rId15">
                      <a:extLst>
                        <a:ext uri="{28A0092B-C50C-407E-A947-70E740481C1C}">
                          <a14:useLocalDpi xmlns:a14="http://schemas.microsoft.com/office/drawing/2010/main" val="0"/>
                        </a:ext>
                      </a:extLst>
                    </a:blip>
                    <a:stretch>
                      <a:fillRect/>
                    </a:stretch>
                  </pic:blipFill>
                  <pic:spPr>
                    <a:xfrm>
                      <a:off x="0" y="0"/>
                      <a:ext cx="2531866" cy="1809405"/>
                    </a:xfrm>
                    <a:prstGeom prst="rect">
                      <a:avLst/>
                    </a:prstGeom>
                  </pic:spPr>
                </pic:pic>
              </a:graphicData>
            </a:graphic>
          </wp:inline>
        </w:drawing>
      </w:r>
      <w:r w:rsidRPr="00FB7D97">
        <w:rPr>
          <w:rFonts w:ascii="Arial" w:hAnsi="Arial" w:cs="Arial"/>
          <w:noProof/>
        </w:rPr>
        <w:drawing>
          <wp:inline distT="0" distB="0" distL="0" distR="0" wp14:anchorId="6AF308B0" wp14:editId="08A133FD">
            <wp:extent cx="2428317" cy="176720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member-Mean GMV.png"/>
                    <pic:cNvPicPr/>
                  </pic:nvPicPr>
                  <pic:blipFill>
                    <a:blip r:embed="rId16">
                      <a:extLst>
                        <a:ext uri="{28A0092B-C50C-407E-A947-70E740481C1C}">
                          <a14:useLocalDpi xmlns:a14="http://schemas.microsoft.com/office/drawing/2010/main" val="0"/>
                        </a:ext>
                      </a:extLst>
                    </a:blip>
                    <a:stretch>
                      <a:fillRect/>
                    </a:stretch>
                  </pic:blipFill>
                  <pic:spPr>
                    <a:xfrm>
                      <a:off x="0" y="0"/>
                      <a:ext cx="2490400" cy="1812386"/>
                    </a:xfrm>
                    <a:prstGeom prst="rect">
                      <a:avLst/>
                    </a:prstGeom>
                  </pic:spPr>
                </pic:pic>
              </a:graphicData>
            </a:graphic>
          </wp:inline>
        </w:drawing>
      </w:r>
    </w:p>
    <w:p w:rsidR="00613DE7" w:rsidRDefault="002A2D5B" w:rsidP="00613DE7">
      <w:pPr>
        <w:jc w:val="center"/>
        <w:rPr>
          <w:rFonts w:ascii="Arial" w:hAnsi="Arial" w:cs="Arial"/>
        </w:rPr>
      </w:pPr>
      <w:r>
        <w:rPr>
          <w:rFonts w:ascii="Arial" w:hAnsi="Arial" w:cs="Arial"/>
        </w:rPr>
        <w:t>Fig 4</w:t>
      </w:r>
      <w:r w:rsidR="00613DE7">
        <w:rPr>
          <w:rFonts w:ascii="Arial" w:hAnsi="Arial" w:cs="Arial"/>
        </w:rPr>
        <w:t>: the changing of Return Rate and Mean GMV</w:t>
      </w:r>
      <w:r w:rsidR="00613DE7">
        <w:rPr>
          <w:rFonts w:ascii="Arial" w:hAnsi="Arial" w:cs="Arial"/>
        </w:rPr>
        <w:t xml:space="preserve"> with different member duration</w:t>
      </w:r>
    </w:p>
    <w:p w:rsidR="00613DE7" w:rsidRPr="00FB7D97" w:rsidRDefault="00613DE7" w:rsidP="007E1919">
      <w:pPr>
        <w:jc w:val="left"/>
        <w:rPr>
          <w:rFonts w:ascii="Arial" w:hAnsi="Arial" w:cs="Arial" w:hint="eastAsia"/>
        </w:rPr>
      </w:pPr>
    </w:p>
    <w:p w:rsidR="007E1919" w:rsidRPr="00FB7D97" w:rsidRDefault="003D1DE9" w:rsidP="007E1919">
      <w:pPr>
        <w:jc w:val="left"/>
        <w:rPr>
          <w:rFonts w:ascii="Arial" w:hAnsi="Arial" w:cs="Arial"/>
          <w:color w:val="000000"/>
          <w:szCs w:val="21"/>
          <w:shd w:val="clear" w:color="auto" w:fill="FFFFFF"/>
        </w:rPr>
      </w:pPr>
      <w:r w:rsidRPr="00FB7D97">
        <w:rPr>
          <w:rFonts w:ascii="Arial" w:hAnsi="Arial" w:cs="Arial"/>
          <w:color w:val="000000"/>
          <w:szCs w:val="21"/>
          <w:shd w:val="clear" w:color="auto" w:fill="FFFFFF"/>
        </w:rPr>
        <w:t>T</w:t>
      </w:r>
      <w:r w:rsidRPr="00FB7D97">
        <w:rPr>
          <w:rFonts w:ascii="Arial" w:hAnsi="Arial" w:cs="Arial"/>
          <w:color w:val="000000"/>
          <w:szCs w:val="21"/>
          <w:shd w:val="clear" w:color="auto" w:fill="FFFFFF"/>
        </w:rPr>
        <w:t>he speed of backflow</w:t>
      </w:r>
      <w:r w:rsidRPr="00FB7D97">
        <w:rPr>
          <w:rFonts w:ascii="Arial" w:hAnsi="Arial" w:cs="Arial"/>
          <w:color w:val="000000"/>
          <w:szCs w:val="21"/>
          <w:shd w:val="clear" w:color="auto" w:fill="FFFFFF"/>
        </w:rPr>
        <w:t xml:space="preserve"> </w:t>
      </w:r>
      <w:r w:rsidRPr="00FB7D97">
        <w:rPr>
          <w:rFonts w:ascii="Arial" w:hAnsi="Arial" w:cs="Arial"/>
          <w:color w:val="000000"/>
          <w:szCs w:val="21"/>
          <w:shd w:val="clear" w:color="auto" w:fill="FFFFFF"/>
        </w:rPr>
        <w:t xml:space="preserve">decreased significantly after becoming a member </w:t>
      </w:r>
      <w:r w:rsidRPr="00FB7D97">
        <w:rPr>
          <w:rFonts w:ascii="Arial" w:hAnsi="Arial" w:cs="Arial"/>
          <w:color w:val="000000"/>
          <w:szCs w:val="21"/>
          <w:shd w:val="clear" w:color="auto" w:fill="FFFFFF"/>
        </w:rPr>
        <w:t xml:space="preserve">about </w:t>
      </w:r>
      <w:r w:rsidRPr="00FB7D97">
        <w:rPr>
          <w:rFonts w:ascii="Arial" w:hAnsi="Arial" w:cs="Arial"/>
          <w:color w:val="000000"/>
          <w:szCs w:val="21"/>
          <w:shd w:val="clear" w:color="auto" w:fill="FFFFFF"/>
        </w:rPr>
        <w:t>1400 days; the average consumption level of members from 750 days to 1400 days was the highest;</w:t>
      </w:r>
    </w:p>
    <w:p w:rsidR="00A92612" w:rsidRPr="00FB7D97" w:rsidRDefault="00A92612" w:rsidP="007E1919">
      <w:pPr>
        <w:jc w:val="left"/>
        <w:rPr>
          <w:rFonts w:ascii="Arial" w:hAnsi="Arial" w:cs="Arial"/>
        </w:rPr>
      </w:pPr>
    </w:p>
    <w:p w:rsidR="007E1919" w:rsidRPr="00FB7D97" w:rsidRDefault="007E1919" w:rsidP="007E1919">
      <w:pPr>
        <w:jc w:val="left"/>
        <w:rPr>
          <w:rFonts w:ascii="Arial" w:hAnsi="Arial" w:cs="Arial"/>
        </w:rPr>
      </w:pPr>
    </w:p>
    <w:p w:rsidR="0054047B" w:rsidRPr="00FB7D97" w:rsidRDefault="0054047B" w:rsidP="0054047B">
      <w:pPr>
        <w:rPr>
          <w:rFonts w:ascii="Arial" w:eastAsia="宋体" w:hAnsi="Arial" w:cs="Arial"/>
          <w:b/>
          <w:bCs/>
          <w:color w:val="24292E"/>
          <w:kern w:val="0"/>
          <w:sz w:val="36"/>
          <w:szCs w:val="36"/>
        </w:rPr>
      </w:pPr>
      <w:r w:rsidRPr="00FB7D97">
        <w:rPr>
          <w:rFonts w:ascii="Arial" w:eastAsia="宋体" w:hAnsi="Arial" w:cs="Arial"/>
          <w:b/>
          <w:bCs/>
          <w:color w:val="24292E"/>
          <w:kern w:val="0"/>
          <w:sz w:val="36"/>
          <w:szCs w:val="36"/>
        </w:rPr>
        <w:t>Data Preprocessing steps</w:t>
      </w:r>
    </w:p>
    <w:p w:rsidR="000D60DB" w:rsidRPr="002A2D5B" w:rsidRDefault="0062538D" w:rsidP="000D60DB">
      <w:pPr>
        <w:rPr>
          <w:rFonts w:ascii="Arial" w:hAnsi="Arial" w:cs="Arial"/>
          <w:b/>
          <w:sz w:val="22"/>
        </w:rPr>
      </w:pPr>
      <w:r w:rsidRPr="002A2D5B">
        <w:rPr>
          <w:rFonts w:ascii="Arial" w:hAnsi="Arial" w:cs="Arial"/>
          <w:b/>
          <w:sz w:val="22"/>
        </w:rPr>
        <w:t>1-outliers</w:t>
      </w:r>
      <w:r w:rsidR="0034478B" w:rsidRPr="002A2D5B">
        <w:rPr>
          <w:rFonts w:ascii="Arial" w:hAnsi="Arial" w:cs="Arial"/>
          <w:b/>
          <w:sz w:val="22"/>
        </w:rPr>
        <w:t xml:space="preserve"> removing</w:t>
      </w:r>
    </w:p>
    <w:p w:rsidR="0062538D" w:rsidRPr="00FB7D97" w:rsidRDefault="0062538D" w:rsidP="000D60DB">
      <w:pPr>
        <w:rPr>
          <w:rFonts w:ascii="Arial" w:hAnsi="Arial" w:cs="Arial"/>
        </w:rPr>
      </w:pPr>
      <w:r w:rsidRPr="00FB7D97">
        <w:rPr>
          <w:rFonts w:ascii="Arial" w:hAnsi="Arial" w:cs="Arial"/>
        </w:rPr>
        <w:t>Abnormal value of income and consumption quantity:</w:t>
      </w:r>
    </w:p>
    <w:p w:rsidR="0062538D" w:rsidRPr="00FB7D97" w:rsidRDefault="0062538D" w:rsidP="000D60DB">
      <w:pPr>
        <w:rPr>
          <w:rFonts w:ascii="Arial" w:hAnsi="Arial" w:cs="Arial"/>
        </w:rPr>
      </w:pPr>
      <w:r w:rsidRPr="00FB7D97">
        <w:rPr>
          <w:rFonts w:ascii="Arial" w:hAnsi="Arial" w:cs="Arial"/>
          <w:noProof/>
        </w:rPr>
        <w:lastRenderedPageBreak/>
        <w:drawing>
          <wp:inline distT="0" distB="0" distL="0" distR="0">
            <wp:extent cx="2601417" cy="1914525"/>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收入异常.png"/>
                    <pic:cNvPicPr/>
                  </pic:nvPicPr>
                  <pic:blipFill>
                    <a:blip r:embed="rId17">
                      <a:extLst>
                        <a:ext uri="{28A0092B-C50C-407E-A947-70E740481C1C}">
                          <a14:useLocalDpi xmlns:a14="http://schemas.microsoft.com/office/drawing/2010/main" val="0"/>
                        </a:ext>
                      </a:extLst>
                    </a:blip>
                    <a:stretch>
                      <a:fillRect/>
                    </a:stretch>
                  </pic:blipFill>
                  <pic:spPr>
                    <a:xfrm>
                      <a:off x="0" y="0"/>
                      <a:ext cx="2628423" cy="1934400"/>
                    </a:xfrm>
                    <a:prstGeom prst="rect">
                      <a:avLst/>
                    </a:prstGeom>
                  </pic:spPr>
                </pic:pic>
              </a:graphicData>
            </a:graphic>
          </wp:inline>
        </w:drawing>
      </w:r>
      <w:r w:rsidRPr="00FB7D97">
        <w:rPr>
          <w:rFonts w:ascii="Arial" w:hAnsi="Arial" w:cs="Arial"/>
          <w:noProof/>
        </w:rPr>
        <w:drawing>
          <wp:inline distT="0" distB="0" distL="0" distR="0">
            <wp:extent cx="2587904" cy="1933575"/>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消费异常.png"/>
                    <pic:cNvPicPr/>
                  </pic:nvPicPr>
                  <pic:blipFill>
                    <a:blip r:embed="rId18">
                      <a:extLst>
                        <a:ext uri="{28A0092B-C50C-407E-A947-70E740481C1C}">
                          <a14:useLocalDpi xmlns:a14="http://schemas.microsoft.com/office/drawing/2010/main" val="0"/>
                        </a:ext>
                      </a:extLst>
                    </a:blip>
                    <a:stretch>
                      <a:fillRect/>
                    </a:stretch>
                  </pic:blipFill>
                  <pic:spPr>
                    <a:xfrm>
                      <a:off x="0" y="0"/>
                      <a:ext cx="2601394" cy="1943655"/>
                    </a:xfrm>
                    <a:prstGeom prst="rect">
                      <a:avLst/>
                    </a:prstGeom>
                  </pic:spPr>
                </pic:pic>
              </a:graphicData>
            </a:graphic>
          </wp:inline>
        </w:drawing>
      </w:r>
    </w:p>
    <w:p w:rsidR="002A2D5B" w:rsidRDefault="002A2D5B" w:rsidP="002A2D5B">
      <w:pPr>
        <w:jc w:val="center"/>
        <w:rPr>
          <w:rFonts w:ascii="Arial" w:hAnsi="Arial" w:cs="Arial"/>
        </w:rPr>
      </w:pPr>
      <w:r>
        <w:rPr>
          <w:rFonts w:ascii="Arial" w:hAnsi="Arial" w:cs="Arial"/>
        </w:rPr>
        <w:t>Fig 5</w:t>
      </w:r>
      <w:r>
        <w:rPr>
          <w:rFonts w:ascii="Arial" w:hAnsi="Arial" w:cs="Arial"/>
        </w:rPr>
        <w:t xml:space="preserve">: the </w:t>
      </w:r>
      <w:r>
        <w:rPr>
          <w:rFonts w:ascii="Arial" w:hAnsi="Arial" w:cs="Arial"/>
        </w:rPr>
        <w:t>outliers</w:t>
      </w:r>
      <w:r>
        <w:rPr>
          <w:rFonts w:ascii="Arial" w:hAnsi="Arial" w:cs="Arial"/>
        </w:rPr>
        <w:t xml:space="preserve"> of </w:t>
      </w:r>
      <w:r>
        <w:rPr>
          <w:rFonts w:ascii="Arial" w:hAnsi="Arial" w:cs="Arial"/>
        </w:rPr>
        <w:t>Income and Consumption Amount</w:t>
      </w:r>
    </w:p>
    <w:p w:rsidR="0034478B" w:rsidRPr="00FB7D97" w:rsidRDefault="0034478B" w:rsidP="0054047B">
      <w:pPr>
        <w:rPr>
          <w:rFonts w:ascii="Arial" w:hAnsi="Arial" w:cs="Arial" w:hint="eastAsia"/>
        </w:rPr>
      </w:pPr>
    </w:p>
    <w:p w:rsidR="000D60DB" w:rsidRPr="00FB7D97" w:rsidRDefault="0062538D" w:rsidP="0054047B">
      <w:pPr>
        <w:rPr>
          <w:rFonts w:ascii="Arial" w:hAnsi="Arial" w:cs="Arial"/>
        </w:rPr>
      </w:pPr>
      <w:r w:rsidRPr="00FB7D97">
        <w:rPr>
          <w:rFonts w:ascii="Arial" w:hAnsi="Arial" w:cs="Arial"/>
        </w:rPr>
        <w:t>Using IQR standard to eliminate the abnormal of two variables.</w:t>
      </w:r>
      <w:r w:rsidR="006801A1" w:rsidRPr="00FB7D97">
        <w:rPr>
          <w:rFonts w:ascii="Arial" w:hAnsi="Arial" w:cs="Arial"/>
        </w:rPr>
        <w:t xml:space="preserve"> And we only consider the customers with positive consu</w:t>
      </w:r>
      <w:r w:rsidR="002A2D5B">
        <w:rPr>
          <w:rFonts w:ascii="Arial" w:hAnsi="Arial" w:cs="Arial"/>
        </w:rPr>
        <w:t>mptions which means w</w:t>
      </w:r>
      <w:r w:rsidR="006801A1" w:rsidRPr="00FB7D97">
        <w:rPr>
          <w:rFonts w:ascii="Arial" w:hAnsi="Arial" w:cs="Arial"/>
        </w:rPr>
        <w:t>e will ignore customers who don't consume.</w:t>
      </w:r>
    </w:p>
    <w:p w:rsidR="0062538D" w:rsidRPr="00FB7D97" w:rsidRDefault="0062538D" w:rsidP="0054047B">
      <w:pPr>
        <w:rPr>
          <w:rFonts w:ascii="Arial" w:hAnsi="Arial" w:cs="Arial"/>
        </w:rPr>
      </w:pPr>
    </w:p>
    <w:p w:rsidR="0062538D" w:rsidRPr="002A2D5B" w:rsidRDefault="0062538D" w:rsidP="0054047B">
      <w:pPr>
        <w:rPr>
          <w:rFonts w:ascii="Arial" w:hAnsi="Arial" w:cs="Arial"/>
          <w:b/>
          <w:sz w:val="22"/>
        </w:rPr>
      </w:pPr>
      <w:r w:rsidRPr="002A2D5B">
        <w:rPr>
          <w:rFonts w:ascii="Arial" w:hAnsi="Arial" w:cs="Arial"/>
          <w:b/>
          <w:sz w:val="22"/>
        </w:rPr>
        <w:t>2-distrbution of average consumption amount</w:t>
      </w:r>
    </w:p>
    <w:p w:rsidR="0062538D" w:rsidRPr="00FB7D97" w:rsidRDefault="0062538D" w:rsidP="0054047B">
      <w:pPr>
        <w:rPr>
          <w:rFonts w:ascii="Arial" w:hAnsi="Arial" w:cs="Arial"/>
        </w:rPr>
      </w:pPr>
      <w:r w:rsidRPr="00FB7D97">
        <w:rPr>
          <w:rFonts w:ascii="Arial" w:hAnsi="Arial" w:cs="Arial"/>
          <w:noProof/>
        </w:rPr>
        <w:drawing>
          <wp:inline distT="0" distB="0" distL="0" distR="0">
            <wp:extent cx="5274310" cy="242316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平均消费水平.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423160"/>
                    </a:xfrm>
                    <a:prstGeom prst="rect">
                      <a:avLst/>
                    </a:prstGeom>
                  </pic:spPr>
                </pic:pic>
              </a:graphicData>
            </a:graphic>
          </wp:inline>
        </w:drawing>
      </w:r>
    </w:p>
    <w:p w:rsidR="002A2D5B" w:rsidRDefault="002A2D5B" w:rsidP="002A2D5B">
      <w:pPr>
        <w:jc w:val="center"/>
        <w:rPr>
          <w:rFonts w:ascii="Arial" w:hAnsi="Arial" w:cs="Arial"/>
        </w:rPr>
      </w:pPr>
      <w:r>
        <w:rPr>
          <w:rFonts w:ascii="Arial" w:hAnsi="Arial" w:cs="Arial"/>
        </w:rPr>
        <w:t>Fig 6</w:t>
      </w:r>
      <w:r>
        <w:rPr>
          <w:rFonts w:ascii="Arial" w:hAnsi="Arial" w:cs="Arial"/>
        </w:rPr>
        <w:t xml:space="preserve">: the </w:t>
      </w:r>
      <w:r>
        <w:rPr>
          <w:rFonts w:ascii="Arial" w:hAnsi="Arial" w:cs="Arial"/>
        </w:rPr>
        <w:t xml:space="preserve">distribution of log </w:t>
      </w:r>
      <w:proofErr w:type="spellStart"/>
      <w:r>
        <w:rPr>
          <w:rFonts w:ascii="Arial" w:hAnsi="Arial" w:cs="Arial"/>
        </w:rPr>
        <w:t>consumption_average</w:t>
      </w:r>
      <w:proofErr w:type="spellEnd"/>
    </w:p>
    <w:p w:rsidR="0034478B" w:rsidRPr="002A2D5B" w:rsidRDefault="0034478B" w:rsidP="0054047B">
      <w:pPr>
        <w:rPr>
          <w:rFonts w:ascii="Arial" w:hAnsi="Arial" w:cs="Arial"/>
        </w:rPr>
      </w:pPr>
    </w:p>
    <w:p w:rsidR="0062538D" w:rsidRPr="00FB7D97" w:rsidRDefault="0062538D" w:rsidP="0054047B">
      <w:pPr>
        <w:rPr>
          <w:rFonts w:ascii="Arial" w:hAnsi="Arial" w:cs="Arial"/>
        </w:rPr>
      </w:pPr>
      <w:r w:rsidRPr="00FB7D97">
        <w:rPr>
          <w:rFonts w:ascii="Arial" w:hAnsi="Arial" w:cs="Arial"/>
        </w:rPr>
        <w:t>Obviously, there are two different average consumption patterns</w:t>
      </w:r>
      <w:r w:rsidRPr="00FB7D97">
        <w:rPr>
          <w:rFonts w:ascii="Arial" w:hAnsi="Arial" w:cs="Arial"/>
        </w:rPr>
        <w:t>，</w:t>
      </w:r>
      <w:r w:rsidRPr="00FB7D97">
        <w:rPr>
          <w:rFonts w:ascii="Arial" w:hAnsi="Arial" w:cs="Arial"/>
        </w:rPr>
        <w:t>and if we use log1p method , we can reduce the skewness of average consumption.</w:t>
      </w:r>
    </w:p>
    <w:p w:rsidR="0062538D" w:rsidRPr="00FB7D97" w:rsidRDefault="0062538D" w:rsidP="0054047B">
      <w:pPr>
        <w:rPr>
          <w:rFonts w:ascii="Arial" w:hAnsi="Arial" w:cs="Arial"/>
        </w:rPr>
      </w:pPr>
    </w:p>
    <w:p w:rsidR="0062538D" w:rsidRPr="00FB7D97" w:rsidRDefault="0062538D" w:rsidP="0054047B">
      <w:pPr>
        <w:rPr>
          <w:rFonts w:ascii="Arial" w:hAnsi="Arial" w:cs="Arial"/>
          <w:b/>
        </w:rPr>
      </w:pPr>
      <w:r w:rsidRPr="00FB7D97">
        <w:rPr>
          <w:rFonts w:ascii="Arial" w:hAnsi="Arial" w:cs="Arial"/>
          <w:b/>
        </w:rPr>
        <w:t>3- Feature selection and feature transformation</w:t>
      </w:r>
    </w:p>
    <w:p w:rsidR="0062538D" w:rsidRPr="00FB7D97" w:rsidRDefault="00393D86" w:rsidP="0054047B">
      <w:pPr>
        <w:rPr>
          <w:rFonts w:ascii="Arial" w:hAnsi="Arial" w:cs="Arial"/>
        </w:rPr>
      </w:pPr>
      <w:r w:rsidRPr="00FB7D97">
        <w:rPr>
          <w:rFonts w:ascii="Arial" w:hAnsi="Arial" w:cs="Arial"/>
        </w:rPr>
        <w:t>First, we need to combine consumer personal information, offer information and transaction information, then handling features in different ways.</w:t>
      </w:r>
    </w:p>
    <w:p w:rsidR="0062538D" w:rsidRPr="00FB7D97" w:rsidRDefault="0050565B" w:rsidP="0054047B">
      <w:pPr>
        <w:pStyle w:val="aa"/>
        <w:numPr>
          <w:ilvl w:val="0"/>
          <w:numId w:val="5"/>
        </w:numPr>
        <w:ind w:firstLineChars="0"/>
        <w:rPr>
          <w:rFonts w:ascii="Arial" w:hAnsi="Arial" w:cs="Arial"/>
        </w:rPr>
      </w:pPr>
      <w:r w:rsidRPr="00FB7D97">
        <w:rPr>
          <w:rFonts w:ascii="Arial" w:hAnsi="Arial" w:cs="Arial"/>
        </w:rPr>
        <w:t>Using one hot coding technology to deal with gender and offer type features</w:t>
      </w:r>
    </w:p>
    <w:p w:rsidR="0062538D" w:rsidRPr="00FB7D97" w:rsidRDefault="0050565B" w:rsidP="0050565B">
      <w:pPr>
        <w:pStyle w:val="aa"/>
        <w:numPr>
          <w:ilvl w:val="0"/>
          <w:numId w:val="5"/>
        </w:numPr>
        <w:ind w:firstLineChars="0"/>
        <w:rPr>
          <w:rFonts w:ascii="Arial" w:hAnsi="Arial" w:cs="Arial"/>
        </w:rPr>
      </w:pPr>
      <w:r w:rsidRPr="00FB7D97">
        <w:rPr>
          <w:rFonts w:ascii="Arial" w:hAnsi="Arial" w:cs="Arial"/>
        </w:rPr>
        <w:t>Convert the time of membership to days, that is, the time of membership minus the minimum membership date in the data set.</w:t>
      </w:r>
    </w:p>
    <w:p w:rsidR="0050565B" w:rsidRPr="00FB7D97" w:rsidRDefault="0050565B" w:rsidP="0050565B">
      <w:pPr>
        <w:rPr>
          <w:rFonts w:ascii="Arial" w:hAnsi="Arial" w:cs="Arial"/>
        </w:rPr>
      </w:pPr>
    </w:p>
    <w:p w:rsidR="0050565B" w:rsidRPr="00FB7D97" w:rsidRDefault="006801A1" w:rsidP="006801A1">
      <w:pPr>
        <w:jc w:val="left"/>
        <w:rPr>
          <w:rFonts w:ascii="Arial" w:hAnsi="Arial" w:cs="Arial"/>
          <w:b/>
        </w:rPr>
      </w:pPr>
      <w:r w:rsidRPr="00FB7D97">
        <w:rPr>
          <w:rFonts w:ascii="Arial" w:hAnsi="Arial" w:cs="Arial"/>
        </w:rPr>
        <w:t xml:space="preserve">The final selected features are: </w:t>
      </w:r>
      <w:r w:rsidRPr="00FB7D97">
        <w:rPr>
          <w:rFonts w:ascii="Arial" w:hAnsi="Arial" w:cs="Arial"/>
          <w:b/>
        </w:rPr>
        <w:t>[</w:t>
      </w:r>
      <w:r w:rsidRPr="00FB7D97">
        <w:rPr>
          <w:rFonts w:ascii="Arial" w:hAnsi="Arial" w:cs="Arial"/>
          <w:b/>
        </w:rPr>
        <w:t>'age', 'income', 'reward', 'difficulty', 'duration', 'web'</w:t>
      </w:r>
      <w:r w:rsidRPr="00FB7D97">
        <w:rPr>
          <w:rFonts w:ascii="Arial" w:hAnsi="Arial" w:cs="Arial"/>
          <w:b/>
        </w:rPr>
        <w:t xml:space="preserve">, 'email', 'mobile', 'social', </w:t>
      </w:r>
      <w:r w:rsidRPr="00FB7D97">
        <w:rPr>
          <w:rFonts w:ascii="Arial" w:hAnsi="Arial" w:cs="Arial"/>
          <w:b/>
        </w:rPr>
        <w:t>'</w:t>
      </w:r>
      <w:proofErr w:type="spellStart"/>
      <w:r w:rsidRPr="00FB7D97">
        <w:rPr>
          <w:rFonts w:ascii="Arial" w:hAnsi="Arial" w:cs="Arial"/>
          <w:b/>
        </w:rPr>
        <w:t>received_cnt</w:t>
      </w:r>
      <w:proofErr w:type="spellEnd"/>
      <w:r w:rsidRPr="00FB7D97">
        <w:rPr>
          <w:rFonts w:ascii="Arial" w:hAnsi="Arial" w:cs="Arial"/>
          <w:b/>
        </w:rPr>
        <w:t>', '</w:t>
      </w:r>
      <w:proofErr w:type="spellStart"/>
      <w:r w:rsidRPr="00FB7D97">
        <w:rPr>
          <w:rFonts w:ascii="Arial" w:hAnsi="Arial" w:cs="Arial"/>
          <w:b/>
        </w:rPr>
        <w:t>viewe</w:t>
      </w:r>
      <w:r w:rsidRPr="00FB7D97">
        <w:rPr>
          <w:rFonts w:ascii="Arial" w:hAnsi="Arial" w:cs="Arial"/>
          <w:b/>
        </w:rPr>
        <w:t>d_cnt</w:t>
      </w:r>
      <w:proofErr w:type="spellEnd"/>
      <w:r w:rsidRPr="00FB7D97">
        <w:rPr>
          <w:rFonts w:ascii="Arial" w:hAnsi="Arial" w:cs="Arial"/>
          <w:b/>
        </w:rPr>
        <w:t>', '</w:t>
      </w:r>
      <w:proofErr w:type="spellStart"/>
      <w:r w:rsidRPr="00FB7D97">
        <w:rPr>
          <w:rFonts w:ascii="Arial" w:hAnsi="Arial" w:cs="Arial"/>
          <w:b/>
        </w:rPr>
        <w:t>gender_F</w:t>
      </w:r>
      <w:proofErr w:type="spellEnd"/>
      <w:r w:rsidRPr="00FB7D97">
        <w:rPr>
          <w:rFonts w:ascii="Arial" w:hAnsi="Arial" w:cs="Arial"/>
          <w:b/>
        </w:rPr>
        <w:t>', '</w:t>
      </w:r>
      <w:proofErr w:type="spellStart"/>
      <w:r w:rsidRPr="00FB7D97">
        <w:rPr>
          <w:rFonts w:ascii="Arial" w:hAnsi="Arial" w:cs="Arial"/>
          <w:b/>
        </w:rPr>
        <w:t>gender_M</w:t>
      </w:r>
      <w:proofErr w:type="spellEnd"/>
      <w:proofErr w:type="gramStart"/>
      <w:r w:rsidRPr="00FB7D97">
        <w:rPr>
          <w:rFonts w:ascii="Arial" w:hAnsi="Arial" w:cs="Arial"/>
          <w:b/>
        </w:rPr>
        <w:t>',</w:t>
      </w:r>
      <w:r w:rsidRPr="00FB7D97">
        <w:rPr>
          <w:rFonts w:ascii="Arial" w:hAnsi="Arial" w:cs="Arial"/>
          <w:b/>
        </w:rPr>
        <w:t xml:space="preserve">   </w:t>
      </w:r>
      <w:proofErr w:type="gramEnd"/>
      <w:r w:rsidRPr="00FB7D97">
        <w:rPr>
          <w:rFonts w:ascii="Arial" w:hAnsi="Arial" w:cs="Arial"/>
          <w:b/>
        </w:rPr>
        <w:t xml:space="preserve">               </w:t>
      </w:r>
      <w:r w:rsidRPr="00FB7D97">
        <w:rPr>
          <w:rFonts w:ascii="Arial" w:hAnsi="Arial" w:cs="Arial"/>
          <w:b/>
        </w:rPr>
        <w:lastRenderedPageBreak/>
        <w:t>'</w:t>
      </w:r>
      <w:proofErr w:type="spellStart"/>
      <w:r w:rsidRPr="00FB7D97">
        <w:rPr>
          <w:rFonts w:ascii="Arial" w:hAnsi="Arial" w:cs="Arial"/>
          <w:b/>
        </w:rPr>
        <w:t>offer_type_bogo</w:t>
      </w:r>
      <w:proofErr w:type="spellEnd"/>
      <w:r w:rsidRPr="00FB7D97">
        <w:rPr>
          <w:rFonts w:ascii="Arial" w:hAnsi="Arial" w:cs="Arial"/>
          <w:b/>
        </w:rPr>
        <w:t>', '</w:t>
      </w:r>
      <w:proofErr w:type="spellStart"/>
      <w:r w:rsidRPr="00FB7D97">
        <w:rPr>
          <w:rFonts w:ascii="Arial" w:hAnsi="Arial" w:cs="Arial"/>
          <w:b/>
        </w:rPr>
        <w:t>offer_type_discount</w:t>
      </w:r>
      <w:proofErr w:type="spellEnd"/>
      <w:r w:rsidRPr="00FB7D97">
        <w:rPr>
          <w:rFonts w:ascii="Arial" w:hAnsi="Arial" w:cs="Arial"/>
          <w:b/>
        </w:rPr>
        <w:t>', '</w:t>
      </w:r>
      <w:proofErr w:type="spellStart"/>
      <w:r w:rsidRPr="00FB7D97">
        <w:rPr>
          <w:rFonts w:ascii="Arial" w:hAnsi="Arial" w:cs="Arial"/>
          <w:b/>
        </w:rPr>
        <w:t>offer_type_informational</w:t>
      </w:r>
      <w:proofErr w:type="spellEnd"/>
      <w:r w:rsidRPr="00FB7D97">
        <w:rPr>
          <w:rFonts w:ascii="Arial" w:hAnsi="Arial" w:cs="Arial"/>
          <w:b/>
        </w:rPr>
        <w:t>', '</w:t>
      </w:r>
      <w:proofErr w:type="spellStart"/>
      <w:r w:rsidRPr="00FB7D97">
        <w:rPr>
          <w:rFonts w:ascii="Arial" w:hAnsi="Arial" w:cs="Arial"/>
          <w:b/>
        </w:rPr>
        <w:t>member_duration_days</w:t>
      </w:r>
      <w:proofErr w:type="spellEnd"/>
      <w:r w:rsidRPr="00FB7D97">
        <w:rPr>
          <w:rFonts w:ascii="Arial" w:hAnsi="Arial" w:cs="Arial"/>
          <w:b/>
        </w:rPr>
        <w:t>',</w:t>
      </w:r>
      <w:r w:rsidRPr="00FB7D97">
        <w:rPr>
          <w:rFonts w:ascii="Arial" w:hAnsi="Arial" w:cs="Arial"/>
          <w:b/>
        </w:rPr>
        <w:t xml:space="preserve"> </w:t>
      </w:r>
      <w:r w:rsidRPr="00FB7D97">
        <w:rPr>
          <w:rFonts w:ascii="Arial" w:hAnsi="Arial" w:cs="Arial"/>
          <w:b/>
        </w:rPr>
        <w:t>'</w:t>
      </w:r>
      <w:proofErr w:type="spellStart"/>
      <w:r w:rsidRPr="00FB7D97">
        <w:rPr>
          <w:rFonts w:ascii="Arial" w:hAnsi="Arial" w:cs="Arial"/>
          <w:b/>
        </w:rPr>
        <w:t>consumption_avg</w:t>
      </w:r>
      <w:proofErr w:type="spellEnd"/>
      <w:r w:rsidRPr="00FB7D97">
        <w:rPr>
          <w:rFonts w:ascii="Arial" w:hAnsi="Arial" w:cs="Arial"/>
          <w:b/>
        </w:rPr>
        <w:t>'</w:t>
      </w:r>
      <w:r w:rsidRPr="00FB7D97">
        <w:rPr>
          <w:rFonts w:ascii="Arial" w:hAnsi="Arial" w:cs="Arial"/>
          <w:b/>
        </w:rPr>
        <w:t>].</w:t>
      </w:r>
    </w:p>
    <w:p w:rsidR="006801A1" w:rsidRPr="00FB7D97" w:rsidRDefault="006801A1" w:rsidP="006801A1">
      <w:pPr>
        <w:jc w:val="left"/>
        <w:rPr>
          <w:rFonts w:ascii="Arial" w:hAnsi="Arial" w:cs="Arial"/>
        </w:rPr>
      </w:pPr>
    </w:p>
    <w:p w:rsidR="006801A1" w:rsidRPr="00FB7D97" w:rsidRDefault="006801A1" w:rsidP="006801A1">
      <w:pPr>
        <w:jc w:val="left"/>
        <w:rPr>
          <w:rFonts w:ascii="Arial" w:hAnsi="Arial" w:cs="Arial"/>
        </w:rPr>
      </w:pPr>
    </w:p>
    <w:p w:rsidR="0054047B" w:rsidRPr="00FB7D97" w:rsidRDefault="0054047B" w:rsidP="0054047B">
      <w:pPr>
        <w:rPr>
          <w:rFonts w:ascii="Arial" w:eastAsia="宋体" w:hAnsi="Arial" w:cs="Arial"/>
          <w:b/>
          <w:bCs/>
          <w:color w:val="24292E"/>
          <w:kern w:val="0"/>
          <w:sz w:val="36"/>
          <w:szCs w:val="36"/>
        </w:rPr>
      </w:pPr>
      <w:r w:rsidRPr="00FB7D97">
        <w:rPr>
          <w:rFonts w:ascii="Arial" w:eastAsia="宋体" w:hAnsi="Arial" w:cs="Arial"/>
          <w:b/>
          <w:bCs/>
          <w:color w:val="24292E"/>
          <w:kern w:val="0"/>
          <w:sz w:val="36"/>
          <w:szCs w:val="36"/>
        </w:rPr>
        <w:t>Implementation</w:t>
      </w:r>
    </w:p>
    <w:p w:rsidR="006801A1" w:rsidRPr="00FC5388" w:rsidRDefault="006801A1" w:rsidP="000D60DB">
      <w:pPr>
        <w:rPr>
          <w:rFonts w:ascii="Arial" w:hAnsi="Arial" w:cs="Arial"/>
          <w:b/>
          <w:sz w:val="22"/>
        </w:rPr>
      </w:pPr>
      <w:r w:rsidRPr="00FC5388">
        <w:rPr>
          <w:rFonts w:ascii="Arial" w:hAnsi="Arial" w:cs="Arial"/>
          <w:b/>
          <w:sz w:val="22"/>
        </w:rPr>
        <w:t>1- Training benchmark model</w:t>
      </w:r>
    </w:p>
    <w:p w:rsidR="006801A1" w:rsidRPr="00FB7D97" w:rsidRDefault="006801A1" w:rsidP="000D60DB">
      <w:pPr>
        <w:rPr>
          <w:rFonts w:ascii="Arial" w:hAnsi="Arial" w:cs="Arial"/>
        </w:rPr>
      </w:pPr>
      <w:r w:rsidRPr="00FB7D97">
        <w:rPr>
          <w:rFonts w:ascii="Arial" w:hAnsi="Arial" w:cs="Arial"/>
        </w:rPr>
        <w:t>We use linear model and random forest training as the benchmark:</w:t>
      </w:r>
    </w:p>
    <w:tbl>
      <w:tblPr>
        <w:tblStyle w:val="ac"/>
        <w:tblW w:w="0" w:type="auto"/>
        <w:jc w:val="center"/>
        <w:tblLook w:val="04A0" w:firstRow="1" w:lastRow="0" w:firstColumn="1" w:lastColumn="0" w:noHBand="0" w:noVBand="1"/>
      </w:tblPr>
      <w:tblGrid>
        <w:gridCol w:w="2765"/>
        <w:gridCol w:w="1766"/>
        <w:gridCol w:w="1593"/>
      </w:tblGrid>
      <w:tr w:rsidR="006801A1" w:rsidRPr="00FB7D97" w:rsidTr="009A736F">
        <w:trPr>
          <w:jc w:val="center"/>
        </w:trPr>
        <w:tc>
          <w:tcPr>
            <w:tcW w:w="2765" w:type="dxa"/>
            <w:shd w:val="clear" w:color="auto" w:fill="44546A" w:themeFill="text2"/>
          </w:tcPr>
          <w:p w:rsidR="006801A1" w:rsidRPr="00FB7D97" w:rsidRDefault="006801A1" w:rsidP="006801A1">
            <w:pPr>
              <w:rPr>
                <w:rFonts w:ascii="Arial" w:hAnsi="Arial" w:cs="Arial"/>
                <w:color w:val="FFFFFF" w:themeColor="background1"/>
              </w:rPr>
            </w:pPr>
            <w:r w:rsidRPr="00FB7D97">
              <w:rPr>
                <w:rFonts w:ascii="Arial" w:hAnsi="Arial" w:cs="Arial"/>
                <w:color w:val="FFFFFF" w:themeColor="background1"/>
              </w:rPr>
              <w:t>Model</w:t>
            </w:r>
          </w:p>
        </w:tc>
        <w:tc>
          <w:tcPr>
            <w:tcW w:w="1766" w:type="dxa"/>
            <w:shd w:val="clear" w:color="auto" w:fill="44546A" w:themeFill="text2"/>
          </w:tcPr>
          <w:p w:rsidR="006801A1" w:rsidRPr="00FB7D97" w:rsidRDefault="006801A1" w:rsidP="006801A1">
            <w:pPr>
              <w:rPr>
                <w:rFonts w:ascii="Arial" w:hAnsi="Arial" w:cs="Arial"/>
                <w:color w:val="FFFFFF" w:themeColor="background1"/>
              </w:rPr>
            </w:pPr>
            <w:proofErr w:type="spellStart"/>
            <w:r w:rsidRPr="00FB7D97">
              <w:rPr>
                <w:rFonts w:ascii="Arial" w:hAnsi="Arial" w:cs="Arial"/>
                <w:color w:val="FFFFFF" w:themeColor="background1"/>
              </w:rPr>
              <w:t>test_data</w:t>
            </w:r>
            <w:proofErr w:type="spellEnd"/>
            <w:r w:rsidRPr="00FB7D97">
              <w:rPr>
                <w:rFonts w:ascii="Arial" w:hAnsi="Arial" w:cs="Arial"/>
                <w:color w:val="FFFFFF" w:themeColor="background1"/>
              </w:rPr>
              <w:t xml:space="preserve"> RMSPE</w:t>
            </w:r>
          </w:p>
        </w:tc>
        <w:tc>
          <w:tcPr>
            <w:tcW w:w="1593" w:type="dxa"/>
            <w:shd w:val="clear" w:color="auto" w:fill="44546A" w:themeFill="text2"/>
          </w:tcPr>
          <w:p w:rsidR="006801A1" w:rsidRPr="00FB7D97" w:rsidRDefault="006801A1" w:rsidP="006801A1">
            <w:pPr>
              <w:rPr>
                <w:rFonts w:ascii="Arial" w:hAnsi="Arial" w:cs="Arial"/>
                <w:color w:val="FFFFFF" w:themeColor="background1"/>
              </w:rPr>
            </w:pPr>
            <w:r w:rsidRPr="00FB7D97">
              <w:rPr>
                <w:rFonts w:ascii="Arial" w:hAnsi="Arial" w:cs="Arial"/>
                <w:color w:val="FFFFFF" w:themeColor="background1"/>
              </w:rPr>
              <w:t>R2</w:t>
            </w:r>
          </w:p>
        </w:tc>
      </w:tr>
      <w:tr w:rsidR="006801A1" w:rsidRPr="00FB7D97" w:rsidTr="009A736F">
        <w:trPr>
          <w:jc w:val="center"/>
        </w:trPr>
        <w:tc>
          <w:tcPr>
            <w:tcW w:w="2765" w:type="dxa"/>
          </w:tcPr>
          <w:p w:rsidR="006801A1" w:rsidRPr="00FB7D97" w:rsidRDefault="006801A1" w:rsidP="006801A1">
            <w:pPr>
              <w:rPr>
                <w:rFonts w:ascii="Arial" w:hAnsi="Arial" w:cs="Arial"/>
              </w:rPr>
            </w:pPr>
            <w:proofErr w:type="spellStart"/>
            <w:r w:rsidRPr="00FB7D97">
              <w:rPr>
                <w:rFonts w:ascii="Arial" w:hAnsi="Arial" w:cs="Arial"/>
              </w:rPr>
              <w:t>LinearRegression</w:t>
            </w:r>
            <w:proofErr w:type="spellEnd"/>
          </w:p>
        </w:tc>
        <w:tc>
          <w:tcPr>
            <w:tcW w:w="1766" w:type="dxa"/>
          </w:tcPr>
          <w:p w:rsidR="006801A1" w:rsidRPr="00FB7D97" w:rsidRDefault="006801A1" w:rsidP="006801A1">
            <w:pPr>
              <w:rPr>
                <w:rFonts w:ascii="Arial" w:hAnsi="Arial" w:cs="Arial"/>
              </w:rPr>
            </w:pPr>
            <w:r w:rsidRPr="00FB7D97">
              <w:rPr>
                <w:rFonts w:ascii="Arial" w:hAnsi="Arial" w:cs="Arial"/>
              </w:rPr>
              <w:t>1.47</w:t>
            </w:r>
          </w:p>
        </w:tc>
        <w:tc>
          <w:tcPr>
            <w:tcW w:w="1593" w:type="dxa"/>
          </w:tcPr>
          <w:p w:rsidR="006801A1" w:rsidRPr="00FB7D97" w:rsidRDefault="006801A1" w:rsidP="006801A1">
            <w:pPr>
              <w:rPr>
                <w:rFonts w:ascii="Arial" w:hAnsi="Arial" w:cs="Arial"/>
              </w:rPr>
            </w:pPr>
            <w:r w:rsidRPr="00FB7D97">
              <w:rPr>
                <w:rFonts w:ascii="Arial" w:hAnsi="Arial" w:cs="Arial"/>
              </w:rPr>
              <w:t>0.61</w:t>
            </w:r>
          </w:p>
        </w:tc>
      </w:tr>
      <w:tr w:rsidR="006801A1" w:rsidRPr="00FB7D97" w:rsidTr="009A736F">
        <w:trPr>
          <w:jc w:val="center"/>
        </w:trPr>
        <w:tc>
          <w:tcPr>
            <w:tcW w:w="2765" w:type="dxa"/>
          </w:tcPr>
          <w:p w:rsidR="006801A1" w:rsidRPr="00FB7D97" w:rsidRDefault="006801A1" w:rsidP="006801A1">
            <w:pPr>
              <w:rPr>
                <w:rFonts w:ascii="Arial" w:hAnsi="Arial" w:cs="Arial"/>
              </w:rPr>
            </w:pPr>
            <w:proofErr w:type="spellStart"/>
            <w:r w:rsidRPr="00FB7D97">
              <w:rPr>
                <w:rFonts w:ascii="Arial" w:hAnsi="Arial" w:cs="Arial"/>
              </w:rPr>
              <w:t>RamdomForestRegressor</w:t>
            </w:r>
            <w:proofErr w:type="spellEnd"/>
          </w:p>
        </w:tc>
        <w:tc>
          <w:tcPr>
            <w:tcW w:w="1766" w:type="dxa"/>
          </w:tcPr>
          <w:p w:rsidR="006801A1" w:rsidRPr="00FB7D97" w:rsidRDefault="006801A1" w:rsidP="006801A1">
            <w:pPr>
              <w:rPr>
                <w:rFonts w:ascii="Arial" w:hAnsi="Arial" w:cs="Arial"/>
              </w:rPr>
            </w:pPr>
            <w:r w:rsidRPr="00FB7D97">
              <w:rPr>
                <w:rFonts w:ascii="Arial" w:hAnsi="Arial" w:cs="Arial"/>
              </w:rPr>
              <w:t>1.16</w:t>
            </w:r>
          </w:p>
        </w:tc>
        <w:tc>
          <w:tcPr>
            <w:tcW w:w="1593" w:type="dxa"/>
          </w:tcPr>
          <w:p w:rsidR="006801A1" w:rsidRPr="00FB7D97" w:rsidRDefault="006801A1" w:rsidP="006801A1">
            <w:pPr>
              <w:rPr>
                <w:rFonts w:ascii="Arial" w:hAnsi="Arial" w:cs="Arial"/>
              </w:rPr>
            </w:pPr>
            <w:r w:rsidRPr="00FB7D97">
              <w:rPr>
                <w:rFonts w:ascii="Arial" w:hAnsi="Arial" w:cs="Arial"/>
              </w:rPr>
              <w:t>0.86</w:t>
            </w:r>
          </w:p>
        </w:tc>
      </w:tr>
    </w:tbl>
    <w:p w:rsidR="00FC5388" w:rsidRDefault="00FC5388" w:rsidP="00FC5388">
      <w:pPr>
        <w:jc w:val="center"/>
        <w:rPr>
          <w:rFonts w:ascii="Arial" w:hAnsi="Arial" w:cs="Arial"/>
        </w:rPr>
      </w:pPr>
      <w:r>
        <w:rPr>
          <w:rFonts w:ascii="Arial" w:hAnsi="Arial" w:cs="Arial"/>
        </w:rPr>
        <w:t>Table 5</w:t>
      </w:r>
      <w:r>
        <w:rPr>
          <w:rFonts w:ascii="Arial" w:hAnsi="Arial" w:cs="Arial"/>
        </w:rPr>
        <w:t xml:space="preserve">: the </w:t>
      </w:r>
      <w:r>
        <w:rPr>
          <w:rFonts w:ascii="Arial" w:hAnsi="Arial" w:cs="Arial"/>
        </w:rPr>
        <w:t>benchmark model results</w:t>
      </w:r>
    </w:p>
    <w:p w:rsidR="00B8572D" w:rsidRPr="00FC5388" w:rsidRDefault="00B8572D" w:rsidP="000D60DB">
      <w:pPr>
        <w:rPr>
          <w:rFonts w:ascii="Arial" w:hAnsi="Arial" w:cs="Arial"/>
        </w:rPr>
      </w:pPr>
    </w:p>
    <w:p w:rsidR="006801A1" w:rsidRPr="00FB7D97" w:rsidRDefault="006801A1" w:rsidP="000D60DB">
      <w:pPr>
        <w:rPr>
          <w:rFonts w:ascii="Arial" w:hAnsi="Arial" w:cs="Arial"/>
        </w:rPr>
      </w:pPr>
      <w:r w:rsidRPr="00FB7D97">
        <w:rPr>
          <w:rFonts w:ascii="Arial" w:hAnsi="Arial" w:cs="Arial"/>
        </w:rPr>
        <w:t>The importance ranking of features can be obtained from the random forest model:</w:t>
      </w:r>
    </w:p>
    <w:p w:rsidR="006801A1" w:rsidRDefault="00B8572D" w:rsidP="00B8572D">
      <w:pPr>
        <w:jc w:val="center"/>
        <w:rPr>
          <w:rFonts w:ascii="Arial" w:hAnsi="Arial" w:cs="Arial"/>
        </w:rPr>
      </w:pPr>
      <w:r w:rsidRPr="00FB7D97">
        <w:rPr>
          <w:rFonts w:ascii="Arial" w:hAnsi="Arial" w:cs="Arial"/>
          <w:noProof/>
        </w:rPr>
        <w:drawing>
          <wp:inline distT="0" distB="0" distL="0" distR="0">
            <wp:extent cx="2949379" cy="173355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importance.png"/>
                    <pic:cNvPicPr/>
                  </pic:nvPicPr>
                  <pic:blipFill>
                    <a:blip r:embed="rId20">
                      <a:extLst>
                        <a:ext uri="{28A0092B-C50C-407E-A947-70E740481C1C}">
                          <a14:useLocalDpi xmlns:a14="http://schemas.microsoft.com/office/drawing/2010/main" val="0"/>
                        </a:ext>
                      </a:extLst>
                    </a:blip>
                    <a:stretch>
                      <a:fillRect/>
                    </a:stretch>
                  </pic:blipFill>
                  <pic:spPr>
                    <a:xfrm>
                      <a:off x="0" y="0"/>
                      <a:ext cx="2959807" cy="1739679"/>
                    </a:xfrm>
                    <a:prstGeom prst="rect">
                      <a:avLst/>
                    </a:prstGeom>
                  </pic:spPr>
                </pic:pic>
              </a:graphicData>
            </a:graphic>
          </wp:inline>
        </w:drawing>
      </w:r>
    </w:p>
    <w:p w:rsidR="00FC5388" w:rsidRDefault="00FC5388" w:rsidP="00FC5388">
      <w:pPr>
        <w:jc w:val="center"/>
        <w:rPr>
          <w:rFonts w:ascii="Arial" w:hAnsi="Arial" w:cs="Arial"/>
        </w:rPr>
      </w:pPr>
      <w:r>
        <w:rPr>
          <w:rFonts w:ascii="Arial" w:hAnsi="Arial" w:cs="Arial"/>
        </w:rPr>
        <w:t>Fig 7</w:t>
      </w:r>
      <w:r>
        <w:rPr>
          <w:rFonts w:ascii="Arial" w:hAnsi="Arial" w:cs="Arial"/>
        </w:rPr>
        <w:t xml:space="preserve">: the </w:t>
      </w:r>
      <w:r>
        <w:rPr>
          <w:rFonts w:ascii="Arial" w:hAnsi="Arial" w:cs="Arial"/>
        </w:rPr>
        <w:t>10 most important features</w:t>
      </w:r>
    </w:p>
    <w:p w:rsidR="00FC5388" w:rsidRPr="00FC5388" w:rsidRDefault="00FC5388" w:rsidP="00B8572D">
      <w:pPr>
        <w:jc w:val="center"/>
        <w:rPr>
          <w:rFonts w:ascii="Arial" w:hAnsi="Arial" w:cs="Arial" w:hint="eastAsia"/>
        </w:rPr>
      </w:pPr>
    </w:p>
    <w:p w:rsidR="000D60DB" w:rsidRPr="00FB7D97" w:rsidRDefault="00B8572D" w:rsidP="000D60DB">
      <w:pPr>
        <w:rPr>
          <w:rFonts w:ascii="Arial" w:hAnsi="Arial" w:cs="Arial"/>
          <w:b/>
        </w:rPr>
      </w:pPr>
      <w:r w:rsidRPr="00FB7D97">
        <w:rPr>
          <w:rFonts w:ascii="Arial" w:hAnsi="Arial" w:cs="Arial"/>
        </w:rPr>
        <w:t>It can be concluded from the importance of features that the most important feature is the income level of consumers, followed by the length of time to become a member.</w:t>
      </w:r>
      <w:r w:rsidR="00AD3004" w:rsidRPr="00FB7D97">
        <w:rPr>
          <w:rFonts w:ascii="Arial" w:hAnsi="Arial" w:cs="Arial"/>
        </w:rPr>
        <w:t xml:space="preserve"> For offer information, the number of views is the most important.</w:t>
      </w:r>
      <w:r w:rsidR="00AD3004" w:rsidRPr="00FB7D97">
        <w:rPr>
          <w:rFonts w:ascii="Arial" w:hAnsi="Arial" w:cs="Arial"/>
          <w:b/>
        </w:rPr>
        <w:t xml:space="preserve"> It implies that we should reach users as many times as possible, and of course, we should not let users get bored</w:t>
      </w:r>
    </w:p>
    <w:p w:rsidR="0034478B" w:rsidRPr="00FB7D97" w:rsidRDefault="0034478B" w:rsidP="0054047B">
      <w:pPr>
        <w:rPr>
          <w:rFonts w:ascii="Arial" w:hAnsi="Arial" w:cs="Arial"/>
        </w:rPr>
      </w:pPr>
    </w:p>
    <w:p w:rsidR="000D60DB" w:rsidRPr="00FB7D97" w:rsidRDefault="00AD3004" w:rsidP="0054047B">
      <w:pPr>
        <w:rPr>
          <w:rFonts w:ascii="Arial" w:hAnsi="Arial" w:cs="Arial"/>
        </w:rPr>
      </w:pPr>
      <w:r w:rsidRPr="00FB7D97">
        <w:rPr>
          <w:rFonts w:ascii="Arial" w:hAnsi="Arial" w:cs="Arial"/>
        </w:rPr>
        <w:t xml:space="preserve">After the training set and test set are divided, the initial </w:t>
      </w:r>
      <w:proofErr w:type="spellStart"/>
      <w:r w:rsidRPr="00FB7D97">
        <w:rPr>
          <w:rFonts w:ascii="Arial" w:hAnsi="Arial" w:cs="Arial"/>
        </w:rPr>
        <w:t>xgboost</w:t>
      </w:r>
      <w:proofErr w:type="spellEnd"/>
      <w:r w:rsidRPr="00FB7D97">
        <w:rPr>
          <w:rFonts w:ascii="Arial" w:hAnsi="Arial" w:cs="Arial"/>
        </w:rPr>
        <w:t xml:space="preserve"> model is trained respectively, and the parameters are adjusted based on the initial model. All training results are compared with the results of the benchmark model, and the results are as follows:</w:t>
      </w:r>
    </w:p>
    <w:tbl>
      <w:tblPr>
        <w:tblStyle w:val="ac"/>
        <w:tblW w:w="0" w:type="auto"/>
        <w:tblLook w:val="04A0" w:firstRow="1" w:lastRow="0" w:firstColumn="1" w:lastColumn="0" w:noHBand="0" w:noVBand="1"/>
      </w:tblPr>
      <w:tblGrid>
        <w:gridCol w:w="2765"/>
        <w:gridCol w:w="2765"/>
        <w:gridCol w:w="2766"/>
      </w:tblGrid>
      <w:tr w:rsidR="00AD3004" w:rsidRPr="00FB7D97" w:rsidTr="00AD3004">
        <w:tc>
          <w:tcPr>
            <w:tcW w:w="2765" w:type="dxa"/>
            <w:shd w:val="clear" w:color="auto" w:fill="44546A" w:themeFill="text2"/>
          </w:tcPr>
          <w:p w:rsidR="00AD3004" w:rsidRPr="00FB7D97" w:rsidRDefault="00AD3004" w:rsidP="00AD3004">
            <w:pPr>
              <w:rPr>
                <w:rFonts w:ascii="Arial" w:hAnsi="Arial" w:cs="Arial"/>
                <w:b/>
                <w:color w:val="FFFFFF" w:themeColor="background1"/>
              </w:rPr>
            </w:pPr>
            <w:r w:rsidRPr="00FB7D97">
              <w:rPr>
                <w:rFonts w:ascii="Arial" w:hAnsi="Arial" w:cs="Arial"/>
                <w:b/>
                <w:color w:val="FFFFFF" w:themeColor="background1"/>
              </w:rPr>
              <w:t>Model</w:t>
            </w:r>
          </w:p>
        </w:tc>
        <w:tc>
          <w:tcPr>
            <w:tcW w:w="2765" w:type="dxa"/>
            <w:shd w:val="clear" w:color="auto" w:fill="44546A" w:themeFill="text2"/>
          </w:tcPr>
          <w:p w:rsidR="00AD3004" w:rsidRPr="00FB7D97" w:rsidRDefault="00AD3004" w:rsidP="00AD3004">
            <w:pPr>
              <w:rPr>
                <w:rFonts w:ascii="Arial" w:hAnsi="Arial" w:cs="Arial"/>
                <w:b/>
                <w:color w:val="FFFFFF" w:themeColor="background1"/>
              </w:rPr>
            </w:pPr>
            <w:proofErr w:type="spellStart"/>
            <w:r w:rsidRPr="00FB7D97">
              <w:rPr>
                <w:rFonts w:ascii="Arial" w:hAnsi="Arial" w:cs="Arial"/>
                <w:b/>
                <w:color w:val="FFFFFF" w:themeColor="background1"/>
              </w:rPr>
              <w:t>test_data</w:t>
            </w:r>
            <w:proofErr w:type="spellEnd"/>
            <w:r w:rsidRPr="00FB7D97">
              <w:rPr>
                <w:rFonts w:ascii="Arial" w:hAnsi="Arial" w:cs="Arial"/>
                <w:b/>
                <w:color w:val="FFFFFF" w:themeColor="background1"/>
              </w:rPr>
              <w:t xml:space="preserve"> RMSPE</w:t>
            </w:r>
          </w:p>
        </w:tc>
        <w:tc>
          <w:tcPr>
            <w:tcW w:w="2766" w:type="dxa"/>
            <w:shd w:val="clear" w:color="auto" w:fill="44546A" w:themeFill="text2"/>
          </w:tcPr>
          <w:p w:rsidR="00AD3004" w:rsidRPr="00FB7D97" w:rsidRDefault="00AD3004" w:rsidP="00AD3004">
            <w:pPr>
              <w:rPr>
                <w:rFonts w:ascii="Arial" w:hAnsi="Arial" w:cs="Arial"/>
                <w:b/>
                <w:color w:val="FFFFFF" w:themeColor="background1"/>
              </w:rPr>
            </w:pPr>
            <w:r w:rsidRPr="00FB7D97">
              <w:rPr>
                <w:rFonts w:ascii="Arial" w:hAnsi="Arial" w:cs="Arial"/>
                <w:b/>
                <w:color w:val="FFFFFF" w:themeColor="background1"/>
              </w:rPr>
              <w:t>R2</w:t>
            </w:r>
          </w:p>
        </w:tc>
      </w:tr>
      <w:tr w:rsidR="00AD3004" w:rsidRPr="00FB7D97" w:rsidTr="00AD3004">
        <w:tc>
          <w:tcPr>
            <w:tcW w:w="2765" w:type="dxa"/>
          </w:tcPr>
          <w:p w:rsidR="00AD3004" w:rsidRPr="00FB7D97" w:rsidRDefault="00AD3004" w:rsidP="00AD3004">
            <w:pPr>
              <w:rPr>
                <w:rFonts w:ascii="Arial" w:hAnsi="Arial" w:cs="Arial"/>
              </w:rPr>
            </w:pPr>
            <w:r w:rsidRPr="00FB7D97">
              <w:rPr>
                <w:rFonts w:ascii="Arial" w:hAnsi="Arial" w:cs="Arial"/>
              </w:rPr>
              <w:t>XGB-learning_rate:0.03</w:t>
            </w:r>
          </w:p>
        </w:tc>
        <w:tc>
          <w:tcPr>
            <w:tcW w:w="2765" w:type="dxa"/>
          </w:tcPr>
          <w:p w:rsidR="00AD3004" w:rsidRPr="00FB7D97" w:rsidRDefault="00AD3004" w:rsidP="00AD3004">
            <w:pPr>
              <w:rPr>
                <w:rFonts w:ascii="Arial" w:hAnsi="Arial" w:cs="Arial"/>
              </w:rPr>
            </w:pPr>
            <w:r w:rsidRPr="00FB7D97">
              <w:rPr>
                <w:rFonts w:ascii="Arial" w:hAnsi="Arial" w:cs="Arial"/>
              </w:rPr>
              <w:t>1.04</w:t>
            </w:r>
          </w:p>
        </w:tc>
        <w:tc>
          <w:tcPr>
            <w:tcW w:w="2766" w:type="dxa"/>
          </w:tcPr>
          <w:p w:rsidR="00AD3004" w:rsidRPr="00FB7D97" w:rsidRDefault="00AD3004" w:rsidP="00AD3004">
            <w:pPr>
              <w:rPr>
                <w:rFonts w:ascii="Arial" w:hAnsi="Arial" w:cs="Arial"/>
              </w:rPr>
            </w:pPr>
            <w:r w:rsidRPr="00FB7D97">
              <w:rPr>
                <w:rFonts w:ascii="Arial" w:hAnsi="Arial" w:cs="Arial"/>
              </w:rPr>
              <w:t>0.77</w:t>
            </w:r>
          </w:p>
        </w:tc>
      </w:tr>
      <w:tr w:rsidR="00AD3004" w:rsidRPr="00FB7D97" w:rsidTr="00AD3004">
        <w:tc>
          <w:tcPr>
            <w:tcW w:w="2765" w:type="dxa"/>
          </w:tcPr>
          <w:p w:rsidR="00AD3004" w:rsidRPr="00FB7D97" w:rsidRDefault="00AD3004" w:rsidP="00AD3004">
            <w:pPr>
              <w:rPr>
                <w:rFonts w:ascii="Arial" w:hAnsi="Arial" w:cs="Arial"/>
              </w:rPr>
            </w:pPr>
            <w:r w:rsidRPr="00FB7D97">
              <w:rPr>
                <w:rFonts w:ascii="Arial" w:hAnsi="Arial" w:cs="Arial"/>
              </w:rPr>
              <w:t>XGB-learning_rate:0.025</w:t>
            </w:r>
          </w:p>
        </w:tc>
        <w:tc>
          <w:tcPr>
            <w:tcW w:w="2765" w:type="dxa"/>
          </w:tcPr>
          <w:p w:rsidR="00AD3004" w:rsidRPr="00FB7D97" w:rsidRDefault="00AD3004" w:rsidP="00AD3004">
            <w:pPr>
              <w:rPr>
                <w:rFonts w:ascii="Arial" w:hAnsi="Arial" w:cs="Arial"/>
              </w:rPr>
            </w:pPr>
            <w:r w:rsidRPr="00FB7D97">
              <w:rPr>
                <w:rFonts w:ascii="Arial" w:hAnsi="Arial" w:cs="Arial"/>
              </w:rPr>
              <w:t>1.036</w:t>
            </w:r>
          </w:p>
        </w:tc>
        <w:tc>
          <w:tcPr>
            <w:tcW w:w="2766" w:type="dxa"/>
          </w:tcPr>
          <w:p w:rsidR="00AD3004" w:rsidRPr="00FB7D97" w:rsidRDefault="00AD3004" w:rsidP="00AD3004">
            <w:pPr>
              <w:rPr>
                <w:rFonts w:ascii="Arial" w:hAnsi="Arial" w:cs="Arial"/>
              </w:rPr>
            </w:pPr>
            <w:r w:rsidRPr="00FB7D97">
              <w:rPr>
                <w:rFonts w:ascii="Arial" w:hAnsi="Arial" w:cs="Arial"/>
              </w:rPr>
              <w:t>0.73</w:t>
            </w:r>
          </w:p>
        </w:tc>
      </w:tr>
      <w:tr w:rsidR="00AD3004" w:rsidRPr="00FB7D97" w:rsidTr="00AD3004">
        <w:tc>
          <w:tcPr>
            <w:tcW w:w="2765" w:type="dxa"/>
          </w:tcPr>
          <w:p w:rsidR="00AD3004" w:rsidRPr="00FB7D97" w:rsidRDefault="00AD3004" w:rsidP="00AD3004">
            <w:pPr>
              <w:rPr>
                <w:rFonts w:ascii="Arial" w:hAnsi="Arial" w:cs="Arial"/>
              </w:rPr>
            </w:pPr>
            <w:r w:rsidRPr="00FB7D97">
              <w:rPr>
                <w:rFonts w:ascii="Arial" w:hAnsi="Arial" w:cs="Arial"/>
              </w:rPr>
              <w:t>XGB-learning_rate:0.02</w:t>
            </w:r>
          </w:p>
        </w:tc>
        <w:tc>
          <w:tcPr>
            <w:tcW w:w="2765" w:type="dxa"/>
          </w:tcPr>
          <w:p w:rsidR="00AD3004" w:rsidRPr="00FB7D97" w:rsidRDefault="00AD3004" w:rsidP="00AD3004">
            <w:pPr>
              <w:rPr>
                <w:rFonts w:ascii="Arial" w:hAnsi="Arial" w:cs="Arial"/>
              </w:rPr>
            </w:pPr>
            <w:r w:rsidRPr="00FB7D97">
              <w:rPr>
                <w:rFonts w:ascii="Arial" w:hAnsi="Arial" w:cs="Arial"/>
              </w:rPr>
              <w:t>1.017</w:t>
            </w:r>
          </w:p>
        </w:tc>
        <w:tc>
          <w:tcPr>
            <w:tcW w:w="2766" w:type="dxa"/>
          </w:tcPr>
          <w:p w:rsidR="00AD3004" w:rsidRPr="00FB7D97" w:rsidRDefault="00AD3004" w:rsidP="00AD3004">
            <w:pPr>
              <w:rPr>
                <w:rFonts w:ascii="Arial" w:hAnsi="Arial" w:cs="Arial"/>
              </w:rPr>
            </w:pPr>
            <w:r w:rsidRPr="00FB7D97">
              <w:rPr>
                <w:rFonts w:ascii="Arial" w:hAnsi="Arial" w:cs="Arial"/>
              </w:rPr>
              <w:t>0.66</w:t>
            </w:r>
          </w:p>
        </w:tc>
      </w:tr>
    </w:tbl>
    <w:p w:rsidR="00FC5388" w:rsidRDefault="00FC5388" w:rsidP="00FC5388">
      <w:pPr>
        <w:jc w:val="center"/>
        <w:rPr>
          <w:rFonts w:ascii="Arial" w:hAnsi="Arial" w:cs="Arial"/>
        </w:rPr>
      </w:pPr>
      <w:r>
        <w:rPr>
          <w:rFonts w:ascii="Arial" w:hAnsi="Arial" w:cs="Arial"/>
        </w:rPr>
        <w:t xml:space="preserve">Table </w:t>
      </w:r>
      <w:r>
        <w:rPr>
          <w:rFonts w:ascii="Arial" w:hAnsi="Arial" w:cs="Arial"/>
        </w:rPr>
        <w:t>6</w:t>
      </w:r>
      <w:r>
        <w:rPr>
          <w:rFonts w:ascii="Arial" w:hAnsi="Arial" w:cs="Arial"/>
        </w:rPr>
        <w:t xml:space="preserve">: the </w:t>
      </w:r>
      <w:r>
        <w:rPr>
          <w:rFonts w:ascii="Arial" w:hAnsi="Arial" w:cs="Arial"/>
        </w:rPr>
        <w:t>XGB</w:t>
      </w:r>
      <w:r>
        <w:rPr>
          <w:rFonts w:ascii="Arial" w:hAnsi="Arial" w:cs="Arial"/>
        </w:rPr>
        <w:t xml:space="preserve"> model results</w:t>
      </w:r>
    </w:p>
    <w:p w:rsidR="0034478B" w:rsidRPr="00FB7D97" w:rsidRDefault="0034478B" w:rsidP="0054047B">
      <w:pPr>
        <w:rPr>
          <w:rFonts w:ascii="Arial" w:hAnsi="Arial" w:cs="Arial" w:hint="eastAsia"/>
        </w:rPr>
      </w:pPr>
    </w:p>
    <w:p w:rsidR="00AD3004" w:rsidRPr="00FB7D97" w:rsidRDefault="00AD3004" w:rsidP="0054047B">
      <w:pPr>
        <w:rPr>
          <w:rFonts w:ascii="Arial" w:hAnsi="Arial" w:cs="Arial"/>
        </w:rPr>
      </w:pPr>
      <w:r w:rsidRPr="00FB7D97">
        <w:rPr>
          <w:rFonts w:ascii="Arial" w:hAnsi="Arial" w:cs="Arial"/>
        </w:rPr>
        <w:t xml:space="preserve">With the decrease of learning rate, although </w:t>
      </w:r>
      <w:proofErr w:type="spellStart"/>
      <w:r w:rsidRPr="00FB7D97">
        <w:rPr>
          <w:rFonts w:ascii="Arial" w:hAnsi="Arial" w:cs="Arial"/>
        </w:rPr>
        <w:t>rmspe</w:t>
      </w:r>
      <w:proofErr w:type="spellEnd"/>
      <w:r w:rsidRPr="00FB7D97">
        <w:rPr>
          <w:rFonts w:ascii="Arial" w:hAnsi="Arial" w:cs="Arial"/>
        </w:rPr>
        <w:t xml:space="preserve"> will decrease, R2 score will also decrease rapidly. So at the 0.03 learning rate may be a good choice which has a higher </w:t>
      </w:r>
      <w:proofErr w:type="spellStart"/>
      <w:r w:rsidRPr="00FB7D97">
        <w:rPr>
          <w:rFonts w:ascii="Arial" w:hAnsi="Arial" w:cs="Arial"/>
        </w:rPr>
        <w:t>rmspe</w:t>
      </w:r>
      <w:proofErr w:type="spellEnd"/>
      <w:r w:rsidRPr="00FB7D97">
        <w:rPr>
          <w:rFonts w:ascii="Arial" w:hAnsi="Arial" w:cs="Arial"/>
        </w:rPr>
        <w:t xml:space="preserve"> score but the r2 score is not too bad.</w:t>
      </w:r>
    </w:p>
    <w:p w:rsidR="00AD3004" w:rsidRPr="00FB7D97" w:rsidRDefault="00AD3004" w:rsidP="0054047B">
      <w:pPr>
        <w:rPr>
          <w:rFonts w:ascii="Arial" w:hAnsi="Arial" w:cs="Arial"/>
        </w:rPr>
      </w:pPr>
    </w:p>
    <w:p w:rsidR="00AD3004" w:rsidRPr="00FB7D97" w:rsidRDefault="00AD3004" w:rsidP="0054047B">
      <w:pPr>
        <w:rPr>
          <w:rFonts w:ascii="Arial" w:hAnsi="Arial" w:cs="Arial"/>
        </w:rPr>
      </w:pPr>
    </w:p>
    <w:p w:rsidR="0054047B" w:rsidRPr="00FB7D97" w:rsidRDefault="0054047B" w:rsidP="0054047B">
      <w:pPr>
        <w:rPr>
          <w:rFonts w:ascii="Arial" w:eastAsia="宋体" w:hAnsi="Arial" w:cs="Arial"/>
          <w:b/>
          <w:bCs/>
          <w:color w:val="24292E"/>
          <w:kern w:val="0"/>
          <w:sz w:val="36"/>
          <w:szCs w:val="36"/>
        </w:rPr>
      </w:pPr>
      <w:r w:rsidRPr="00FB7D97">
        <w:rPr>
          <w:rFonts w:ascii="Arial" w:eastAsia="宋体" w:hAnsi="Arial" w:cs="Arial"/>
          <w:b/>
          <w:bCs/>
          <w:color w:val="24292E"/>
          <w:kern w:val="0"/>
          <w:sz w:val="36"/>
          <w:szCs w:val="36"/>
        </w:rPr>
        <w:t>Results</w:t>
      </w:r>
    </w:p>
    <w:p w:rsidR="00C92445" w:rsidRPr="00FB7D97" w:rsidRDefault="00C92445" w:rsidP="0054047B">
      <w:pPr>
        <w:rPr>
          <w:rFonts w:ascii="Arial" w:hAnsi="Arial" w:cs="Arial"/>
          <w:b/>
        </w:rPr>
      </w:pPr>
      <w:r w:rsidRPr="00FB7D97">
        <w:rPr>
          <w:rFonts w:ascii="Arial" w:hAnsi="Arial" w:cs="Arial"/>
          <w:b/>
        </w:rPr>
        <w:t>1-Return rate</w:t>
      </w:r>
      <w:r w:rsidR="00915F81" w:rsidRPr="00FB7D97">
        <w:rPr>
          <w:rFonts w:ascii="Arial" w:hAnsi="Arial" w:cs="Arial"/>
          <w:b/>
        </w:rPr>
        <w:t xml:space="preserve"> and mean GMV</w:t>
      </w:r>
    </w:p>
    <w:p w:rsidR="00C92445" w:rsidRPr="00FB7D97" w:rsidRDefault="00C92445" w:rsidP="00C92445">
      <w:pPr>
        <w:pStyle w:val="a5"/>
        <w:shd w:val="clear" w:color="auto" w:fill="FFFFFF"/>
        <w:spacing w:before="240" w:beforeAutospacing="0" w:after="0" w:afterAutospacing="0"/>
        <w:rPr>
          <w:rFonts w:ascii="Arial" w:hAnsi="Arial" w:cs="Arial"/>
          <w:color w:val="000000"/>
          <w:sz w:val="21"/>
          <w:szCs w:val="21"/>
        </w:rPr>
      </w:pPr>
      <w:r w:rsidRPr="00FB7D97">
        <w:rPr>
          <w:rFonts w:ascii="Arial" w:hAnsi="Arial" w:cs="Arial"/>
          <w:color w:val="000000"/>
          <w:sz w:val="21"/>
          <w:szCs w:val="21"/>
        </w:rPr>
        <w:t xml:space="preserve">BOGO and discount can improve reflow speed, but they have no significant effect on the average consumption; BOGO has more advantages in promoting consumer return; </w:t>
      </w:r>
    </w:p>
    <w:p w:rsidR="00C92445" w:rsidRPr="00FB7D97" w:rsidRDefault="00C92445" w:rsidP="00915F81">
      <w:pPr>
        <w:pStyle w:val="a5"/>
        <w:shd w:val="clear" w:color="auto" w:fill="FFFFFF"/>
        <w:spacing w:before="240" w:beforeAutospacing="0" w:after="0" w:afterAutospacing="0"/>
        <w:rPr>
          <w:rFonts w:ascii="Arial" w:hAnsi="Arial" w:cs="Arial"/>
          <w:b/>
        </w:rPr>
      </w:pPr>
      <w:r w:rsidRPr="00FB7D97">
        <w:rPr>
          <w:rFonts w:ascii="Arial" w:hAnsi="Arial" w:cs="Arial"/>
          <w:color w:val="000000"/>
          <w:sz w:val="21"/>
          <w:szCs w:val="21"/>
        </w:rPr>
        <w:t>If the goal of the business is to increase the probability of consumer return, BOGO is a more correct choice;</w:t>
      </w:r>
    </w:p>
    <w:p w:rsidR="00C92445" w:rsidRPr="00FB7D97" w:rsidRDefault="00C92445" w:rsidP="0054047B">
      <w:pPr>
        <w:rPr>
          <w:rFonts w:ascii="Arial" w:hAnsi="Arial" w:cs="Arial"/>
          <w:b/>
        </w:rPr>
      </w:pPr>
    </w:p>
    <w:p w:rsidR="00915F81" w:rsidRPr="00FB7D97" w:rsidRDefault="00915F81" w:rsidP="0054047B">
      <w:pPr>
        <w:rPr>
          <w:rFonts w:ascii="Arial" w:hAnsi="Arial" w:cs="Arial"/>
          <w:b/>
        </w:rPr>
      </w:pPr>
    </w:p>
    <w:p w:rsidR="00C92445" w:rsidRPr="00FB7D97" w:rsidRDefault="00915F81" w:rsidP="0054047B">
      <w:pPr>
        <w:rPr>
          <w:rFonts w:ascii="Arial" w:hAnsi="Arial" w:cs="Arial"/>
          <w:b/>
          <w:sz w:val="22"/>
        </w:rPr>
      </w:pPr>
      <w:r w:rsidRPr="00FB7D97">
        <w:rPr>
          <w:rFonts w:ascii="Arial" w:hAnsi="Arial" w:cs="Arial"/>
          <w:b/>
          <w:sz w:val="22"/>
        </w:rPr>
        <w:t>2</w:t>
      </w:r>
      <w:r w:rsidR="00C92445" w:rsidRPr="00FB7D97">
        <w:rPr>
          <w:rFonts w:ascii="Arial" w:hAnsi="Arial" w:cs="Arial"/>
          <w:b/>
          <w:sz w:val="22"/>
        </w:rPr>
        <w:t>-Features affecting the average consumption level of consumers</w:t>
      </w:r>
    </w:p>
    <w:p w:rsidR="00AF40E8" w:rsidRPr="00FB7D97" w:rsidRDefault="00AF40E8" w:rsidP="0054047B">
      <w:pPr>
        <w:rPr>
          <w:rFonts w:ascii="Arial" w:hAnsi="Arial" w:cs="Arial"/>
        </w:rPr>
      </w:pPr>
      <w:r w:rsidRPr="00FB7D97">
        <w:rPr>
          <w:rFonts w:ascii="Arial" w:hAnsi="Arial" w:cs="Arial"/>
        </w:rPr>
        <w:t>O</w:t>
      </w:r>
      <w:r w:rsidRPr="00FB7D97">
        <w:rPr>
          <w:rFonts w:ascii="Arial" w:eastAsia="宋体" w:hAnsi="Arial" w:cs="Arial"/>
          <w:color w:val="000000"/>
          <w:kern w:val="0"/>
          <w:szCs w:val="21"/>
        </w:rPr>
        <w:t>bserve the importance of the characteristics of the final model output, and find that the important characteristics can be divided into income, membership, gender, offer. Combined with the previous data explorati</w:t>
      </w:r>
      <w:r w:rsidRPr="00FB7D97">
        <w:rPr>
          <w:rFonts w:ascii="Arial" w:hAnsi="Arial" w:cs="Arial"/>
        </w:rPr>
        <w:t>on</w:t>
      </w:r>
      <w:r w:rsidRPr="00FB7D97">
        <w:rPr>
          <w:rFonts w:ascii="Arial" w:hAnsi="Arial" w:cs="Arial"/>
        </w:rPr>
        <w:t>。</w:t>
      </w:r>
    </w:p>
    <w:p w:rsidR="00AF40E8" w:rsidRDefault="00AF40E8" w:rsidP="00AF40E8">
      <w:pPr>
        <w:jc w:val="center"/>
        <w:rPr>
          <w:rFonts w:ascii="Arial" w:hAnsi="Arial" w:cs="Arial"/>
        </w:rPr>
      </w:pPr>
      <w:r w:rsidRPr="00FB7D97">
        <w:rPr>
          <w:rFonts w:ascii="Arial" w:hAnsi="Arial" w:cs="Arial"/>
          <w:noProof/>
        </w:rPr>
        <w:drawing>
          <wp:inline distT="0" distB="0" distL="0" distR="0">
            <wp:extent cx="2657475" cy="1561978"/>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importance.png"/>
                    <pic:cNvPicPr/>
                  </pic:nvPicPr>
                  <pic:blipFill>
                    <a:blip r:embed="rId20">
                      <a:extLst>
                        <a:ext uri="{28A0092B-C50C-407E-A947-70E740481C1C}">
                          <a14:useLocalDpi xmlns:a14="http://schemas.microsoft.com/office/drawing/2010/main" val="0"/>
                        </a:ext>
                      </a:extLst>
                    </a:blip>
                    <a:stretch>
                      <a:fillRect/>
                    </a:stretch>
                  </pic:blipFill>
                  <pic:spPr>
                    <a:xfrm>
                      <a:off x="0" y="0"/>
                      <a:ext cx="2667480" cy="1567858"/>
                    </a:xfrm>
                    <a:prstGeom prst="rect">
                      <a:avLst/>
                    </a:prstGeom>
                  </pic:spPr>
                </pic:pic>
              </a:graphicData>
            </a:graphic>
          </wp:inline>
        </w:drawing>
      </w:r>
    </w:p>
    <w:p w:rsidR="00FC5388" w:rsidRDefault="00FC5388" w:rsidP="00FC5388">
      <w:pPr>
        <w:jc w:val="center"/>
        <w:rPr>
          <w:rFonts w:ascii="Arial" w:hAnsi="Arial" w:cs="Arial"/>
        </w:rPr>
      </w:pPr>
      <w:r>
        <w:rPr>
          <w:rFonts w:ascii="Arial" w:hAnsi="Arial" w:cs="Arial"/>
        </w:rPr>
        <w:t>Fig 8</w:t>
      </w:r>
      <w:r>
        <w:rPr>
          <w:rFonts w:ascii="Arial" w:hAnsi="Arial" w:cs="Arial"/>
        </w:rPr>
        <w:t>: the 10 most important features</w:t>
      </w:r>
    </w:p>
    <w:p w:rsidR="00FC5388" w:rsidRPr="00FC5388" w:rsidRDefault="00FC5388" w:rsidP="00AF40E8">
      <w:pPr>
        <w:jc w:val="center"/>
        <w:rPr>
          <w:rFonts w:ascii="Arial" w:hAnsi="Arial" w:cs="Arial" w:hint="eastAsia"/>
        </w:rPr>
      </w:pPr>
    </w:p>
    <w:p w:rsidR="00AF40E8" w:rsidRPr="00FB7D97" w:rsidRDefault="00AF40E8" w:rsidP="0054047B">
      <w:pPr>
        <w:rPr>
          <w:rFonts w:ascii="Arial" w:hAnsi="Arial" w:cs="Arial"/>
        </w:rPr>
      </w:pPr>
      <w:r w:rsidRPr="00FB7D97">
        <w:rPr>
          <w:rFonts w:ascii="Arial" w:hAnsi="Arial" w:cs="Arial"/>
        </w:rPr>
        <w:t>we can suggest different stores to find the best strategy according to their own reasonable experiments</w:t>
      </w:r>
      <w:r w:rsidR="00FC5388">
        <w:rPr>
          <w:rFonts w:ascii="Arial" w:hAnsi="Arial" w:cs="Arial"/>
        </w:rPr>
        <w:t xml:space="preserve">. </w:t>
      </w:r>
      <w:r w:rsidR="00FC5388" w:rsidRPr="00FC5388">
        <w:rPr>
          <w:rFonts w:ascii="Arial" w:hAnsi="Arial" w:cs="Arial"/>
          <w:b/>
        </w:rPr>
        <w:t>To find high-income people and make them</w:t>
      </w:r>
      <w:r w:rsidRPr="00FC5388">
        <w:rPr>
          <w:rFonts w:ascii="Arial" w:hAnsi="Arial" w:cs="Arial"/>
          <w:b/>
        </w:rPr>
        <w:t xml:space="preserve"> become members</w:t>
      </w:r>
      <w:r w:rsidRPr="00FB7D97">
        <w:rPr>
          <w:rFonts w:ascii="Arial" w:hAnsi="Arial" w:cs="Arial"/>
        </w:rPr>
        <w:t xml:space="preserve">, or to open stores near </w:t>
      </w:r>
      <w:r w:rsidRPr="00FC5388">
        <w:rPr>
          <w:rFonts w:ascii="Arial" w:hAnsi="Arial" w:cs="Arial"/>
          <w:b/>
        </w:rPr>
        <w:t>high-end business places</w:t>
      </w:r>
      <w:r w:rsidRPr="00FB7D97">
        <w:rPr>
          <w:rFonts w:ascii="Arial" w:hAnsi="Arial" w:cs="Arial"/>
        </w:rPr>
        <w:t xml:space="preserve">, will be a </w:t>
      </w:r>
      <w:r w:rsidR="00FC5388">
        <w:rPr>
          <w:rFonts w:ascii="Arial" w:hAnsi="Arial" w:cs="Arial"/>
        </w:rPr>
        <w:t xml:space="preserve">good </w:t>
      </w:r>
      <w:r w:rsidRPr="00FB7D97">
        <w:rPr>
          <w:rFonts w:ascii="Arial" w:hAnsi="Arial" w:cs="Arial"/>
        </w:rPr>
        <w:t xml:space="preserve">strategy to try. </w:t>
      </w:r>
    </w:p>
    <w:p w:rsidR="0054047B" w:rsidRPr="00FB7D97" w:rsidRDefault="00AF40E8" w:rsidP="00AF40E8">
      <w:pPr>
        <w:rPr>
          <w:rFonts w:ascii="Arial" w:hAnsi="Arial" w:cs="Arial"/>
        </w:rPr>
      </w:pPr>
      <w:r w:rsidRPr="00FB7D97">
        <w:rPr>
          <w:rFonts w:ascii="Arial" w:hAnsi="Arial" w:cs="Arial"/>
        </w:rPr>
        <w:t xml:space="preserve">At the same time, we should pay attention to </w:t>
      </w:r>
      <w:r w:rsidRPr="00FC5388">
        <w:rPr>
          <w:rFonts w:ascii="Arial" w:hAnsi="Arial" w:cs="Arial"/>
          <w:b/>
        </w:rPr>
        <w:t>female consumers</w:t>
      </w:r>
      <w:r w:rsidRPr="00FB7D97">
        <w:rPr>
          <w:rFonts w:ascii="Arial" w:hAnsi="Arial" w:cs="Arial"/>
        </w:rPr>
        <w:t>, because their average consumption level is higher.</w:t>
      </w:r>
    </w:p>
    <w:p w:rsidR="00C92445" w:rsidRPr="00FB7D97" w:rsidRDefault="00C92445" w:rsidP="000D60DB">
      <w:pPr>
        <w:rPr>
          <w:rFonts w:ascii="Arial" w:eastAsia="宋体" w:hAnsi="Arial" w:cs="Arial"/>
          <w:b/>
          <w:bCs/>
          <w:color w:val="FF0000"/>
          <w:kern w:val="0"/>
          <w:sz w:val="36"/>
          <w:szCs w:val="36"/>
        </w:rPr>
      </w:pPr>
    </w:p>
    <w:p w:rsidR="00915F81" w:rsidRPr="00FB7D97" w:rsidRDefault="00915F81" w:rsidP="000D60DB">
      <w:pPr>
        <w:rPr>
          <w:rFonts w:ascii="Arial" w:hAnsi="Arial" w:cs="Arial"/>
          <w:b/>
        </w:rPr>
      </w:pPr>
      <w:r w:rsidRPr="00FB7D97">
        <w:rPr>
          <w:rFonts w:ascii="Arial" w:hAnsi="Arial" w:cs="Arial"/>
          <w:b/>
        </w:rPr>
        <w:t>3- Model assessment</w:t>
      </w:r>
    </w:p>
    <w:p w:rsidR="00915F81" w:rsidRPr="00FB7D97" w:rsidRDefault="00915F81" w:rsidP="000D60DB">
      <w:pPr>
        <w:rPr>
          <w:rFonts w:ascii="Arial" w:hAnsi="Arial" w:cs="Arial"/>
        </w:rPr>
      </w:pPr>
      <w:r w:rsidRPr="00FB7D97">
        <w:rPr>
          <w:rFonts w:ascii="Arial" w:hAnsi="Arial" w:cs="Arial"/>
        </w:rPr>
        <w:t xml:space="preserve">By comparison, the most improved scheme of </w:t>
      </w:r>
      <w:proofErr w:type="spellStart"/>
      <w:r w:rsidRPr="00FB7D97">
        <w:rPr>
          <w:rFonts w:ascii="Arial" w:hAnsi="Arial" w:cs="Arial"/>
        </w:rPr>
        <w:t>rmspe</w:t>
      </w:r>
      <w:proofErr w:type="spellEnd"/>
      <w:r w:rsidRPr="00FB7D97">
        <w:rPr>
          <w:rFonts w:ascii="Arial" w:hAnsi="Arial" w:cs="Arial"/>
        </w:rPr>
        <w:t xml:space="preserve"> is to use all features, and set the learning rate to 0.02, and the </w:t>
      </w:r>
      <w:proofErr w:type="spellStart"/>
      <w:r w:rsidRPr="00FB7D97">
        <w:rPr>
          <w:rFonts w:ascii="Arial" w:hAnsi="Arial" w:cs="Arial"/>
        </w:rPr>
        <w:t>rmspe</w:t>
      </w:r>
      <w:proofErr w:type="spellEnd"/>
      <w:r w:rsidRPr="00FB7D97">
        <w:rPr>
          <w:rFonts w:ascii="Arial" w:hAnsi="Arial" w:cs="Arial"/>
        </w:rPr>
        <w:t xml:space="preserve"> on the test set is 1.017. But the r2 score is too low, so finally I choose the XGB with learning rate at 0.03, because the </w:t>
      </w:r>
      <w:proofErr w:type="spellStart"/>
      <w:r w:rsidRPr="00FB7D97">
        <w:rPr>
          <w:rFonts w:ascii="Arial" w:hAnsi="Arial" w:cs="Arial"/>
        </w:rPr>
        <w:t>rmspe</w:t>
      </w:r>
      <w:proofErr w:type="spellEnd"/>
      <w:r w:rsidRPr="00FB7D97">
        <w:rPr>
          <w:rFonts w:ascii="Arial" w:hAnsi="Arial" w:cs="Arial"/>
        </w:rPr>
        <w:t xml:space="preserve"> is not bad and r2 score is </w:t>
      </w:r>
      <w:proofErr w:type="spellStart"/>
      <w:r w:rsidRPr="00FB7D97">
        <w:rPr>
          <w:rFonts w:ascii="Arial" w:hAnsi="Arial" w:cs="Arial"/>
        </w:rPr>
        <w:t>higer</w:t>
      </w:r>
      <w:proofErr w:type="spellEnd"/>
      <w:r w:rsidRPr="00FB7D97">
        <w:rPr>
          <w:rFonts w:ascii="Arial" w:hAnsi="Arial" w:cs="Arial"/>
        </w:rPr>
        <w:t>.</w:t>
      </w:r>
    </w:p>
    <w:tbl>
      <w:tblPr>
        <w:tblStyle w:val="ac"/>
        <w:tblW w:w="0" w:type="auto"/>
        <w:jc w:val="center"/>
        <w:tblLook w:val="04A0" w:firstRow="1" w:lastRow="0" w:firstColumn="1" w:lastColumn="0" w:noHBand="0" w:noVBand="1"/>
      </w:tblPr>
      <w:tblGrid>
        <w:gridCol w:w="2647"/>
        <w:gridCol w:w="2065"/>
        <w:gridCol w:w="1874"/>
      </w:tblGrid>
      <w:tr w:rsidR="00915F81" w:rsidRPr="00FB7D97" w:rsidTr="009A736F">
        <w:trPr>
          <w:jc w:val="center"/>
        </w:trPr>
        <w:tc>
          <w:tcPr>
            <w:tcW w:w="2647" w:type="dxa"/>
            <w:shd w:val="clear" w:color="auto" w:fill="44546A" w:themeFill="text2"/>
          </w:tcPr>
          <w:p w:rsidR="00915F81" w:rsidRPr="00FB7D97" w:rsidRDefault="00915F81" w:rsidP="00915F81">
            <w:pPr>
              <w:rPr>
                <w:rFonts w:ascii="Arial" w:hAnsi="Arial" w:cs="Arial"/>
                <w:b/>
                <w:color w:val="FFFFFF" w:themeColor="background1"/>
              </w:rPr>
            </w:pPr>
            <w:r w:rsidRPr="00FB7D97">
              <w:rPr>
                <w:rFonts w:ascii="Arial" w:hAnsi="Arial" w:cs="Arial"/>
                <w:b/>
                <w:color w:val="FFFFFF" w:themeColor="background1"/>
              </w:rPr>
              <w:t>Model</w:t>
            </w:r>
          </w:p>
        </w:tc>
        <w:tc>
          <w:tcPr>
            <w:tcW w:w="2065" w:type="dxa"/>
            <w:shd w:val="clear" w:color="auto" w:fill="44546A" w:themeFill="text2"/>
          </w:tcPr>
          <w:p w:rsidR="00915F81" w:rsidRPr="00FB7D97" w:rsidRDefault="00915F81" w:rsidP="00915F81">
            <w:pPr>
              <w:rPr>
                <w:rFonts w:ascii="Arial" w:hAnsi="Arial" w:cs="Arial"/>
                <w:b/>
                <w:color w:val="FFFFFF" w:themeColor="background1"/>
              </w:rPr>
            </w:pPr>
            <w:r w:rsidRPr="00FB7D97">
              <w:rPr>
                <w:rFonts w:ascii="Arial" w:hAnsi="Arial" w:cs="Arial"/>
                <w:b/>
                <w:color w:val="FFFFFF" w:themeColor="background1"/>
              </w:rPr>
              <w:t>RMSPE</w:t>
            </w:r>
          </w:p>
        </w:tc>
        <w:tc>
          <w:tcPr>
            <w:tcW w:w="1874" w:type="dxa"/>
            <w:shd w:val="clear" w:color="auto" w:fill="44546A" w:themeFill="text2"/>
          </w:tcPr>
          <w:p w:rsidR="00915F81" w:rsidRPr="00FB7D97" w:rsidRDefault="00915F81" w:rsidP="00915F81">
            <w:pPr>
              <w:rPr>
                <w:rFonts w:ascii="Arial" w:hAnsi="Arial" w:cs="Arial"/>
                <w:b/>
                <w:color w:val="FFFFFF" w:themeColor="background1"/>
              </w:rPr>
            </w:pPr>
            <w:r w:rsidRPr="00FB7D97">
              <w:rPr>
                <w:rFonts w:ascii="Arial" w:hAnsi="Arial" w:cs="Arial"/>
                <w:b/>
                <w:color w:val="FFFFFF" w:themeColor="background1"/>
              </w:rPr>
              <w:t>R2</w:t>
            </w:r>
          </w:p>
        </w:tc>
      </w:tr>
      <w:tr w:rsidR="00915F81" w:rsidRPr="00FB7D97" w:rsidTr="009A736F">
        <w:trPr>
          <w:jc w:val="center"/>
        </w:trPr>
        <w:tc>
          <w:tcPr>
            <w:tcW w:w="2647" w:type="dxa"/>
          </w:tcPr>
          <w:p w:rsidR="00915F81" w:rsidRPr="00FB7D97" w:rsidRDefault="00915F81" w:rsidP="00915F81">
            <w:pPr>
              <w:rPr>
                <w:rFonts w:ascii="Arial" w:hAnsi="Arial" w:cs="Arial"/>
              </w:rPr>
            </w:pPr>
            <w:proofErr w:type="spellStart"/>
            <w:r w:rsidRPr="00FB7D97">
              <w:rPr>
                <w:rFonts w:ascii="Arial" w:hAnsi="Arial" w:cs="Arial"/>
              </w:rPr>
              <w:t>LinearRegression</w:t>
            </w:r>
            <w:proofErr w:type="spellEnd"/>
          </w:p>
        </w:tc>
        <w:tc>
          <w:tcPr>
            <w:tcW w:w="2065" w:type="dxa"/>
          </w:tcPr>
          <w:p w:rsidR="00915F81" w:rsidRPr="00FB7D97" w:rsidRDefault="00915F81" w:rsidP="00915F81">
            <w:pPr>
              <w:rPr>
                <w:rFonts w:ascii="Arial" w:hAnsi="Arial" w:cs="Arial"/>
              </w:rPr>
            </w:pPr>
            <w:r w:rsidRPr="00FB7D97">
              <w:rPr>
                <w:rFonts w:ascii="Arial" w:hAnsi="Arial" w:cs="Arial"/>
              </w:rPr>
              <w:t>1.47</w:t>
            </w:r>
          </w:p>
        </w:tc>
        <w:tc>
          <w:tcPr>
            <w:tcW w:w="1874" w:type="dxa"/>
          </w:tcPr>
          <w:p w:rsidR="00915F81" w:rsidRPr="00FB7D97" w:rsidRDefault="00915F81" w:rsidP="00915F81">
            <w:pPr>
              <w:rPr>
                <w:rFonts w:ascii="Arial" w:hAnsi="Arial" w:cs="Arial"/>
              </w:rPr>
            </w:pPr>
            <w:r w:rsidRPr="00FB7D97">
              <w:rPr>
                <w:rFonts w:ascii="Arial" w:hAnsi="Arial" w:cs="Arial"/>
              </w:rPr>
              <w:t>0.61</w:t>
            </w:r>
          </w:p>
        </w:tc>
      </w:tr>
      <w:tr w:rsidR="00915F81" w:rsidRPr="00FB7D97" w:rsidTr="009A736F">
        <w:trPr>
          <w:jc w:val="center"/>
        </w:trPr>
        <w:tc>
          <w:tcPr>
            <w:tcW w:w="2647" w:type="dxa"/>
          </w:tcPr>
          <w:p w:rsidR="00915F81" w:rsidRPr="00FB7D97" w:rsidRDefault="00915F81" w:rsidP="00915F81">
            <w:pPr>
              <w:rPr>
                <w:rFonts w:ascii="Arial" w:hAnsi="Arial" w:cs="Arial"/>
              </w:rPr>
            </w:pPr>
            <w:proofErr w:type="spellStart"/>
            <w:r w:rsidRPr="00FB7D97">
              <w:rPr>
                <w:rFonts w:ascii="Arial" w:hAnsi="Arial" w:cs="Arial"/>
              </w:rPr>
              <w:t>RamdomForestRegressor</w:t>
            </w:r>
            <w:proofErr w:type="spellEnd"/>
          </w:p>
        </w:tc>
        <w:tc>
          <w:tcPr>
            <w:tcW w:w="2065" w:type="dxa"/>
          </w:tcPr>
          <w:p w:rsidR="00915F81" w:rsidRPr="00FB7D97" w:rsidRDefault="00915F81" w:rsidP="00915F81">
            <w:pPr>
              <w:rPr>
                <w:rFonts w:ascii="Arial" w:hAnsi="Arial" w:cs="Arial"/>
              </w:rPr>
            </w:pPr>
            <w:r w:rsidRPr="00FB7D97">
              <w:rPr>
                <w:rFonts w:ascii="Arial" w:hAnsi="Arial" w:cs="Arial"/>
              </w:rPr>
              <w:t>1.16</w:t>
            </w:r>
          </w:p>
        </w:tc>
        <w:tc>
          <w:tcPr>
            <w:tcW w:w="1874" w:type="dxa"/>
          </w:tcPr>
          <w:p w:rsidR="00915F81" w:rsidRPr="00FB7D97" w:rsidRDefault="00915F81" w:rsidP="00915F81">
            <w:pPr>
              <w:rPr>
                <w:rFonts w:ascii="Arial" w:hAnsi="Arial" w:cs="Arial"/>
              </w:rPr>
            </w:pPr>
            <w:r w:rsidRPr="00FB7D97">
              <w:rPr>
                <w:rFonts w:ascii="Arial" w:hAnsi="Arial" w:cs="Arial"/>
              </w:rPr>
              <w:t>0.86</w:t>
            </w:r>
          </w:p>
        </w:tc>
      </w:tr>
      <w:tr w:rsidR="00915F81" w:rsidRPr="00FB7D97" w:rsidTr="009A736F">
        <w:trPr>
          <w:jc w:val="center"/>
        </w:trPr>
        <w:tc>
          <w:tcPr>
            <w:tcW w:w="2647" w:type="dxa"/>
          </w:tcPr>
          <w:p w:rsidR="00915F81" w:rsidRPr="00FB7D97" w:rsidRDefault="00915F81" w:rsidP="00915F81">
            <w:pPr>
              <w:rPr>
                <w:rFonts w:ascii="Arial" w:hAnsi="Arial" w:cs="Arial"/>
                <w:b/>
                <w:shd w:val="pct15" w:color="auto" w:fill="FFFFFF"/>
              </w:rPr>
            </w:pPr>
            <w:r w:rsidRPr="00FB7D97">
              <w:rPr>
                <w:rFonts w:ascii="Arial" w:hAnsi="Arial" w:cs="Arial"/>
                <w:b/>
                <w:shd w:val="pct15" w:color="auto" w:fill="FFFFFF"/>
              </w:rPr>
              <w:t>XGB-learning_rate:0.03</w:t>
            </w:r>
          </w:p>
        </w:tc>
        <w:tc>
          <w:tcPr>
            <w:tcW w:w="2065" w:type="dxa"/>
          </w:tcPr>
          <w:p w:rsidR="00915F81" w:rsidRPr="00FB7D97" w:rsidRDefault="00915F81" w:rsidP="00915F81">
            <w:pPr>
              <w:rPr>
                <w:rFonts w:ascii="Arial" w:hAnsi="Arial" w:cs="Arial"/>
                <w:b/>
                <w:shd w:val="pct15" w:color="auto" w:fill="FFFFFF"/>
              </w:rPr>
            </w:pPr>
            <w:r w:rsidRPr="00FB7D97">
              <w:rPr>
                <w:rFonts w:ascii="Arial" w:hAnsi="Arial" w:cs="Arial"/>
                <w:b/>
                <w:shd w:val="pct15" w:color="auto" w:fill="FFFFFF"/>
              </w:rPr>
              <w:t>1.04</w:t>
            </w:r>
          </w:p>
        </w:tc>
        <w:tc>
          <w:tcPr>
            <w:tcW w:w="1874" w:type="dxa"/>
          </w:tcPr>
          <w:p w:rsidR="00915F81" w:rsidRPr="00FB7D97" w:rsidRDefault="00915F81" w:rsidP="00915F81">
            <w:pPr>
              <w:rPr>
                <w:rFonts w:ascii="Arial" w:hAnsi="Arial" w:cs="Arial"/>
                <w:b/>
                <w:shd w:val="pct15" w:color="auto" w:fill="FFFFFF"/>
              </w:rPr>
            </w:pPr>
            <w:r w:rsidRPr="00FB7D97">
              <w:rPr>
                <w:rFonts w:ascii="Arial" w:hAnsi="Arial" w:cs="Arial"/>
                <w:b/>
                <w:shd w:val="pct15" w:color="auto" w:fill="FFFFFF"/>
              </w:rPr>
              <w:t>0.77</w:t>
            </w:r>
          </w:p>
        </w:tc>
      </w:tr>
      <w:tr w:rsidR="00915F81" w:rsidRPr="00FB7D97" w:rsidTr="009A736F">
        <w:trPr>
          <w:jc w:val="center"/>
        </w:trPr>
        <w:tc>
          <w:tcPr>
            <w:tcW w:w="2647" w:type="dxa"/>
          </w:tcPr>
          <w:p w:rsidR="00915F81" w:rsidRPr="00FB7D97" w:rsidRDefault="00915F81" w:rsidP="00915F81">
            <w:pPr>
              <w:rPr>
                <w:rFonts w:ascii="Arial" w:hAnsi="Arial" w:cs="Arial"/>
              </w:rPr>
            </w:pPr>
            <w:r w:rsidRPr="00FB7D97">
              <w:rPr>
                <w:rFonts w:ascii="Arial" w:hAnsi="Arial" w:cs="Arial"/>
              </w:rPr>
              <w:t>XGB-learning_rate:0.025</w:t>
            </w:r>
          </w:p>
        </w:tc>
        <w:tc>
          <w:tcPr>
            <w:tcW w:w="2065" w:type="dxa"/>
          </w:tcPr>
          <w:p w:rsidR="00915F81" w:rsidRPr="00FB7D97" w:rsidRDefault="00915F81" w:rsidP="00915F81">
            <w:pPr>
              <w:rPr>
                <w:rFonts w:ascii="Arial" w:hAnsi="Arial" w:cs="Arial"/>
              </w:rPr>
            </w:pPr>
            <w:r w:rsidRPr="00FB7D97">
              <w:rPr>
                <w:rFonts w:ascii="Arial" w:hAnsi="Arial" w:cs="Arial"/>
              </w:rPr>
              <w:t>1.036</w:t>
            </w:r>
          </w:p>
        </w:tc>
        <w:tc>
          <w:tcPr>
            <w:tcW w:w="1874" w:type="dxa"/>
          </w:tcPr>
          <w:p w:rsidR="00915F81" w:rsidRPr="00FB7D97" w:rsidRDefault="00915F81" w:rsidP="00915F81">
            <w:pPr>
              <w:rPr>
                <w:rFonts w:ascii="Arial" w:hAnsi="Arial" w:cs="Arial"/>
              </w:rPr>
            </w:pPr>
            <w:r w:rsidRPr="00FB7D97">
              <w:rPr>
                <w:rFonts w:ascii="Arial" w:hAnsi="Arial" w:cs="Arial"/>
              </w:rPr>
              <w:t>0.73</w:t>
            </w:r>
          </w:p>
        </w:tc>
      </w:tr>
      <w:tr w:rsidR="00915F81" w:rsidRPr="00FB7D97" w:rsidTr="009A736F">
        <w:trPr>
          <w:jc w:val="center"/>
        </w:trPr>
        <w:tc>
          <w:tcPr>
            <w:tcW w:w="2647" w:type="dxa"/>
          </w:tcPr>
          <w:p w:rsidR="00915F81" w:rsidRPr="00FB7D97" w:rsidRDefault="00915F81" w:rsidP="00915F81">
            <w:pPr>
              <w:rPr>
                <w:rFonts w:ascii="Arial" w:hAnsi="Arial" w:cs="Arial"/>
              </w:rPr>
            </w:pPr>
            <w:r w:rsidRPr="00FB7D97">
              <w:rPr>
                <w:rFonts w:ascii="Arial" w:hAnsi="Arial" w:cs="Arial"/>
              </w:rPr>
              <w:t>XGB-learning_rate:0.02</w:t>
            </w:r>
          </w:p>
        </w:tc>
        <w:tc>
          <w:tcPr>
            <w:tcW w:w="2065" w:type="dxa"/>
          </w:tcPr>
          <w:p w:rsidR="00915F81" w:rsidRPr="00FB7D97" w:rsidRDefault="00915F81" w:rsidP="00915F81">
            <w:pPr>
              <w:rPr>
                <w:rFonts w:ascii="Arial" w:hAnsi="Arial" w:cs="Arial"/>
              </w:rPr>
            </w:pPr>
            <w:r w:rsidRPr="00FB7D97">
              <w:rPr>
                <w:rFonts w:ascii="Arial" w:hAnsi="Arial" w:cs="Arial"/>
              </w:rPr>
              <w:t>1.017</w:t>
            </w:r>
          </w:p>
        </w:tc>
        <w:tc>
          <w:tcPr>
            <w:tcW w:w="1874" w:type="dxa"/>
          </w:tcPr>
          <w:p w:rsidR="00915F81" w:rsidRPr="00FB7D97" w:rsidRDefault="00915F81" w:rsidP="00915F81">
            <w:pPr>
              <w:rPr>
                <w:rFonts w:ascii="Arial" w:hAnsi="Arial" w:cs="Arial"/>
              </w:rPr>
            </w:pPr>
            <w:r w:rsidRPr="00FB7D97">
              <w:rPr>
                <w:rFonts w:ascii="Arial" w:hAnsi="Arial" w:cs="Arial"/>
              </w:rPr>
              <w:t>0.66</w:t>
            </w:r>
          </w:p>
        </w:tc>
      </w:tr>
    </w:tbl>
    <w:p w:rsidR="00FC5388" w:rsidRDefault="00FC5388" w:rsidP="00FC5388">
      <w:pPr>
        <w:jc w:val="center"/>
        <w:rPr>
          <w:rFonts w:ascii="Arial" w:hAnsi="Arial" w:cs="Arial"/>
        </w:rPr>
      </w:pPr>
      <w:r>
        <w:rPr>
          <w:rFonts w:ascii="Arial" w:hAnsi="Arial" w:cs="Arial"/>
        </w:rPr>
        <w:t xml:space="preserve">Table </w:t>
      </w:r>
      <w:r>
        <w:rPr>
          <w:rFonts w:ascii="Arial" w:hAnsi="Arial" w:cs="Arial"/>
        </w:rPr>
        <w:t>7</w:t>
      </w:r>
      <w:r>
        <w:rPr>
          <w:rFonts w:ascii="Arial" w:hAnsi="Arial" w:cs="Arial"/>
        </w:rPr>
        <w:t>: the</w:t>
      </w:r>
      <w:r>
        <w:rPr>
          <w:rFonts w:ascii="Arial" w:hAnsi="Arial" w:cs="Arial"/>
        </w:rPr>
        <w:t xml:space="preserve"> </w:t>
      </w:r>
      <w:r>
        <w:rPr>
          <w:rFonts w:ascii="Arial" w:hAnsi="Arial" w:cs="Arial"/>
        </w:rPr>
        <w:t>model results</w:t>
      </w:r>
    </w:p>
    <w:p w:rsidR="003117B5" w:rsidRPr="00FB7D97" w:rsidRDefault="003117B5" w:rsidP="000D60DB">
      <w:pPr>
        <w:rPr>
          <w:rFonts w:ascii="Arial" w:hAnsi="Arial" w:cs="Arial" w:hint="eastAsia"/>
        </w:rPr>
      </w:pPr>
    </w:p>
    <w:p w:rsidR="00915F81" w:rsidRPr="00FB7D97" w:rsidRDefault="009A736F" w:rsidP="000D60DB">
      <w:pPr>
        <w:rPr>
          <w:rFonts w:ascii="Arial" w:hAnsi="Arial" w:cs="Arial"/>
        </w:rPr>
      </w:pPr>
      <w:r w:rsidRPr="00FB7D97">
        <w:rPr>
          <w:rFonts w:ascii="Arial" w:hAnsi="Arial" w:cs="Arial"/>
        </w:rPr>
        <w:t xml:space="preserve">Obviously, the model </w:t>
      </w:r>
      <w:proofErr w:type="spellStart"/>
      <w:r w:rsidRPr="00FB7D97">
        <w:rPr>
          <w:rFonts w:ascii="Arial" w:hAnsi="Arial" w:cs="Arial"/>
        </w:rPr>
        <w:t>can not</w:t>
      </w:r>
      <w:proofErr w:type="spellEnd"/>
      <w:r w:rsidRPr="00FB7D97">
        <w:rPr>
          <w:rFonts w:ascii="Arial" w:hAnsi="Arial" w:cs="Arial"/>
        </w:rPr>
        <w:t xml:space="preserve"> predict the personal consumption level of consumers very well, but the importance of the characteristics obtained from the model can give a lot of important reference information.</w:t>
      </w:r>
    </w:p>
    <w:p w:rsidR="009A736F" w:rsidRPr="00FB7D97" w:rsidRDefault="009A736F" w:rsidP="000D60DB">
      <w:pPr>
        <w:rPr>
          <w:rFonts w:ascii="Arial" w:hAnsi="Arial" w:cs="Arial"/>
        </w:rPr>
      </w:pPr>
    </w:p>
    <w:p w:rsidR="00C92445" w:rsidRPr="00FB7D97" w:rsidRDefault="00C92445" w:rsidP="000D60DB">
      <w:pPr>
        <w:rPr>
          <w:rFonts w:ascii="Arial" w:eastAsia="宋体" w:hAnsi="Arial" w:cs="Arial"/>
          <w:b/>
          <w:bCs/>
          <w:color w:val="FF0000"/>
          <w:kern w:val="0"/>
          <w:sz w:val="36"/>
          <w:szCs w:val="36"/>
        </w:rPr>
      </w:pPr>
    </w:p>
    <w:p w:rsidR="009A2923" w:rsidRPr="00FC5388" w:rsidRDefault="000D60DB" w:rsidP="0054047B">
      <w:pPr>
        <w:rPr>
          <w:rFonts w:ascii="Arial" w:eastAsia="宋体" w:hAnsi="Arial" w:cs="Arial" w:hint="eastAsia"/>
          <w:b/>
          <w:bCs/>
          <w:color w:val="24292E"/>
          <w:kern w:val="0"/>
          <w:sz w:val="36"/>
          <w:szCs w:val="36"/>
        </w:rPr>
      </w:pPr>
      <w:r w:rsidRPr="00FB7D97">
        <w:rPr>
          <w:rFonts w:ascii="Arial" w:eastAsia="宋体" w:hAnsi="Arial" w:cs="Arial"/>
          <w:b/>
          <w:bCs/>
          <w:color w:val="24292E"/>
          <w:kern w:val="0"/>
          <w:sz w:val="36"/>
          <w:szCs w:val="36"/>
        </w:rPr>
        <w:t>Future Improvements</w:t>
      </w:r>
    </w:p>
    <w:p w:rsidR="00C92445" w:rsidRPr="00FB7D97" w:rsidRDefault="00FC5388" w:rsidP="0054047B">
      <w:pPr>
        <w:rPr>
          <w:rFonts w:ascii="Arial" w:hAnsi="Arial" w:cs="Arial"/>
          <w:b/>
        </w:rPr>
      </w:pPr>
      <w:r>
        <w:rPr>
          <w:rFonts w:ascii="Arial" w:hAnsi="Arial" w:cs="Arial"/>
          <w:b/>
        </w:rPr>
        <w:t>1</w:t>
      </w:r>
      <w:r w:rsidR="00C92445" w:rsidRPr="00FB7D97">
        <w:rPr>
          <w:rFonts w:ascii="Arial" w:hAnsi="Arial" w:cs="Arial"/>
          <w:b/>
        </w:rPr>
        <w:t>-ROI</w:t>
      </w:r>
    </w:p>
    <w:p w:rsidR="00AF40E8" w:rsidRPr="00FB7D97" w:rsidRDefault="00C92445" w:rsidP="0054047B">
      <w:pPr>
        <w:rPr>
          <w:rFonts w:ascii="Arial" w:hAnsi="Arial" w:cs="Arial"/>
        </w:rPr>
      </w:pPr>
      <w:r w:rsidRPr="00FB7D97">
        <w:rPr>
          <w:rFonts w:ascii="Arial" w:hAnsi="Arial" w:cs="Arial"/>
        </w:rPr>
        <w:t>Back to the original question, we need to find a bett</w:t>
      </w:r>
      <w:r w:rsidR="00FC5388">
        <w:rPr>
          <w:rFonts w:ascii="Arial" w:hAnsi="Arial" w:cs="Arial"/>
        </w:rPr>
        <w:t>er strategy through experiments. We</w:t>
      </w:r>
      <w:r w:rsidRPr="00FB7D97">
        <w:rPr>
          <w:rFonts w:ascii="Arial" w:hAnsi="Arial" w:cs="Arial"/>
        </w:rPr>
        <w:t xml:space="preserve"> also need to see how much it </w:t>
      </w:r>
      <w:r w:rsidRPr="00FC5388">
        <w:rPr>
          <w:rFonts w:ascii="Arial" w:hAnsi="Arial" w:cs="Arial"/>
          <w:b/>
        </w:rPr>
        <w:t xml:space="preserve">costs for each </w:t>
      </w:r>
      <w:r w:rsidR="00FC5388">
        <w:rPr>
          <w:rFonts w:ascii="Arial" w:hAnsi="Arial" w:cs="Arial"/>
          <w:b/>
        </w:rPr>
        <w:t>offer</w:t>
      </w:r>
      <w:r w:rsidR="00FC5388" w:rsidRPr="00FC5388">
        <w:rPr>
          <w:rFonts w:ascii="Arial" w:hAnsi="Arial" w:cs="Arial"/>
        </w:rPr>
        <w:t xml:space="preserve">, then we can </w:t>
      </w:r>
      <w:r w:rsidRPr="00FB7D97">
        <w:rPr>
          <w:rFonts w:ascii="Arial" w:hAnsi="Arial" w:cs="Arial"/>
        </w:rPr>
        <w:t xml:space="preserve">calculate ROI for each </w:t>
      </w:r>
      <w:r w:rsidR="00FC5388">
        <w:rPr>
          <w:rFonts w:ascii="Arial" w:hAnsi="Arial" w:cs="Arial"/>
        </w:rPr>
        <w:t>offer</w:t>
      </w:r>
      <w:r w:rsidRPr="00FB7D97">
        <w:rPr>
          <w:rFonts w:ascii="Arial" w:hAnsi="Arial" w:cs="Arial"/>
        </w:rPr>
        <w:t>. ROI is also a good standard for selecting strategies. If we can collect these data, we can better answer which strategy is better</w:t>
      </w:r>
    </w:p>
    <w:p w:rsidR="00C92445" w:rsidRPr="00FB7D97" w:rsidRDefault="00C92445" w:rsidP="0054047B">
      <w:pPr>
        <w:rPr>
          <w:rFonts w:ascii="Arial" w:hAnsi="Arial" w:cs="Arial"/>
        </w:rPr>
      </w:pPr>
    </w:p>
    <w:p w:rsidR="00FC5388" w:rsidRPr="00FB7D97" w:rsidRDefault="00FC5388" w:rsidP="00FC5388">
      <w:pPr>
        <w:rPr>
          <w:rFonts w:ascii="Arial" w:hAnsi="Arial" w:cs="Arial"/>
          <w:b/>
        </w:rPr>
      </w:pPr>
      <w:r>
        <w:rPr>
          <w:rFonts w:ascii="Arial" w:hAnsi="Arial" w:cs="Arial"/>
          <w:b/>
        </w:rPr>
        <w:t>2</w:t>
      </w:r>
      <w:r w:rsidRPr="00FB7D97">
        <w:rPr>
          <w:rFonts w:ascii="Arial" w:hAnsi="Arial" w:cs="Arial"/>
          <w:b/>
        </w:rPr>
        <w:t>-More features</w:t>
      </w:r>
    </w:p>
    <w:p w:rsidR="00FC5388" w:rsidRPr="00FB7D97" w:rsidRDefault="00FC5388" w:rsidP="00FC5388">
      <w:pPr>
        <w:rPr>
          <w:rFonts w:ascii="Arial" w:hAnsi="Arial" w:cs="Arial"/>
        </w:rPr>
      </w:pPr>
      <w:r w:rsidRPr="00FB7D97">
        <w:rPr>
          <w:rFonts w:ascii="Arial" w:hAnsi="Arial" w:cs="Arial"/>
        </w:rPr>
        <w:t xml:space="preserve">Different stores face different </w:t>
      </w:r>
      <w:r w:rsidRPr="00FC5388">
        <w:rPr>
          <w:rFonts w:ascii="Arial" w:hAnsi="Arial" w:cs="Arial"/>
          <w:b/>
        </w:rPr>
        <w:t>competition situations</w:t>
      </w:r>
      <w:r w:rsidRPr="00FB7D97">
        <w:rPr>
          <w:rFonts w:ascii="Arial" w:hAnsi="Arial" w:cs="Arial"/>
        </w:rPr>
        <w:t>, and the information of competitive products is not considered in this project, and the distance and preferential strength of competitive products are very important, so the promotion means of competitors should be paid enough attention to.</w:t>
      </w:r>
    </w:p>
    <w:p w:rsidR="00FC5388" w:rsidRPr="00FB7D97" w:rsidRDefault="00FC5388" w:rsidP="00FC5388">
      <w:pPr>
        <w:rPr>
          <w:rFonts w:ascii="Arial" w:hAnsi="Arial" w:cs="Arial"/>
        </w:rPr>
      </w:pPr>
      <w:r w:rsidRPr="00FB7D97">
        <w:rPr>
          <w:rFonts w:ascii="Arial" w:hAnsi="Arial" w:cs="Arial"/>
        </w:rPr>
        <w:t>From the results of the benchmark model of random forest, we can see that the gap between the benchmark model and the final model is not particularly "large".</w:t>
      </w:r>
    </w:p>
    <w:p w:rsidR="00FC5388" w:rsidRDefault="00FC5388" w:rsidP="00FC5388">
      <w:pPr>
        <w:rPr>
          <w:rFonts w:ascii="Arial" w:hAnsi="Arial" w:cs="Arial"/>
        </w:rPr>
      </w:pPr>
      <w:r w:rsidRPr="00FB7D97">
        <w:rPr>
          <w:rFonts w:ascii="Arial" w:hAnsi="Arial" w:cs="Arial"/>
        </w:rPr>
        <w:t xml:space="preserve">This project only uses the original data set, but </w:t>
      </w:r>
      <w:r w:rsidRPr="00FC5388">
        <w:rPr>
          <w:rFonts w:ascii="Arial" w:hAnsi="Arial" w:cs="Arial"/>
          <w:b/>
        </w:rPr>
        <w:t>external data</w:t>
      </w:r>
      <w:r w:rsidRPr="00FB7D97">
        <w:rPr>
          <w:rFonts w:ascii="Arial" w:hAnsi="Arial" w:cs="Arial"/>
        </w:rPr>
        <w:t xml:space="preserve"> will also have an impact on the sales volume of the store, such as: </w:t>
      </w:r>
      <w:r w:rsidRPr="00FC5388">
        <w:rPr>
          <w:rFonts w:ascii="Arial" w:hAnsi="Arial" w:cs="Arial"/>
          <w:b/>
        </w:rPr>
        <w:t>weather, new competitive products, online shopping and other factors</w:t>
      </w:r>
      <w:r w:rsidRPr="00FB7D97">
        <w:rPr>
          <w:rFonts w:ascii="Arial" w:hAnsi="Arial" w:cs="Arial"/>
        </w:rPr>
        <w:t>. This project has not been expanded.</w:t>
      </w:r>
    </w:p>
    <w:p w:rsidR="00FC5388" w:rsidRPr="00FB7D97" w:rsidRDefault="00FC5388" w:rsidP="00FC5388">
      <w:pPr>
        <w:rPr>
          <w:rFonts w:ascii="Arial" w:hAnsi="Arial" w:cs="Arial"/>
        </w:rPr>
      </w:pPr>
    </w:p>
    <w:p w:rsidR="00C92445" w:rsidRDefault="00C92445" w:rsidP="0054047B">
      <w:pPr>
        <w:rPr>
          <w:rFonts w:ascii="Arial" w:hAnsi="Arial" w:cs="Arial"/>
        </w:rPr>
      </w:pPr>
    </w:p>
    <w:p w:rsidR="00E32463" w:rsidRDefault="00E32463" w:rsidP="0054047B">
      <w:pPr>
        <w:rPr>
          <w:rFonts w:ascii="Arial" w:hAnsi="Arial" w:cs="Arial"/>
        </w:rPr>
      </w:pPr>
      <w:bookmarkStart w:id="0" w:name="_GoBack"/>
      <w:bookmarkEnd w:id="0"/>
    </w:p>
    <w:p w:rsidR="00E32463" w:rsidRDefault="00E32463" w:rsidP="0054047B">
      <w:pPr>
        <w:rPr>
          <w:rFonts w:ascii="Arial" w:hAnsi="Arial" w:cs="Arial"/>
        </w:rPr>
      </w:pPr>
    </w:p>
    <w:p w:rsidR="00E32463" w:rsidRPr="00FB7D97" w:rsidRDefault="00E32463" w:rsidP="0054047B">
      <w:pPr>
        <w:rPr>
          <w:rFonts w:ascii="Arial" w:hAnsi="Arial" w:cs="Arial" w:hint="eastAsia"/>
        </w:rPr>
      </w:pPr>
    </w:p>
    <w:p w:rsidR="00AF40E8" w:rsidRPr="00FB7D97" w:rsidRDefault="009A2923" w:rsidP="009A2923">
      <w:pPr>
        <w:jc w:val="center"/>
        <w:rPr>
          <w:rFonts w:ascii="Arial" w:hAnsi="Arial" w:cs="Arial"/>
          <w:b/>
          <w:sz w:val="32"/>
        </w:rPr>
      </w:pPr>
      <w:r w:rsidRPr="00FB7D97">
        <w:rPr>
          <w:rFonts w:ascii="Arial" w:hAnsi="Arial" w:cs="Arial"/>
          <w:b/>
          <w:sz w:val="32"/>
        </w:rPr>
        <w:t>Reference</w:t>
      </w:r>
    </w:p>
    <w:p w:rsidR="009A2923" w:rsidRPr="00FB7D97" w:rsidRDefault="009A2923" w:rsidP="009A2923">
      <w:pPr>
        <w:rPr>
          <w:rFonts w:ascii="Arial" w:hAnsi="Arial" w:cs="Arial"/>
        </w:rPr>
      </w:pPr>
      <w:r w:rsidRPr="00FB7D97">
        <w:rPr>
          <w:rFonts w:ascii="Arial" w:hAnsi="Arial" w:cs="Arial"/>
        </w:rPr>
        <w:t>[1</w:t>
      </w:r>
      <w:r w:rsidRPr="00FB7D97">
        <w:rPr>
          <w:rFonts w:ascii="Arial" w:hAnsi="Arial" w:cs="Arial"/>
        </w:rPr>
        <w:t xml:space="preserve">] </w:t>
      </w:r>
      <w:r w:rsidRPr="00FB7D97">
        <w:rPr>
          <w:rFonts w:ascii="Arial" w:hAnsi="Arial" w:cs="Arial"/>
        </w:rPr>
        <w:t>Research and analysis of integration tree algorithm based on boosting</w:t>
      </w:r>
    </w:p>
    <w:p w:rsidR="009A2923" w:rsidRPr="00FB7D97" w:rsidRDefault="009A2923" w:rsidP="009A2923">
      <w:pPr>
        <w:rPr>
          <w:rFonts w:ascii="Arial" w:hAnsi="Arial" w:cs="Arial"/>
        </w:rPr>
      </w:pPr>
      <w:hyperlink r:id="rId21" w:history="1">
        <w:r w:rsidRPr="00FB7D97">
          <w:rPr>
            <w:rStyle w:val="ae"/>
            <w:rFonts w:ascii="Arial" w:hAnsi="Arial" w:cs="Arial"/>
          </w:rPr>
          <w:t>http://xueshu.baidu.com/usercenter/paper/show?paperid=f573a4a57b8b565fdaf16d61eee932fe&amp;site=xueshu_se</w:t>
        </w:r>
      </w:hyperlink>
    </w:p>
    <w:p w:rsidR="009A2923" w:rsidRPr="00FB7D97" w:rsidRDefault="009A2923" w:rsidP="009A2923">
      <w:pPr>
        <w:rPr>
          <w:rFonts w:ascii="Arial" w:hAnsi="Arial" w:cs="Arial"/>
        </w:rPr>
      </w:pPr>
      <w:r w:rsidRPr="00FB7D97">
        <w:rPr>
          <w:rFonts w:ascii="Arial" w:hAnsi="Arial" w:cs="Arial"/>
        </w:rPr>
        <w:t>[2</w:t>
      </w:r>
      <w:r w:rsidRPr="00FB7D97">
        <w:rPr>
          <w:rFonts w:ascii="Arial" w:hAnsi="Arial" w:cs="Arial"/>
        </w:rPr>
        <w:t xml:space="preserve">] </w:t>
      </w:r>
      <w:r w:rsidRPr="00FB7D97">
        <w:rPr>
          <w:rFonts w:ascii="Arial" w:hAnsi="Arial" w:cs="Arial"/>
        </w:rPr>
        <w:t>Data smoothing</w:t>
      </w:r>
      <w:r w:rsidRPr="00FB7D97">
        <w:rPr>
          <w:rFonts w:ascii="Arial" w:hAnsi="Arial" w:cs="Arial"/>
        </w:rPr>
        <w:t>（</w:t>
      </w:r>
      <w:r w:rsidRPr="00FB7D97">
        <w:rPr>
          <w:rFonts w:ascii="Arial" w:hAnsi="Arial" w:cs="Arial"/>
        </w:rPr>
        <w:t>log1p</w:t>
      </w:r>
      <w:r w:rsidRPr="00FB7D97">
        <w:rPr>
          <w:rFonts w:ascii="Arial" w:hAnsi="Arial" w:cs="Arial"/>
        </w:rPr>
        <w:t xml:space="preserve"> and </w:t>
      </w:r>
      <w:r w:rsidRPr="00FB7D97">
        <w:rPr>
          <w:rFonts w:ascii="Arial" w:hAnsi="Arial" w:cs="Arial"/>
        </w:rPr>
        <w:t>exmp1</w:t>
      </w:r>
      <w:r w:rsidRPr="00FB7D97">
        <w:rPr>
          <w:rFonts w:ascii="Arial" w:hAnsi="Arial" w:cs="Arial"/>
        </w:rPr>
        <w:t>）</w:t>
      </w:r>
    </w:p>
    <w:p w:rsidR="009A2923" w:rsidRPr="00FB7D97" w:rsidRDefault="009A2923" w:rsidP="009A2923">
      <w:pPr>
        <w:rPr>
          <w:rStyle w:val="ae"/>
          <w:rFonts w:ascii="Arial" w:hAnsi="Arial" w:cs="Arial"/>
        </w:rPr>
      </w:pPr>
      <w:hyperlink r:id="rId22" w:history="1">
        <w:r w:rsidRPr="00FB7D97">
          <w:rPr>
            <w:rStyle w:val="ae"/>
            <w:rFonts w:ascii="Arial" w:hAnsi="Arial" w:cs="Arial"/>
          </w:rPr>
          <w:t>https://blog.csdn.net/u012735708/article/details/84067992</w:t>
        </w:r>
      </w:hyperlink>
    </w:p>
    <w:p w:rsidR="009A2923" w:rsidRPr="00FB7D97" w:rsidRDefault="009A2923" w:rsidP="009A2923">
      <w:pPr>
        <w:rPr>
          <w:rFonts w:ascii="Arial" w:eastAsia="宋体" w:hAnsi="Arial" w:cs="Arial"/>
          <w:color w:val="24292E"/>
          <w:kern w:val="0"/>
          <w:sz w:val="22"/>
        </w:rPr>
      </w:pPr>
      <w:r w:rsidRPr="00FB7D97">
        <w:rPr>
          <w:rFonts w:ascii="Arial" w:eastAsia="宋体" w:hAnsi="Arial" w:cs="Arial"/>
          <w:color w:val="24292E"/>
          <w:kern w:val="0"/>
          <w:sz w:val="22"/>
        </w:rPr>
        <w:t>[3</w:t>
      </w:r>
      <w:r w:rsidRPr="00FB7D97">
        <w:rPr>
          <w:rFonts w:ascii="Arial" w:eastAsia="宋体" w:hAnsi="Arial" w:cs="Arial"/>
          <w:color w:val="24292E"/>
          <w:kern w:val="0"/>
          <w:sz w:val="22"/>
        </w:rPr>
        <w:t>]</w:t>
      </w:r>
      <w:r w:rsidRPr="00FB7D97">
        <w:rPr>
          <w:rFonts w:ascii="Arial" w:hAnsi="Arial" w:cs="Arial"/>
        </w:rPr>
        <w:t xml:space="preserve"> </w:t>
      </w:r>
      <w:r w:rsidRPr="00FB7D97">
        <w:rPr>
          <w:rFonts w:ascii="Arial" w:eastAsia="宋体" w:hAnsi="Arial" w:cs="Arial"/>
          <w:color w:val="24292E"/>
          <w:kern w:val="0"/>
          <w:sz w:val="22"/>
        </w:rPr>
        <w:t xml:space="preserve">Brief introduction of </w:t>
      </w:r>
      <w:proofErr w:type="spellStart"/>
      <w:r w:rsidRPr="00FB7D97">
        <w:rPr>
          <w:rFonts w:ascii="Arial" w:eastAsia="宋体" w:hAnsi="Arial" w:cs="Arial"/>
          <w:color w:val="24292E"/>
          <w:kern w:val="0"/>
          <w:sz w:val="22"/>
        </w:rPr>
        <w:t>xgboost</w:t>
      </w:r>
      <w:proofErr w:type="spellEnd"/>
      <w:r w:rsidRPr="00FB7D97">
        <w:rPr>
          <w:rFonts w:ascii="Arial" w:eastAsia="宋体" w:hAnsi="Arial" w:cs="Arial"/>
          <w:color w:val="24292E"/>
          <w:kern w:val="0"/>
          <w:sz w:val="22"/>
        </w:rPr>
        <w:t xml:space="preserve"> algorithm principle and parameter adjustment</w:t>
      </w:r>
    </w:p>
    <w:p w:rsidR="009A2923" w:rsidRPr="00FB7D97" w:rsidRDefault="009A2923" w:rsidP="009A2923">
      <w:pPr>
        <w:rPr>
          <w:rFonts w:ascii="Arial" w:eastAsia="宋体" w:hAnsi="Arial" w:cs="Arial"/>
          <w:color w:val="24292E"/>
          <w:kern w:val="0"/>
          <w:sz w:val="22"/>
        </w:rPr>
      </w:pPr>
      <w:hyperlink r:id="rId23" w:history="1">
        <w:r w:rsidRPr="00FB7D97">
          <w:rPr>
            <w:rStyle w:val="ae"/>
            <w:rFonts w:ascii="Arial" w:hAnsi="Arial" w:cs="Arial"/>
          </w:rPr>
          <w:t>https://www.analyticsvidhya.com/blog/2016/03/complete-guide-parameter-tuning-xgboost-with-codes-python/</w:t>
        </w:r>
      </w:hyperlink>
    </w:p>
    <w:p w:rsidR="009A2923" w:rsidRPr="00FB7D97" w:rsidRDefault="009A2923" w:rsidP="009A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24292E"/>
          <w:kern w:val="0"/>
          <w:sz w:val="22"/>
        </w:rPr>
      </w:pPr>
      <w:r w:rsidRPr="00FB7D97">
        <w:rPr>
          <w:rFonts w:ascii="Arial" w:eastAsia="宋体" w:hAnsi="Arial" w:cs="Arial"/>
          <w:color w:val="000000"/>
          <w:kern w:val="0"/>
          <w:sz w:val="24"/>
          <w:szCs w:val="24"/>
        </w:rPr>
        <w:t>[</w:t>
      </w:r>
      <w:proofErr w:type="gramStart"/>
      <w:r w:rsidRPr="00FB7D97">
        <w:rPr>
          <w:rFonts w:ascii="Arial" w:eastAsia="宋体" w:hAnsi="Arial" w:cs="Arial"/>
          <w:color w:val="000000"/>
          <w:kern w:val="0"/>
          <w:sz w:val="24"/>
          <w:szCs w:val="24"/>
        </w:rPr>
        <w:t>4</w:t>
      </w:r>
      <w:r w:rsidRPr="00FB7D97">
        <w:rPr>
          <w:rFonts w:ascii="Arial" w:eastAsia="宋体" w:hAnsi="Arial" w:cs="Arial"/>
          <w:color w:val="000000"/>
          <w:kern w:val="0"/>
          <w:sz w:val="24"/>
          <w:szCs w:val="24"/>
        </w:rPr>
        <w:t>]</w:t>
      </w:r>
      <w:proofErr w:type="spellStart"/>
      <w:r w:rsidRPr="00FB7D97">
        <w:rPr>
          <w:rFonts w:ascii="Arial" w:eastAsia="宋体" w:hAnsi="Arial" w:cs="Arial"/>
          <w:color w:val="000000"/>
          <w:kern w:val="0"/>
          <w:sz w:val="24"/>
          <w:szCs w:val="24"/>
        </w:rPr>
        <w:t>XGBoo</w:t>
      </w:r>
      <w:r w:rsidRPr="00FB7D97">
        <w:rPr>
          <w:rFonts w:ascii="Arial" w:eastAsia="宋体" w:hAnsi="Arial" w:cs="Arial"/>
          <w:color w:val="24292E"/>
          <w:kern w:val="0"/>
          <w:sz w:val="22"/>
        </w:rPr>
        <w:t>st</w:t>
      </w:r>
      <w:proofErr w:type="spellEnd"/>
      <w:proofErr w:type="gramEnd"/>
      <w:r w:rsidRPr="00FB7D97">
        <w:rPr>
          <w:rFonts w:ascii="Arial" w:eastAsia="宋体" w:hAnsi="Arial" w:cs="Arial"/>
          <w:color w:val="24292E"/>
          <w:kern w:val="0"/>
          <w:sz w:val="22"/>
        </w:rPr>
        <w:t xml:space="preserve"> introduction</w:t>
      </w:r>
    </w:p>
    <w:p w:rsidR="009A2923" w:rsidRPr="00FB7D97" w:rsidRDefault="009A2923" w:rsidP="009A2923">
      <w:pPr>
        <w:widowControl/>
        <w:jc w:val="left"/>
        <w:rPr>
          <w:rFonts w:ascii="Arial" w:eastAsia="Times New Roman" w:hAnsi="Arial" w:cs="Arial"/>
          <w:kern w:val="0"/>
          <w:sz w:val="24"/>
          <w:szCs w:val="24"/>
        </w:rPr>
      </w:pPr>
      <w:hyperlink r:id="rId24" w:history="1">
        <w:r w:rsidRPr="00FB7D97">
          <w:rPr>
            <w:rStyle w:val="ae"/>
            <w:rFonts w:ascii="Arial" w:eastAsia="Times New Roman" w:hAnsi="Arial" w:cs="Arial"/>
          </w:rPr>
          <w:t>https://xgboost.readthedocs.io/en/latest/tutorials/model.html</w:t>
        </w:r>
      </w:hyperlink>
    </w:p>
    <w:p w:rsidR="00AF40E8" w:rsidRPr="00FB7D97" w:rsidRDefault="00AF40E8" w:rsidP="009A2923">
      <w:pPr>
        <w:rPr>
          <w:rFonts w:ascii="Arial" w:hAnsi="Arial" w:cs="Arial"/>
        </w:rPr>
      </w:pPr>
    </w:p>
    <w:sectPr w:rsidR="00AF40E8" w:rsidRPr="00FB7D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2F7" w:rsidRDefault="00CC42F7" w:rsidP="004E634C">
      <w:r>
        <w:separator/>
      </w:r>
    </w:p>
  </w:endnote>
  <w:endnote w:type="continuationSeparator" w:id="0">
    <w:p w:rsidR="00CC42F7" w:rsidRDefault="00CC42F7" w:rsidP="004E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2F7" w:rsidRDefault="00CC42F7" w:rsidP="004E634C">
      <w:r>
        <w:separator/>
      </w:r>
    </w:p>
  </w:footnote>
  <w:footnote w:type="continuationSeparator" w:id="0">
    <w:p w:rsidR="00CC42F7" w:rsidRDefault="00CC42F7" w:rsidP="004E63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73466"/>
    <w:multiLevelType w:val="multilevel"/>
    <w:tmpl w:val="CBC0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592B31"/>
    <w:multiLevelType w:val="multilevel"/>
    <w:tmpl w:val="858C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25A43"/>
    <w:multiLevelType w:val="hybridMultilevel"/>
    <w:tmpl w:val="388E2FF0"/>
    <w:lvl w:ilvl="0" w:tplc="41B89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5D1CC4"/>
    <w:multiLevelType w:val="hybridMultilevel"/>
    <w:tmpl w:val="68168E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BE7765"/>
    <w:multiLevelType w:val="multilevel"/>
    <w:tmpl w:val="4B9A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9C2004"/>
    <w:multiLevelType w:val="hybridMultilevel"/>
    <w:tmpl w:val="66868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9D3"/>
    <w:rsid w:val="00046500"/>
    <w:rsid w:val="000841F5"/>
    <w:rsid w:val="000D60DB"/>
    <w:rsid w:val="00204B86"/>
    <w:rsid w:val="002A2D5B"/>
    <w:rsid w:val="00310167"/>
    <w:rsid w:val="003117B5"/>
    <w:rsid w:val="0034478B"/>
    <w:rsid w:val="00393D86"/>
    <w:rsid w:val="003D1DE9"/>
    <w:rsid w:val="00451AC6"/>
    <w:rsid w:val="004C7CE5"/>
    <w:rsid w:val="004E634C"/>
    <w:rsid w:val="0050565B"/>
    <w:rsid w:val="0054047B"/>
    <w:rsid w:val="00613DE7"/>
    <w:rsid w:val="0062538D"/>
    <w:rsid w:val="00653C92"/>
    <w:rsid w:val="006801A1"/>
    <w:rsid w:val="00680EC1"/>
    <w:rsid w:val="00684072"/>
    <w:rsid w:val="0069728C"/>
    <w:rsid w:val="007B1B89"/>
    <w:rsid w:val="007E1919"/>
    <w:rsid w:val="00915F81"/>
    <w:rsid w:val="00931B45"/>
    <w:rsid w:val="009A2923"/>
    <w:rsid w:val="009A736F"/>
    <w:rsid w:val="00A92612"/>
    <w:rsid w:val="00AD1150"/>
    <w:rsid w:val="00AD3004"/>
    <w:rsid w:val="00AF40E8"/>
    <w:rsid w:val="00B8572D"/>
    <w:rsid w:val="00BB0B5A"/>
    <w:rsid w:val="00BD068E"/>
    <w:rsid w:val="00BD2C2B"/>
    <w:rsid w:val="00C339D3"/>
    <w:rsid w:val="00C92445"/>
    <w:rsid w:val="00CC42F7"/>
    <w:rsid w:val="00E0583F"/>
    <w:rsid w:val="00E32463"/>
    <w:rsid w:val="00E86711"/>
    <w:rsid w:val="00EE1777"/>
    <w:rsid w:val="00FA461F"/>
    <w:rsid w:val="00FB7D97"/>
    <w:rsid w:val="00FC5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02424"/>
  <w15:chartTrackingRefBased/>
  <w15:docId w15:val="{98480645-9648-4586-BA74-CF6B3FC4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4047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465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4047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4047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4047B"/>
    <w:rPr>
      <w:b/>
      <w:bCs/>
      <w:kern w:val="44"/>
      <w:sz w:val="44"/>
      <w:szCs w:val="44"/>
    </w:rPr>
  </w:style>
  <w:style w:type="paragraph" w:styleId="a5">
    <w:name w:val="Normal (Web)"/>
    <w:basedOn w:val="a"/>
    <w:uiPriority w:val="99"/>
    <w:unhideWhenUsed/>
    <w:rsid w:val="00E0583F"/>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4E634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E634C"/>
    <w:rPr>
      <w:sz w:val="18"/>
      <w:szCs w:val="18"/>
    </w:rPr>
  </w:style>
  <w:style w:type="paragraph" w:styleId="a8">
    <w:name w:val="footer"/>
    <w:basedOn w:val="a"/>
    <w:link w:val="a9"/>
    <w:uiPriority w:val="99"/>
    <w:unhideWhenUsed/>
    <w:rsid w:val="004E634C"/>
    <w:pPr>
      <w:tabs>
        <w:tab w:val="center" w:pos="4153"/>
        <w:tab w:val="right" w:pos="8306"/>
      </w:tabs>
      <w:snapToGrid w:val="0"/>
      <w:jc w:val="left"/>
    </w:pPr>
    <w:rPr>
      <w:sz w:val="18"/>
      <w:szCs w:val="18"/>
    </w:rPr>
  </w:style>
  <w:style w:type="character" w:customStyle="1" w:styleId="a9">
    <w:name w:val="页脚 字符"/>
    <w:basedOn w:val="a0"/>
    <w:link w:val="a8"/>
    <w:uiPriority w:val="99"/>
    <w:rsid w:val="004E634C"/>
    <w:rPr>
      <w:sz w:val="18"/>
      <w:szCs w:val="18"/>
    </w:rPr>
  </w:style>
  <w:style w:type="paragraph" w:styleId="aa">
    <w:name w:val="List Paragraph"/>
    <w:basedOn w:val="a"/>
    <w:uiPriority w:val="34"/>
    <w:qFormat/>
    <w:rsid w:val="004E634C"/>
    <w:pPr>
      <w:ind w:firstLineChars="200" w:firstLine="420"/>
    </w:pPr>
  </w:style>
  <w:style w:type="character" w:styleId="ab">
    <w:name w:val="Placeholder Text"/>
    <w:basedOn w:val="a0"/>
    <w:uiPriority w:val="99"/>
    <w:semiHidden/>
    <w:rsid w:val="00BB0B5A"/>
    <w:rPr>
      <w:color w:val="808080"/>
    </w:rPr>
  </w:style>
  <w:style w:type="table" w:styleId="ac">
    <w:name w:val="Table Grid"/>
    <w:basedOn w:val="a1"/>
    <w:uiPriority w:val="39"/>
    <w:rsid w:val="00EE17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046500"/>
    <w:rPr>
      <w:rFonts w:ascii="宋体" w:eastAsia="宋体" w:hAnsi="宋体" w:cs="宋体"/>
      <w:sz w:val="24"/>
      <w:szCs w:val="24"/>
    </w:rPr>
  </w:style>
  <w:style w:type="character" w:customStyle="1" w:styleId="20">
    <w:name w:val="标题 2 字符"/>
    <w:basedOn w:val="a0"/>
    <w:link w:val="2"/>
    <w:uiPriority w:val="9"/>
    <w:semiHidden/>
    <w:rsid w:val="00046500"/>
    <w:rPr>
      <w:rFonts w:asciiTheme="majorHAnsi" w:eastAsiaTheme="majorEastAsia" w:hAnsiTheme="majorHAnsi" w:cstheme="majorBidi"/>
      <w:b/>
      <w:bCs/>
      <w:sz w:val="32"/>
      <w:szCs w:val="32"/>
    </w:rPr>
  </w:style>
  <w:style w:type="paragraph" w:styleId="HTML0">
    <w:name w:val="HTML Preformatted"/>
    <w:basedOn w:val="a"/>
    <w:link w:val="HTML1"/>
    <w:uiPriority w:val="99"/>
    <w:semiHidden/>
    <w:unhideWhenUsed/>
    <w:rsid w:val="000465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46500"/>
    <w:rPr>
      <w:rFonts w:ascii="宋体" w:eastAsia="宋体" w:hAnsi="宋体" w:cs="宋体"/>
      <w:kern w:val="0"/>
      <w:sz w:val="24"/>
      <w:szCs w:val="24"/>
    </w:rPr>
  </w:style>
  <w:style w:type="character" w:styleId="ad">
    <w:name w:val="Strong"/>
    <w:basedOn w:val="a0"/>
    <w:uiPriority w:val="22"/>
    <w:qFormat/>
    <w:rsid w:val="007E1919"/>
    <w:rPr>
      <w:b/>
      <w:bCs/>
    </w:rPr>
  </w:style>
  <w:style w:type="character" w:styleId="ae">
    <w:name w:val="Hyperlink"/>
    <w:basedOn w:val="a0"/>
    <w:uiPriority w:val="99"/>
    <w:unhideWhenUsed/>
    <w:rsid w:val="009A29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4206">
      <w:bodyDiv w:val="1"/>
      <w:marLeft w:val="0"/>
      <w:marRight w:val="0"/>
      <w:marTop w:val="0"/>
      <w:marBottom w:val="0"/>
      <w:divBdr>
        <w:top w:val="none" w:sz="0" w:space="0" w:color="auto"/>
        <w:left w:val="none" w:sz="0" w:space="0" w:color="auto"/>
        <w:bottom w:val="none" w:sz="0" w:space="0" w:color="auto"/>
        <w:right w:val="none" w:sz="0" w:space="0" w:color="auto"/>
      </w:divBdr>
    </w:div>
    <w:div w:id="20018695">
      <w:bodyDiv w:val="1"/>
      <w:marLeft w:val="0"/>
      <w:marRight w:val="0"/>
      <w:marTop w:val="0"/>
      <w:marBottom w:val="0"/>
      <w:divBdr>
        <w:top w:val="none" w:sz="0" w:space="0" w:color="auto"/>
        <w:left w:val="none" w:sz="0" w:space="0" w:color="auto"/>
        <w:bottom w:val="none" w:sz="0" w:space="0" w:color="auto"/>
        <w:right w:val="none" w:sz="0" w:space="0" w:color="auto"/>
      </w:divBdr>
    </w:div>
    <w:div w:id="143011203">
      <w:bodyDiv w:val="1"/>
      <w:marLeft w:val="0"/>
      <w:marRight w:val="0"/>
      <w:marTop w:val="0"/>
      <w:marBottom w:val="0"/>
      <w:divBdr>
        <w:top w:val="none" w:sz="0" w:space="0" w:color="auto"/>
        <w:left w:val="none" w:sz="0" w:space="0" w:color="auto"/>
        <w:bottom w:val="none" w:sz="0" w:space="0" w:color="auto"/>
        <w:right w:val="none" w:sz="0" w:space="0" w:color="auto"/>
      </w:divBdr>
    </w:div>
    <w:div w:id="301734679">
      <w:bodyDiv w:val="1"/>
      <w:marLeft w:val="0"/>
      <w:marRight w:val="0"/>
      <w:marTop w:val="0"/>
      <w:marBottom w:val="0"/>
      <w:divBdr>
        <w:top w:val="none" w:sz="0" w:space="0" w:color="auto"/>
        <w:left w:val="none" w:sz="0" w:space="0" w:color="auto"/>
        <w:bottom w:val="none" w:sz="0" w:space="0" w:color="auto"/>
        <w:right w:val="none" w:sz="0" w:space="0" w:color="auto"/>
      </w:divBdr>
    </w:div>
    <w:div w:id="470053195">
      <w:bodyDiv w:val="1"/>
      <w:marLeft w:val="0"/>
      <w:marRight w:val="0"/>
      <w:marTop w:val="0"/>
      <w:marBottom w:val="0"/>
      <w:divBdr>
        <w:top w:val="none" w:sz="0" w:space="0" w:color="auto"/>
        <w:left w:val="none" w:sz="0" w:space="0" w:color="auto"/>
        <w:bottom w:val="none" w:sz="0" w:space="0" w:color="auto"/>
        <w:right w:val="none" w:sz="0" w:space="0" w:color="auto"/>
      </w:divBdr>
    </w:div>
    <w:div w:id="573273974">
      <w:bodyDiv w:val="1"/>
      <w:marLeft w:val="0"/>
      <w:marRight w:val="0"/>
      <w:marTop w:val="0"/>
      <w:marBottom w:val="0"/>
      <w:divBdr>
        <w:top w:val="none" w:sz="0" w:space="0" w:color="auto"/>
        <w:left w:val="none" w:sz="0" w:space="0" w:color="auto"/>
        <w:bottom w:val="none" w:sz="0" w:space="0" w:color="auto"/>
        <w:right w:val="none" w:sz="0" w:space="0" w:color="auto"/>
      </w:divBdr>
    </w:div>
    <w:div w:id="755248210">
      <w:bodyDiv w:val="1"/>
      <w:marLeft w:val="0"/>
      <w:marRight w:val="0"/>
      <w:marTop w:val="0"/>
      <w:marBottom w:val="0"/>
      <w:divBdr>
        <w:top w:val="none" w:sz="0" w:space="0" w:color="auto"/>
        <w:left w:val="none" w:sz="0" w:space="0" w:color="auto"/>
        <w:bottom w:val="none" w:sz="0" w:space="0" w:color="auto"/>
        <w:right w:val="none" w:sz="0" w:space="0" w:color="auto"/>
      </w:divBdr>
    </w:div>
    <w:div w:id="790437650">
      <w:bodyDiv w:val="1"/>
      <w:marLeft w:val="0"/>
      <w:marRight w:val="0"/>
      <w:marTop w:val="0"/>
      <w:marBottom w:val="0"/>
      <w:divBdr>
        <w:top w:val="none" w:sz="0" w:space="0" w:color="auto"/>
        <w:left w:val="none" w:sz="0" w:space="0" w:color="auto"/>
        <w:bottom w:val="none" w:sz="0" w:space="0" w:color="auto"/>
        <w:right w:val="none" w:sz="0" w:space="0" w:color="auto"/>
      </w:divBdr>
    </w:div>
    <w:div w:id="810945062">
      <w:bodyDiv w:val="1"/>
      <w:marLeft w:val="0"/>
      <w:marRight w:val="0"/>
      <w:marTop w:val="0"/>
      <w:marBottom w:val="0"/>
      <w:divBdr>
        <w:top w:val="none" w:sz="0" w:space="0" w:color="auto"/>
        <w:left w:val="none" w:sz="0" w:space="0" w:color="auto"/>
        <w:bottom w:val="none" w:sz="0" w:space="0" w:color="auto"/>
        <w:right w:val="none" w:sz="0" w:space="0" w:color="auto"/>
      </w:divBdr>
    </w:div>
    <w:div w:id="817234085">
      <w:bodyDiv w:val="1"/>
      <w:marLeft w:val="0"/>
      <w:marRight w:val="0"/>
      <w:marTop w:val="0"/>
      <w:marBottom w:val="0"/>
      <w:divBdr>
        <w:top w:val="none" w:sz="0" w:space="0" w:color="auto"/>
        <w:left w:val="none" w:sz="0" w:space="0" w:color="auto"/>
        <w:bottom w:val="none" w:sz="0" w:space="0" w:color="auto"/>
        <w:right w:val="none" w:sz="0" w:space="0" w:color="auto"/>
      </w:divBdr>
    </w:div>
    <w:div w:id="1384058279">
      <w:bodyDiv w:val="1"/>
      <w:marLeft w:val="0"/>
      <w:marRight w:val="0"/>
      <w:marTop w:val="0"/>
      <w:marBottom w:val="0"/>
      <w:divBdr>
        <w:top w:val="none" w:sz="0" w:space="0" w:color="auto"/>
        <w:left w:val="none" w:sz="0" w:space="0" w:color="auto"/>
        <w:bottom w:val="none" w:sz="0" w:space="0" w:color="auto"/>
        <w:right w:val="none" w:sz="0" w:space="0" w:color="auto"/>
      </w:divBdr>
    </w:div>
    <w:div w:id="1414162513">
      <w:bodyDiv w:val="1"/>
      <w:marLeft w:val="0"/>
      <w:marRight w:val="0"/>
      <w:marTop w:val="0"/>
      <w:marBottom w:val="0"/>
      <w:divBdr>
        <w:top w:val="none" w:sz="0" w:space="0" w:color="auto"/>
        <w:left w:val="none" w:sz="0" w:space="0" w:color="auto"/>
        <w:bottom w:val="none" w:sz="0" w:space="0" w:color="auto"/>
        <w:right w:val="none" w:sz="0" w:space="0" w:color="auto"/>
      </w:divBdr>
    </w:div>
    <w:div w:id="1783258618">
      <w:bodyDiv w:val="1"/>
      <w:marLeft w:val="0"/>
      <w:marRight w:val="0"/>
      <w:marTop w:val="0"/>
      <w:marBottom w:val="0"/>
      <w:divBdr>
        <w:top w:val="none" w:sz="0" w:space="0" w:color="auto"/>
        <w:left w:val="none" w:sz="0" w:space="0" w:color="auto"/>
        <w:bottom w:val="none" w:sz="0" w:space="0" w:color="auto"/>
        <w:right w:val="none" w:sz="0" w:space="0" w:color="auto"/>
      </w:divBdr>
    </w:div>
    <w:div w:id="211524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xueshu.baidu.com/usercenter/paper/show?paperid=f573a4a57b8b565fdaf16d61eee932fe&amp;site=xueshu_s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xgboost.readthedocs.io/en/latest/tutorials/model.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analyticsvidhya.com/blog/2016/03/complete-guide-parameter-tuning-xgboost-with-codes-python/"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blog.csdn.net/u012735708/article/details/840679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11</Pages>
  <Words>2133</Words>
  <Characters>12161</Characters>
  <Application>Microsoft Office Word</Application>
  <DocSecurity>0</DocSecurity>
  <Lines>101</Lines>
  <Paragraphs>28</Paragraphs>
  <ScaleCrop>false</ScaleCrop>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26</cp:revision>
  <dcterms:created xsi:type="dcterms:W3CDTF">2020-04-18T23:45:00Z</dcterms:created>
  <dcterms:modified xsi:type="dcterms:W3CDTF">2020-04-19T14:16:00Z</dcterms:modified>
</cp:coreProperties>
</file>