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E70" w:rsidRDefault="00624E70" w:rsidP="004C5132">
      <w:pPr>
        <w:pStyle w:val="Heading1"/>
      </w:pPr>
      <w:r>
        <w:t>Notes:</w:t>
      </w:r>
    </w:p>
    <w:p w:rsidR="00624E70" w:rsidRPr="00624E70" w:rsidRDefault="00624E70" w:rsidP="00624E70">
      <w:pPr>
        <w:pStyle w:val="ListParagraph"/>
        <w:numPr>
          <w:ilvl w:val="0"/>
          <w:numId w:val="1"/>
        </w:numPr>
      </w:pPr>
      <w:r>
        <w:t>4000 words</w:t>
      </w:r>
    </w:p>
    <w:p w:rsidR="00BC6EB7" w:rsidRDefault="004C5132" w:rsidP="004C5132">
      <w:pPr>
        <w:pStyle w:val="Heading1"/>
      </w:pPr>
      <w:r>
        <w:t>Results</w:t>
      </w:r>
    </w:p>
    <w:p w:rsidR="004C5132" w:rsidRDefault="004C5132" w:rsidP="004C5132"/>
    <w:p w:rsidR="004C5132" w:rsidRDefault="004C5132" w:rsidP="004C5132">
      <w:pPr>
        <w:pStyle w:val="Heading2"/>
      </w:pPr>
      <w:r>
        <w:t>Exploratory Space-Time Data Analysis (ESTDA)</w:t>
      </w:r>
      <w:r w:rsidR="003555B5">
        <w:t>:</w:t>
      </w:r>
    </w:p>
    <w:p w:rsidR="003555B5" w:rsidRDefault="003555B5" w:rsidP="003555B5"/>
    <w:p w:rsidR="00593CB6" w:rsidRDefault="00593CB6" w:rsidP="003555B5"/>
    <w:p w:rsidR="00937C36" w:rsidRDefault="00937C36" w:rsidP="00937C36">
      <w:pPr>
        <w:pStyle w:val="Heading2"/>
      </w:pPr>
      <w:r>
        <w:t>Outlier removal</w:t>
      </w:r>
      <w:r>
        <w:t>:</w:t>
      </w:r>
    </w:p>
    <w:p w:rsidR="00937C36" w:rsidRPr="00937C36" w:rsidRDefault="00937C36" w:rsidP="00937C36">
      <w:r>
        <w:t xml:space="preserve">Removal of trips not pertinent </w:t>
      </w:r>
      <w:bookmarkStart w:id="0" w:name="_GoBack"/>
      <w:bookmarkEnd w:id="0"/>
    </w:p>
    <w:p w:rsidR="00937C36" w:rsidRDefault="00937C36" w:rsidP="003555B5"/>
    <w:p w:rsidR="00937C36" w:rsidRDefault="00937C36" w:rsidP="003555B5"/>
    <w:p w:rsidR="00593CB6" w:rsidRDefault="009B6DA8" w:rsidP="00DD3551">
      <w:pPr>
        <w:pStyle w:val="Heading2"/>
      </w:pPr>
      <w:r>
        <w:t xml:space="preserve">Examining the forecast-ability </w:t>
      </w:r>
      <w:r w:rsidR="00DD3551">
        <w:t>of the network:</w:t>
      </w:r>
    </w:p>
    <w:p w:rsidR="00DD3551" w:rsidRDefault="00D903B0" w:rsidP="00DD3551">
      <w:r>
        <w:t>To build upon the structure and findings of the ESTDA</w:t>
      </w:r>
    </w:p>
    <w:p w:rsidR="009B6DA8" w:rsidRDefault="009B6DA8" w:rsidP="00DD3551"/>
    <w:p w:rsidR="003D13BF" w:rsidRDefault="003D13BF" w:rsidP="00DD3551"/>
    <w:p w:rsidR="00DD3551" w:rsidRDefault="00DD3551" w:rsidP="00DD3551">
      <w:pPr>
        <w:pStyle w:val="Heading2"/>
      </w:pPr>
      <w:r>
        <w:t>Classification of purpose</w:t>
      </w:r>
      <w:r w:rsidR="00A9185E">
        <w:t xml:space="preserve"> of travel</w:t>
      </w:r>
      <w:r>
        <w:t>:</w:t>
      </w:r>
    </w:p>
    <w:p w:rsidR="008F72C4" w:rsidRDefault="008F72C4" w:rsidP="008F72C4"/>
    <w:p w:rsidR="008F72C4" w:rsidRDefault="008F72C4" w:rsidP="008F72C4">
      <w:r>
        <w:t>Random Forest, SVG,</w:t>
      </w:r>
      <w:r w:rsidR="005938E8">
        <w:t xml:space="preserve"> LSTM</w:t>
      </w:r>
      <w:r w:rsidR="000B183E">
        <w:t>, RNN–CNN</w:t>
      </w:r>
      <w:r w:rsidR="00AF63C8">
        <w:t>.</w:t>
      </w:r>
    </w:p>
    <w:p w:rsidR="008F72C4" w:rsidRPr="008F72C4" w:rsidRDefault="008F72C4" w:rsidP="008F72C4"/>
    <w:p w:rsidR="00DD3551" w:rsidRPr="00DD3551" w:rsidRDefault="00DD3551" w:rsidP="00DD3551"/>
    <w:sectPr w:rsidR="00DD3551" w:rsidRPr="00DD3551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69D5"/>
    <w:multiLevelType w:val="hybridMultilevel"/>
    <w:tmpl w:val="BF1E9ABA"/>
    <w:lvl w:ilvl="0" w:tplc="0E541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F0"/>
    <w:rsid w:val="00047778"/>
    <w:rsid w:val="000911DA"/>
    <w:rsid w:val="000B183E"/>
    <w:rsid w:val="00157106"/>
    <w:rsid w:val="003555B5"/>
    <w:rsid w:val="003D13BF"/>
    <w:rsid w:val="004577F0"/>
    <w:rsid w:val="004C5132"/>
    <w:rsid w:val="005938E8"/>
    <w:rsid w:val="00593CB6"/>
    <w:rsid w:val="00624E70"/>
    <w:rsid w:val="0083077F"/>
    <w:rsid w:val="008F72C4"/>
    <w:rsid w:val="00937C36"/>
    <w:rsid w:val="009A2590"/>
    <w:rsid w:val="009B6DA8"/>
    <w:rsid w:val="00A9185E"/>
    <w:rsid w:val="00AF63C8"/>
    <w:rsid w:val="00CA1DA0"/>
    <w:rsid w:val="00D903B0"/>
    <w:rsid w:val="00DD3551"/>
    <w:rsid w:val="00EA7E0A"/>
    <w:rsid w:val="00F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A7556"/>
  <w15:chartTrackingRefBased/>
  <w15:docId w15:val="{07229951-C984-A243-8414-25EC225B4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1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1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1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4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19</cp:revision>
  <dcterms:created xsi:type="dcterms:W3CDTF">2019-07-16T10:07:00Z</dcterms:created>
  <dcterms:modified xsi:type="dcterms:W3CDTF">2019-08-04T17:39:00Z</dcterms:modified>
</cp:coreProperties>
</file>