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4D3C1A" w14:textId="59FE0EFA" w:rsidR="0005694B" w:rsidRDefault="00E70A9B" w:rsidP="0005694B">
      <w:pPr>
        <w:spacing w:after="0" w:line="240" w:lineRule="auto"/>
        <w:jc w:val="center"/>
        <w:rPr>
          <w:rFonts w:ascii="Adobe Devanagari" w:hAnsi="Adobe Devanagari" w:cs="Adobe Devanagari"/>
          <w:b/>
          <w:sz w:val="40"/>
          <w:szCs w:val="40"/>
        </w:rPr>
      </w:pPr>
      <w:r w:rsidRPr="00E70A9B">
        <w:rPr>
          <w:rFonts w:ascii="Adobe Devanagari" w:hAnsi="Adobe Devanagari" w:cs="Adobe Devanagari"/>
          <w:b/>
          <w:sz w:val="40"/>
          <w:szCs w:val="40"/>
        </w:rPr>
        <w:t>Thomas Leach</w:t>
      </w:r>
    </w:p>
    <w:p w14:paraId="027A48B9" w14:textId="5218EE9A" w:rsidR="00E32BAA" w:rsidRDefault="00E47764" w:rsidP="0005694B">
      <w:pPr>
        <w:spacing w:after="0" w:line="240" w:lineRule="auto"/>
        <w:jc w:val="center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sz w:val="28"/>
          <w:szCs w:val="28"/>
        </w:rPr>
        <w:t>Alpharetta, GA 30004</w:t>
      </w:r>
      <w:r w:rsidR="007B00C3" w:rsidRPr="00BC798A">
        <w:rPr>
          <w:rFonts w:ascii="Adobe Devanagari" w:hAnsi="Adobe Devanagari" w:cs="Adobe Devanagari"/>
          <w:sz w:val="28"/>
          <w:szCs w:val="28"/>
        </w:rPr>
        <w:t xml:space="preserve"> | </w:t>
      </w:r>
      <w:hyperlink r:id="rId8" w:history="1">
        <w:r w:rsidR="007A2FD7">
          <w:rPr>
            <w:rStyle w:val="Hyperlink"/>
            <w:rFonts w:ascii="Adobe Devanagari" w:hAnsi="Adobe Devanagari" w:cs="Adobe Devanagari"/>
            <w:sz w:val="28"/>
            <w:szCs w:val="28"/>
          </w:rPr>
          <w:t>thomas.leach00@gmail.com</w:t>
        </w:r>
      </w:hyperlink>
      <w:r w:rsidR="00753073">
        <w:rPr>
          <w:rFonts w:ascii="Adobe Devanagari" w:hAnsi="Adobe Devanagari" w:cs="Adobe Devanagari"/>
          <w:sz w:val="28"/>
          <w:szCs w:val="28"/>
        </w:rPr>
        <w:t xml:space="preserve"> </w:t>
      </w:r>
      <w:r w:rsidR="007B00C3" w:rsidRPr="00BC798A">
        <w:rPr>
          <w:rFonts w:ascii="Adobe Devanagari" w:hAnsi="Adobe Devanagari" w:cs="Adobe Devanagari"/>
          <w:sz w:val="28"/>
          <w:szCs w:val="28"/>
        </w:rPr>
        <w:t xml:space="preserve">| </w:t>
      </w:r>
      <w:r w:rsidR="00E70A9B" w:rsidRPr="00BC798A">
        <w:rPr>
          <w:rFonts w:ascii="Adobe Devanagari" w:hAnsi="Adobe Devanagari" w:cs="Adobe Devanagari"/>
          <w:sz w:val="28"/>
          <w:szCs w:val="28"/>
        </w:rPr>
        <w:t>678-674-7277</w:t>
      </w:r>
    </w:p>
    <w:p w14:paraId="329131D8" w14:textId="778E7383" w:rsidR="005F6BFC" w:rsidRDefault="005F6BFC" w:rsidP="0005694B">
      <w:pPr>
        <w:pBdr>
          <w:bottom w:val="single" w:sz="6" w:space="1" w:color="auto"/>
        </w:pBdr>
        <w:spacing w:after="0" w:line="240" w:lineRule="auto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14:paraId="35F4B4E8" w14:textId="77777777" w:rsidR="003E412B" w:rsidRPr="00BC798A" w:rsidRDefault="003E412B" w:rsidP="0005694B">
      <w:pPr>
        <w:spacing w:after="0" w:line="240" w:lineRule="auto"/>
        <w:jc w:val="center"/>
        <w:rPr>
          <w:rFonts w:ascii="Adobe Devanagari" w:hAnsi="Adobe Devanagari" w:cs="Adobe Devanagari"/>
          <w:b/>
          <w:sz w:val="28"/>
          <w:szCs w:val="28"/>
        </w:rPr>
      </w:pPr>
    </w:p>
    <w:p w14:paraId="03AC5437" w14:textId="77777777" w:rsidR="00974909" w:rsidRDefault="00E32BAA" w:rsidP="002C0387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BC798A">
        <w:rPr>
          <w:rFonts w:ascii="Adobe Devanagari" w:hAnsi="Adobe Devanagari" w:cs="Adobe Devanagari"/>
          <w:b/>
          <w:sz w:val="28"/>
          <w:szCs w:val="28"/>
        </w:rPr>
        <w:t>EDUCATION</w:t>
      </w:r>
    </w:p>
    <w:p w14:paraId="28448B3E" w14:textId="2A791F23" w:rsidR="00D8576C" w:rsidRPr="00BC798A" w:rsidRDefault="00E32BAA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sz w:val="28"/>
          <w:szCs w:val="28"/>
        </w:rPr>
        <w:tab/>
      </w:r>
    </w:p>
    <w:p w14:paraId="689E9F8B" w14:textId="1F0AAB4D" w:rsidR="00E32BAA" w:rsidRPr="00BC798A" w:rsidRDefault="00E32BAA" w:rsidP="002C0387">
      <w:pPr>
        <w:spacing w:after="0" w:line="240" w:lineRule="auto"/>
        <w:rPr>
          <w:rFonts w:ascii="Adobe Devanagari" w:hAnsi="Adobe Devanagari" w:cs="Adobe Devanagari"/>
          <w:color w:val="FF0000"/>
          <w:sz w:val="28"/>
          <w:szCs w:val="28"/>
        </w:rPr>
      </w:pPr>
      <w:r w:rsidRPr="00BC798A">
        <w:rPr>
          <w:rFonts w:ascii="Adobe Devanagari" w:hAnsi="Adobe Devanagari" w:cs="Adobe Devanagari"/>
          <w:b/>
          <w:sz w:val="28"/>
          <w:szCs w:val="28"/>
        </w:rPr>
        <w:t xml:space="preserve">Bachelor of </w:t>
      </w:r>
      <w:r w:rsidR="00A444E6" w:rsidRPr="00BC798A">
        <w:rPr>
          <w:rFonts w:ascii="Adobe Devanagari" w:hAnsi="Adobe Devanagari" w:cs="Adobe Devanagari"/>
          <w:b/>
          <w:sz w:val="28"/>
          <w:szCs w:val="28"/>
        </w:rPr>
        <w:t>Business Administration</w:t>
      </w:r>
      <w:r w:rsidRPr="00BC798A">
        <w:rPr>
          <w:rFonts w:ascii="Adobe Devanagari" w:hAnsi="Adobe Devanagari" w:cs="Adobe Devanagari"/>
          <w:b/>
          <w:sz w:val="28"/>
          <w:szCs w:val="28"/>
        </w:rPr>
        <w:t>, Computer</w:t>
      </w:r>
      <w:r w:rsidR="00137E06" w:rsidRPr="00BC798A">
        <w:rPr>
          <w:rFonts w:ascii="Adobe Devanagari" w:hAnsi="Adobe Devanagari" w:cs="Adobe Devanagari"/>
          <w:b/>
          <w:sz w:val="28"/>
          <w:szCs w:val="28"/>
        </w:rPr>
        <w:t xml:space="preserve"> Science</w:t>
      </w:r>
      <w:r w:rsidR="007B00C3" w:rsidRPr="00BC798A">
        <w:rPr>
          <w:rFonts w:ascii="Adobe Devanagari" w:hAnsi="Adobe Devanagari" w:cs="Adobe Devanagari"/>
          <w:b/>
          <w:sz w:val="28"/>
          <w:szCs w:val="28"/>
        </w:rPr>
        <w:t xml:space="preserve"> major</w:t>
      </w:r>
      <w:r w:rsidR="00AF26AB" w:rsidRPr="00BC798A">
        <w:rPr>
          <w:rFonts w:ascii="Adobe Devanagari" w:hAnsi="Adobe Devanagari" w:cs="Adobe Devanagari"/>
          <w:b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b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b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b/>
          <w:sz w:val="28"/>
          <w:szCs w:val="28"/>
        </w:rPr>
        <w:tab/>
      </w:r>
    </w:p>
    <w:p w14:paraId="285B760F" w14:textId="6903324C" w:rsidR="002C0387" w:rsidRDefault="00E32BAA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sz w:val="28"/>
          <w:szCs w:val="28"/>
        </w:rPr>
        <w:t>University of North Georgia, Dahlonega, GA</w:t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  <w:r w:rsidR="00AF26AB" w:rsidRPr="00BC798A">
        <w:rPr>
          <w:rFonts w:ascii="Adobe Devanagari" w:hAnsi="Adobe Devanagari" w:cs="Adobe Devanagari"/>
          <w:sz w:val="28"/>
          <w:szCs w:val="28"/>
        </w:rPr>
        <w:tab/>
      </w:r>
    </w:p>
    <w:p w14:paraId="60883A39" w14:textId="588F51E7" w:rsidR="00405431" w:rsidRPr="00651E23" w:rsidRDefault="00405431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sz w:val="28"/>
          <w:szCs w:val="28"/>
        </w:rPr>
        <w:t>Expected May 2023</w:t>
      </w:r>
    </w:p>
    <w:p w14:paraId="0D4602F5" w14:textId="77777777" w:rsidR="00730974" w:rsidRDefault="00730974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14:paraId="5467015F" w14:textId="747CEB24" w:rsidR="00405431" w:rsidRDefault="00405431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sz w:val="28"/>
          <w:szCs w:val="28"/>
        </w:rPr>
        <w:t>Current GPA: 3.</w:t>
      </w:r>
      <w:r w:rsidR="0075335F">
        <w:rPr>
          <w:rFonts w:ascii="Adobe Devanagari" w:hAnsi="Adobe Devanagari" w:cs="Adobe Devanagari"/>
          <w:sz w:val="28"/>
          <w:szCs w:val="28"/>
        </w:rPr>
        <w:t>8</w:t>
      </w:r>
      <w:r w:rsidR="007C0D54">
        <w:rPr>
          <w:rFonts w:ascii="Adobe Devanagari" w:hAnsi="Adobe Devanagari" w:cs="Adobe Devanagari"/>
          <w:sz w:val="28"/>
          <w:szCs w:val="28"/>
        </w:rPr>
        <w:t>4</w:t>
      </w:r>
      <w:r w:rsidRPr="00BC798A">
        <w:rPr>
          <w:rFonts w:ascii="Adobe Devanagari" w:hAnsi="Adobe Devanagari" w:cs="Adobe Devanagari"/>
          <w:sz w:val="28"/>
          <w:szCs w:val="28"/>
        </w:rPr>
        <w:t>/4.0</w:t>
      </w:r>
    </w:p>
    <w:p w14:paraId="6B2F1521" w14:textId="77777777" w:rsidR="00730974" w:rsidRPr="00BC798A" w:rsidRDefault="00730974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14:paraId="57CCD9C4" w14:textId="76EF0F56" w:rsidR="006706C1" w:rsidRPr="00BC798A" w:rsidRDefault="006706C1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i/>
          <w:sz w:val="28"/>
          <w:szCs w:val="28"/>
        </w:rPr>
        <w:t>Honors:</w:t>
      </w:r>
      <w:r w:rsidR="007E7099" w:rsidRPr="00BC798A">
        <w:rPr>
          <w:rFonts w:ascii="Adobe Devanagari" w:hAnsi="Adobe Devanagari" w:cs="Adobe Devanagari"/>
          <w:sz w:val="28"/>
          <w:szCs w:val="28"/>
        </w:rPr>
        <w:t xml:space="preserve"> Dean’s List-</w:t>
      </w:r>
      <w:r w:rsidR="007C0D54">
        <w:rPr>
          <w:rFonts w:ascii="Adobe Devanagari" w:hAnsi="Adobe Devanagari" w:cs="Adobe Devanagari"/>
          <w:sz w:val="28"/>
          <w:szCs w:val="28"/>
        </w:rPr>
        <w:t>4</w:t>
      </w:r>
      <w:r w:rsidR="007E7099" w:rsidRPr="00BC798A">
        <w:rPr>
          <w:rFonts w:ascii="Adobe Devanagari" w:hAnsi="Adobe Devanagari" w:cs="Adobe Devanagari"/>
          <w:sz w:val="28"/>
          <w:szCs w:val="28"/>
        </w:rPr>
        <w:t xml:space="preserve"> semesters</w:t>
      </w:r>
      <w:r w:rsidR="00945B4D">
        <w:rPr>
          <w:rFonts w:ascii="Adobe Devanagari" w:hAnsi="Adobe Devanagari" w:cs="Adobe Devanagari"/>
          <w:sz w:val="28"/>
          <w:szCs w:val="28"/>
        </w:rPr>
        <w:t>,</w:t>
      </w:r>
      <w:r w:rsidR="00AA4313">
        <w:rPr>
          <w:rFonts w:ascii="Adobe Devanagari" w:hAnsi="Adobe Devanagari" w:cs="Adobe Devanagari"/>
          <w:sz w:val="28"/>
          <w:szCs w:val="28"/>
        </w:rPr>
        <w:t xml:space="preserve"> President’s Honor Roll-3 semesters</w:t>
      </w:r>
      <w:r w:rsidR="00945B4D">
        <w:rPr>
          <w:rFonts w:ascii="Adobe Devanagari" w:hAnsi="Adobe Devanagari" w:cs="Adobe Devanagari"/>
          <w:sz w:val="28"/>
          <w:szCs w:val="28"/>
        </w:rPr>
        <w:t xml:space="preserve"> </w:t>
      </w:r>
    </w:p>
    <w:p w14:paraId="68CB1682" w14:textId="0970749A" w:rsidR="00A444E6" w:rsidRPr="00BC798A" w:rsidRDefault="00E47764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i/>
          <w:iCs/>
          <w:sz w:val="28"/>
          <w:szCs w:val="28"/>
        </w:rPr>
        <w:t xml:space="preserve">Coursework: </w:t>
      </w:r>
      <w:r w:rsidRPr="00BC798A">
        <w:rPr>
          <w:rFonts w:ascii="Adobe Devanagari" w:hAnsi="Adobe Devanagari" w:cs="Adobe Devanagari"/>
          <w:sz w:val="28"/>
          <w:szCs w:val="28"/>
        </w:rPr>
        <w:t>Computer Science I, Computer Science II, Web Design, Information Security</w:t>
      </w:r>
      <w:r w:rsidR="004D3766">
        <w:rPr>
          <w:rFonts w:ascii="Adobe Devanagari" w:hAnsi="Adobe Devanagari" w:cs="Adobe Devanagari"/>
          <w:sz w:val="28"/>
          <w:szCs w:val="28"/>
        </w:rPr>
        <w:t xml:space="preserve">, </w:t>
      </w:r>
      <w:r w:rsidR="00F520FA">
        <w:rPr>
          <w:rFonts w:ascii="Adobe Devanagari" w:hAnsi="Adobe Devanagari" w:cs="Adobe Devanagari"/>
          <w:sz w:val="28"/>
          <w:szCs w:val="28"/>
        </w:rPr>
        <w:t xml:space="preserve">Computer Organization and Architecture, Computer Ethics and Social Issues, </w:t>
      </w:r>
      <w:r w:rsidR="00B45191">
        <w:rPr>
          <w:rFonts w:ascii="Adobe Devanagari" w:hAnsi="Adobe Devanagari" w:cs="Adobe Devanagari"/>
          <w:sz w:val="28"/>
          <w:szCs w:val="28"/>
        </w:rPr>
        <w:t>Data Structures and Analysis of Algorithms</w:t>
      </w:r>
      <w:r w:rsidR="00D6730E">
        <w:rPr>
          <w:rFonts w:ascii="Adobe Devanagari" w:hAnsi="Adobe Devanagari" w:cs="Adobe Devanagari"/>
          <w:sz w:val="28"/>
          <w:szCs w:val="28"/>
        </w:rPr>
        <w:t>, Databases, Software Engineering, Operating Systems and File Organization, Networking and Communications, Network Security</w:t>
      </w:r>
    </w:p>
    <w:p w14:paraId="0BEEB17F" w14:textId="77777777" w:rsidR="00E47764" w:rsidRPr="00BC798A" w:rsidRDefault="00E47764" w:rsidP="002C0387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14:paraId="522B5F0E" w14:textId="084A851C" w:rsidR="002C15EE" w:rsidRDefault="004D04B9" w:rsidP="00E32BAA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BC798A">
        <w:rPr>
          <w:rFonts w:ascii="Adobe Devanagari" w:hAnsi="Adobe Devanagari" w:cs="Adobe Devanagari"/>
          <w:b/>
          <w:sz w:val="28"/>
          <w:szCs w:val="28"/>
        </w:rPr>
        <w:t>COMPUTER</w:t>
      </w:r>
      <w:r w:rsidR="002C15EE" w:rsidRPr="00BC798A">
        <w:rPr>
          <w:rFonts w:ascii="Adobe Devanagari" w:hAnsi="Adobe Devanagari" w:cs="Adobe Devanagari"/>
          <w:b/>
          <w:sz w:val="28"/>
          <w:szCs w:val="28"/>
        </w:rPr>
        <w:t xml:space="preserve"> SKILLS</w:t>
      </w:r>
    </w:p>
    <w:p w14:paraId="2DE128DD" w14:textId="77777777" w:rsidR="00730974" w:rsidRPr="00BC798A" w:rsidRDefault="00730974" w:rsidP="00E32BAA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</w:p>
    <w:p w14:paraId="10DD80BB" w14:textId="4FC50E91" w:rsidR="002C15EE" w:rsidRPr="00BC798A" w:rsidRDefault="004D04B9" w:rsidP="002C15EE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b/>
          <w:sz w:val="28"/>
          <w:szCs w:val="28"/>
        </w:rPr>
        <w:t>Programming Languages</w:t>
      </w:r>
      <w:r w:rsidR="00956B8E" w:rsidRPr="00BC798A">
        <w:rPr>
          <w:rFonts w:ascii="Adobe Devanagari" w:hAnsi="Adobe Devanagari" w:cs="Adobe Devanagari"/>
          <w:sz w:val="28"/>
          <w:szCs w:val="28"/>
        </w:rPr>
        <w:t xml:space="preserve">: Java, </w:t>
      </w:r>
      <w:r w:rsidR="0035110C" w:rsidRPr="00BC798A">
        <w:rPr>
          <w:rFonts w:ascii="Adobe Devanagari" w:hAnsi="Adobe Devanagari" w:cs="Adobe Devanagari"/>
          <w:sz w:val="28"/>
          <w:szCs w:val="28"/>
        </w:rPr>
        <w:t>HTML</w:t>
      </w:r>
      <w:r w:rsidR="007B00C3" w:rsidRPr="00BC798A">
        <w:rPr>
          <w:rFonts w:ascii="Adobe Devanagari" w:hAnsi="Adobe Devanagari" w:cs="Adobe Devanagari"/>
          <w:sz w:val="28"/>
          <w:szCs w:val="28"/>
        </w:rPr>
        <w:t xml:space="preserve">, </w:t>
      </w:r>
      <w:r w:rsidR="00E47764" w:rsidRPr="00BC798A">
        <w:rPr>
          <w:rFonts w:ascii="Adobe Devanagari" w:hAnsi="Adobe Devanagari" w:cs="Adobe Devanagari"/>
          <w:sz w:val="28"/>
          <w:szCs w:val="28"/>
        </w:rPr>
        <w:t>CSS</w:t>
      </w:r>
      <w:r w:rsidR="00F556BB">
        <w:rPr>
          <w:rFonts w:ascii="Adobe Devanagari" w:hAnsi="Adobe Devanagari" w:cs="Adobe Devanagari"/>
          <w:sz w:val="28"/>
          <w:szCs w:val="28"/>
        </w:rPr>
        <w:t xml:space="preserve">, </w:t>
      </w:r>
      <w:r w:rsidR="000461FE">
        <w:rPr>
          <w:rFonts w:ascii="Adobe Devanagari" w:hAnsi="Adobe Devanagari" w:cs="Adobe Devanagari"/>
          <w:sz w:val="28"/>
          <w:szCs w:val="28"/>
        </w:rPr>
        <w:t>JavaScript,</w:t>
      </w:r>
      <w:r w:rsidR="00E93015">
        <w:rPr>
          <w:rFonts w:ascii="Adobe Devanagari" w:hAnsi="Adobe Devanagari" w:cs="Adobe Devanagari"/>
          <w:sz w:val="28"/>
          <w:szCs w:val="28"/>
        </w:rPr>
        <w:t xml:space="preserve"> Python</w:t>
      </w:r>
      <w:r w:rsidR="00D6730E">
        <w:rPr>
          <w:rFonts w:ascii="Adobe Devanagari" w:hAnsi="Adobe Devanagari" w:cs="Adobe Devanagari"/>
          <w:sz w:val="28"/>
          <w:szCs w:val="28"/>
        </w:rPr>
        <w:t xml:space="preserve">, </w:t>
      </w:r>
      <w:r w:rsidR="00B121B9">
        <w:rPr>
          <w:rFonts w:ascii="Adobe Devanagari" w:hAnsi="Adobe Devanagari" w:cs="Adobe Devanagari"/>
          <w:sz w:val="28"/>
          <w:szCs w:val="28"/>
        </w:rPr>
        <w:t>SQL</w:t>
      </w:r>
      <w:r w:rsidR="00C0689D">
        <w:rPr>
          <w:rFonts w:ascii="Adobe Devanagari" w:hAnsi="Adobe Devanagari" w:cs="Adobe Devanagari"/>
          <w:sz w:val="28"/>
          <w:szCs w:val="28"/>
        </w:rPr>
        <w:t>, MongoDB</w:t>
      </w:r>
      <w:r w:rsidR="00765B28">
        <w:rPr>
          <w:rFonts w:ascii="Adobe Devanagari" w:hAnsi="Adobe Devanagari" w:cs="Adobe Devanagari"/>
          <w:sz w:val="28"/>
          <w:szCs w:val="28"/>
        </w:rPr>
        <w:t>, JSON</w:t>
      </w:r>
      <w:r w:rsidRPr="00BC798A">
        <w:rPr>
          <w:rFonts w:ascii="Adobe Devanagari" w:hAnsi="Adobe Devanagari" w:cs="Adobe Devanagari"/>
          <w:sz w:val="28"/>
          <w:szCs w:val="28"/>
        </w:rPr>
        <w:tab/>
      </w:r>
      <w:r w:rsidRPr="00BC798A">
        <w:rPr>
          <w:rFonts w:ascii="Adobe Devanagari" w:hAnsi="Adobe Devanagari" w:cs="Adobe Devanagari"/>
          <w:sz w:val="28"/>
          <w:szCs w:val="28"/>
        </w:rPr>
        <w:tab/>
      </w:r>
      <w:r w:rsidRPr="00BC798A">
        <w:rPr>
          <w:rFonts w:ascii="Adobe Devanagari" w:hAnsi="Adobe Devanagari" w:cs="Adobe Devanagari"/>
          <w:sz w:val="28"/>
          <w:szCs w:val="28"/>
        </w:rPr>
        <w:tab/>
      </w:r>
      <w:r w:rsidRPr="00BC798A">
        <w:rPr>
          <w:rFonts w:ascii="Adobe Devanagari" w:hAnsi="Adobe Devanagari" w:cs="Adobe Devanagari"/>
          <w:sz w:val="28"/>
          <w:szCs w:val="28"/>
        </w:rPr>
        <w:tab/>
      </w:r>
    </w:p>
    <w:p w14:paraId="4B45919E" w14:textId="06912574" w:rsidR="00903BD4" w:rsidRDefault="00BA4A7D" w:rsidP="004D04B9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b/>
          <w:sz w:val="28"/>
          <w:szCs w:val="28"/>
        </w:rPr>
        <w:t>Technologies/Environment</w:t>
      </w:r>
      <w:r w:rsidR="00955122" w:rsidRPr="00BC798A">
        <w:rPr>
          <w:rFonts w:ascii="Adobe Devanagari" w:hAnsi="Adobe Devanagari" w:cs="Adobe Devanagari"/>
          <w:sz w:val="28"/>
          <w:szCs w:val="28"/>
        </w:rPr>
        <w:t xml:space="preserve">: </w:t>
      </w:r>
      <w:r w:rsidR="00F556BB">
        <w:rPr>
          <w:rFonts w:ascii="Adobe Devanagari" w:hAnsi="Adobe Devanagari" w:cs="Adobe Devanagari"/>
          <w:sz w:val="28"/>
          <w:szCs w:val="28"/>
        </w:rPr>
        <w:t>Windows, Microsoft Visual Studio</w:t>
      </w:r>
      <w:r w:rsidR="002C55DE">
        <w:rPr>
          <w:rFonts w:ascii="Adobe Devanagari" w:hAnsi="Adobe Devanagari" w:cs="Adobe Devanagari"/>
          <w:sz w:val="28"/>
          <w:szCs w:val="28"/>
        </w:rPr>
        <w:t xml:space="preserve"> Code</w:t>
      </w:r>
      <w:r w:rsidR="00626392">
        <w:rPr>
          <w:rFonts w:ascii="Adobe Devanagari" w:hAnsi="Adobe Devanagari" w:cs="Adobe Devanagari"/>
          <w:sz w:val="28"/>
          <w:szCs w:val="28"/>
        </w:rPr>
        <w:t>, I</w:t>
      </w:r>
      <w:r w:rsidR="00F74860">
        <w:rPr>
          <w:rFonts w:ascii="Adobe Devanagari" w:hAnsi="Adobe Devanagari" w:cs="Adobe Devanagari"/>
          <w:sz w:val="28"/>
          <w:szCs w:val="28"/>
        </w:rPr>
        <w:t>n</w:t>
      </w:r>
      <w:r w:rsidR="00626392">
        <w:rPr>
          <w:rFonts w:ascii="Adobe Devanagari" w:hAnsi="Adobe Devanagari" w:cs="Adobe Devanagari"/>
          <w:sz w:val="28"/>
          <w:szCs w:val="28"/>
        </w:rPr>
        <w:t>telli</w:t>
      </w:r>
      <w:r w:rsidR="00F74860">
        <w:rPr>
          <w:rFonts w:ascii="Adobe Devanagari" w:hAnsi="Adobe Devanagari" w:cs="Adobe Devanagari"/>
          <w:sz w:val="28"/>
          <w:szCs w:val="28"/>
        </w:rPr>
        <w:t>J</w:t>
      </w:r>
      <w:r w:rsidR="00626EFC">
        <w:rPr>
          <w:rFonts w:ascii="Adobe Devanagari" w:hAnsi="Adobe Devanagari" w:cs="Adobe Devanagari"/>
          <w:sz w:val="28"/>
          <w:szCs w:val="28"/>
        </w:rPr>
        <w:t>, Wireshark</w:t>
      </w:r>
      <w:r w:rsidR="00C0689D">
        <w:rPr>
          <w:rFonts w:ascii="Adobe Devanagari" w:hAnsi="Adobe Devanagari" w:cs="Adobe Devanagari"/>
          <w:sz w:val="28"/>
          <w:szCs w:val="28"/>
        </w:rPr>
        <w:t>, Microsoft SQL Server</w:t>
      </w:r>
      <w:r w:rsidR="00177DC5">
        <w:rPr>
          <w:rFonts w:ascii="Adobe Devanagari" w:hAnsi="Adobe Devanagari" w:cs="Adobe Devanagari"/>
          <w:sz w:val="28"/>
          <w:szCs w:val="28"/>
        </w:rPr>
        <w:t xml:space="preserve"> Management Studio</w:t>
      </w:r>
    </w:p>
    <w:p w14:paraId="63F96F45" w14:textId="1F013DED" w:rsidR="00F556BB" w:rsidRPr="00F556BB" w:rsidRDefault="00F556BB" w:rsidP="004D04B9">
      <w:pPr>
        <w:spacing w:after="0" w:line="240" w:lineRule="auto"/>
        <w:rPr>
          <w:rFonts w:ascii="Adobe Devanagari" w:hAnsi="Adobe Devanagari" w:cs="Adobe Devanagari"/>
          <w:b/>
          <w:bCs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t>Projects:</w:t>
      </w:r>
      <w:r w:rsidR="00EE0F0B">
        <w:rPr>
          <w:rFonts w:ascii="Adobe Devanagari" w:hAnsi="Adobe Devanagari" w:cs="Adobe Devanagari"/>
          <w:b/>
          <w:bCs/>
          <w:sz w:val="28"/>
          <w:szCs w:val="28"/>
        </w:rPr>
        <w:t xml:space="preserve"> </w:t>
      </w:r>
      <w:r w:rsidR="00EE0F0B" w:rsidRPr="00EE0F0B">
        <w:rPr>
          <w:rFonts w:ascii="Adobe Devanagari" w:hAnsi="Adobe Devanagari" w:cs="Adobe Devanagari"/>
          <w:sz w:val="28"/>
          <w:szCs w:val="28"/>
        </w:rPr>
        <w:t>Website</w:t>
      </w:r>
      <w:r w:rsidR="00EE0F0B">
        <w:rPr>
          <w:rFonts w:ascii="Adobe Devanagari" w:hAnsi="Adobe Devanagari" w:cs="Adobe Devanagari"/>
          <w:sz w:val="28"/>
          <w:szCs w:val="28"/>
        </w:rPr>
        <w:t xml:space="preserve">, </w:t>
      </w:r>
      <w:r w:rsidR="003A523A" w:rsidRPr="003A523A">
        <w:rPr>
          <w:rFonts w:ascii="Adobe Devanagari" w:hAnsi="Adobe Devanagari" w:cs="Adobe Devanagari"/>
          <w:sz w:val="28"/>
          <w:szCs w:val="28"/>
        </w:rPr>
        <w:t>ASCII and EBCDIC Encrypt</w:t>
      </w:r>
      <w:r w:rsidR="00B60F11">
        <w:rPr>
          <w:rFonts w:ascii="Adobe Devanagari" w:hAnsi="Adobe Devanagari" w:cs="Adobe Devanagari"/>
          <w:sz w:val="28"/>
          <w:szCs w:val="28"/>
        </w:rPr>
        <w:t>o</w:t>
      </w:r>
      <w:r w:rsidR="003A523A" w:rsidRPr="003A523A">
        <w:rPr>
          <w:rFonts w:ascii="Adobe Devanagari" w:hAnsi="Adobe Devanagari" w:cs="Adobe Devanagari"/>
          <w:sz w:val="28"/>
          <w:szCs w:val="28"/>
        </w:rPr>
        <w:t>r</w:t>
      </w:r>
      <w:r w:rsidR="003A523A">
        <w:rPr>
          <w:rFonts w:ascii="Adobe Devanagari" w:hAnsi="Adobe Devanagari" w:cs="Adobe Devanagari"/>
          <w:sz w:val="28"/>
          <w:szCs w:val="28"/>
        </w:rPr>
        <w:t>, Password Tester, Encrypt</w:t>
      </w:r>
      <w:r w:rsidR="00B60F11">
        <w:rPr>
          <w:rFonts w:ascii="Adobe Devanagari" w:hAnsi="Adobe Devanagari" w:cs="Adobe Devanagari"/>
          <w:sz w:val="28"/>
          <w:szCs w:val="28"/>
        </w:rPr>
        <w:t>o</w:t>
      </w:r>
      <w:r w:rsidR="003A523A">
        <w:rPr>
          <w:rFonts w:ascii="Adobe Devanagari" w:hAnsi="Adobe Devanagari" w:cs="Adobe Devanagari"/>
          <w:sz w:val="28"/>
          <w:szCs w:val="28"/>
        </w:rPr>
        <w:t xml:space="preserve">r and </w:t>
      </w:r>
      <w:proofErr w:type="spellStart"/>
      <w:r w:rsidR="003A523A">
        <w:rPr>
          <w:rFonts w:ascii="Adobe Devanagari" w:hAnsi="Adobe Devanagari" w:cs="Adobe Devanagari"/>
          <w:sz w:val="28"/>
          <w:szCs w:val="28"/>
        </w:rPr>
        <w:t>Decrypt</w:t>
      </w:r>
      <w:r w:rsidR="00B60F11">
        <w:rPr>
          <w:rFonts w:ascii="Adobe Devanagari" w:hAnsi="Adobe Devanagari" w:cs="Adobe Devanagari"/>
          <w:sz w:val="28"/>
          <w:szCs w:val="28"/>
        </w:rPr>
        <w:t>o</w:t>
      </w:r>
      <w:r w:rsidR="003A523A">
        <w:rPr>
          <w:rFonts w:ascii="Adobe Devanagari" w:hAnsi="Adobe Devanagari" w:cs="Adobe Devanagari"/>
          <w:sz w:val="28"/>
          <w:szCs w:val="28"/>
        </w:rPr>
        <w:t>r</w:t>
      </w:r>
      <w:proofErr w:type="spellEnd"/>
      <w:r w:rsidR="00F74860">
        <w:rPr>
          <w:rFonts w:ascii="Adobe Devanagari" w:hAnsi="Adobe Devanagari" w:cs="Adobe Devanagari"/>
          <w:sz w:val="28"/>
          <w:szCs w:val="28"/>
        </w:rPr>
        <w:t>, Radiology Information System</w:t>
      </w:r>
    </w:p>
    <w:p w14:paraId="0FC0FC5D" w14:textId="77777777" w:rsidR="00955122" w:rsidRPr="00BC798A" w:rsidRDefault="00955122" w:rsidP="004D04B9">
      <w:pPr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14:paraId="5D9184AA" w14:textId="12097EBF" w:rsidR="00D11B82" w:rsidRDefault="00D11B82" w:rsidP="00D11B82">
      <w:pPr>
        <w:spacing w:after="0" w:line="240" w:lineRule="auto"/>
        <w:rPr>
          <w:rFonts w:ascii="Adobe Devanagari" w:hAnsi="Adobe Devanagari" w:cs="Adobe Devanagari"/>
          <w:b/>
          <w:color w:val="FF0000"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RELATED EXPERIENCE</w:t>
      </w:r>
    </w:p>
    <w:p w14:paraId="329B4CFE" w14:textId="77777777" w:rsidR="00D11B82" w:rsidRDefault="00D11B82" w:rsidP="00D11B82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 xml:space="preserve">Intern Developer, </w:t>
      </w:r>
      <w:proofErr w:type="spellStart"/>
      <w:r>
        <w:rPr>
          <w:rFonts w:ascii="Adobe Devanagari" w:hAnsi="Adobe Devanagari" w:cs="Adobe Devanagari"/>
          <w:i/>
          <w:sz w:val="24"/>
          <w:szCs w:val="24"/>
        </w:rPr>
        <w:t>MagMutual</w:t>
      </w:r>
      <w:proofErr w:type="spellEnd"/>
      <w:r>
        <w:rPr>
          <w:rFonts w:ascii="Adobe Devanagari" w:hAnsi="Adobe Devanagari" w:cs="Adobe Devanagari"/>
          <w:i/>
          <w:sz w:val="24"/>
          <w:szCs w:val="24"/>
        </w:rPr>
        <w:t xml:space="preserve"> Insurance Company, </w:t>
      </w:r>
      <w:r>
        <w:rPr>
          <w:rFonts w:ascii="Adobe Devanagari" w:hAnsi="Adobe Devanagari" w:cs="Adobe Devanagari"/>
          <w:sz w:val="24"/>
          <w:szCs w:val="24"/>
        </w:rPr>
        <w:t>Atlanta, GA</w:t>
      </w:r>
      <w:r>
        <w:rPr>
          <w:rFonts w:ascii="Adobe Devanagari" w:hAnsi="Adobe Devanagari" w:cs="Adobe Devanagari"/>
          <w:sz w:val="24"/>
          <w:szCs w:val="24"/>
        </w:rPr>
        <w:tab/>
      </w:r>
      <w:r>
        <w:rPr>
          <w:rFonts w:ascii="Adobe Devanagari" w:hAnsi="Adobe Devanagari" w:cs="Adobe Devanagari"/>
          <w:sz w:val="24"/>
          <w:szCs w:val="24"/>
        </w:rPr>
        <w:tab/>
      </w:r>
      <w:r>
        <w:rPr>
          <w:rFonts w:ascii="Adobe Devanagari" w:hAnsi="Adobe Devanagari" w:cs="Adobe Devanagari"/>
          <w:sz w:val="24"/>
          <w:szCs w:val="24"/>
        </w:rPr>
        <w:tab/>
      </w:r>
      <w:r>
        <w:rPr>
          <w:rFonts w:ascii="Adobe Devanagari" w:hAnsi="Adobe Devanagari" w:cs="Adobe Devanagari"/>
          <w:sz w:val="24"/>
          <w:szCs w:val="24"/>
        </w:rPr>
        <w:tab/>
      </w:r>
    </w:p>
    <w:p w14:paraId="0AE580F2" w14:textId="77777777" w:rsidR="00D11B82" w:rsidRDefault="00D11B82" w:rsidP="00D11B82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June 2021-August 2021</w:t>
      </w:r>
    </w:p>
    <w:p w14:paraId="21908122" w14:textId="77777777" w:rsidR="00D11B82" w:rsidRDefault="00D11B82" w:rsidP="00D11B82">
      <w:pPr>
        <w:pStyle w:val="ListParagraph"/>
        <w:numPr>
          <w:ilvl w:val="0"/>
          <w:numId w:val="22"/>
        </w:numPr>
        <w:spacing w:line="256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Built an application from the ground up for internal use</w:t>
      </w:r>
    </w:p>
    <w:p w14:paraId="3FB6B830" w14:textId="7B1BA3CD" w:rsidR="00D11B82" w:rsidRDefault="00D11B82" w:rsidP="00D11B82">
      <w:pPr>
        <w:pStyle w:val="ListParagraph"/>
        <w:numPr>
          <w:ilvl w:val="0"/>
          <w:numId w:val="22"/>
        </w:numPr>
        <w:spacing w:line="256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Worked </w:t>
      </w:r>
      <w:r w:rsidRPr="00D11B82">
        <w:rPr>
          <w:rFonts w:ascii="Adobe Devanagari" w:hAnsi="Adobe Devanagari" w:cs="Adobe Devanagari"/>
          <w:sz w:val="24"/>
          <w:szCs w:val="24"/>
        </w:rPr>
        <w:t xml:space="preserve">independently and </w:t>
      </w:r>
      <w:r>
        <w:rPr>
          <w:rFonts w:ascii="Adobe Devanagari" w:hAnsi="Adobe Devanagari" w:cs="Adobe Devanagari"/>
          <w:sz w:val="24"/>
          <w:szCs w:val="24"/>
        </w:rPr>
        <w:t>with team members to create different parts of the application</w:t>
      </w:r>
    </w:p>
    <w:p w14:paraId="5FC4E42D" w14:textId="77777777" w:rsidR="00D11B82" w:rsidRDefault="00D11B82" w:rsidP="00D11B82">
      <w:pPr>
        <w:pStyle w:val="ListParagraph"/>
        <w:numPr>
          <w:ilvl w:val="0"/>
          <w:numId w:val="22"/>
        </w:numPr>
        <w:spacing w:line="256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Used JavaScript to code the application while using React, Next.js, and Node.js as frameworks to help build the application</w:t>
      </w:r>
    </w:p>
    <w:p w14:paraId="1F726AEA" w14:textId="16CB535A" w:rsidR="00D11B82" w:rsidRDefault="00D11B82" w:rsidP="00D11B82">
      <w:pPr>
        <w:pStyle w:val="ListParagraph"/>
        <w:numPr>
          <w:ilvl w:val="0"/>
          <w:numId w:val="22"/>
        </w:numPr>
        <w:spacing w:line="256" w:lineRule="auto"/>
        <w:rPr>
          <w:rFonts w:ascii="Adobe Devanagari" w:hAnsi="Adobe Devanagari" w:cs="Adobe Devanagari"/>
          <w:sz w:val="24"/>
          <w:szCs w:val="24"/>
        </w:rPr>
      </w:pPr>
      <w:r w:rsidRPr="00D11B82">
        <w:rPr>
          <w:rFonts w:ascii="Adobe Devanagari" w:hAnsi="Adobe Devanagari" w:cs="Adobe Devanagari"/>
          <w:sz w:val="24"/>
          <w:szCs w:val="24"/>
        </w:rPr>
        <w:t>Researched and worked</w:t>
      </w:r>
      <w:r>
        <w:rPr>
          <w:rFonts w:ascii="Adobe Devanagari" w:hAnsi="Adobe Devanagari" w:cs="Adobe Devanagari"/>
          <w:sz w:val="24"/>
          <w:szCs w:val="24"/>
        </w:rPr>
        <w:t xml:space="preserve"> on the PDF functionality of the application, a scatterplot that displays policy holder data, the disable functionality of application tabs, and a percentile overlay for the scatterplot</w:t>
      </w:r>
    </w:p>
    <w:p w14:paraId="037C6150" w14:textId="180E50B3" w:rsidR="00D11B82" w:rsidRDefault="00D11B82" w:rsidP="00D11B82">
      <w:pPr>
        <w:spacing w:after="0" w:line="240" w:lineRule="auto"/>
        <w:rPr>
          <w:rFonts w:ascii="Adobe Devanagari" w:hAnsi="Adobe Devanagari" w:cs="Adobe Devanagari"/>
          <w:b/>
          <w:color w:val="FF0000"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OTHER EXPERIENCE</w:t>
      </w:r>
    </w:p>
    <w:p w14:paraId="55ADE66B" w14:textId="77777777" w:rsidR="00D11B82" w:rsidRDefault="00D11B82" w:rsidP="00D11B82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 xml:space="preserve">Head of sterilization, </w:t>
      </w:r>
      <w:r>
        <w:rPr>
          <w:rFonts w:ascii="Adobe Devanagari" w:hAnsi="Adobe Devanagari" w:cs="Adobe Devanagari"/>
          <w:i/>
          <w:sz w:val="24"/>
          <w:szCs w:val="24"/>
        </w:rPr>
        <w:t xml:space="preserve">Michael J. Leach D.D.S., Pediatric Dentistry, </w:t>
      </w:r>
      <w:r>
        <w:rPr>
          <w:rFonts w:ascii="Adobe Devanagari" w:hAnsi="Adobe Devanagari" w:cs="Adobe Devanagari"/>
          <w:sz w:val="24"/>
          <w:szCs w:val="24"/>
        </w:rPr>
        <w:t>Alpharetta, GA</w:t>
      </w:r>
    </w:p>
    <w:p w14:paraId="0B6D8518" w14:textId="77777777" w:rsidR="00D11B82" w:rsidRDefault="00D11B82" w:rsidP="00D11B82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Summer</w:t>
      </w:r>
      <w:r w:rsidRPr="00D11B82">
        <w:rPr>
          <w:rFonts w:ascii="Adobe Devanagari" w:hAnsi="Adobe Devanagari" w:cs="Adobe Devanagari"/>
          <w:sz w:val="24"/>
          <w:szCs w:val="24"/>
        </w:rPr>
        <w:t>s</w:t>
      </w:r>
      <w:r>
        <w:rPr>
          <w:rFonts w:ascii="Adobe Devanagari" w:hAnsi="Adobe Devanagari" w:cs="Adobe Devanagari"/>
          <w:sz w:val="24"/>
          <w:szCs w:val="24"/>
        </w:rPr>
        <w:t xml:space="preserve"> 2017-2020</w:t>
      </w:r>
    </w:p>
    <w:p w14:paraId="0397A49E" w14:textId="77777777" w:rsidR="00D11B82" w:rsidRDefault="00D11B82" w:rsidP="00D11B82">
      <w:pPr>
        <w:pStyle w:val="ListParagraph"/>
        <w:numPr>
          <w:ilvl w:val="0"/>
          <w:numId w:val="23"/>
        </w:numPr>
        <w:spacing w:line="256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Performed instrument sterilization as well as cleaning and disinfecting patient care areas</w:t>
      </w:r>
    </w:p>
    <w:p w14:paraId="6B92EC08" w14:textId="77777777" w:rsidR="00D11B82" w:rsidRDefault="00D11B82" w:rsidP="00D11B82">
      <w:pPr>
        <w:pStyle w:val="ListParagraph"/>
        <w:numPr>
          <w:ilvl w:val="0"/>
          <w:numId w:val="23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Worked to make sure dental hygienists had the instruments needed for every patient’s cleaning</w:t>
      </w:r>
    </w:p>
    <w:p w14:paraId="7E75D64E" w14:textId="77777777" w:rsidR="00D11B82" w:rsidRDefault="00D11B82" w:rsidP="00D11B82">
      <w:pPr>
        <w:pStyle w:val="ListParagraph"/>
        <w:numPr>
          <w:ilvl w:val="0"/>
          <w:numId w:val="23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Helped to create a welcoming experience by greeting and directing patients to treatment areas</w:t>
      </w:r>
    </w:p>
    <w:p w14:paraId="09AB61A7" w14:textId="77777777" w:rsidR="00D11B82" w:rsidRDefault="00D11B82" w:rsidP="00D11B82">
      <w:pPr>
        <w:pStyle w:val="ListParagraph"/>
        <w:numPr>
          <w:ilvl w:val="0"/>
          <w:numId w:val="23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Updated patient charts, preparing treatment plans, complete check out, and arranged for follow-up appointments</w:t>
      </w:r>
    </w:p>
    <w:p w14:paraId="177C9D0C" w14:textId="77777777" w:rsidR="00DC0403" w:rsidRPr="00BC798A" w:rsidRDefault="00DC0403" w:rsidP="00DC0403">
      <w:pPr>
        <w:pStyle w:val="ListParagraph"/>
        <w:spacing w:after="0" w:line="240" w:lineRule="auto"/>
        <w:ind w:left="2160"/>
        <w:rPr>
          <w:rFonts w:ascii="Adobe Devanagari" w:hAnsi="Adobe Devanagari" w:cs="Adobe Devanagari"/>
          <w:sz w:val="28"/>
          <w:szCs w:val="28"/>
        </w:rPr>
      </w:pPr>
    </w:p>
    <w:p w14:paraId="4E1E0B37" w14:textId="052774F0" w:rsidR="00D8576C" w:rsidRDefault="00D8576C" w:rsidP="001D4EF3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BC798A">
        <w:rPr>
          <w:rFonts w:ascii="Adobe Devanagari" w:hAnsi="Adobe Devanagari" w:cs="Adobe Devanagari"/>
          <w:b/>
          <w:sz w:val="28"/>
          <w:szCs w:val="28"/>
        </w:rPr>
        <w:t>COMMUNITY INVOLVEMENT</w:t>
      </w:r>
    </w:p>
    <w:p w14:paraId="55BDBC14" w14:textId="77777777" w:rsidR="00974909" w:rsidRPr="00BC798A" w:rsidRDefault="00974909" w:rsidP="001D4EF3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</w:p>
    <w:p w14:paraId="04B37C45" w14:textId="7D3EC210" w:rsidR="0005694B" w:rsidRPr="00BC798A" w:rsidRDefault="00E47764" w:rsidP="0005694B">
      <w:pPr>
        <w:tabs>
          <w:tab w:val="center" w:pos="5400"/>
        </w:tabs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 w:rsidRPr="00BC798A">
        <w:rPr>
          <w:rFonts w:ascii="Adobe Devanagari" w:hAnsi="Adobe Devanagari" w:cs="Adobe Devanagari"/>
          <w:sz w:val="28"/>
          <w:szCs w:val="28"/>
        </w:rPr>
        <w:lastRenderedPageBreak/>
        <w:t xml:space="preserve">University of North Georgia Catholic Campus Ministry </w:t>
      </w:r>
      <w:r w:rsidR="001F6EFB" w:rsidRPr="00BC798A">
        <w:rPr>
          <w:rFonts w:ascii="Adobe Devanagari" w:hAnsi="Adobe Devanagari" w:cs="Adobe Devanagari"/>
          <w:sz w:val="28"/>
          <w:szCs w:val="28"/>
        </w:rPr>
        <w:t>–</w:t>
      </w:r>
      <w:r w:rsidRPr="00BC798A">
        <w:rPr>
          <w:rFonts w:ascii="Adobe Devanagari" w:hAnsi="Adobe Devanagari" w:cs="Adobe Devanagari"/>
          <w:sz w:val="28"/>
          <w:szCs w:val="28"/>
        </w:rPr>
        <w:t xml:space="preserve"> Member</w:t>
      </w:r>
      <w:r w:rsidR="001F6EFB" w:rsidRPr="00BC798A">
        <w:rPr>
          <w:rFonts w:ascii="Adobe Devanagari" w:hAnsi="Adobe Devanagari" w:cs="Adobe Devanagari"/>
          <w:sz w:val="28"/>
          <w:szCs w:val="28"/>
        </w:rPr>
        <w:t>, August 2019-Present</w:t>
      </w:r>
      <w:r w:rsidR="009118C8" w:rsidRPr="00BC798A">
        <w:rPr>
          <w:rFonts w:ascii="Adobe Devanagari" w:hAnsi="Adobe Devanagari" w:cs="Adobe Devanagari"/>
          <w:sz w:val="28"/>
          <w:szCs w:val="28"/>
        </w:rPr>
        <w:tab/>
      </w:r>
    </w:p>
    <w:p w14:paraId="006F31DE" w14:textId="77777777" w:rsidR="00651E23" w:rsidRPr="00BC798A" w:rsidRDefault="00651E23">
      <w:pPr>
        <w:tabs>
          <w:tab w:val="center" w:pos="5400"/>
        </w:tabs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sectPr w:rsidR="00651E23" w:rsidRPr="00BC798A" w:rsidSect="0025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D006" w14:textId="77777777" w:rsidR="007F4D6D" w:rsidRDefault="007F4D6D" w:rsidP="006B73F5">
      <w:pPr>
        <w:spacing w:after="0" w:line="240" w:lineRule="auto"/>
      </w:pPr>
      <w:r>
        <w:separator/>
      </w:r>
    </w:p>
  </w:endnote>
  <w:endnote w:type="continuationSeparator" w:id="0">
    <w:p w14:paraId="61036658" w14:textId="77777777" w:rsidR="007F4D6D" w:rsidRDefault="007F4D6D" w:rsidP="006B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3D25" w14:textId="77777777" w:rsidR="007F4D6D" w:rsidRDefault="007F4D6D" w:rsidP="006B73F5">
      <w:pPr>
        <w:spacing w:after="0" w:line="240" w:lineRule="auto"/>
      </w:pPr>
      <w:r>
        <w:separator/>
      </w:r>
    </w:p>
  </w:footnote>
  <w:footnote w:type="continuationSeparator" w:id="0">
    <w:p w14:paraId="70BDFDFB" w14:textId="77777777" w:rsidR="007F4D6D" w:rsidRDefault="007F4D6D" w:rsidP="006B7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D5E"/>
    <w:multiLevelType w:val="hybridMultilevel"/>
    <w:tmpl w:val="76B6A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C1439"/>
    <w:multiLevelType w:val="hybridMultilevel"/>
    <w:tmpl w:val="0B64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219"/>
    <w:multiLevelType w:val="hybridMultilevel"/>
    <w:tmpl w:val="DB62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76C0D"/>
    <w:multiLevelType w:val="hybridMultilevel"/>
    <w:tmpl w:val="F08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22F4E"/>
    <w:multiLevelType w:val="hybridMultilevel"/>
    <w:tmpl w:val="F410C7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BF2202"/>
    <w:multiLevelType w:val="hybridMultilevel"/>
    <w:tmpl w:val="C91244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6FB40C1"/>
    <w:multiLevelType w:val="hybridMultilevel"/>
    <w:tmpl w:val="DEC2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91CB8"/>
    <w:multiLevelType w:val="hybridMultilevel"/>
    <w:tmpl w:val="C7A8F9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BA4780F"/>
    <w:multiLevelType w:val="hybridMultilevel"/>
    <w:tmpl w:val="5968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F415F"/>
    <w:multiLevelType w:val="hybridMultilevel"/>
    <w:tmpl w:val="35D6B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5F0457"/>
    <w:multiLevelType w:val="hybridMultilevel"/>
    <w:tmpl w:val="C6DE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D0376"/>
    <w:multiLevelType w:val="hybridMultilevel"/>
    <w:tmpl w:val="51603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F7090C"/>
    <w:multiLevelType w:val="hybridMultilevel"/>
    <w:tmpl w:val="9040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940CF"/>
    <w:multiLevelType w:val="hybridMultilevel"/>
    <w:tmpl w:val="05E0D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710FA0"/>
    <w:multiLevelType w:val="hybridMultilevel"/>
    <w:tmpl w:val="3CF63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A1043"/>
    <w:multiLevelType w:val="hybridMultilevel"/>
    <w:tmpl w:val="C18E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E1AA8"/>
    <w:multiLevelType w:val="hybridMultilevel"/>
    <w:tmpl w:val="9DA07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CD671F"/>
    <w:multiLevelType w:val="hybridMultilevel"/>
    <w:tmpl w:val="9FDE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2606B"/>
    <w:multiLevelType w:val="hybridMultilevel"/>
    <w:tmpl w:val="5220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A7582"/>
    <w:multiLevelType w:val="hybridMultilevel"/>
    <w:tmpl w:val="CC54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F066A"/>
    <w:multiLevelType w:val="hybridMultilevel"/>
    <w:tmpl w:val="A0347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932DA7"/>
    <w:multiLevelType w:val="hybridMultilevel"/>
    <w:tmpl w:val="34564D9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2" w15:restartNumberingAfterBreak="0">
    <w:nsid w:val="7BD2777B"/>
    <w:multiLevelType w:val="hybridMultilevel"/>
    <w:tmpl w:val="D8A48746"/>
    <w:lvl w:ilvl="0" w:tplc="F4A2A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668234">
    <w:abstractNumId w:val="3"/>
  </w:num>
  <w:num w:numId="2" w16cid:durableId="2114133578">
    <w:abstractNumId w:val="0"/>
  </w:num>
  <w:num w:numId="3" w16cid:durableId="1365711783">
    <w:abstractNumId w:val="5"/>
  </w:num>
  <w:num w:numId="4" w16cid:durableId="1730223954">
    <w:abstractNumId w:val="8"/>
  </w:num>
  <w:num w:numId="5" w16cid:durableId="1071658361">
    <w:abstractNumId w:val="4"/>
  </w:num>
  <w:num w:numId="6" w16cid:durableId="113250533">
    <w:abstractNumId w:val="7"/>
  </w:num>
  <w:num w:numId="7" w16cid:durableId="1151092103">
    <w:abstractNumId w:val="6"/>
  </w:num>
  <w:num w:numId="8" w16cid:durableId="1964918084">
    <w:abstractNumId w:val="2"/>
  </w:num>
  <w:num w:numId="9" w16cid:durableId="555239501">
    <w:abstractNumId w:val="1"/>
  </w:num>
  <w:num w:numId="10" w16cid:durableId="639269874">
    <w:abstractNumId w:val="13"/>
  </w:num>
  <w:num w:numId="11" w16cid:durableId="326716337">
    <w:abstractNumId w:val="16"/>
  </w:num>
  <w:num w:numId="12" w16cid:durableId="1228998254">
    <w:abstractNumId w:val="12"/>
  </w:num>
  <w:num w:numId="13" w16cid:durableId="1327175218">
    <w:abstractNumId w:val="17"/>
  </w:num>
  <w:num w:numId="14" w16cid:durableId="983702260">
    <w:abstractNumId w:val="9"/>
  </w:num>
  <w:num w:numId="15" w16cid:durableId="313146310">
    <w:abstractNumId w:val="11"/>
  </w:num>
  <w:num w:numId="16" w16cid:durableId="1264807022">
    <w:abstractNumId w:val="18"/>
  </w:num>
  <w:num w:numId="17" w16cid:durableId="1638412888">
    <w:abstractNumId w:val="10"/>
  </w:num>
  <w:num w:numId="18" w16cid:durableId="86772745">
    <w:abstractNumId w:val="15"/>
  </w:num>
  <w:num w:numId="19" w16cid:durableId="1773430557">
    <w:abstractNumId w:val="21"/>
  </w:num>
  <w:num w:numId="20" w16cid:durableId="1842501704">
    <w:abstractNumId w:val="19"/>
  </w:num>
  <w:num w:numId="21" w16cid:durableId="80495455">
    <w:abstractNumId w:val="22"/>
  </w:num>
  <w:num w:numId="22" w16cid:durableId="375742197">
    <w:abstractNumId w:val="14"/>
  </w:num>
  <w:num w:numId="23" w16cid:durableId="14889839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BAA"/>
    <w:rsid w:val="000461FE"/>
    <w:rsid w:val="0005142C"/>
    <w:rsid w:val="0005175E"/>
    <w:rsid w:val="0005694B"/>
    <w:rsid w:val="00060411"/>
    <w:rsid w:val="000611E9"/>
    <w:rsid w:val="00067E42"/>
    <w:rsid w:val="00075447"/>
    <w:rsid w:val="000852C0"/>
    <w:rsid w:val="000A3F2D"/>
    <w:rsid w:val="000B6B3D"/>
    <w:rsid w:val="000D3505"/>
    <w:rsid w:val="000E05EC"/>
    <w:rsid w:val="001065E3"/>
    <w:rsid w:val="0012464E"/>
    <w:rsid w:val="00126091"/>
    <w:rsid w:val="00132DE3"/>
    <w:rsid w:val="00137E06"/>
    <w:rsid w:val="001479CB"/>
    <w:rsid w:val="00160769"/>
    <w:rsid w:val="00163C6C"/>
    <w:rsid w:val="00171232"/>
    <w:rsid w:val="00177DC5"/>
    <w:rsid w:val="001A0DE2"/>
    <w:rsid w:val="001B7A27"/>
    <w:rsid w:val="001C605B"/>
    <w:rsid w:val="001C7EEA"/>
    <w:rsid w:val="001D4EF3"/>
    <w:rsid w:val="001F6EFB"/>
    <w:rsid w:val="00231BF7"/>
    <w:rsid w:val="00250463"/>
    <w:rsid w:val="002556AD"/>
    <w:rsid w:val="0025609F"/>
    <w:rsid w:val="00262044"/>
    <w:rsid w:val="00263BAD"/>
    <w:rsid w:val="002B042E"/>
    <w:rsid w:val="002B6FC6"/>
    <w:rsid w:val="002C0387"/>
    <w:rsid w:val="002C15EE"/>
    <w:rsid w:val="002C55DE"/>
    <w:rsid w:val="002D2335"/>
    <w:rsid w:val="002F61A3"/>
    <w:rsid w:val="003223FB"/>
    <w:rsid w:val="00342B82"/>
    <w:rsid w:val="0035110C"/>
    <w:rsid w:val="00363426"/>
    <w:rsid w:val="0036643D"/>
    <w:rsid w:val="00374106"/>
    <w:rsid w:val="00376BA7"/>
    <w:rsid w:val="00385D6A"/>
    <w:rsid w:val="003868C1"/>
    <w:rsid w:val="003A523A"/>
    <w:rsid w:val="003E412B"/>
    <w:rsid w:val="00405431"/>
    <w:rsid w:val="004879B1"/>
    <w:rsid w:val="00495E03"/>
    <w:rsid w:val="004A759C"/>
    <w:rsid w:val="004B4427"/>
    <w:rsid w:val="004D04B9"/>
    <w:rsid w:val="004D3766"/>
    <w:rsid w:val="004E05D8"/>
    <w:rsid w:val="00501E6A"/>
    <w:rsid w:val="0054677D"/>
    <w:rsid w:val="0055133A"/>
    <w:rsid w:val="0055170B"/>
    <w:rsid w:val="005B58B7"/>
    <w:rsid w:val="005F6BFC"/>
    <w:rsid w:val="00624783"/>
    <w:rsid w:val="00626392"/>
    <w:rsid w:val="00626EFC"/>
    <w:rsid w:val="0064329F"/>
    <w:rsid w:val="00651E23"/>
    <w:rsid w:val="006539FD"/>
    <w:rsid w:val="006706C1"/>
    <w:rsid w:val="0067417E"/>
    <w:rsid w:val="006A0C22"/>
    <w:rsid w:val="006A20A2"/>
    <w:rsid w:val="006A7CAA"/>
    <w:rsid w:val="006B73F5"/>
    <w:rsid w:val="00730974"/>
    <w:rsid w:val="0073552C"/>
    <w:rsid w:val="00753073"/>
    <w:rsid w:val="0075335F"/>
    <w:rsid w:val="00765B28"/>
    <w:rsid w:val="00770593"/>
    <w:rsid w:val="007745A4"/>
    <w:rsid w:val="00774831"/>
    <w:rsid w:val="00775928"/>
    <w:rsid w:val="00792FC3"/>
    <w:rsid w:val="007A2FD7"/>
    <w:rsid w:val="007B00C3"/>
    <w:rsid w:val="007C0D54"/>
    <w:rsid w:val="007E2787"/>
    <w:rsid w:val="007E7099"/>
    <w:rsid w:val="007F4D6D"/>
    <w:rsid w:val="00821D00"/>
    <w:rsid w:val="00842EAF"/>
    <w:rsid w:val="00846D1D"/>
    <w:rsid w:val="00855B7A"/>
    <w:rsid w:val="00866898"/>
    <w:rsid w:val="008A44F7"/>
    <w:rsid w:val="008B45F7"/>
    <w:rsid w:val="008C7D98"/>
    <w:rsid w:val="008D1B0A"/>
    <w:rsid w:val="008D352D"/>
    <w:rsid w:val="008D67B1"/>
    <w:rsid w:val="008F7F61"/>
    <w:rsid w:val="00903BD4"/>
    <w:rsid w:val="009118C8"/>
    <w:rsid w:val="00945B4D"/>
    <w:rsid w:val="00955122"/>
    <w:rsid w:val="00956B8E"/>
    <w:rsid w:val="00974909"/>
    <w:rsid w:val="00975CB0"/>
    <w:rsid w:val="00996329"/>
    <w:rsid w:val="009E3DC0"/>
    <w:rsid w:val="00A00E69"/>
    <w:rsid w:val="00A04D96"/>
    <w:rsid w:val="00A15C23"/>
    <w:rsid w:val="00A32092"/>
    <w:rsid w:val="00A444E6"/>
    <w:rsid w:val="00AA4313"/>
    <w:rsid w:val="00AC6BB2"/>
    <w:rsid w:val="00AF26AB"/>
    <w:rsid w:val="00B04672"/>
    <w:rsid w:val="00B121B9"/>
    <w:rsid w:val="00B25578"/>
    <w:rsid w:val="00B278E4"/>
    <w:rsid w:val="00B45191"/>
    <w:rsid w:val="00B549D4"/>
    <w:rsid w:val="00B60F11"/>
    <w:rsid w:val="00B8096B"/>
    <w:rsid w:val="00B83888"/>
    <w:rsid w:val="00BA3758"/>
    <w:rsid w:val="00BA4A7D"/>
    <w:rsid w:val="00BC798A"/>
    <w:rsid w:val="00BD494E"/>
    <w:rsid w:val="00BF1FC5"/>
    <w:rsid w:val="00C0689D"/>
    <w:rsid w:val="00C25BF3"/>
    <w:rsid w:val="00C636CF"/>
    <w:rsid w:val="00C7362A"/>
    <w:rsid w:val="00C86E08"/>
    <w:rsid w:val="00C917B0"/>
    <w:rsid w:val="00C953E6"/>
    <w:rsid w:val="00CA20D9"/>
    <w:rsid w:val="00CA3C84"/>
    <w:rsid w:val="00CC4496"/>
    <w:rsid w:val="00CC78FB"/>
    <w:rsid w:val="00CF7DA7"/>
    <w:rsid w:val="00D011AC"/>
    <w:rsid w:val="00D01F52"/>
    <w:rsid w:val="00D10D9D"/>
    <w:rsid w:val="00D11B82"/>
    <w:rsid w:val="00D1790C"/>
    <w:rsid w:val="00D3272D"/>
    <w:rsid w:val="00D34070"/>
    <w:rsid w:val="00D6730E"/>
    <w:rsid w:val="00D82BAC"/>
    <w:rsid w:val="00D8576C"/>
    <w:rsid w:val="00DC0403"/>
    <w:rsid w:val="00DC6710"/>
    <w:rsid w:val="00DD5063"/>
    <w:rsid w:val="00DD737F"/>
    <w:rsid w:val="00DE21C1"/>
    <w:rsid w:val="00DE4CDE"/>
    <w:rsid w:val="00E05161"/>
    <w:rsid w:val="00E25740"/>
    <w:rsid w:val="00E32BAA"/>
    <w:rsid w:val="00E40B84"/>
    <w:rsid w:val="00E421B4"/>
    <w:rsid w:val="00E471C5"/>
    <w:rsid w:val="00E47764"/>
    <w:rsid w:val="00E662E8"/>
    <w:rsid w:val="00E70A9B"/>
    <w:rsid w:val="00E93015"/>
    <w:rsid w:val="00E94969"/>
    <w:rsid w:val="00E95737"/>
    <w:rsid w:val="00E97281"/>
    <w:rsid w:val="00EE0F0B"/>
    <w:rsid w:val="00EE31B8"/>
    <w:rsid w:val="00F176AA"/>
    <w:rsid w:val="00F520FA"/>
    <w:rsid w:val="00F556BB"/>
    <w:rsid w:val="00F61867"/>
    <w:rsid w:val="00F73D30"/>
    <w:rsid w:val="00F74860"/>
    <w:rsid w:val="00F80ED7"/>
    <w:rsid w:val="00F86D27"/>
    <w:rsid w:val="00FD5612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2C7D"/>
  <w15:chartTrackingRefBased/>
  <w15:docId w15:val="{0E54849C-82B7-4E33-BACB-A2B1C9C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B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F5"/>
  </w:style>
  <w:style w:type="paragraph" w:styleId="Footer">
    <w:name w:val="footer"/>
    <w:basedOn w:val="Normal"/>
    <w:link w:val="FooterChar"/>
    <w:uiPriority w:val="99"/>
    <w:unhideWhenUsed/>
    <w:rsid w:val="006B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F5"/>
  </w:style>
  <w:style w:type="character" w:styleId="CommentReference">
    <w:name w:val="annotation reference"/>
    <w:basedOn w:val="DefaultParagraphFont"/>
    <w:uiPriority w:val="99"/>
    <w:semiHidden/>
    <w:unhideWhenUsed/>
    <w:rsid w:val="002B6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F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C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477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leach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690821D-5F63-4F1D-A0F3-0921F812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Geddings</dc:creator>
  <cp:keywords/>
  <dc:description/>
  <cp:lastModifiedBy>Thomas Leach</cp:lastModifiedBy>
  <cp:revision>100</cp:revision>
  <dcterms:created xsi:type="dcterms:W3CDTF">2021-02-07T20:22:00Z</dcterms:created>
  <dcterms:modified xsi:type="dcterms:W3CDTF">2022-05-16T01:43:00Z</dcterms:modified>
</cp:coreProperties>
</file>