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미요청 계정 토큰 지급 재개 기록</w:t>
      </w:r>
    </w:p>
    <w:p>
      <w:r>
        <w:t>2026년 10월 2일 운영 후속 작업</w:t>
      </w:r>
    </w:p>
    <w:p>
      <w:r>
        <w:t>사용자의 미요청 137명 지급 재개 요청에 따라 첫 대상 sohwa53의 신규 지급을 요청했다. 토큰 서버 응답 시간 초과가 재현되어 이 거래는 검토 상태로 남았고 나머지 136명에 대한 요청을 중단했다. 이번 추가 지급 확인은 0명이다. 전체 303명은 인트로 완료, 140명 지급 확인, 27명 거래 검토, 136명 미요청 상태다.</w:t>
      </w:r>
    </w:p>
    <w:p>
      <w:pPr>
        <w:pStyle w:val="Heading1"/>
      </w:pPr>
      <w:r>
        <w:t>기준과 실행 범위</w:t>
      </w:r>
    </w:p>
    <w:p>
      <w:r>
        <w:t>기준 commit은 1c6315af15a5f708ac99849b477802f39b18f053이다. 환경은 https://api.soh.thomabio.com/api 운영이며 대상은 소화성당 sohwa1부터 sohwa303 중 직전 상태 조회에서 미요청으로 확인된 137명이다. 앞선 운영 기록과 동일하게 인트로 ID 1의 optional_video_1 보상을 사용했다.</w:t>
      </w:r>
    </w:p>
    <w:p>
      <w:r>
        <w:t>기존 지급 스크립트 실행 수가 0임을 확인하고 독점 실행 파일을 생성했다. 계정별 로그인 후 현재 거래가 없고 기존 지급 의도도 없으며 인트로 완료·미수령 상태임을 대조하도록 순차 실행을 구성했다. 기존 검토 26명과 지급 완료 140명은 새 지급 대상에 포함하지 않았다.</w:t>
      </w:r>
    </w:p>
    <w:p>
      <w:pPr>
        <w:pStyle w:val="Heading1"/>
      </w:pPr>
      <w:r>
        <w:t>요청과 진단 결과</w:t>
      </w:r>
    </w:p>
    <w:p>
      <w:r>
        <w:t>sohwa53 회원 ID 122에 POST /oral-exercise/rewards/button-click을 한 번 호출했다. acceptsDeferred true와 기존 ops-intro-20261002-sohwa53 회차를 사용했고 거래 ID 455가 TOKEN_TRANSFER_PENDING으로 접수됐다. 이후 TOKEN_TRANSFER_REVIEW, RECEIPT_REQUIRED로 전환되어 바로 중단했으며 재전송하지 않았다.</w:t>
      </w:r>
    </w:p>
    <w:p>
      <w:r>
        <w:t>읽기 전용 전송 감사 조회에서 해당 요청의 timeout 및 timed out 분류와 거래 fact hash 부재를 확인했다. 진단 명령 ID는 82e2715f-7870-45b5-a40b-6a718284def4다. 발행자 잔액은 163개로 확인됐다. 잔액은 개별 거래의 미전송 증거로 사용하지 않았다. 추가 발행을 실행하지 않았고 기존 발행 기록의 총 공급량은 334개다.</w:t>
      </w:r>
    </w:p>
    <w:p>
      <w:pPr>
        <w:pStyle w:val="Heading1"/>
      </w:pPr>
      <w:r>
        <w:t>검증과 영향</w:t>
      </w:r>
    </w:p>
    <w:p>
      <w:r>
        <w:t>303명 전체를 다시 조회하여 계정·회원 ID 유일성, 인트로 완료, 지급 완료 140명의 수량 1·거래 참조·화면 수령 상태를 확인했다. sohwa53 이외의 302명은 직전 조회와 거래 상태·거래 ID·지급량이 동일했다. 최신 명단은 out/sohwa-intro303/소화성당_303명_인트로토큰_재개결과.txt에 보관한다.</w:t>
      </w:r>
    </w:p>
    <w:p>
      <w:r>
        <w:t>DB에 sohwa53의 보상 요청 및 검토 상태가 기록됐다. 실제 체인 전송 여부는 현재 증빙이 없어 확정할 수 없다. 소스 코드, API 계약, DB 스키마, Secret, 인프라 설정 변경은 없다. 운영 완료 이력을 추가로 만들지 않았다. 앱 변경이 없으므로 Gradle build/test는 생략하고 문서만 skip ci로 커밋·푸시한다.</w:t>
      </w:r>
    </w:p>
    <w:p>
      <w:pPr>
        <w:pStyle w:val="Heading1"/>
      </w:pPr>
      <w:r>
        <w:t>남은 작업과 원복</w:t>
      </w:r>
    </w:p>
    <w:p>
      <w:r>
        <w:t>미요청 136명은 토큰 서버 전송 장애 해소 후 최신 거래 부재를 확인하고 지급할 수 있다. 검토 27명은 현재 전송 시도의 정확한 거래 증빙을 확보하여 기존 복구 절차로 처리해야 한다. 통신 오류나 잔액만으로 재전송하지 않는다. 이번 거래의 단순 DB 삭제는 원복이 아니며 실제 전송 결과와 회수 여부를 확인해야 한다.</w:t>
      </w:r>
    </w:p>
    <w:p>
      <w:r>
        <w:t>인증정보 제외와 DOCX 구조를 검증했다. 문서 렌더러 부재로 시각 검증은 완료하지 못했다.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