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FB14" w14:textId="79DA41C8" w:rsidR="00B86122" w:rsidRDefault="001520D7" w:rsidP="001520D7">
      <w:pPr>
        <w:jc w:val="center"/>
        <w:rPr>
          <w:b/>
          <w:bCs/>
          <w:sz w:val="24"/>
          <w:szCs w:val="24"/>
        </w:rPr>
      </w:pPr>
      <w:r w:rsidRPr="001520D7">
        <w:rPr>
          <w:b/>
          <w:bCs/>
          <w:sz w:val="24"/>
          <w:szCs w:val="24"/>
        </w:rPr>
        <w:t>User Feedback</w:t>
      </w:r>
      <w:r>
        <w:rPr>
          <w:b/>
          <w:bCs/>
          <w:sz w:val="24"/>
          <w:szCs w:val="24"/>
        </w:rPr>
        <w:t>:</w:t>
      </w:r>
    </w:p>
    <w:p w14:paraId="451A903D" w14:textId="271C544C" w:rsidR="001520D7" w:rsidRDefault="001520D7" w:rsidP="001520D7">
      <w:pPr>
        <w:jc w:val="center"/>
        <w:rPr>
          <w:b/>
          <w:bCs/>
          <w:sz w:val="24"/>
          <w:szCs w:val="24"/>
        </w:rPr>
      </w:pPr>
    </w:p>
    <w:p w14:paraId="04DA9CD0" w14:textId="77777777" w:rsidR="001520D7" w:rsidRPr="001520D7" w:rsidRDefault="001520D7" w:rsidP="001520D7">
      <w:pPr>
        <w:rPr>
          <w:b/>
          <w:bCs/>
          <w:sz w:val="24"/>
          <w:szCs w:val="24"/>
        </w:rPr>
      </w:pPr>
    </w:p>
    <w:sectPr w:rsidR="001520D7" w:rsidRPr="00152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D7"/>
    <w:rsid w:val="001520D7"/>
    <w:rsid w:val="00B8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EBB4"/>
  <w15:chartTrackingRefBased/>
  <w15:docId w15:val="{B39A7762-30F0-48E8-8E0A-8D3D12F1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Zundel</dc:creator>
  <cp:keywords/>
  <dc:description/>
  <cp:lastModifiedBy>Thomas Zundel</cp:lastModifiedBy>
  <cp:revision>1</cp:revision>
  <dcterms:created xsi:type="dcterms:W3CDTF">2022-05-23T04:25:00Z</dcterms:created>
  <dcterms:modified xsi:type="dcterms:W3CDTF">2022-05-23T04:26:00Z</dcterms:modified>
</cp:coreProperties>
</file>