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714A9A" w:rsidRPr="00671A66" w:rsidTr="00D1062F">
        <w:tc>
          <w:tcPr>
            <w:tcW w:w="2268" w:type="dxa"/>
            <w:tcBorders>
              <w:top w:val="single" w:sz="6" w:space="0" w:color="auto"/>
              <w:bottom w:val="single" w:sz="6" w:space="0" w:color="auto"/>
            </w:tcBorders>
            <w:shd w:val="clear" w:color="auto" w:fill="F2F2F2"/>
          </w:tcPr>
          <w:p w:rsidR="00714A9A" w:rsidRPr="00671A66" w:rsidRDefault="00714A9A" w:rsidP="00985D49">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rsidR="00714A9A" w:rsidRPr="00671A66" w:rsidRDefault="001C7AA9" w:rsidP="00985D49">
            <w:pPr>
              <w:rPr>
                <w:rFonts w:cstheme="minorHAnsi"/>
              </w:rPr>
            </w:pPr>
            <w:r>
              <w:rPr>
                <w:rFonts w:cstheme="minorHAnsi"/>
              </w:rPr>
              <w:t>Technician updates and closes request</w:t>
            </w:r>
          </w:p>
        </w:tc>
      </w:tr>
      <w:tr w:rsidR="00714A9A" w:rsidRPr="00671A66" w:rsidTr="00D1062F">
        <w:tc>
          <w:tcPr>
            <w:tcW w:w="2268" w:type="dxa"/>
            <w:tcBorders>
              <w:top w:val="single" w:sz="6" w:space="0" w:color="auto"/>
              <w:bottom w:val="single" w:sz="6" w:space="0" w:color="auto"/>
            </w:tcBorders>
            <w:shd w:val="clear" w:color="auto" w:fill="F2F2F2"/>
          </w:tcPr>
          <w:p w:rsidR="00714A9A" w:rsidRPr="00671A66" w:rsidRDefault="00714A9A" w:rsidP="00985D49">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rsidR="00714A9A" w:rsidRPr="00671A66" w:rsidRDefault="00714A9A" w:rsidP="00985D49">
            <w:pPr>
              <w:rPr>
                <w:rFonts w:cstheme="minorHAnsi"/>
              </w:rPr>
            </w:pPr>
            <w:proofErr w:type="spellStart"/>
            <w:r>
              <w:rPr>
                <w:rFonts w:cstheme="minorHAnsi"/>
              </w:rPr>
              <w:t>M.Thoming</w:t>
            </w:r>
            <w:proofErr w:type="spellEnd"/>
          </w:p>
        </w:tc>
        <w:tc>
          <w:tcPr>
            <w:tcW w:w="2160" w:type="dxa"/>
            <w:tcBorders>
              <w:top w:val="single" w:sz="6" w:space="0" w:color="auto"/>
              <w:bottom w:val="single" w:sz="6" w:space="0" w:color="auto"/>
            </w:tcBorders>
            <w:shd w:val="clear" w:color="auto" w:fill="F2F2F2"/>
          </w:tcPr>
          <w:p w:rsidR="00714A9A" w:rsidRPr="00671A66" w:rsidRDefault="00714A9A" w:rsidP="00985D49">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rsidR="00714A9A" w:rsidRPr="00671A66" w:rsidRDefault="00714A9A" w:rsidP="00985D49">
            <w:pPr>
              <w:rPr>
                <w:rFonts w:cstheme="minorHAnsi"/>
              </w:rPr>
            </w:pPr>
            <w:r>
              <w:rPr>
                <w:rFonts w:cstheme="minorHAnsi"/>
              </w:rPr>
              <w:t>M. Thoming</w:t>
            </w:r>
          </w:p>
        </w:tc>
      </w:tr>
      <w:tr w:rsidR="00714A9A" w:rsidRPr="00671A66" w:rsidTr="00D1062F">
        <w:tc>
          <w:tcPr>
            <w:tcW w:w="2268" w:type="dxa"/>
            <w:tcBorders>
              <w:top w:val="single" w:sz="6" w:space="0" w:color="auto"/>
              <w:bottom w:val="single" w:sz="6" w:space="0" w:color="auto"/>
            </w:tcBorders>
            <w:shd w:val="clear" w:color="auto" w:fill="F2F2F2"/>
          </w:tcPr>
          <w:p w:rsidR="00714A9A" w:rsidRPr="00671A66" w:rsidRDefault="00714A9A" w:rsidP="00985D49">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rsidR="00714A9A" w:rsidRPr="00671A66" w:rsidRDefault="008B7B7A" w:rsidP="008B7B7A">
            <w:pPr>
              <w:rPr>
                <w:rFonts w:cstheme="minorHAnsi"/>
              </w:rPr>
            </w:pPr>
            <w:r>
              <w:rPr>
                <w:rFonts w:cstheme="minorHAnsi"/>
              </w:rPr>
              <w:t>3</w:t>
            </w:r>
            <w:r w:rsidR="00714A9A" w:rsidRPr="00671A66">
              <w:rPr>
                <w:rFonts w:cstheme="minorHAnsi"/>
              </w:rPr>
              <w:t>/</w:t>
            </w:r>
            <w:r>
              <w:rPr>
                <w:rFonts w:cstheme="minorHAnsi"/>
              </w:rPr>
              <w:t>28</w:t>
            </w:r>
            <w:r w:rsidR="00714A9A">
              <w:rPr>
                <w:rFonts w:cstheme="minorHAnsi"/>
              </w:rPr>
              <w:t>/19</w:t>
            </w:r>
          </w:p>
        </w:tc>
        <w:tc>
          <w:tcPr>
            <w:tcW w:w="2160" w:type="dxa"/>
            <w:tcBorders>
              <w:top w:val="single" w:sz="6" w:space="0" w:color="auto"/>
              <w:bottom w:val="single" w:sz="6" w:space="0" w:color="auto"/>
            </w:tcBorders>
            <w:shd w:val="clear" w:color="auto" w:fill="F2F2F2"/>
          </w:tcPr>
          <w:p w:rsidR="00714A9A" w:rsidRPr="00671A66" w:rsidRDefault="00714A9A" w:rsidP="00985D49">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rsidR="00714A9A" w:rsidRPr="00671A66" w:rsidRDefault="008B7B7A" w:rsidP="008B7B7A">
            <w:pPr>
              <w:rPr>
                <w:rFonts w:cstheme="minorHAnsi"/>
              </w:rPr>
            </w:pPr>
            <w:r>
              <w:rPr>
                <w:rFonts w:cstheme="minorHAnsi"/>
              </w:rPr>
              <w:t>3</w:t>
            </w:r>
            <w:r w:rsidR="00714A9A" w:rsidRPr="00671A66">
              <w:rPr>
                <w:rFonts w:cstheme="minorHAnsi"/>
              </w:rPr>
              <w:t>/</w:t>
            </w:r>
            <w:r>
              <w:rPr>
                <w:rFonts w:cstheme="minorHAnsi"/>
              </w:rPr>
              <w:t>28</w:t>
            </w:r>
            <w:r w:rsidR="00714A9A">
              <w:rPr>
                <w:rFonts w:cstheme="minorHAnsi"/>
              </w:rPr>
              <w:t>/19</w:t>
            </w:r>
          </w:p>
        </w:tc>
      </w:tr>
      <w:tr w:rsidR="00714A9A" w:rsidRPr="00671A66" w:rsidTr="00D1062F">
        <w:tc>
          <w:tcPr>
            <w:tcW w:w="2628" w:type="dxa"/>
            <w:gridSpan w:val="2"/>
            <w:tcBorders>
              <w:top w:val="single" w:sz="6" w:space="0" w:color="auto"/>
            </w:tcBorders>
          </w:tcPr>
          <w:p w:rsidR="00714A9A" w:rsidRPr="00671A66" w:rsidRDefault="00714A9A" w:rsidP="00985D49">
            <w:pPr>
              <w:jc w:val="right"/>
              <w:rPr>
                <w:rFonts w:cstheme="minorHAnsi"/>
                <w:b/>
                <w:sz w:val="22"/>
                <w:szCs w:val="22"/>
              </w:rPr>
            </w:pPr>
          </w:p>
        </w:tc>
        <w:tc>
          <w:tcPr>
            <w:tcW w:w="7617" w:type="dxa"/>
            <w:gridSpan w:val="3"/>
            <w:tcBorders>
              <w:top w:val="single" w:sz="6" w:space="0" w:color="auto"/>
            </w:tcBorders>
          </w:tcPr>
          <w:p w:rsidR="00714A9A" w:rsidRPr="00671A66" w:rsidRDefault="00714A9A" w:rsidP="00985D49">
            <w:pPr>
              <w:rPr>
                <w:rFonts w:cstheme="minorHAnsi"/>
                <w:color w:val="A6A6A6"/>
              </w:rPr>
            </w:pPr>
          </w:p>
        </w:tc>
      </w:tr>
      <w:tr w:rsidR="00714A9A" w:rsidRPr="00671A66" w:rsidTr="00D1062F">
        <w:tc>
          <w:tcPr>
            <w:tcW w:w="2628" w:type="dxa"/>
            <w:gridSpan w:val="2"/>
          </w:tcPr>
          <w:p w:rsidR="00714A9A" w:rsidRPr="00671A66" w:rsidRDefault="00714A9A" w:rsidP="00985D49">
            <w:pPr>
              <w:jc w:val="right"/>
              <w:rPr>
                <w:rFonts w:cstheme="minorHAnsi"/>
                <w:b/>
                <w:sz w:val="22"/>
                <w:szCs w:val="22"/>
              </w:rPr>
            </w:pPr>
            <w:r w:rsidRPr="00671A66">
              <w:rPr>
                <w:rFonts w:cstheme="minorHAnsi"/>
                <w:b/>
                <w:sz w:val="22"/>
                <w:szCs w:val="22"/>
              </w:rPr>
              <w:t>Description:</w:t>
            </w:r>
          </w:p>
        </w:tc>
        <w:tc>
          <w:tcPr>
            <w:tcW w:w="7617" w:type="dxa"/>
            <w:gridSpan w:val="3"/>
          </w:tcPr>
          <w:p w:rsidR="00714A9A" w:rsidRPr="00671A66" w:rsidRDefault="00D1062F" w:rsidP="00985D49">
            <w:pPr>
              <w:rPr>
                <w:rFonts w:cstheme="minorHAnsi"/>
              </w:rPr>
            </w:pPr>
            <w:r>
              <w:rPr>
                <w:rFonts w:cstheme="minorHAnsi"/>
              </w:rPr>
              <w:t>Sales Manager Adds new sales record to the database</w:t>
            </w:r>
          </w:p>
        </w:tc>
      </w:tr>
      <w:tr w:rsidR="00714A9A" w:rsidRPr="00671A66" w:rsidTr="00D1062F">
        <w:tc>
          <w:tcPr>
            <w:tcW w:w="2628" w:type="dxa"/>
            <w:gridSpan w:val="2"/>
          </w:tcPr>
          <w:p w:rsidR="00714A9A" w:rsidRPr="00671A66" w:rsidRDefault="00714A9A" w:rsidP="00985D49">
            <w:pPr>
              <w:jc w:val="right"/>
              <w:rPr>
                <w:rFonts w:cstheme="minorHAnsi"/>
                <w:b/>
                <w:sz w:val="22"/>
                <w:szCs w:val="22"/>
              </w:rPr>
            </w:pPr>
            <w:r w:rsidRPr="00671A66">
              <w:rPr>
                <w:rFonts w:cstheme="minorHAnsi"/>
                <w:b/>
                <w:sz w:val="22"/>
                <w:szCs w:val="22"/>
              </w:rPr>
              <w:t>Actors:</w:t>
            </w:r>
          </w:p>
        </w:tc>
        <w:tc>
          <w:tcPr>
            <w:tcW w:w="7617" w:type="dxa"/>
            <w:gridSpan w:val="3"/>
          </w:tcPr>
          <w:p w:rsidR="00714A9A" w:rsidRPr="00671A66" w:rsidRDefault="00D1062F" w:rsidP="00985D49">
            <w:pPr>
              <w:rPr>
                <w:rFonts w:cstheme="minorHAnsi"/>
              </w:rPr>
            </w:pPr>
            <w:r>
              <w:rPr>
                <w:rFonts w:cstheme="minorHAnsi"/>
              </w:rPr>
              <w:t>Sales Manager</w:t>
            </w:r>
          </w:p>
        </w:tc>
      </w:tr>
      <w:tr w:rsidR="00714A9A" w:rsidRPr="00671A66" w:rsidTr="00D1062F">
        <w:trPr>
          <w:trHeight w:val="813"/>
        </w:trPr>
        <w:tc>
          <w:tcPr>
            <w:tcW w:w="2628" w:type="dxa"/>
            <w:gridSpan w:val="2"/>
          </w:tcPr>
          <w:p w:rsidR="00714A9A" w:rsidRPr="00671A66" w:rsidRDefault="00714A9A" w:rsidP="00985D49">
            <w:pPr>
              <w:jc w:val="right"/>
              <w:rPr>
                <w:rFonts w:cstheme="minorHAnsi"/>
                <w:b/>
                <w:sz w:val="22"/>
                <w:szCs w:val="22"/>
              </w:rPr>
            </w:pPr>
            <w:r w:rsidRPr="00671A66">
              <w:rPr>
                <w:rFonts w:cstheme="minorHAnsi"/>
                <w:b/>
                <w:sz w:val="22"/>
                <w:szCs w:val="22"/>
              </w:rPr>
              <w:t>Preconditions:</w:t>
            </w:r>
          </w:p>
        </w:tc>
        <w:tc>
          <w:tcPr>
            <w:tcW w:w="7617" w:type="dxa"/>
            <w:gridSpan w:val="3"/>
          </w:tcPr>
          <w:p w:rsidR="00714A9A" w:rsidRPr="00671A66" w:rsidRDefault="00D1062F" w:rsidP="00714A9A">
            <w:pPr>
              <w:numPr>
                <w:ilvl w:val="0"/>
                <w:numId w:val="5"/>
              </w:numPr>
              <w:rPr>
                <w:rFonts w:cstheme="minorHAnsi"/>
              </w:rPr>
            </w:pPr>
            <w:r>
              <w:rPr>
                <w:rFonts w:cstheme="minorHAnsi"/>
              </w:rPr>
              <w:t>Sales Manager has an active user account in the system with appropriate permissions</w:t>
            </w:r>
          </w:p>
          <w:p w:rsidR="00714A9A" w:rsidRPr="00D1062F" w:rsidRDefault="00D1062F" w:rsidP="00D1062F">
            <w:pPr>
              <w:numPr>
                <w:ilvl w:val="0"/>
                <w:numId w:val="5"/>
              </w:numPr>
              <w:rPr>
                <w:rFonts w:cstheme="minorHAnsi"/>
              </w:rPr>
            </w:pPr>
            <w:r>
              <w:rPr>
                <w:rFonts w:cstheme="minorHAnsi"/>
              </w:rPr>
              <w:t>Sales Manager has all required information about the sale: Salesperson name, vehicle VIN number, date sold, vehicle odometer reading, and price.</w:t>
            </w:r>
          </w:p>
        </w:tc>
      </w:tr>
      <w:tr w:rsidR="00714A9A" w:rsidRPr="00671A66" w:rsidTr="00D1062F">
        <w:tc>
          <w:tcPr>
            <w:tcW w:w="2628" w:type="dxa"/>
            <w:gridSpan w:val="2"/>
          </w:tcPr>
          <w:p w:rsidR="00714A9A" w:rsidRPr="00671A66" w:rsidRDefault="00714A9A" w:rsidP="00985D49">
            <w:pPr>
              <w:jc w:val="right"/>
              <w:rPr>
                <w:rFonts w:cstheme="minorHAnsi"/>
                <w:b/>
                <w:sz w:val="22"/>
                <w:szCs w:val="22"/>
              </w:rPr>
            </w:pPr>
            <w:proofErr w:type="spellStart"/>
            <w:r w:rsidRPr="00671A66">
              <w:rPr>
                <w:rFonts w:cstheme="minorHAnsi"/>
                <w:b/>
                <w:sz w:val="22"/>
                <w:szCs w:val="22"/>
              </w:rPr>
              <w:t>Postconditions</w:t>
            </w:r>
            <w:proofErr w:type="spellEnd"/>
            <w:r w:rsidRPr="00671A66">
              <w:rPr>
                <w:rFonts w:cstheme="minorHAnsi"/>
                <w:b/>
                <w:sz w:val="22"/>
                <w:szCs w:val="22"/>
              </w:rPr>
              <w:t>:</w:t>
            </w:r>
          </w:p>
        </w:tc>
        <w:tc>
          <w:tcPr>
            <w:tcW w:w="7617" w:type="dxa"/>
            <w:gridSpan w:val="3"/>
          </w:tcPr>
          <w:p w:rsidR="002959FE" w:rsidRDefault="00D1062F" w:rsidP="00714A9A">
            <w:pPr>
              <w:numPr>
                <w:ilvl w:val="0"/>
                <w:numId w:val="2"/>
              </w:numPr>
              <w:ind w:left="360"/>
              <w:rPr>
                <w:rFonts w:cstheme="minorHAnsi"/>
              </w:rPr>
            </w:pPr>
            <w:r>
              <w:rPr>
                <w:rFonts w:cstheme="minorHAnsi"/>
              </w:rPr>
              <w:t>Sales record is created in the database</w:t>
            </w:r>
          </w:p>
          <w:p w:rsidR="00714A9A" w:rsidRPr="003274C2" w:rsidRDefault="00D1062F" w:rsidP="003274C2">
            <w:pPr>
              <w:numPr>
                <w:ilvl w:val="0"/>
                <w:numId w:val="2"/>
              </w:numPr>
              <w:ind w:left="360"/>
              <w:rPr>
                <w:rFonts w:cstheme="minorHAnsi"/>
              </w:rPr>
            </w:pPr>
            <w:r>
              <w:rPr>
                <w:rFonts w:cstheme="minorHAnsi"/>
              </w:rPr>
              <w:t>Sales Manager is returned to the main program screen</w:t>
            </w:r>
          </w:p>
        </w:tc>
      </w:tr>
      <w:tr w:rsidR="00714A9A" w:rsidRPr="00671A66" w:rsidTr="00D1062F">
        <w:tc>
          <w:tcPr>
            <w:tcW w:w="2628" w:type="dxa"/>
            <w:gridSpan w:val="2"/>
          </w:tcPr>
          <w:p w:rsidR="00714A9A" w:rsidRPr="00671A66" w:rsidRDefault="00714A9A" w:rsidP="00985D49">
            <w:pPr>
              <w:jc w:val="right"/>
              <w:rPr>
                <w:rFonts w:cstheme="minorHAnsi"/>
                <w:b/>
                <w:sz w:val="22"/>
                <w:szCs w:val="22"/>
              </w:rPr>
            </w:pPr>
            <w:r w:rsidRPr="00671A66">
              <w:rPr>
                <w:rFonts w:cstheme="minorHAnsi"/>
                <w:b/>
                <w:sz w:val="22"/>
                <w:szCs w:val="22"/>
              </w:rPr>
              <w:t>Flow:</w:t>
            </w:r>
          </w:p>
        </w:tc>
        <w:tc>
          <w:tcPr>
            <w:tcW w:w="7617" w:type="dxa"/>
            <w:gridSpan w:val="3"/>
          </w:tcPr>
          <w:p w:rsidR="00714A9A" w:rsidRPr="00671A66" w:rsidRDefault="00D1062F" w:rsidP="00714A9A">
            <w:pPr>
              <w:numPr>
                <w:ilvl w:val="0"/>
                <w:numId w:val="1"/>
              </w:numPr>
              <w:tabs>
                <w:tab w:val="num" w:pos="342"/>
              </w:tabs>
              <w:ind w:left="360"/>
              <w:rPr>
                <w:rFonts w:cstheme="minorHAnsi"/>
              </w:rPr>
            </w:pPr>
            <w:r>
              <w:rPr>
                <w:rFonts w:cstheme="minorHAnsi"/>
              </w:rPr>
              <w:t>Sales Manager opens main page of the application</w:t>
            </w:r>
          </w:p>
          <w:p w:rsidR="00714A9A" w:rsidRPr="00671A66" w:rsidRDefault="00D1062F" w:rsidP="00714A9A">
            <w:pPr>
              <w:numPr>
                <w:ilvl w:val="0"/>
                <w:numId w:val="1"/>
              </w:numPr>
              <w:tabs>
                <w:tab w:val="num" w:pos="342"/>
              </w:tabs>
              <w:ind w:left="360"/>
              <w:rPr>
                <w:rFonts w:cstheme="minorHAnsi"/>
              </w:rPr>
            </w:pPr>
            <w:r>
              <w:rPr>
                <w:rFonts w:cstheme="minorHAnsi"/>
              </w:rPr>
              <w:t>Sales Manager selects “Enter new sale”</w:t>
            </w:r>
          </w:p>
          <w:p w:rsidR="00714A9A" w:rsidRPr="00671A66" w:rsidRDefault="00D1062F" w:rsidP="00714A9A">
            <w:pPr>
              <w:numPr>
                <w:ilvl w:val="0"/>
                <w:numId w:val="1"/>
              </w:numPr>
              <w:tabs>
                <w:tab w:val="num" w:pos="342"/>
              </w:tabs>
              <w:ind w:left="360"/>
              <w:rPr>
                <w:rFonts w:cstheme="minorHAnsi"/>
              </w:rPr>
            </w:pPr>
            <w:r>
              <w:rPr>
                <w:rFonts w:cstheme="minorHAnsi"/>
              </w:rPr>
              <w:t>The sale entry screen is displayed</w:t>
            </w:r>
          </w:p>
          <w:p w:rsidR="00714A9A" w:rsidRPr="00671A66" w:rsidRDefault="00D1062F" w:rsidP="00714A9A">
            <w:pPr>
              <w:numPr>
                <w:ilvl w:val="0"/>
                <w:numId w:val="1"/>
              </w:numPr>
              <w:tabs>
                <w:tab w:val="num" w:pos="342"/>
              </w:tabs>
              <w:ind w:left="360"/>
              <w:rPr>
                <w:rFonts w:cstheme="minorHAnsi"/>
              </w:rPr>
            </w:pPr>
            <w:r>
              <w:rPr>
                <w:rFonts w:cstheme="minorHAnsi"/>
              </w:rPr>
              <w:t xml:space="preserve">Sales Manager enters </w:t>
            </w:r>
            <w:r>
              <w:rPr>
                <w:rFonts w:cstheme="minorHAnsi"/>
              </w:rPr>
              <w:t>Salesperson name, vehicle VIN number, date sold, vehicle odometer reading, and price</w:t>
            </w:r>
          </w:p>
          <w:p w:rsidR="00714A9A" w:rsidRPr="00671A66" w:rsidRDefault="00D1062F" w:rsidP="00714A9A">
            <w:pPr>
              <w:numPr>
                <w:ilvl w:val="0"/>
                <w:numId w:val="1"/>
              </w:numPr>
              <w:tabs>
                <w:tab w:val="num" w:pos="342"/>
              </w:tabs>
              <w:ind w:left="360"/>
              <w:rPr>
                <w:rFonts w:cstheme="minorHAnsi"/>
              </w:rPr>
            </w:pPr>
            <w:r>
              <w:rPr>
                <w:rFonts w:cstheme="minorHAnsi"/>
              </w:rPr>
              <w:t>Sales Manager clicks “Submit”</w:t>
            </w:r>
          </w:p>
          <w:p w:rsidR="00714A9A" w:rsidRPr="003274C2" w:rsidRDefault="00D1062F" w:rsidP="00D1062F">
            <w:pPr>
              <w:numPr>
                <w:ilvl w:val="0"/>
                <w:numId w:val="1"/>
              </w:numPr>
              <w:tabs>
                <w:tab w:val="num" w:pos="342"/>
              </w:tabs>
              <w:ind w:left="360"/>
              <w:rPr>
                <w:rFonts w:cstheme="minorHAnsi"/>
              </w:rPr>
            </w:pPr>
            <w:r>
              <w:rPr>
                <w:rFonts w:cstheme="minorHAnsi"/>
              </w:rPr>
              <w:t>The record is saved and displayed for the user to review.</w:t>
            </w:r>
          </w:p>
        </w:tc>
      </w:tr>
      <w:tr w:rsidR="00714A9A" w:rsidRPr="00671A66" w:rsidTr="00D1062F">
        <w:tc>
          <w:tcPr>
            <w:tcW w:w="2628" w:type="dxa"/>
            <w:gridSpan w:val="2"/>
          </w:tcPr>
          <w:p w:rsidR="00714A9A" w:rsidRPr="00671A66" w:rsidRDefault="00714A9A" w:rsidP="00985D49">
            <w:pPr>
              <w:jc w:val="right"/>
              <w:rPr>
                <w:rFonts w:cstheme="minorHAnsi"/>
                <w:b/>
                <w:sz w:val="22"/>
                <w:szCs w:val="22"/>
              </w:rPr>
            </w:pPr>
            <w:r w:rsidRPr="00671A66">
              <w:rPr>
                <w:rFonts w:cstheme="minorHAnsi"/>
                <w:b/>
                <w:sz w:val="22"/>
                <w:szCs w:val="22"/>
              </w:rPr>
              <w:t>Alternative Flows:</w:t>
            </w:r>
          </w:p>
          <w:p w:rsidR="00714A9A" w:rsidRPr="00671A66" w:rsidRDefault="00714A9A" w:rsidP="00985D49">
            <w:pPr>
              <w:jc w:val="right"/>
              <w:rPr>
                <w:rFonts w:cstheme="minorHAnsi"/>
                <w:b/>
                <w:color w:val="BFBFBF"/>
              </w:rPr>
            </w:pPr>
          </w:p>
        </w:tc>
        <w:tc>
          <w:tcPr>
            <w:tcW w:w="7617" w:type="dxa"/>
            <w:gridSpan w:val="3"/>
          </w:tcPr>
          <w:p w:rsidR="00714A9A" w:rsidRPr="00D1062F" w:rsidRDefault="003274C2" w:rsidP="00D1062F">
            <w:pPr>
              <w:pStyle w:val="ListParagraph"/>
              <w:numPr>
                <w:ilvl w:val="0"/>
                <w:numId w:val="7"/>
              </w:numPr>
              <w:rPr>
                <w:rFonts w:cstheme="minorHAnsi"/>
              </w:rPr>
            </w:pPr>
            <w:r w:rsidRPr="00D1062F">
              <w:rPr>
                <w:rFonts w:cstheme="minorHAnsi"/>
              </w:rPr>
              <w:t>In step 4</w:t>
            </w:r>
            <w:r w:rsidR="00714A9A" w:rsidRPr="00D1062F">
              <w:rPr>
                <w:rFonts w:cstheme="minorHAnsi"/>
              </w:rPr>
              <w:t xml:space="preserve"> of the normal flow, </w:t>
            </w:r>
            <w:r w:rsidR="002959FE" w:rsidRPr="00D1062F">
              <w:rPr>
                <w:rFonts w:cstheme="minorHAnsi"/>
              </w:rPr>
              <w:t xml:space="preserve">if </w:t>
            </w:r>
            <w:r w:rsidR="00D1062F" w:rsidRPr="00D1062F">
              <w:rPr>
                <w:rFonts w:cstheme="minorHAnsi"/>
              </w:rPr>
              <w:t>all required information is not entered, the user can click “Cancel” and be returned to the main screen.</w:t>
            </w:r>
          </w:p>
          <w:p w:rsidR="00D1062F" w:rsidRPr="00D1062F" w:rsidRDefault="00D1062F" w:rsidP="00D1062F">
            <w:pPr>
              <w:pStyle w:val="ListParagraph"/>
              <w:numPr>
                <w:ilvl w:val="0"/>
                <w:numId w:val="7"/>
              </w:numPr>
              <w:rPr>
                <w:rFonts w:cstheme="minorHAnsi"/>
              </w:rPr>
            </w:pPr>
            <w:r>
              <w:rPr>
                <w:rFonts w:cstheme="minorHAnsi"/>
              </w:rPr>
              <w:t>In step 6 of the normal flow, if the user notices an error with the data that was entered, they can click the “Edit” button and make changes to the previously entered record.</w:t>
            </w:r>
          </w:p>
        </w:tc>
      </w:tr>
      <w:tr w:rsidR="00714A9A" w:rsidRPr="00671A66" w:rsidTr="00D1062F">
        <w:tc>
          <w:tcPr>
            <w:tcW w:w="2628" w:type="dxa"/>
            <w:gridSpan w:val="2"/>
          </w:tcPr>
          <w:p w:rsidR="00714A9A" w:rsidRPr="00671A66" w:rsidRDefault="00714A9A" w:rsidP="00985D49">
            <w:pPr>
              <w:jc w:val="right"/>
              <w:rPr>
                <w:rFonts w:cstheme="minorHAnsi"/>
                <w:b/>
                <w:sz w:val="22"/>
                <w:szCs w:val="22"/>
              </w:rPr>
            </w:pPr>
            <w:r w:rsidRPr="00671A66">
              <w:rPr>
                <w:rFonts w:cstheme="minorHAnsi"/>
                <w:b/>
                <w:sz w:val="22"/>
                <w:szCs w:val="22"/>
              </w:rPr>
              <w:t>Exceptions:</w:t>
            </w:r>
          </w:p>
        </w:tc>
        <w:tc>
          <w:tcPr>
            <w:tcW w:w="7617" w:type="dxa"/>
            <w:gridSpan w:val="3"/>
          </w:tcPr>
          <w:p w:rsidR="00714A9A" w:rsidRPr="003274C2" w:rsidRDefault="003274C2" w:rsidP="00D1062F">
            <w:pPr>
              <w:rPr>
                <w:rFonts w:cstheme="minorHAnsi"/>
              </w:rPr>
            </w:pPr>
            <w:r>
              <w:rPr>
                <w:rFonts w:cstheme="minorHAnsi"/>
              </w:rPr>
              <w:t>1.   In step 4</w:t>
            </w:r>
            <w:r w:rsidR="00714A9A" w:rsidRPr="00671A66">
              <w:rPr>
                <w:rFonts w:cstheme="minorHAnsi"/>
              </w:rPr>
              <w:t xml:space="preserve"> of the normal flow, </w:t>
            </w:r>
            <w:r>
              <w:rPr>
                <w:rFonts w:cstheme="minorHAnsi"/>
              </w:rPr>
              <w:t xml:space="preserve">if the </w:t>
            </w:r>
            <w:r w:rsidR="00D1062F">
              <w:rPr>
                <w:rFonts w:cstheme="minorHAnsi"/>
              </w:rPr>
              <w:t>ID of the salesperson is the same as the ID of the Sales Manager who is entering the sale, the system will not allow them to proceed.  Instead it will prompt them to have another Sales Manager verify the sale and enter it on their behalf.</w:t>
            </w:r>
            <w:bookmarkStart w:id="0" w:name="_GoBack"/>
            <w:bookmarkEnd w:id="0"/>
          </w:p>
        </w:tc>
      </w:tr>
    </w:tbl>
    <w:p w:rsidR="00515A1E" w:rsidRDefault="00515A1E"/>
    <w:sectPr w:rsidR="0051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5AA34B9"/>
    <w:multiLevelType w:val="hybridMultilevel"/>
    <w:tmpl w:val="60A8A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9A"/>
    <w:rsid w:val="001C7AA9"/>
    <w:rsid w:val="002959FE"/>
    <w:rsid w:val="003274C2"/>
    <w:rsid w:val="00515A1E"/>
    <w:rsid w:val="005C64A1"/>
    <w:rsid w:val="00637D01"/>
    <w:rsid w:val="00714A9A"/>
    <w:rsid w:val="008B7B7A"/>
    <w:rsid w:val="00C700C2"/>
    <w:rsid w:val="00D10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2BC2A-9310-484A-9014-B9BCAC3E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A9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Thoming, Michael</dc:creator>
  <cp:keywords/>
  <dc:description/>
  <cp:lastModifiedBy>Thoming, Michael</cp:lastModifiedBy>
  <cp:revision>3</cp:revision>
  <dcterms:created xsi:type="dcterms:W3CDTF">2019-03-19T02:25:00Z</dcterms:created>
  <dcterms:modified xsi:type="dcterms:W3CDTF">2019-03-19T02:35:00Z</dcterms:modified>
</cp:coreProperties>
</file>