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10B2" w14:textId="77777777" w:rsidR="00F64A4E" w:rsidRDefault="007C6629">
      <w:pPr>
        <w:pStyle w:val="Kop1"/>
      </w:pPr>
      <w:bookmarkStart w:id="0" w:name="_Toc40639064"/>
      <w:r>
        <w:t>Introductie</w:t>
      </w:r>
      <w:bookmarkEnd w:id="0"/>
    </w:p>
    <w:p w14:paraId="4C6710B3" w14:textId="77777777" w:rsidR="00F64A4E" w:rsidRDefault="007C6629">
      <w:pPr>
        <w:pStyle w:val="Kop2"/>
      </w:pPr>
      <w:bookmarkStart w:id="1" w:name="_Toc40639065"/>
      <w:r>
        <w:t>Woord vooraf</w:t>
      </w:r>
      <w:bookmarkEnd w:id="1"/>
    </w:p>
    <w:p w14:paraId="4C6710B4" w14:textId="77777777" w:rsidR="00F64A4E" w:rsidRDefault="00F64A4E">
      <w:pPr>
        <w:jc w:val="both"/>
      </w:pPr>
    </w:p>
    <w:p w14:paraId="4C6710B5" w14:textId="77777777" w:rsidR="00F64A4E" w:rsidRDefault="007C6629">
      <w:pPr>
        <w:jc w:val="both"/>
        <w:rPr>
          <w:rFonts w:cs="Arial"/>
        </w:rPr>
      </w:pPr>
      <w:r>
        <w:rPr>
          <w:rFonts w:cs="Arial"/>
        </w:rPr>
        <w:t xml:space="preserve">Dit is het eindverslag van het jaarproject voor het vak </w:t>
      </w:r>
      <w:proofErr w:type="spellStart"/>
      <w:r>
        <w:rPr>
          <w:rFonts w:cs="Arial"/>
        </w:rPr>
        <w:t>Practice</w:t>
      </w:r>
      <w:proofErr w:type="spellEnd"/>
      <w:r>
        <w:rPr>
          <w:rFonts w:cs="Arial"/>
        </w:rPr>
        <w:t xml:space="preserve"> Enterprise.</w:t>
      </w:r>
    </w:p>
    <w:p w14:paraId="4C6710B6" w14:textId="77777777" w:rsidR="00F64A4E" w:rsidRDefault="007C6629">
      <w:pPr>
        <w:jc w:val="both"/>
      </w:pPr>
      <w:r>
        <w:rPr>
          <w:rFonts w:cs="Arial"/>
        </w:rPr>
        <w:t>In het 2</w:t>
      </w:r>
      <w:r>
        <w:rPr>
          <w:rFonts w:cs="Arial"/>
          <w:vertAlign w:val="superscript"/>
        </w:rPr>
        <w:t>de</w:t>
      </w:r>
      <w:r>
        <w:rPr>
          <w:rFonts w:cs="Arial"/>
        </w:rPr>
        <w:t xml:space="preserve"> bachelor jaar staat opnieuw een project op het programma voor het vak </w:t>
      </w:r>
      <w:proofErr w:type="spellStart"/>
      <w:r>
        <w:rPr>
          <w:rFonts w:cs="Arial"/>
        </w:rPr>
        <w:t>Practice</w:t>
      </w:r>
      <w:proofErr w:type="spellEnd"/>
      <w:r>
        <w:rPr>
          <w:rFonts w:cs="Arial"/>
        </w:rPr>
        <w:t xml:space="preserve"> Enterprise, wat ook de enige </w:t>
      </w:r>
      <w:r>
        <w:rPr>
          <w:rFonts w:cs="Arial"/>
        </w:rPr>
        <w:t>evaluatievorm is voor dit vak. Dit project heeft als doel om de kennis die we het voorbije semester hebben opgedaan, te kunnen toepassen in de praktijk.  Het is een jaarproject waarin we zoveel mogelijk zelfstandig werken en dat is meteen ook een goede voo</w:t>
      </w:r>
      <w:r>
        <w:rPr>
          <w:rFonts w:cs="Arial"/>
        </w:rPr>
        <w:t xml:space="preserve">rbereiding op de bachelor proef in ons afstudeerjaar. </w:t>
      </w:r>
    </w:p>
    <w:p w14:paraId="4C6710B7" w14:textId="77777777" w:rsidR="00F64A4E" w:rsidRDefault="007C6629">
      <w:pPr>
        <w:pStyle w:val="Kop2"/>
      </w:pPr>
      <w:bookmarkStart w:id="2" w:name="_Toc39679014"/>
      <w:bookmarkStart w:id="3" w:name="_Toc40639066"/>
      <w:r>
        <w:t>Informatie auteur</w:t>
      </w:r>
      <w:bookmarkEnd w:id="2"/>
      <w:bookmarkEnd w:id="3"/>
    </w:p>
    <w:p w14:paraId="4C6710B8" w14:textId="77777777" w:rsidR="00F64A4E" w:rsidRDefault="00F64A4E">
      <w:pPr>
        <w:jc w:val="both"/>
      </w:pPr>
    </w:p>
    <w:p w14:paraId="4C6710B9" w14:textId="77777777" w:rsidR="00F64A4E" w:rsidRDefault="007C6629">
      <w:pPr>
        <w:jc w:val="both"/>
      </w:pPr>
      <w:r>
        <w:t xml:space="preserve">Mijn naam is Thomas Leemans en ik studeer aan de Thomas More Hogeschool campus De </w:t>
      </w:r>
      <w:proofErr w:type="spellStart"/>
      <w:r>
        <w:t>Nayer</w:t>
      </w:r>
      <w:proofErr w:type="spellEnd"/>
      <w:r>
        <w:t xml:space="preserve"> te Sint-Katelijne-Waver. Ik zit momenteel in de 2</w:t>
      </w:r>
      <w:r>
        <w:rPr>
          <w:vertAlign w:val="superscript"/>
        </w:rPr>
        <w:t>de</w:t>
      </w:r>
      <w:r>
        <w:t xml:space="preserve"> bachelor Elektronica/ICT.</w:t>
      </w:r>
    </w:p>
    <w:p w14:paraId="4C6710BA" w14:textId="77777777" w:rsidR="00F64A4E" w:rsidRDefault="007C6629">
      <w:pPr>
        <w:jc w:val="both"/>
      </w:pPr>
      <w:r>
        <w:rPr>
          <w:lang w:val="nl-BE"/>
        </w:rPr>
        <w:t>Ik woon in Grimb</w:t>
      </w:r>
      <w:r>
        <w:rPr>
          <w:lang w:val="nl-BE"/>
        </w:rPr>
        <w:t>ergen en ben geboren op 7 juni 2000.</w:t>
      </w:r>
    </w:p>
    <w:p w14:paraId="4C6710BB" w14:textId="77777777" w:rsidR="00F64A4E" w:rsidRDefault="007C6629">
      <w:pPr>
        <w:jc w:val="both"/>
      </w:pPr>
      <w:r>
        <w:rPr>
          <w:lang w:val="nl-BE"/>
        </w:rPr>
        <w:t xml:space="preserve">Emailadres: </w:t>
      </w:r>
      <w:hyperlink r:id="rId7" w:history="1">
        <w:r>
          <w:rPr>
            <w:rStyle w:val="Hyperlink"/>
            <w:lang w:val="nl-BE"/>
          </w:rPr>
          <w:t>thomasleemans1@gmail.com</w:t>
        </w:r>
      </w:hyperlink>
    </w:p>
    <w:p w14:paraId="4C6710BC" w14:textId="77777777" w:rsidR="00F64A4E" w:rsidRDefault="007C6629">
      <w:pPr>
        <w:jc w:val="both"/>
      </w:pPr>
      <w:r>
        <w:rPr>
          <w:rStyle w:val="Hyperlink"/>
          <w:color w:val="auto"/>
          <w:u w:val="none"/>
          <w:lang w:val="nl-BE"/>
        </w:rPr>
        <w:t>Mijn hobby’s zijn:</w:t>
      </w:r>
    </w:p>
    <w:p w14:paraId="4C6710BD" w14:textId="77777777" w:rsidR="00F64A4E" w:rsidRDefault="007C6629">
      <w:pPr>
        <w:pStyle w:val="Lijstalinea"/>
        <w:numPr>
          <w:ilvl w:val="0"/>
          <w:numId w:val="1"/>
        </w:numPr>
        <w:spacing w:after="120"/>
        <w:rPr>
          <w:rFonts w:ascii="Verdana" w:hAnsi="Verdana"/>
        </w:rPr>
      </w:pPr>
      <w:r>
        <w:rPr>
          <w:rFonts w:ascii="Verdana" w:hAnsi="Verdana"/>
        </w:rPr>
        <w:t>Tennis</w:t>
      </w:r>
    </w:p>
    <w:p w14:paraId="4C6710BE" w14:textId="77777777" w:rsidR="00F64A4E" w:rsidRDefault="007C6629">
      <w:pPr>
        <w:pStyle w:val="Lijstalinea"/>
        <w:numPr>
          <w:ilvl w:val="0"/>
          <w:numId w:val="1"/>
        </w:numPr>
        <w:spacing w:after="120"/>
        <w:rPr>
          <w:rFonts w:ascii="Verdana" w:hAnsi="Verdana"/>
        </w:rPr>
      </w:pPr>
      <w:r>
        <w:rPr>
          <w:rFonts w:ascii="Verdana" w:hAnsi="Verdana"/>
        </w:rPr>
        <w:t>Met de hond wandelen</w:t>
      </w:r>
    </w:p>
    <w:p w14:paraId="4C6710BF" w14:textId="77777777" w:rsidR="00F64A4E" w:rsidRDefault="007C6629">
      <w:pPr>
        <w:pStyle w:val="Lijstalinea"/>
        <w:numPr>
          <w:ilvl w:val="0"/>
          <w:numId w:val="1"/>
        </w:numPr>
        <w:spacing w:after="120"/>
        <w:rPr>
          <w:rFonts w:ascii="Verdana" w:hAnsi="Verdana"/>
        </w:rPr>
      </w:pPr>
      <w:r>
        <w:rPr>
          <w:rFonts w:ascii="Verdana" w:hAnsi="Verdana"/>
        </w:rPr>
        <w:t>Games</w:t>
      </w:r>
    </w:p>
    <w:p w14:paraId="4C6710C0" w14:textId="77777777" w:rsidR="00F64A4E" w:rsidRDefault="007C6629">
      <w:pPr>
        <w:pStyle w:val="Lijstalinea"/>
        <w:numPr>
          <w:ilvl w:val="0"/>
          <w:numId w:val="1"/>
        </w:numPr>
        <w:spacing w:after="120"/>
        <w:rPr>
          <w:rFonts w:ascii="Verdana" w:hAnsi="Verdana"/>
        </w:rPr>
      </w:pPr>
      <w:r>
        <w:rPr>
          <w:rFonts w:ascii="Verdana" w:hAnsi="Verdana"/>
        </w:rPr>
        <w:t>Gezelschapsspel met vrienden/familie</w:t>
      </w:r>
    </w:p>
    <w:p w14:paraId="4C6710C1" w14:textId="77777777" w:rsidR="00F64A4E" w:rsidRDefault="00F64A4E">
      <w:pPr>
        <w:spacing w:after="120"/>
      </w:pPr>
    </w:p>
    <w:p w14:paraId="4C6710C2" w14:textId="77777777" w:rsidR="00F64A4E" w:rsidRDefault="00F64A4E">
      <w:pPr>
        <w:spacing w:after="120"/>
      </w:pPr>
    </w:p>
    <w:p w14:paraId="4C6710C3" w14:textId="77777777" w:rsidR="00F64A4E" w:rsidRDefault="00F64A4E">
      <w:pPr>
        <w:spacing w:after="120"/>
      </w:pPr>
    </w:p>
    <w:p w14:paraId="4C6710C4" w14:textId="77777777" w:rsidR="00F64A4E" w:rsidRDefault="00F64A4E">
      <w:pPr>
        <w:spacing w:after="120"/>
      </w:pPr>
    </w:p>
    <w:p w14:paraId="4C6710C5" w14:textId="77777777" w:rsidR="00F64A4E" w:rsidRDefault="007C6629">
      <w:pPr>
        <w:pStyle w:val="Kop2"/>
      </w:pPr>
      <w:bookmarkStart w:id="4" w:name="_Toc39679015"/>
      <w:bookmarkStart w:id="5" w:name="_Toc40639067"/>
      <w:r>
        <w:lastRenderedPageBreak/>
        <w:t>Taakverdeling</w:t>
      </w:r>
      <w:bookmarkEnd w:id="4"/>
      <w:bookmarkEnd w:id="5"/>
    </w:p>
    <w:p w14:paraId="4C6710C6" w14:textId="77777777" w:rsidR="00F64A4E" w:rsidRDefault="00F64A4E">
      <w:pPr>
        <w:jc w:val="both"/>
      </w:pPr>
    </w:p>
    <w:p w14:paraId="4C6710C7" w14:textId="77777777" w:rsidR="00F64A4E" w:rsidRDefault="007C6629">
      <w:pPr>
        <w:jc w:val="both"/>
        <w:rPr>
          <w:lang w:val="nl-BE"/>
        </w:rPr>
      </w:pPr>
      <w:r>
        <w:rPr>
          <w:lang w:val="nl-BE"/>
        </w:rPr>
        <w:t xml:space="preserve">Voor dit project </w:t>
      </w:r>
      <w:r>
        <w:rPr>
          <w:lang w:val="nl-BE"/>
        </w:rPr>
        <w:t>hadden we de keuze om alleen of in duo te werken. Gezien er niet meteen iemand dezelfde interesse had om aan dit project te werken en gezien het door de Corona maatregelen moeilijker is om samen aan iets te werken, heb ik ervoor gekozen om dit project alle</w:t>
      </w:r>
      <w:r>
        <w:rPr>
          <w:lang w:val="nl-BE"/>
        </w:rPr>
        <w:t>en te maken.</w:t>
      </w:r>
    </w:p>
    <w:p w14:paraId="4C6710C8" w14:textId="77777777" w:rsidR="00F64A4E" w:rsidRDefault="007C6629">
      <w:pPr>
        <w:jc w:val="both"/>
        <w:rPr>
          <w:lang w:val="nl-BE"/>
        </w:rPr>
      </w:pPr>
      <w:r>
        <w:rPr>
          <w:lang w:val="nl-BE"/>
        </w:rPr>
        <w:t>Hierdoor waren er dus geen taken te verdelen, maar was het vooral belangrijk om goed mijn tijd te verdelen om zeker de deadline te behalen.</w:t>
      </w:r>
    </w:p>
    <w:p w14:paraId="4C6710C9" w14:textId="77777777" w:rsidR="00F64A4E" w:rsidRDefault="00F64A4E">
      <w:pPr>
        <w:jc w:val="both"/>
        <w:rPr>
          <w:lang w:val="nl-BE"/>
        </w:rPr>
      </w:pPr>
    </w:p>
    <w:p w14:paraId="4C6710CA" w14:textId="77777777" w:rsidR="00F64A4E" w:rsidRDefault="00F64A4E"/>
    <w:p w14:paraId="4C6710CB" w14:textId="77777777" w:rsidR="00F64A4E" w:rsidRDefault="00F64A4E"/>
    <w:p w14:paraId="4C6710CC" w14:textId="77777777" w:rsidR="00F64A4E" w:rsidRDefault="00F64A4E"/>
    <w:p w14:paraId="4C6710CD" w14:textId="77777777" w:rsidR="00F64A4E" w:rsidRDefault="00F64A4E"/>
    <w:p w14:paraId="4C6710CE" w14:textId="77777777" w:rsidR="00F64A4E" w:rsidRDefault="00F64A4E"/>
    <w:p w14:paraId="4C6710CF" w14:textId="77777777" w:rsidR="00F64A4E" w:rsidRDefault="00F64A4E"/>
    <w:p w14:paraId="4C6710D0" w14:textId="77777777" w:rsidR="00F64A4E" w:rsidRDefault="00F64A4E"/>
    <w:p w14:paraId="4C6710D1" w14:textId="77777777" w:rsidR="00F64A4E" w:rsidRDefault="00F64A4E"/>
    <w:p w14:paraId="4C6710D2" w14:textId="77777777" w:rsidR="00F64A4E" w:rsidRDefault="00F64A4E"/>
    <w:p w14:paraId="4C6710D3" w14:textId="77777777" w:rsidR="00F64A4E" w:rsidRDefault="00F64A4E"/>
    <w:p w14:paraId="4C6710D4" w14:textId="77777777" w:rsidR="00F64A4E" w:rsidRDefault="00F64A4E"/>
    <w:p w14:paraId="4C6710D5" w14:textId="77777777" w:rsidR="00F64A4E" w:rsidRDefault="00F64A4E"/>
    <w:p w14:paraId="4C6710D6" w14:textId="77777777" w:rsidR="00F64A4E" w:rsidRDefault="00F64A4E"/>
    <w:p w14:paraId="4C6710D7" w14:textId="77777777" w:rsidR="00F64A4E" w:rsidRDefault="00F64A4E"/>
    <w:p w14:paraId="4C6710D8" w14:textId="77777777" w:rsidR="00F64A4E" w:rsidRDefault="00F64A4E"/>
    <w:p w14:paraId="4C6710D9" w14:textId="77777777" w:rsidR="00F64A4E" w:rsidRDefault="00F64A4E"/>
    <w:p w14:paraId="4C6710DA" w14:textId="77777777" w:rsidR="00F64A4E" w:rsidRDefault="007C6629">
      <w:pPr>
        <w:suppressAutoHyphens w:val="0"/>
      </w:pPr>
      <w:bookmarkStart w:id="6" w:name="_Toc39679016"/>
      <w:bookmarkStart w:id="7" w:name="_Toc40639069"/>
      <w:r>
        <w:rPr>
          <w:rStyle w:val="Kop1Char"/>
          <w:rFonts w:eastAsia="Calibri"/>
        </w:rPr>
        <w:lastRenderedPageBreak/>
        <w:t>Inleiding</w:t>
      </w:r>
      <w:bookmarkEnd w:id="6"/>
      <w:bookmarkEnd w:id="7"/>
    </w:p>
    <w:p w14:paraId="4C6710DB" w14:textId="77777777" w:rsidR="00F64A4E" w:rsidRDefault="007C6629">
      <w:r>
        <w:rPr>
          <w:rStyle w:val="Kop1Char"/>
          <w:rFonts w:eastAsia="Calibri"/>
          <w:b w:val="0"/>
          <w:bCs/>
          <w:sz w:val="24"/>
          <w:szCs w:val="24"/>
        </w:rPr>
        <w:t xml:space="preserve">Sinds het uitbreken van de Corona pandemie en de bijhorende </w:t>
      </w:r>
      <w:r>
        <w:rPr>
          <w:rStyle w:val="Kop1Char"/>
          <w:rFonts w:eastAsia="Calibri"/>
          <w:b w:val="0"/>
          <w:bCs/>
          <w:sz w:val="24"/>
          <w:szCs w:val="24"/>
        </w:rPr>
        <w:t xml:space="preserve">lockdown, zijn mensen veel meer hun inkopen online beginnen doen. Steeds meer worden er thuis pakjes geleverd, vaak zonder aanbellen door de bezorger. De pakjes worden regelmatig zomaar in de brievenbus achtergelaten, zonder de koper (meteen) op de hoogte </w:t>
      </w:r>
      <w:r>
        <w:rPr>
          <w:rStyle w:val="Kop1Char"/>
          <w:rFonts w:eastAsia="Calibri"/>
          <w:b w:val="0"/>
          <w:bCs/>
          <w:sz w:val="24"/>
          <w:szCs w:val="24"/>
        </w:rPr>
        <w:t>te brengen van de levering. Voor een aantal bestellingen kan het nadelig zijn om langere tijd in een te warme of te koude brievenbus te blijven liggen.</w:t>
      </w:r>
    </w:p>
    <w:p w14:paraId="4C6710DC" w14:textId="77777777" w:rsidR="00F64A4E" w:rsidRDefault="007C6629">
      <w:pPr>
        <w:jc w:val="both"/>
        <w:rPr>
          <w:szCs w:val="24"/>
          <w:lang w:val="nl-BE"/>
        </w:rPr>
      </w:pPr>
      <w:bookmarkStart w:id="8" w:name="_Toc8824383"/>
      <w:bookmarkStart w:id="9" w:name="_Toc8825113"/>
      <w:bookmarkStart w:id="10" w:name="_Toc8825384"/>
      <w:bookmarkStart w:id="11" w:name="_Toc9271675"/>
      <w:bookmarkStart w:id="12" w:name="_Toc9695358"/>
      <w:bookmarkStart w:id="13" w:name="_Toc9695539"/>
      <w:bookmarkStart w:id="14" w:name="_Toc10033814"/>
      <w:bookmarkStart w:id="15" w:name="_Toc10058357"/>
      <w:bookmarkStart w:id="16" w:name="_Toc10059158"/>
      <w:bookmarkStart w:id="17" w:name="_Toc10059349"/>
      <w:bookmarkStart w:id="18" w:name="_Toc8824384"/>
      <w:bookmarkStart w:id="19" w:name="_Toc8825114"/>
      <w:bookmarkStart w:id="20" w:name="_Toc8825385"/>
      <w:bookmarkStart w:id="21" w:name="_Toc9271676"/>
      <w:bookmarkStart w:id="22" w:name="_Toc9695359"/>
      <w:bookmarkStart w:id="23" w:name="_Toc9695540"/>
      <w:bookmarkStart w:id="24" w:name="_Toc10033815"/>
      <w:bookmarkStart w:id="25" w:name="_Toc10058358"/>
      <w:bookmarkStart w:id="26" w:name="_Toc10059159"/>
      <w:bookmarkStart w:id="27" w:name="_Toc10059350"/>
      <w:r>
        <w:rPr>
          <w:szCs w:val="24"/>
          <w:lang w:val="nl-BE"/>
        </w:rPr>
        <w:t xml:space="preserve">Dit bracht mij op het idee om een brievenbusmelder of mailalert te ontwikkelen. Het doel ervan is: </w:t>
      </w:r>
      <w:r>
        <w:rPr>
          <w:szCs w:val="24"/>
          <w:lang w:val="nl-BE"/>
        </w:rPr>
        <w:t>telkens wanneer er iets in je brievenbus wordt gedropt, zal er een mail verstuurd worden naar het ingestelde mailadres (= dat van de eigenaar van de brievenbus). De brievenbusmelder moet dus eerst verbonden worden met het persoonlijk netwerk van de eigenaa</w:t>
      </w:r>
      <w:r>
        <w:rPr>
          <w:szCs w:val="24"/>
          <w:lang w:val="nl-BE"/>
        </w:rPr>
        <w:t xml:space="preserve">r. Wanneer dit is gebeurd, kan het systeem worden ingebouwd aan een vlakke kant van de brievenbus. </w:t>
      </w:r>
    </w:p>
    <w:p w14:paraId="4C6710DD" w14:textId="77777777" w:rsidR="00F64A4E" w:rsidRDefault="007C6629">
      <w:pPr>
        <w:jc w:val="both"/>
        <w:rPr>
          <w:szCs w:val="24"/>
          <w:lang w:val="nl-BE"/>
        </w:rPr>
      </w:pPr>
      <w:r>
        <w:rPr>
          <w:szCs w:val="24"/>
          <w:lang w:val="nl-BE"/>
        </w:rPr>
        <w:t>In dit verslag kan u lezen hoe dit project stap voor stap tot stand is gekomen. Ook kan u terugvinden welke componenten ik heb gekozen en waarom ik deze gek</w:t>
      </w:r>
      <w:r>
        <w:rPr>
          <w:szCs w:val="24"/>
          <w:lang w:val="nl-BE"/>
        </w:rPr>
        <w:t>ozen heb. Ten slotte geef ik ook mee wat het kostenplaatje van het totale project is.</w:t>
      </w: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4C6710DE" w14:textId="77777777" w:rsidR="00F64A4E" w:rsidRDefault="00F64A4E"/>
    <w:p w14:paraId="4C6710DF" w14:textId="77777777" w:rsidR="00F64A4E" w:rsidRDefault="00F64A4E">
      <w:pPr>
        <w:rPr>
          <w:lang w:val="nl-BE"/>
        </w:rPr>
      </w:pPr>
    </w:p>
    <w:p w14:paraId="4C6710E0" w14:textId="77777777" w:rsidR="00F64A4E" w:rsidRDefault="00F64A4E">
      <w:pPr>
        <w:rPr>
          <w:lang w:val="nl-BE"/>
        </w:rPr>
      </w:pPr>
    </w:p>
    <w:p w14:paraId="4C6710E1" w14:textId="77777777" w:rsidR="00F64A4E" w:rsidRDefault="00F64A4E">
      <w:pPr>
        <w:rPr>
          <w:lang w:val="nl-BE"/>
        </w:rPr>
      </w:pPr>
    </w:p>
    <w:p w14:paraId="4C6710E2" w14:textId="77777777" w:rsidR="00F64A4E" w:rsidRDefault="00F64A4E">
      <w:pPr>
        <w:rPr>
          <w:lang w:val="nl-BE"/>
        </w:rPr>
      </w:pPr>
    </w:p>
    <w:p w14:paraId="4C6710E3" w14:textId="77777777" w:rsidR="00F64A4E" w:rsidRDefault="00F64A4E">
      <w:pPr>
        <w:rPr>
          <w:lang w:val="nl-BE"/>
        </w:rPr>
      </w:pPr>
    </w:p>
    <w:p w14:paraId="4C6710E4" w14:textId="77777777" w:rsidR="00F64A4E" w:rsidRDefault="00F64A4E">
      <w:pPr>
        <w:rPr>
          <w:lang w:val="nl-BE"/>
        </w:rPr>
      </w:pPr>
    </w:p>
    <w:p w14:paraId="4C6710E5" w14:textId="77777777" w:rsidR="00F64A4E" w:rsidRDefault="007C6629">
      <w:pPr>
        <w:pStyle w:val="Kop1"/>
      </w:pPr>
      <w:bookmarkStart w:id="28" w:name="_Toc40639070"/>
      <w:r>
        <w:rPr>
          <w:rStyle w:val="Kop1Char"/>
          <w:b/>
        </w:rPr>
        <w:lastRenderedPageBreak/>
        <w:t>Hoofdstuk 1 : probleem- en doelstelling</w:t>
      </w:r>
      <w:bookmarkEnd w:id="28"/>
    </w:p>
    <w:p w14:paraId="4C6710E6" w14:textId="77777777" w:rsidR="00F64A4E" w:rsidRDefault="007C6629">
      <w:pPr>
        <w:jc w:val="both"/>
        <w:rPr>
          <w:lang w:val="nl-BE"/>
        </w:rPr>
      </w:pPr>
      <w:r>
        <w:rPr>
          <w:lang w:val="nl-BE"/>
        </w:rPr>
        <w:t>Februari 2020 kwam ons land stilaan in de greep van het Coronavirus. In maart 2020 volgde de eerste lockdown, waarbij onder</w:t>
      </w:r>
      <w:r>
        <w:rPr>
          <w:lang w:val="nl-BE"/>
        </w:rPr>
        <w:t xml:space="preserve"> andere alle niet essentiële winkels de deur moesten sluiten en dit voor vele weken. </w:t>
      </w:r>
    </w:p>
    <w:p w14:paraId="4C6710E7" w14:textId="77777777" w:rsidR="00F64A4E" w:rsidRDefault="007C6629">
      <w:pPr>
        <w:jc w:val="both"/>
        <w:rPr>
          <w:lang w:val="nl-BE"/>
        </w:rPr>
      </w:pPr>
      <w:r>
        <w:rPr>
          <w:lang w:val="nl-BE"/>
        </w:rPr>
        <w:t xml:space="preserve">Plots kon men niet meer gaan shoppen voor de nieuwe lentecollectie, kon er geen nieuwe </w:t>
      </w:r>
      <w:proofErr w:type="spellStart"/>
      <w:r>
        <w:rPr>
          <w:lang w:val="nl-BE"/>
        </w:rPr>
        <w:t>electronica</w:t>
      </w:r>
      <w:proofErr w:type="spellEnd"/>
      <w:r>
        <w:rPr>
          <w:lang w:val="nl-BE"/>
        </w:rPr>
        <w:t xml:space="preserve"> worden gekocht of kon men geen cadeautjes meer gaan kopen wanneer ieman</w:t>
      </w:r>
      <w:r>
        <w:rPr>
          <w:lang w:val="nl-BE"/>
        </w:rPr>
        <w:t xml:space="preserve">d jarig was. </w:t>
      </w:r>
    </w:p>
    <w:p w14:paraId="4C6710E8" w14:textId="77777777" w:rsidR="00F64A4E" w:rsidRDefault="007C6629">
      <w:pPr>
        <w:jc w:val="both"/>
        <w:rPr>
          <w:lang w:val="nl-BE"/>
        </w:rPr>
      </w:pPr>
      <w:r>
        <w:rPr>
          <w:lang w:val="nl-BE"/>
        </w:rPr>
        <w:t xml:space="preserve">De oplossing: online winkelen! Winkels werden creatief met het opstarten van een eigen webshop waarbij hun artikelen online werden aangeboden. </w:t>
      </w:r>
    </w:p>
    <w:p w14:paraId="4C6710E9" w14:textId="77777777" w:rsidR="00F64A4E" w:rsidRDefault="007C6629">
      <w:pPr>
        <w:jc w:val="both"/>
        <w:rPr>
          <w:lang w:val="nl-BE"/>
        </w:rPr>
      </w:pPr>
      <w:r>
        <w:rPr>
          <w:lang w:val="nl-BE"/>
        </w:rPr>
        <w:t>Deze bestellingen moesten natuurlijk geleverd worden. B-post kon de plotse verhoging van de bestel</w:t>
      </w:r>
      <w:r>
        <w:rPr>
          <w:lang w:val="nl-BE"/>
        </w:rPr>
        <w:t>lingen niet aan en ook de pakjesdiensten bleken al snel onderbemand. Pakketjes werden (en worden nog steeds) gewoon in de brievenbussen gedropt, zonder aan te bellen bij de koper om te melden dat er iets is geleverd.</w:t>
      </w:r>
    </w:p>
    <w:p w14:paraId="4C6710EA" w14:textId="77777777" w:rsidR="00F64A4E" w:rsidRDefault="007C6629">
      <w:pPr>
        <w:jc w:val="both"/>
        <w:rPr>
          <w:lang w:val="nl-BE"/>
        </w:rPr>
      </w:pPr>
      <w:r>
        <w:rPr>
          <w:lang w:val="nl-BE"/>
        </w:rPr>
        <w:t xml:space="preserve">Het doel van mijn project is om mensen </w:t>
      </w:r>
      <w:r>
        <w:rPr>
          <w:lang w:val="nl-BE"/>
        </w:rPr>
        <w:t>te verwittigen wanneer er een pakketje is geleverd in de brievenbus. Hiermee kan vermeden worden dat pakketjes te lang in ongunstige omstandigheden worden bewaard of dat erg dure pakketjes onbemand in de brievenbus achterblijven.</w:t>
      </w:r>
    </w:p>
    <w:p w14:paraId="4C6710EB" w14:textId="77777777" w:rsidR="00F64A4E" w:rsidRDefault="007C6629">
      <w:pPr>
        <w:pStyle w:val="Kop2"/>
      </w:pPr>
      <w:bookmarkStart w:id="29" w:name="_Toc9695376"/>
      <w:bookmarkStart w:id="30" w:name="_Toc9695557"/>
      <w:bookmarkStart w:id="31" w:name="_Toc10033832"/>
      <w:bookmarkStart w:id="32" w:name="_Toc10058374"/>
      <w:bookmarkStart w:id="33" w:name="_Toc10059175"/>
      <w:bookmarkStart w:id="34" w:name="_Toc10059366"/>
      <w:bookmarkStart w:id="35" w:name="_Toc39679027"/>
      <w:bookmarkStart w:id="36" w:name="_Toc40639072"/>
      <w:r>
        <w:rPr>
          <w:noProof/>
          <w:lang w:val="nl-BE"/>
        </w:rPr>
        <w:lastRenderedPageBreak/>
        <mc:AlternateContent>
          <mc:Choice Requires="wps">
            <w:drawing>
              <wp:anchor distT="0" distB="0" distL="114300" distR="114300" simplePos="0" relativeHeight="251660288" behindDoc="0" locked="0" layoutInCell="1" allowOverlap="1" wp14:anchorId="4C6710B3" wp14:editId="4C6710B4">
                <wp:simplePos x="0" y="0"/>
                <wp:positionH relativeFrom="column">
                  <wp:posOffset>-353699</wp:posOffset>
                </wp:positionH>
                <wp:positionV relativeFrom="paragraph">
                  <wp:posOffset>3131820</wp:posOffset>
                </wp:positionV>
                <wp:extent cx="1663065" cy="304166"/>
                <wp:effectExtent l="0" t="0" r="0" b="634"/>
                <wp:wrapNone/>
                <wp:docPr id="1" name="Tekstvak 18"/>
                <wp:cNvGraphicFramePr/>
                <a:graphic xmlns:a="http://schemas.openxmlformats.org/drawingml/2006/main">
                  <a:graphicData uri="http://schemas.microsoft.com/office/word/2010/wordprocessingShape">
                    <wps:wsp>
                      <wps:cNvSpPr txBox="1"/>
                      <wps:spPr>
                        <a:xfrm>
                          <a:off x="0" y="0"/>
                          <a:ext cx="1663065" cy="304166"/>
                        </a:xfrm>
                        <a:prstGeom prst="rect">
                          <a:avLst/>
                        </a:prstGeom>
                        <a:noFill/>
                        <a:ln>
                          <a:noFill/>
                          <a:prstDash/>
                        </a:ln>
                      </wps:spPr>
                      <wps:txbx>
                        <w:txbxContent>
                          <w:p w14:paraId="4C6710D7" w14:textId="77777777" w:rsidR="00F64A4E" w:rsidRDefault="007C6629">
                            <w:pPr>
                              <w:rPr>
                                <w:i/>
                                <w:iCs/>
                                <w:sz w:val="20"/>
                                <w:szCs w:val="18"/>
                                <w:lang w:val="nl-BE"/>
                              </w:rPr>
                            </w:pPr>
                            <w:r>
                              <w:rPr>
                                <w:i/>
                                <w:iCs/>
                                <w:sz w:val="20"/>
                                <w:szCs w:val="18"/>
                                <w:lang w:val="nl-BE"/>
                              </w:rPr>
                              <w:t>Fig 1.0 Gantt chart</w:t>
                            </w:r>
                          </w:p>
                        </w:txbxContent>
                      </wps:txbx>
                      <wps:bodyPr vert="horz" wrap="square" lIns="91440" tIns="45720" rIns="91440" bIns="45720" anchor="t" anchorCtr="0" compatLnSpc="1">
                        <a:noAutofit/>
                      </wps:bodyPr>
                    </wps:wsp>
                  </a:graphicData>
                </a:graphic>
              </wp:anchor>
            </w:drawing>
          </mc:Choice>
          <mc:Fallback>
            <w:pict>
              <v:shapetype w14:anchorId="4C6710B3" id="_x0000_t202" coordsize="21600,21600" o:spt="202" path="m,l,21600r21600,l21600,xe">
                <v:stroke joinstyle="miter"/>
                <v:path gradientshapeok="t" o:connecttype="rect"/>
              </v:shapetype>
              <v:shape id="Tekstvak 18" o:spid="_x0000_s1026" type="#_x0000_t202" style="position:absolute;left:0;text-align:left;margin-left:-27.85pt;margin-top:246.6pt;width:130.95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" filled="f" stroked="f">
                <v:textbox>
                  <w:txbxContent>
                    <w:p w14:paraId="4C6710D7" w14:textId="77777777" w:rsidR="00F64A4E" w:rsidRDefault="007C6629">
                      <w:pPr>
                        <w:rPr>
                          <w:i/>
                          <w:iCs/>
                          <w:sz w:val="20"/>
                          <w:szCs w:val="18"/>
                          <w:lang w:val="nl-BE"/>
                        </w:rPr>
                      </w:pPr>
                      <w:r>
                        <w:rPr>
                          <w:i/>
                          <w:iCs/>
                          <w:sz w:val="20"/>
                          <w:szCs w:val="18"/>
                          <w:lang w:val="nl-BE"/>
                        </w:rPr>
                        <w:t>Fig 1.0 Gantt chart</w:t>
                      </w:r>
                    </w:p>
                  </w:txbxContent>
                </v:textbox>
              </v:shape>
            </w:pict>
          </mc:Fallback>
        </mc:AlternateContent>
      </w:r>
      <w:r>
        <w:rPr>
          <w:noProof/>
          <w:lang w:val="nl-BE"/>
        </w:rPr>
        <w:drawing>
          <wp:anchor distT="0" distB="0" distL="114300" distR="114300" simplePos="0" relativeHeight="251659264" behindDoc="0" locked="0" layoutInCell="1" allowOverlap="1" wp14:anchorId="4C6710B5" wp14:editId="4C6710B6">
            <wp:simplePos x="0" y="0"/>
            <wp:positionH relativeFrom="column">
              <wp:posOffset>-572807</wp:posOffset>
            </wp:positionH>
            <wp:positionV relativeFrom="paragraph">
              <wp:posOffset>287176</wp:posOffset>
            </wp:positionV>
            <wp:extent cx="6993888" cy="2769232"/>
            <wp:effectExtent l="0" t="0" r="0" b="0"/>
            <wp:wrapTight wrapText="bothSides">
              <wp:wrapPolygon edited="0">
                <wp:start x="0" y="0"/>
                <wp:lineTo x="0" y="21402"/>
                <wp:lineTo x="21535" y="21402"/>
                <wp:lineTo x="21535" y="0"/>
                <wp:lineTo x="0" y="0"/>
              </wp:wrapPolygon>
            </wp:wrapTight>
            <wp:docPr id="2" name="Afbeelding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93888" cy="2769232"/>
                    </a:xfrm>
                    <a:prstGeom prst="rect">
                      <a:avLst/>
                    </a:prstGeom>
                    <a:noFill/>
                    <a:ln>
                      <a:noFill/>
                      <a:prstDash/>
                    </a:ln>
                  </pic:spPr>
                </pic:pic>
              </a:graphicData>
            </a:graphic>
          </wp:anchor>
        </w:drawing>
      </w:r>
      <w:proofErr w:type="spellStart"/>
      <w:r>
        <w:rPr>
          <w:lang w:val="nl-BE"/>
        </w:rPr>
        <w:t>G</w:t>
      </w:r>
      <w:r>
        <w:rPr>
          <w:lang w:val="nl-BE"/>
        </w:rPr>
        <w:t>antt</w:t>
      </w:r>
      <w:proofErr w:type="spellEnd"/>
      <w:r>
        <w:rPr>
          <w:lang w:val="nl-BE"/>
        </w:rPr>
        <w:t xml:space="preserve"> Chart</w:t>
      </w:r>
    </w:p>
    <w:p w14:paraId="4C6710EC" w14:textId="77777777" w:rsidR="00F64A4E" w:rsidRDefault="00F64A4E">
      <w:pPr>
        <w:rPr>
          <w:lang w:val="nl-BE"/>
        </w:rPr>
      </w:pPr>
    </w:p>
    <w:p w14:paraId="4C6710ED" w14:textId="77777777" w:rsidR="00F64A4E" w:rsidRDefault="007C6629">
      <w:pPr>
        <w:rPr>
          <w:color w:val="00B050"/>
        </w:rPr>
      </w:pPr>
      <w:r>
        <w:rPr>
          <w:color w:val="00B050"/>
        </w:rPr>
        <w:t>(</w:t>
      </w:r>
      <w:proofErr w:type="spellStart"/>
      <w:r>
        <w:rPr>
          <w:color w:val="00B050"/>
        </w:rPr>
        <w:t>ghantt</w:t>
      </w:r>
      <w:proofErr w:type="spellEnd"/>
      <w:r>
        <w:rPr>
          <w:color w:val="00B050"/>
        </w:rPr>
        <w:t xml:space="preserve"> </w:t>
      </w:r>
      <w:proofErr w:type="spellStart"/>
      <w:r>
        <w:rPr>
          <w:color w:val="00B050"/>
        </w:rPr>
        <w:t>chart</w:t>
      </w:r>
      <w:proofErr w:type="spellEnd"/>
      <w:r>
        <w:rPr>
          <w:color w:val="00B050"/>
        </w:rPr>
        <w:t xml:space="preserve"> aanpassen)</w:t>
      </w:r>
    </w:p>
    <w:p w14:paraId="4C6710EE" w14:textId="77777777" w:rsidR="00F64A4E" w:rsidRDefault="007C6629">
      <w:pPr>
        <w:rPr>
          <w:lang w:val="nl-BE"/>
        </w:rPr>
      </w:pPr>
      <w:r>
        <w:rPr>
          <w:lang w:val="nl-BE"/>
        </w:rPr>
        <w:t xml:space="preserve">De fig. 1.0 is een </w:t>
      </w:r>
      <w:proofErr w:type="spellStart"/>
      <w:r>
        <w:rPr>
          <w:lang w:val="nl-BE"/>
        </w:rPr>
        <w:t>ghantt</w:t>
      </w:r>
      <w:proofErr w:type="spellEnd"/>
      <w:r>
        <w:rPr>
          <w:lang w:val="nl-BE"/>
        </w:rPr>
        <w:t xml:space="preserve"> </w:t>
      </w:r>
      <w:proofErr w:type="spellStart"/>
      <w:r>
        <w:rPr>
          <w:lang w:val="nl-BE"/>
        </w:rPr>
        <w:t>chart</w:t>
      </w:r>
      <w:proofErr w:type="spellEnd"/>
      <w:r>
        <w:rPr>
          <w:lang w:val="nl-BE"/>
        </w:rPr>
        <w:t xml:space="preserve"> waarbij ik dus een schatting heb gemaakt van de tijd die nodig zou zijn voor elk onderdeel. </w:t>
      </w:r>
    </w:p>
    <w:p w14:paraId="4C6710EF" w14:textId="77777777" w:rsidR="00F64A4E" w:rsidRDefault="007C6629">
      <w:pPr>
        <w:rPr>
          <w:lang w:val="nl-BE"/>
        </w:rPr>
      </w:pPr>
      <w:r>
        <w:rPr>
          <w:lang w:val="nl-BE"/>
        </w:rPr>
        <w:t xml:space="preserve">Ik ben gestart met nadenken hoe ik het zou aanpakken en welke componenten ik voor dit project </w:t>
      </w:r>
      <w:r>
        <w:rPr>
          <w:lang w:val="nl-BE"/>
        </w:rPr>
        <w:t>zou nodig hebben. Ik heb dan van de gekozen componenten de datasheets gelezen om zo te weten te komen wat de precieze werking is van elk component en hoeveel stroom elk component verbruikt.</w:t>
      </w:r>
    </w:p>
    <w:p w14:paraId="4C6710F0" w14:textId="77777777" w:rsidR="00F64A4E" w:rsidRDefault="007C6629">
      <w:pPr>
        <w:rPr>
          <w:lang w:val="nl-BE"/>
        </w:rPr>
      </w:pPr>
      <w:r>
        <w:rPr>
          <w:lang w:val="nl-BE"/>
        </w:rPr>
        <w:t>Na het lezen en het verwerken van de datasheets, kon ik een meer g</w:t>
      </w:r>
      <w:r>
        <w:rPr>
          <w:lang w:val="nl-BE"/>
        </w:rPr>
        <w:t xml:space="preserve">erichte keuze maken in de componenten. Zo heb ik onder andere gekozen voor een andere spanningsregelaar. </w:t>
      </w:r>
    </w:p>
    <w:p w14:paraId="4C6710F1" w14:textId="77777777" w:rsidR="00F64A4E" w:rsidRDefault="007C6629">
      <w:pPr>
        <w:rPr>
          <w:lang w:val="nl-BE"/>
        </w:rPr>
      </w:pPr>
      <w:r>
        <w:rPr>
          <w:lang w:val="nl-BE"/>
        </w:rPr>
        <w:t xml:space="preserve">Daarna ben ik begonnen met een schema te tekenen. Mijn PCB design was vrij snel klaar. Die hoort ook bij de hardware gedeelte 1. </w:t>
      </w:r>
    </w:p>
    <w:p w14:paraId="4C6710F2" w14:textId="77777777" w:rsidR="00F64A4E" w:rsidRDefault="007C6629">
      <w:pPr>
        <w:rPr>
          <w:lang w:val="nl-BE"/>
        </w:rPr>
      </w:pPr>
      <w:r>
        <w:rPr>
          <w:lang w:val="nl-BE"/>
        </w:rPr>
        <w:t xml:space="preserve">Het solderen duurde </w:t>
      </w:r>
      <w:r>
        <w:rPr>
          <w:lang w:val="nl-BE"/>
        </w:rPr>
        <w:t>vrij lang en ging niet zo vlot. Het was voor mij de eerste keer dat ik zo’n kleine componenten moest solderen. Ik heb hierbij ook hulp gekregen van de docent.</w:t>
      </w:r>
    </w:p>
    <w:p w14:paraId="4C6710F3" w14:textId="77777777" w:rsidR="00F64A4E" w:rsidRDefault="007C6629">
      <w:pPr>
        <w:rPr>
          <w:lang w:val="nl-BE"/>
        </w:rPr>
      </w:pPr>
      <w:r>
        <w:rPr>
          <w:lang w:val="nl-BE"/>
        </w:rPr>
        <w:lastRenderedPageBreak/>
        <w:t xml:space="preserve">Zoals u in mijn </w:t>
      </w:r>
      <w:proofErr w:type="spellStart"/>
      <w:r>
        <w:rPr>
          <w:lang w:val="nl-BE"/>
        </w:rPr>
        <w:t>ghantt</w:t>
      </w:r>
      <w:proofErr w:type="spellEnd"/>
      <w:r>
        <w:rPr>
          <w:lang w:val="nl-BE"/>
        </w:rPr>
        <w:t xml:space="preserve"> </w:t>
      </w:r>
      <w:proofErr w:type="spellStart"/>
      <w:r>
        <w:rPr>
          <w:lang w:val="nl-BE"/>
        </w:rPr>
        <w:t>chart</w:t>
      </w:r>
      <w:proofErr w:type="spellEnd"/>
      <w:r>
        <w:rPr>
          <w:lang w:val="nl-BE"/>
        </w:rPr>
        <w:t xml:space="preserve"> ook kan zien, ben ik gelijktijdig ook begonnen met programmeren. Ik </w:t>
      </w:r>
      <w:r>
        <w:rPr>
          <w:lang w:val="nl-BE"/>
        </w:rPr>
        <w:t xml:space="preserve">had een ESP32 </w:t>
      </w:r>
      <w:proofErr w:type="spellStart"/>
      <w:r>
        <w:rPr>
          <w:lang w:val="nl-BE"/>
        </w:rPr>
        <w:t>breakout</w:t>
      </w:r>
      <w:proofErr w:type="spellEnd"/>
      <w:r>
        <w:rPr>
          <w:lang w:val="nl-BE"/>
        </w:rPr>
        <w:t xml:space="preserve"> gekocht om te kunnen testen of ik acces-point en wifi zou kunnen opstellen. Door het programmeren leerde ik stilaan Micropython kennen. Dit zou ik dan later nodig hebben om alles definitief te programmeren.</w:t>
      </w:r>
    </w:p>
    <w:p w14:paraId="4C6710F4" w14:textId="77777777" w:rsidR="00F64A4E" w:rsidRDefault="007C6629">
      <w:pPr>
        <w:rPr>
          <w:lang w:val="nl-BE"/>
        </w:rPr>
      </w:pPr>
      <w:r>
        <w:rPr>
          <w:lang w:val="nl-BE"/>
        </w:rPr>
        <w:t xml:space="preserve">Eens al mijn </w:t>
      </w:r>
      <w:r>
        <w:rPr>
          <w:lang w:val="nl-BE"/>
        </w:rPr>
        <w:t>componenten gesoldeerd, kon ik mijn programma helemaal uitwerken.</w:t>
      </w:r>
    </w:p>
    <w:p w14:paraId="4C6710F5" w14:textId="77777777" w:rsidR="00F64A4E" w:rsidRDefault="00F64A4E">
      <w:pPr>
        <w:rPr>
          <w:lang w:val="nl-BE"/>
        </w:rPr>
      </w:pPr>
    </w:p>
    <w:p w14:paraId="4C6710F6" w14:textId="77777777" w:rsidR="00F64A4E" w:rsidRDefault="00F64A4E">
      <w:pPr>
        <w:rPr>
          <w:lang w:val="nl-BE"/>
        </w:rPr>
      </w:pPr>
    </w:p>
    <w:p w14:paraId="4C6710F7" w14:textId="77777777" w:rsidR="00F64A4E" w:rsidRDefault="00F64A4E">
      <w:pPr>
        <w:rPr>
          <w:lang w:val="nl-BE"/>
        </w:rPr>
      </w:pPr>
    </w:p>
    <w:p w14:paraId="4C6710F8" w14:textId="77777777" w:rsidR="00F64A4E" w:rsidRDefault="00F64A4E">
      <w:pPr>
        <w:rPr>
          <w:lang w:val="nl-BE"/>
        </w:rPr>
      </w:pPr>
    </w:p>
    <w:p w14:paraId="4C6710F9" w14:textId="77777777" w:rsidR="00F64A4E" w:rsidRDefault="00F64A4E">
      <w:pPr>
        <w:rPr>
          <w:lang w:val="nl-BE"/>
        </w:rPr>
      </w:pPr>
    </w:p>
    <w:p w14:paraId="4C6710FA" w14:textId="77777777" w:rsidR="00F64A4E" w:rsidRDefault="00F64A4E">
      <w:pPr>
        <w:rPr>
          <w:lang w:val="nl-BE"/>
        </w:rPr>
      </w:pPr>
    </w:p>
    <w:p w14:paraId="4C6710FB" w14:textId="77777777" w:rsidR="00F64A4E" w:rsidRDefault="00F64A4E">
      <w:pPr>
        <w:rPr>
          <w:lang w:val="nl-BE"/>
        </w:rPr>
      </w:pPr>
    </w:p>
    <w:p w14:paraId="4C6710FC" w14:textId="77777777" w:rsidR="00F64A4E" w:rsidRDefault="00F64A4E">
      <w:pPr>
        <w:rPr>
          <w:lang w:val="nl-BE"/>
        </w:rPr>
      </w:pPr>
    </w:p>
    <w:p w14:paraId="4C6710FD" w14:textId="77777777" w:rsidR="00F64A4E" w:rsidRDefault="00F64A4E">
      <w:pPr>
        <w:rPr>
          <w:lang w:val="nl-BE"/>
        </w:rPr>
      </w:pPr>
    </w:p>
    <w:p w14:paraId="4C6710FE" w14:textId="77777777" w:rsidR="00F64A4E" w:rsidRDefault="00F64A4E">
      <w:pPr>
        <w:rPr>
          <w:lang w:val="nl-BE"/>
        </w:rPr>
      </w:pPr>
    </w:p>
    <w:p w14:paraId="4C6710FF" w14:textId="77777777" w:rsidR="00F64A4E" w:rsidRDefault="00F64A4E">
      <w:pPr>
        <w:rPr>
          <w:lang w:val="nl-BE"/>
        </w:rPr>
      </w:pPr>
    </w:p>
    <w:p w14:paraId="4C671100" w14:textId="77777777" w:rsidR="00F64A4E" w:rsidRDefault="00F64A4E">
      <w:pPr>
        <w:rPr>
          <w:lang w:val="nl-BE"/>
        </w:rPr>
      </w:pPr>
    </w:p>
    <w:p w14:paraId="4C671101" w14:textId="77777777" w:rsidR="00F64A4E" w:rsidRDefault="00F64A4E">
      <w:pPr>
        <w:rPr>
          <w:lang w:val="nl-BE"/>
        </w:rPr>
      </w:pPr>
    </w:p>
    <w:p w14:paraId="4C671102" w14:textId="77777777" w:rsidR="00F64A4E" w:rsidRDefault="00F64A4E">
      <w:pPr>
        <w:rPr>
          <w:lang w:val="nl-BE"/>
        </w:rPr>
      </w:pPr>
    </w:p>
    <w:p w14:paraId="4C671103" w14:textId="77777777" w:rsidR="00F64A4E" w:rsidRDefault="00F64A4E">
      <w:pPr>
        <w:rPr>
          <w:lang w:val="nl-BE"/>
        </w:rPr>
      </w:pPr>
    </w:p>
    <w:p w14:paraId="4C671104" w14:textId="77777777" w:rsidR="00F64A4E" w:rsidRDefault="00F64A4E">
      <w:pPr>
        <w:rPr>
          <w:lang w:val="nl-BE"/>
        </w:rPr>
      </w:pPr>
    </w:p>
    <w:p w14:paraId="4C671105" w14:textId="77777777" w:rsidR="00F64A4E" w:rsidRDefault="00F64A4E">
      <w:pPr>
        <w:rPr>
          <w:lang w:val="nl-BE"/>
        </w:rPr>
      </w:pPr>
    </w:p>
    <w:p w14:paraId="4C671106" w14:textId="77777777" w:rsidR="00F64A4E" w:rsidRDefault="00F64A4E">
      <w:pPr>
        <w:rPr>
          <w:lang w:val="nl-BE"/>
        </w:rPr>
      </w:pPr>
    </w:p>
    <w:p w14:paraId="4C671107" w14:textId="77777777" w:rsidR="00F64A4E" w:rsidRDefault="007C6629">
      <w:pPr>
        <w:pStyle w:val="Kop1"/>
      </w:pPr>
      <w:r>
        <w:rPr>
          <w:rStyle w:val="Kop1Char"/>
          <w:b/>
          <w:bCs/>
        </w:rPr>
        <w:lastRenderedPageBreak/>
        <w:t xml:space="preserve">Hoofdstuk 2: </w:t>
      </w:r>
      <w:bookmarkEnd w:id="29"/>
      <w:bookmarkEnd w:id="30"/>
      <w:bookmarkEnd w:id="31"/>
      <w:bookmarkEnd w:id="32"/>
      <w:bookmarkEnd w:id="33"/>
      <w:bookmarkEnd w:id="34"/>
      <w:bookmarkEnd w:id="35"/>
      <w:bookmarkEnd w:id="36"/>
      <w:r>
        <w:rPr>
          <w:rStyle w:val="Kop1Char"/>
          <w:b/>
          <w:bCs/>
        </w:rPr>
        <w:t>Schetsen</w:t>
      </w:r>
    </w:p>
    <w:p w14:paraId="4C671108" w14:textId="77777777" w:rsidR="00F64A4E" w:rsidRDefault="007C6629">
      <w:pPr>
        <w:jc w:val="both"/>
        <w:rPr>
          <w:b/>
          <w:bCs/>
          <w:szCs w:val="24"/>
          <w:lang w:val="nl-BE"/>
        </w:rPr>
      </w:pPr>
      <w:r>
        <w:rPr>
          <w:b/>
          <w:bCs/>
          <w:szCs w:val="24"/>
          <w:lang w:val="nl-BE"/>
        </w:rPr>
        <w:t>Situatie 1:</w:t>
      </w:r>
    </w:p>
    <w:p w14:paraId="4C671109" w14:textId="77777777" w:rsidR="00F64A4E" w:rsidRDefault="007C6629">
      <w:r>
        <w:rPr>
          <w:b/>
          <w:bCs/>
          <w:noProof/>
          <w:szCs w:val="24"/>
          <w:lang w:val="nl-BE"/>
        </w:rPr>
        <w:drawing>
          <wp:inline distT="0" distB="0" distL="0" distR="0" wp14:anchorId="4C6710B7" wp14:editId="4C6710B8">
            <wp:extent cx="2559469" cy="3004041"/>
            <wp:effectExtent l="0" t="0" r="0" b="5859"/>
            <wp:docPr id="3" name="Afbeelding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9469" cy="3004041"/>
                    </a:xfrm>
                    <a:prstGeom prst="rect">
                      <a:avLst/>
                    </a:prstGeom>
                    <a:noFill/>
                    <a:ln>
                      <a:noFill/>
                      <a:prstDash/>
                    </a:ln>
                  </pic:spPr>
                </pic:pic>
              </a:graphicData>
            </a:graphic>
          </wp:inline>
        </w:drawing>
      </w:r>
    </w:p>
    <w:p w14:paraId="4C67110A" w14:textId="77777777" w:rsidR="00F64A4E" w:rsidRDefault="007C6629">
      <w:pPr>
        <w:jc w:val="both"/>
      </w:pPr>
      <w:r>
        <w:rPr>
          <w:szCs w:val="24"/>
          <w:lang w:val="nl-BE"/>
        </w:rPr>
        <w:t>De post blijft hangen in de gleuf van de brievenbus. De 1</w:t>
      </w:r>
      <w:r>
        <w:rPr>
          <w:szCs w:val="24"/>
          <w:vertAlign w:val="superscript"/>
          <w:lang w:val="nl-BE"/>
        </w:rPr>
        <w:t>ste</w:t>
      </w:r>
      <w:r>
        <w:rPr>
          <w:szCs w:val="24"/>
          <w:lang w:val="nl-BE"/>
        </w:rPr>
        <w:t xml:space="preserve"> naderingssensor gaat dit detecteren.</w:t>
      </w:r>
    </w:p>
    <w:p w14:paraId="4C67110B" w14:textId="77777777" w:rsidR="00F64A4E" w:rsidRDefault="007C6629">
      <w:r>
        <w:rPr>
          <w:b/>
          <w:bCs/>
          <w:szCs w:val="24"/>
          <w:lang w:val="nl-BE"/>
        </w:rPr>
        <w:t>Situatie 2:</w:t>
      </w:r>
    </w:p>
    <w:p w14:paraId="4C67110C" w14:textId="77777777" w:rsidR="00F64A4E" w:rsidRDefault="007C6629">
      <w:r>
        <w:rPr>
          <w:noProof/>
          <w:szCs w:val="24"/>
          <w:lang w:val="nl-BE"/>
        </w:rPr>
        <w:drawing>
          <wp:inline distT="0" distB="0" distL="0" distR="0" wp14:anchorId="4C6710B9" wp14:editId="4C6710BA">
            <wp:extent cx="2540285" cy="3238859"/>
            <wp:effectExtent l="0" t="0" r="0" b="0"/>
            <wp:docPr id="4" name="Afbeelding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0285" cy="3238859"/>
                    </a:xfrm>
                    <a:prstGeom prst="rect">
                      <a:avLst/>
                    </a:prstGeom>
                    <a:noFill/>
                    <a:ln>
                      <a:noFill/>
                      <a:prstDash/>
                    </a:ln>
                  </pic:spPr>
                </pic:pic>
              </a:graphicData>
            </a:graphic>
          </wp:inline>
        </w:drawing>
      </w:r>
    </w:p>
    <w:p w14:paraId="4C67110D" w14:textId="77777777" w:rsidR="00F64A4E" w:rsidRDefault="007C6629">
      <w:pPr>
        <w:jc w:val="both"/>
        <w:rPr>
          <w:szCs w:val="24"/>
          <w:lang w:val="nl-BE"/>
        </w:rPr>
      </w:pPr>
      <w:r>
        <w:rPr>
          <w:szCs w:val="24"/>
          <w:lang w:val="nl-BE"/>
        </w:rPr>
        <w:t xml:space="preserve">De post valt neer in </w:t>
      </w:r>
      <w:r>
        <w:rPr>
          <w:szCs w:val="24"/>
          <w:lang w:val="nl-BE"/>
        </w:rPr>
        <w:t>de brievenbus. Beide naderingssensoren gaan dit detecteren.</w:t>
      </w:r>
    </w:p>
    <w:p w14:paraId="4C67110E" w14:textId="77777777" w:rsidR="00F64A4E" w:rsidRDefault="007C6629">
      <w:r>
        <w:rPr>
          <w:b/>
          <w:bCs/>
          <w:szCs w:val="24"/>
          <w:lang w:val="nl-BE"/>
        </w:rPr>
        <w:lastRenderedPageBreak/>
        <w:t>Situatie 3:</w:t>
      </w:r>
    </w:p>
    <w:p w14:paraId="4C67110F" w14:textId="77777777" w:rsidR="00F64A4E" w:rsidRDefault="007C6629">
      <w:r>
        <w:rPr>
          <w:noProof/>
          <w:szCs w:val="24"/>
          <w:lang w:val="nl-BE"/>
        </w:rPr>
        <w:drawing>
          <wp:inline distT="0" distB="0" distL="0" distR="0" wp14:anchorId="4C6710BB" wp14:editId="4C6710BC">
            <wp:extent cx="3261052" cy="3838047"/>
            <wp:effectExtent l="0" t="0" r="0" b="0"/>
            <wp:docPr id="5" name="Afbeelding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1052" cy="3838047"/>
                    </a:xfrm>
                    <a:prstGeom prst="rect">
                      <a:avLst/>
                    </a:prstGeom>
                    <a:noFill/>
                    <a:ln>
                      <a:noFill/>
                      <a:prstDash/>
                    </a:ln>
                  </pic:spPr>
                </pic:pic>
              </a:graphicData>
            </a:graphic>
          </wp:inline>
        </w:drawing>
      </w:r>
    </w:p>
    <w:p w14:paraId="4C671110" w14:textId="77777777" w:rsidR="00F64A4E" w:rsidRDefault="007C6629">
      <w:pPr>
        <w:jc w:val="both"/>
      </w:pPr>
      <w:r>
        <w:rPr>
          <w:szCs w:val="24"/>
          <w:lang w:val="nl-BE"/>
        </w:rPr>
        <w:t>Een pakketje wordt via het deurtje achteraan de brievenbus in de brievenbus gelegd. Dit kan enkel bij brievenbussen die groot genoeg zijn. Enkel de 2</w:t>
      </w:r>
      <w:r>
        <w:rPr>
          <w:szCs w:val="24"/>
          <w:vertAlign w:val="superscript"/>
          <w:lang w:val="nl-BE"/>
        </w:rPr>
        <w:t>de</w:t>
      </w:r>
      <w:r>
        <w:rPr>
          <w:szCs w:val="24"/>
          <w:lang w:val="nl-BE"/>
        </w:rPr>
        <w:t xml:space="preserve"> naderingssensor gaat het </w:t>
      </w:r>
      <w:r>
        <w:rPr>
          <w:szCs w:val="24"/>
          <w:lang w:val="nl-BE"/>
        </w:rPr>
        <w:t>pakket detecteren.</w:t>
      </w:r>
    </w:p>
    <w:p w14:paraId="4C671111" w14:textId="77777777" w:rsidR="00F64A4E" w:rsidRDefault="00F64A4E">
      <w:pPr>
        <w:jc w:val="both"/>
        <w:rPr>
          <w:szCs w:val="24"/>
          <w:lang w:val="nl-BE"/>
        </w:rPr>
      </w:pPr>
    </w:p>
    <w:p w14:paraId="4C671112" w14:textId="77777777" w:rsidR="00F64A4E" w:rsidRDefault="00F64A4E">
      <w:pPr>
        <w:jc w:val="both"/>
        <w:rPr>
          <w:szCs w:val="24"/>
          <w:lang w:val="nl-BE"/>
        </w:rPr>
      </w:pPr>
    </w:p>
    <w:p w14:paraId="4C671113" w14:textId="77777777" w:rsidR="00F64A4E" w:rsidRDefault="00F64A4E">
      <w:pPr>
        <w:jc w:val="both"/>
        <w:rPr>
          <w:szCs w:val="24"/>
          <w:lang w:val="nl-BE"/>
        </w:rPr>
      </w:pPr>
    </w:p>
    <w:p w14:paraId="4C671114" w14:textId="77777777" w:rsidR="00F64A4E" w:rsidRDefault="00F64A4E">
      <w:pPr>
        <w:jc w:val="both"/>
        <w:rPr>
          <w:szCs w:val="24"/>
          <w:lang w:val="nl-BE"/>
        </w:rPr>
      </w:pPr>
    </w:p>
    <w:p w14:paraId="4C671115" w14:textId="77777777" w:rsidR="00F64A4E" w:rsidRDefault="00F64A4E">
      <w:pPr>
        <w:jc w:val="both"/>
        <w:rPr>
          <w:szCs w:val="24"/>
          <w:lang w:val="nl-BE"/>
        </w:rPr>
      </w:pPr>
    </w:p>
    <w:p w14:paraId="4C671116" w14:textId="77777777" w:rsidR="00F64A4E" w:rsidRDefault="00F64A4E">
      <w:pPr>
        <w:jc w:val="both"/>
        <w:rPr>
          <w:szCs w:val="24"/>
          <w:lang w:val="nl-BE"/>
        </w:rPr>
      </w:pPr>
    </w:p>
    <w:p w14:paraId="4C671117" w14:textId="77777777" w:rsidR="00F64A4E" w:rsidRDefault="00F64A4E">
      <w:pPr>
        <w:jc w:val="both"/>
        <w:rPr>
          <w:szCs w:val="24"/>
          <w:lang w:val="nl-BE"/>
        </w:rPr>
      </w:pPr>
    </w:p>
    <w:p w14:paraId="4C671118" w14:textId="77777777" w:rsidR="00F64A4E" w:rsidRDefault="00F64A4E">
      <w:pPr>
        <w:jc w:val="both"/>
        <w:rPr>
          <w:szCs w:val="24"/>
          <w:lang w:val="nl-BE"/>
        </w:rPr>
      </w:pPr>
    </w:p>
    <w:p w14:paraId="4C671119" w14:textId="77777777" w:rsidR="00F64A4E" w:rsidRDefault="00F64A4E">
      <w:pPr>
        <w:jc w:val="both"/>
        <w:rPr>
          <w:szCs w:val="24"/>
          <w:lang w:val="nl-BE"/>
        </w:rPr>
      </w:pPr>
    </w:p>
    <w:p w14:paraId="4C67111A" w14:textId="77777777" w:rsidR="00F64A4E" w:rsidRDefault="007C6629">
      <w:pPr>
        <w:pStyle w:val="Kop1"/>
      </w:pPr>
      <w:bookmarkStart w:id="37" w:name="_Toc39679029"/>
      <w:bookmarkStart w:id="38" w:name="_Toc40639074"/>
      <w:r>
        <w:lastRenderedPageBreak/>
        <w:t>Hoofdstuk 3 : Toepassen</w:t>
      </w:r>
      <w:bookmarkEnd w:id="37"/>
      <w:bookmarkEnd w:id="38"/>
    </w:p>
    <w:p w14:paraId="4C67111B" w14:textId="77777777" w:rsidR="00F64A4E" w:rsidRDefault="007C6629">
      <w:pPr>
        <w:pStyle w:val="Kop2"/>
      </w:pPr>
      <w:bookmarkStart w:id="39" w:name="_Toc39679030"/>
      <w:bookmarkStart w:id="40" w:name="_Toc40639075"/>
      <w:r>
        <w:t>3.1 Blokdiagram hardware:</w:t>
      </w:r>
      <w:bookmarkEnd w:id="39"/>
      <w:bookmarkEnd w:id="40"/>
    </w:p>
    <w:p w14:paraId="4C67111C" w14:textId="77777777" w:rsidR="00F64A4E" w:rsidRDefault="00F64A4E">
      <w:pPr>
        <w:rPr>
          <w:lang w:val="nl-BE"/>
        </w:rPr>
      </w:pPr>
    </w:p>
    <w:p w14:paraId="4C67111D" w14:textId="77777777" w:rsidR="00F64A4E" w:rsidRDefault="007C6629">
      <w:r>
        <w:rPr>
          <w:noProof/>
          <w:lang w:val="nl-BE"/>
        </w:rPr>
        <w:drawing>
          <wp:inline distT="0" distB="0" distL="0" distR="0" wp14:anchorId="4C6710BD" wp14:editId="4C6710BE">
            <wp:extent cx="2469986" cy="3054333"/>
            <wp:effectExtent l="0" t="0" r="6514" b="0"/>
            <wp:docPr id="6"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9986" cy="3054333"/>
                    </a:xfrm>
                    <a:prstGeom prst="rect">
                      <a:avLst/>
                    </a:prstGeom>
                    <a:noFill/>
                    <a:ln>
                      <a:noFill/>
                      <a:prstDash/>
                    </a:ln>
                  </pic:spPr>
                </pic:pic>
              </a:graphicData>
            </a:graphic>
          </wp:inline>
        </w:drawing>
      </w:r>
    </w:p>
    <w:p w14:paraId="4C67111E" w14:textId="77777777" w:rsidR="00F64A4E" w:rsidRDefault="007C6629">
      <w:pPr>
        <w:jc w:val="both"/>
        <w:rPr>
          <w:szCs w:val="24"/>
          <w:lang w:val="nl-BE"/>
        </w:rPr>
      </w:pPr>
      <w:r>
        <w:rPr>
          <w:szCs w:val="24"/>
          <w:lang w:val="nl-BE"/>
        </w:rPr>
        <w:t xml:space="preserve">Het toestel gaat gebruik maken van 3 AAA batterijen zodat de batterijen niet te snel vervangen moeten worden. </w:t>
      </w:r>
    </w:p>
    <w:p w14:paraId="4C67111F" w14:textId="77777777" w:rsidR="00F64A4E" w:rsidRDefault="007C6629">
      <w:pPr>
        <w:jc w:val="both"/>
        <w:rPr>
          <w:szCs w:val="24"/>
          <w:lang w:val="nl-BE"/>
        </w:rPr>
      </w:pPr>
      <w:r>
        <w:rPr>
          <w:szCs w:val="24"/>
          <w:lang w:val="nl-BE"/>
        </w:rPr>
        <w:t>Om met wifi te kunnen werken heb ik gekozen voor een ESP32. De E</w:t>
      </w:r>
      <w:r>
        <w:rPr>
          <w:szCs w:val="24"/>
          <w:lang w:val="nl-BE"/>
        </w:rPr>
        <w:t xml:space="preserve">SP32 heeft 5 </w:t>
      </w:r>
      <w:proofErr w:type="spellStart"/>
      <w:r>
        <w:rPr>
          <w:szCs w:val="24"/>
          <w:lang w:val="nl-BE"/>
        </w:rPr>
        <w:t>inputs</w:t>
      </w:r>
      <w:proofErr w:type="spellEnd"/>
      <w:r>
        <w:rPr>
          <w:szCs w:val="24"/>
          <w:lang w:val="nl-BE"/>
        </w:rPr>
        <w:t xml:space="preserve"> en 2 </w:t>
      </w:r>
      <w:proofErr w:type="spellStart"/>
      <w:r>
        <w:rPr>
          <w:szCs w:val="24"/>
          <w:lang w:val="nl-BE"/>
        </w:rPr>
        <w:t>outputs</w:t>
      </w:r>
      <w:proofErr w:type="spellEnd"/>
      <w:r>
        <w:rPr>
          <w:szCs w:val="24"/>
          <w:lang w:val="nl-BE"/>
        </w:rPr>
        <w:t xml:space="preserve">. </w:t>
      </w:r>
    </w:p>
    <w:p w14:paraId="4C671120" w14:textId="77777777" w:rsidR="00F64A4E" w:rsidRDefault="007C6629">
      <w:pPr>
        <w:jc w:val="both"/>
        <w:rPr>
          <w:szCs w:val="24"/>
          <w:lang w:val="nl-BE"/>
        </w:rPr>
      </w:pPr>
      <w:r>
        <w:rPr>
          <w:szCs w:val="24"/>
          <w:lang w:val="nl-BE"/>
        </w:rPr>
        <w:t xml:space="preserve">De 2 </w:t>
      </w:r>
      <w:proofErr w:type="spellStart"/>
      <w:r>
        <w:rPr>
          <w:szCs w:val="24"/>
          <w:lang w:val="nl-BE"/>
        </w:rPr>
        <w:t>outputs</w:t>
      </w:r>
      <w:proofErr w:type="spellEnd"/>
      <w:r>
        <w:rPr>
          <w:szCs w:val="24"/>
          <w:lang w:val="nl-BE"/>
        </w:rPr>
        <w:t xml:space="preserve"> zijn:</w:t>
      </w:r>
    </w:p>
    <w:p w14:paraId="4C671121" w14:textId="77777777" w:rsidR="00F64A4E" w:rsidRDefault="007C6629">
      <w:pPr>
        <w:pStyle w:val="Lijstalinea"/>
        <w:numPr>
          <w:ilvl w:val="0"/>
          <w:numId w:val="2"/>
        </w:numPr>
        <w:spacing w:before="0" w:after="160"/>
        <w:textAlignment w:val="auto"/>
      </w:pPr>
      <w:r>
        <w:rPr>
          <w:rFonts w:ascii="Verdana" w:hAnsi="Verdana"/>
          <w:szCs w:val="24"/>
        </w:rPr>
        <w:t xml:space="preserve">2 keer de IR LED: deze zorgen ervoor dat infrarood licht wordt uitgezonden. </w:t>
      </w:r>
    </w:p>
    <w:p w14:paraId="4C671122" w14:textId="77777777" w:rsidR="00F64A4E" w:rsidRDefault="007C6629">
      <w:pPr>
        <w:textAlignment w:val="auto"/>
        <w:rPr>
          <w:szCs w:val="24"/>
        </w:rPr>
      </w:pPr>
      <w:r>
        <w:rPr>
          <w:szCs w:val="24"/>
        </w:rPr>
        <w:t xml:space="preserve">De 5 </w:t>
      </w:r>
      <w:proofErr w:type="spellStart"/>
      <w:r>
        <w:rPr>
          <w:szCs w:val="24"/>
        </w:rPr>
        <w:t>inputs</w:t>
      </w:r>
      <w:proofErr w:type="spellEnd"/>
      <w:r>
        <w:rPr>
          <w:szCs w:val="24"/>
        </w:rPr>
        <w:t xml:space="preserve"> zijn:</w:t>
      </w:r>
    </w:p>
    <w:p w14:paraId="4C671123" w14:textId="77777777" w:rsidR="00F64A4E" w:rsidRDefault="007C6629">
      <w:pPr>
        <w:pStyle w:val="Lijstalinea"/>
        <w:numPr>
          <w:ilvl w:val="0"/>
          <w:numId w:val="2"/>
        </w:numPr>
        <w:spacing w:before="0" w:after="160"/>
        <w:textAlignment w:val="auto"/>
        <w:rPr>
          <w:rFonts w:ascii="Verdana" w:hAnsi="Verdana"/>
          <w:szCs w:val="24"/>
        </w:rPr>
      </w:pPr>
      <w:r>
        <w:rPr>
          <w:rFonts w:ascii="Verdana" w:hAnsi="Verdana"/>
          <w:szCs w:val="24"/>
        </w:rPr>
        <w:t xml:space="preserve">2 keer de fotodiode: Deze detecteren het infrarood licht van de </w:t>
      </w:r>
      <w:proofErr w:type="spellStart"/>
      <w:r>
        <w:rPr>
          <w:rFonts w:ascii="Verdana" w:hAnsi="Verdana"/>
          <w:szCs w:val="24"/>
        </w:rPr>
        <w:t>outputs</w:t>
      </w:r>
      <w:proofErr w:type="spellEnd"/>
      <w:r>
        <w:rPr>
          <w:rFonts w:ascii="Verdana" w:hAnsi="Verdana"/>
          <w:szCs w:val="24"/>
        </w:rPr>
        <w:t xml:space="preserve"> en merken veranderingen in de afsta</w:t>
      </w:r>
      <w:r>
        <w:rPr>
          <w:rFonts w:ascii="Verdana" w:hAnsi="Verdana"/>
          <w:szCs w:val="24"/>
        </w:rPr>
        <w:t>nd tot de gleuf wanneer een brief in de brievenbus wordt geplaatst.</w:t>
      </w:r>
    </w:p>
    <w:p w14:paraId="4C671124" w14:textId="77777777" w:rsidR="00F64A4E" w:rsidRDefault="007C6629">
      <w:pPr>
        <w:pStyle w:val="Lijstalinea"/>
        <w:numPr>
          <w:ilvl w:val="0"/>
          <w:numId w:val="2"/>
        </w:numPr>
        <w:spacing w:before="0" w:after="160"/>
        <w:textAlignment w:val="auto"/>
        <w:rPr>
          <w:rFonts w:ascii="Verdana" w:hAnsi="Verdana"/>
          <w:szCs w:val="24"/>
        </w:rPr>
      </w:pPr>
      <w:r>
        <w:rPr>
          <w:rFonts w:ascii="Verdana" w:hAnsi="Verdana"/>
          <w:szCs w:val="24"/>
        </w:rPr>
        <w:t>De lichtsensor: Die gaat detecteren of het deurtje van de brievenbus open is geweest.</w:t>
      </w:r>
    </w:p>
    <w:p w14:paraId="4C671125" w14:textId="77777777" w:rsidR="00F64A4E" w:rsidRDefault="007C6629">
      <w:pPr>
        <w:pStyle w:val="Lijstalinea"/>
        <w:numPr>
          <w:ilvl w:val="0"/>
          <w:numId w:val="2"/>
        </w:numPr>
        <w:spacing w:before="0" w:after="160"/>
        <w:textAlignment w:val="auto"/>
        <w:rPr>
          <w:rFonts w:ascii="Verdana" w:hAnsi="Verdana"/>
          <w:szCs w:val="24"/>
        </w:rPr>
      </w:pPr>
      <w:r>
        <w:rPr>
          <w:rFonts w:ascii="Verdana" w:hAnsi="Verdana"/>
          <w:szCs w:val="24"/>
        </w:rPr>
        <w:lastRenderedPageBreak/>
        <w:t>Temperatuursensor: Die gaat meten hoe warm het in de brievenbus is.</w:t>
      </w:r>
    </w:p>
    <w:p w14:paraId="4C671126" w14:textId="77777777" w:rsidR="00F64A4E" w:rsidRDefault="007C6629">
      <w:pPr>
        <w:pStyle w:val="Lijstalinea"/>
        <w:numPr>
          <w:ilvl w:val="0"/>
          <w:numId w:val="2"/>
        </w:numPr>
        <w:spacing w:before="0" w:after="160"/>
        <w:textAlignment w:val="auto"/>
        <w:rPr>
          <w:rFonts w:ascii="Verdana" w:hAnsi="Verdana"/>
          <w:szCs w:val="24"/>
        </w:rPr>
      </w:pPr>
      <w:r>
        <w:rPr>
          <w:rFonts w:ascii="Verdana" w:hAnsi="Verdana"/>
          <w:szCs w:val="24"/>
        </w:rPr>
        <w:t>3 AAA batterijen: Deze zorgen voor</w:t>
      </w:r>
      <w:r>
        <w:rPr>
          <w:rFonts w:ascii="Verdana" w:hAnsi="Verdana"/>
          <w:szCs w:val="24"/>
        </w:rPr>
        <w:t xml:space="preserve"> voldoende spanning om het systeem te doen werken.</w:t>
      </w:r>
    </w:p>
    <w:p w14:paraId="4C671127" w14:textId="77777777" w:rsidR="00F64A4E" w:rsidRDefault="007C6629">
      <w:pPr>
        <w:pStyle w:val="Kop3"/>
      </w:pPr>
      <w:bookmarkStart w:id="41" w:name="_Toc39679020"/>
      <w:bookmarkStart w:id="42" w:name="_Toc40639076"/>
      <w:r>
        <w:rPr>
          <w:rStyle w:val="Kop1Char"/>
          <w:b/>
          <w:sz w:val="28"/>
          <w:szCs w:val="24"/>
        </w:rPr>
        <w:t>3.1.1 De componenten</w:t>
      </w:r>
      <w:bookmarkEnd w:id="41"/>
      <w:bookmarkEnd w:id="42"/>
    </w:p>
    <w:p w14:paraId="4C671128" w14:textId="77777777" w:rsidR="00F64A4E" w:rsidRDefault="007C6629">
      <w:pPr>
        <w:rPr>
          <w:rFonts w:cs="Arial"/>
        </w:rPr>
      </w:pPr>
      <w:r>
        <w:rPr>
          <w:rFonts w:cs="Arial"/>
        </w:rPr>
        <w:t>Om dit systeem te kunnen maken, heb ik volgende componenten gebruikt:</w:t>
      </w:r>
    </w:p>
    <w:p w14:paraId="4C671129" w14:textId="77777777" w:rsidR="00F64A4E" w:rsidRDefault="007C6629">
      <w:pPr>
        <w:pStyle w:val="Lijstalinea"/>
        <w:numPr>
          <w:ilvl w:val="0"/>
          <w:numId w:val="3"/>
        </w:numPr>
      </w:pPr>
      <w:r>
        <w:t>ESP32-WROOM-32</w:t>
      </w:r>
    </w:p>
    <w:p w14:paraId="4C67112A" w14:textId="77777777" w:rsidR="00F64A4E" w:rsidRDefault="007C6629">
      <w:pPr>
        <w:pStyle w:val="Lijstalinea"/>
        <w:numPr>
          <w:ilvl w:val="0"/>
          <w:numId w:val="3"/>
        </w:numPr>
      </w:pPr>
      <w:r>
        <w:t>VCNL4035</w:t>
      </w:r>
    </w:p>
    <w:p w14:paraId="4C67112B" w14:textId="77777777" w:rsidR="00F64A4E" w:rsidRDefault="007C6629">
      <w:pPr>
        <w:pStyle w:val="Lijstalinea"/>
        <w:numPr>
          <w:ilvl w:val="0"/>
          <w:numId w:val="3"/>
        </w:numPr>
      </w:pPr>
      <w:r>
        <w:t>VCNL3030</w:t>
      </w:r>
    </w:p>
    <w:p w14:paraId="4C67112C" w14:textId="77777777" w:rsidR="00F64A4E" w:rsidRDefault="007C6629">
      <w:pPr>
        <w:pStyle w:val="Lijstalinea"/>
        <w:numPr>
          <w:ilvl w:val="0"/>
          <w:numId w:val="3"/>
        </w:numPr>
      </w:pPr>
      <w:r>
        <w:t>TMP36GSZ</w:t>
      </w:r>
    </w:p>
    <w:p w14:paraId="4C67112D" w14:textId="77777777" w:rsidR="00F64A4E" w:rsidRDefault="007C6629">
      <w:pPr>
        <w:pStyle w:val="Lijstalinea"/>
        <w:numPr>
          <w:ilvl w:val="0"/>
          <w:numId w:val="3"/>
        </w:numPr>
      </w:pPr>
      <w:r>
        <w:t>OPT3002</w:t>
      </w:r>
    </w:p>
    <w:p w14:paraId="4C67112E" w14:textId="77777777" w:rsidR="00F64A4E" w:rsidRDefault="007C6629">
      <w:pPr>
        <w:pStyle w:val="Lijstalinea"/>
        <w:numPr>
          <w:ilvl w:val="0"/>
          <w:numId w:val="3"/>
        </w:numPr>
      </w:pPr>
      <w:r>
        <w:t>Schakelende voeding: ADP1607ACPZN00-R7</w:t>
      </w:r>
    </w:p>
    <w:p w14:paraId="4C67112F" w14:textId="77777777" w:rsidR="00F64A4E" w:rsidRDefault="007C6629">
      <w:pPr>
        <w:pStyle w:val="Lijstalinea"/>
        <w:numPr>
          <w:ilvl w:val="0"/>
          <w:numId w:val="3"/>
        </w:numPr>
      </w:pPr>
      <w:r>
        <w:t>Weerstanden</w:t>
      </w:r>
    </w:p>
    <w:p w14:paraId="4C671130" w14:textId="77777777" w:rsidR="00F64A4E" w:rsidRDefault="007C6629">
      <w:pPr>
        <w:pStyle w:val="Lijstalinea"/>
        <w:numPr>
          <w:ilvl w:val="0"/>
          <w:numId w:val="3"/>
        </w:numPr>
      </w:pPr>
      <w:r>
        <w:t>Spoel</w:t>
      </w:r>
    </w:p>
    <w:p w14:paraId="4C671131" w14:textId="77777777" w:rsidR="00F64A4E" w:rsidRDefault="007C6629">
      <w:pPr>
        <w:pStyle w:val="Lijstalinea"/>
        <w:numPr>
          <w:ilvl w:val="0"/>
          <w:numId w:val="3"/>
        </w:numPr>
      </w:pPr>
      <w:r>
        <w:t>Condensatoren</w:t>
      </w:r>
    </w:p>
    <w:p w14:paraId="4C671132" w14:textId="77777777" w:rsidR="00F64A4E" w:rsidRDefault="007C6629">
      <w:pPr>
        <w:pStyle w:val="Lijstalinea"/>
        <w:numPr>
          <w:ilvl w:val="0"/>
          <w:numId w:val="3"/>
        </w:numPr>
      </w:pPr>
      <w:r>
        <w:t>Kabels</w:t>
      </w:r>
    </w:p>
    <w:p w14:paraId="4C671133" w14:textId="77777777" w:rsidR="00F64A4E" w:rsidRDefault="007C6629">
      <w:r>
        <w:t>Dit systeem verbruikt veel voeding eenmaal die uit het slaapmodus zit. Gelukkig werkt dit systeem grotendeels in slaapmodus. Die gaat alleen wakker worden als er iets gedetecteerd wordt.</w:t>
      </w:r>
      <w:r>
        <w:rPr>
          <w:color w:val="70AD47"/>
        </w:rPr>
        <w:t>(aantal verbruik nog zeggen)</w:t>
      </w:r>
    </w:p>
    <w:p w14:paraId="4C671134" w14:textId="77777777" w:rsidR="00F64A4E" w:rsidRDefault="00F64A4E"/>
    <w:p w14:paraId="4C671135" w14:textId="77777777" w:rsidR="00F64A4E" w:rsidRDefault="007C6629">
      <w:pPr>
        <w:pStyle w:val="Kop3"/>
      </w:pPr>
      <w:r>
        <w:lastRenderedPageBreak/>
        <w:t>ESP32-S2-WROOM:</w:t>
      </w:r>
    </w:p>
    <w:p w14:paraId="4C671136" w14:textId="77777777" w:rsidR="00F64A4E" w:rsidRDefault="00F64A4E"/>
    <w:p w14:paraId="4C671137" w14:textId="77777777" w:rsidR="00F64A4E" w:rsidRDefault="00F64A4E">
      <w:pPr>
        <w:rPr>
          <w:b/>
          <w:bCs/>
        </w:rPr>
      </w:pPr>
    </w:p>
    <w:p w14:paraId="4C671138" w14:textId="77777777" w:rsidR="00F64A4E" w:rsidRDefault="00F64A4E">
      <w:pPr>
        <w:rPr>
          <w:b/>
          <w:bCs/>
        </w:rPr>
      </w:pPr>
    </w:p>
    <w:p w14:paraId="4C671139" w14:textId="77777777" w:rsidR="00F64A4E" w:rsidRDefault="00F64A4E">
      <w:pPr>
        <w:rPr>
          <w:b/>
          <w:bCs/>
        </w:rPr>
      </w:pPr>
    </w:p>
    <w:p w14:paraId="4C67113A" w14:textId="77777777" w:rsidR="00F64A4E" w:rsidRDefault="00F64A4E">
      <w:pPr>
        <w:rPr>
          <w:b/>
          <w:bCs/>
        </w:rPr>
      </w:pPr>
    </w:p>
    <w:p w14:paraId="4C67113B" w14:textId="77777777" w:rsidR="00F64A4E" w:rsidRDefault="007C6629">
      <w:pPr>
        <w:pStyle w:val="Kop3"/>
      </w:pPr>
      <w:r>
        <w:t>OPT3002</w:t>
      </w:r>
    </w:p>
    <w:p w14:paraId="4C67113C" w14:textId="77777777" w:rsidR="00F64A4E" w:rsidRDefault="007C6629">
      <w:r>
        <w:rPr>
          <w:lang w:val="nl-BE"/>
        </w:rPr>
        <w:t xml:space="preserve">OPT3002 is een licht naar digitaal sensor. Deze sensor heeft een effectief dynamisch bereik van 23-bits. Deze sensor is low-power, dit wil zeggen dat hij heel weinig verbruikt. Het verbruik van OPT3002 is: </w:t>
      </w:r>
      <w:r>
        <w:rPr>
          <w:color w:val="FF0000"/>
          <w:lang w:val="nl-BE"/>
        </w:rPr>
        <w:t>(1 waarde beschrijven en de meting)</w:t>
      </w:r>
    </w:p>
    <w:p w14:paraId="4C67113D" w14:textId="77777777" w:rsidR="00F64A4E" w:rsidRDefault="00F64A4E"/>
    <w:p w14:paraId="4C67113E" w14:textId="77777777" w:rsidR="00F64A4E" w:rsidRDefault="007C6629">
      <w:pPr>
        <w:rPr>
          <w:lang w:val="nl-BE"/>
        </w:rPr>
      </w:pPr>
      <w:r>
        <w:rPr>
          <w:lang w:val="nl-BE"/>
        </w:rPr>
        <w:t>Vol</w:t>
      </w:r>
      <w:r>
        <w:rPr>
          <w:lang w:val="nl-BE"/>
        </w:rPr>
        <w:t xml:space="preserve">gende grafiek geeft de invalshoek van deze sensor weer: </w:t>
      </w:r>
    </w:p>
    <w:p w14:paraId="4C67113F" w14:textId="77777777" w:rsidR="00F64A4E" w:rsidRDefault="007C6629">
      <w:r>
        <w:rPr>
          <w:noProof/>
          <w:lang w:val="nl-BE"/>
        </w:rPr>
        <w:drawing>
          <wp:inline distT="0" distB="0" distL="0" distR="0" wp14:anchorId="4C6710BF" wp14:editId="4C6710C0">
            <wp:extent cx="3430472" cy="2410431"/>
            <wp:effectExtent l="0" t="0" r="0" b="8919"/>
            <wp:docPr id="7" name="Afbeelding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0472" cy="2410431"/>
                    </a:xfrm>
                    <a:prstGeom prst="rect">
                      <a:avLst/>
                    </a:prstGeom>
                    <a:noFill/>
                    <a:ln>
                      <a:noFill/>
                      <a:prstDash/>
                    </a:ln>
                  </pic:spPr>
                </pic:pic>
              </a:graphicData>
            </a:graphic>
          </wp:inline>
        </w:drawing>
      </w:r>
    </w:p>
    <w:p w14:paraId="4C671140" w14:textId="77777777" w:rsidR="00F64A4E" w:rsidRDefault="007C6629">
      <w:pPr>
        <w:rPr>
          <w:lang w:val="nl-BE"/>
        </w:rPr>
      </w:pPr>
      <w:r>
        <w:rPr>
          <w:lang w:val="nl-BE"/>
        </w:rPr>
        <w:t>Deze sensor heeft een brede invalshoek waardoor hij bij het openen van de brievenbus nog altijd de fotonen(lichtdeeltjes) kan ontvangen.</w:t>
      </w:r>
    </w:p>
    <w:p w14:paraId="4C671141" w14:textId="77777777" w:rsidR="00F64A4E" w:rsidRDefault="007C6629">
      <w:pPr>
        <w:rPr>
          <w:lang w:val="nl-BE"/>
        </w:rPr>
      </w:pPr>
      <w:r>
        <w:rPr>
          <w:lang w:val="nl-BE"/>
        </w:rPr>
        <w:t>Ik heb de OPT3002 een adres gegeven, namelijk 0x44</w:t>
      </w:r>
    </w:p>
    <w:p w14:paraId="4C671142" w14:textId="77777777" w:rsidR="00F64A4E" w:rsidRDefault="007C6629">
      <w:pPr>
        <w:rPr>
          <w:lang w:val="nl-BE"/>
        </w:rPr>
      </w:pPr>
      <w:r>
        <w:rPr>
          <w:lang w:val="nl-BE"/>
        </w:rPr>
        <w:lastRenderedPageBreak/>
        <w:t>Ik gebrui</w:t>
      </w:r>
      <w:r>
        <w:rPr>
          <w:lang w:val="nl-BE"/>
        </w:rPr>
        <w:t>k deze sensor om na te kijken of de brievenbus geopend is. Zo weet ESP32 dat iemand een pakket in de brievenbus legt of iemand de brieven en/of de pakket uit de brievenbus haalt.</w:t>
      </w:r>
      <w:bookmarkStart w:id="43" w:name="_Toc39679025"/>
      <w:bookmarkStart w:id="44" w:name="_Toc40639081"/>
    </w:p>
    <w:p w14:paraId="4C671143" w14:textId="77777777" w:rsidR="00F64A4E" w:rsidRDefault="00F64A4E">
      <w:pPr>
        <w:rPr>
          <w:lang w:val="nl-BE"/>
        </w:rPr>
      </w:pPr>
    </w:p>
    <w:p w14:paraId="4C671144" w14:textId="77777777" w:rsidR="00F64A4E" w:rsidRDefault="00F64A4E">
      <w:pPr>
        <w:rPr>
          <w:lang w:val="nl-BE"/>
        </w:rPr>
      </w:pPr>
    </w:p>
    <w:p w14:paraId="4C671145" w14:textId="77777777" w:rsidR="00F64A4E" w:rsidRDefault="00F64A4E">
      <w:pPr>
        <w:rPr>
          <w:lang w:val="nl-BE"/>
        </w:rPr>
      </w:pPr>
    </w:p>
    <w:p w14:paraId="4C671146" w14:textId="77777777" w:rsidR="00F64A4E" w:rsidRDefault="00F64A4E">
      <w:pPr>
        <w:rPr>
          <w:lang w:val="nl-BE"/>
        </w:rPr>
      </w:pPr>
    </w:p>
    <w:p w14:paraId="4C671147" w14:textId="77777777" w:rsidR="00F64A4E" w:rsidRDefault="00F64A4E">
      <w:pPr>
        <w:rPr>
          <w:lang w:val="nl-BE"/>
        </w:rPr>
      </w:pPr>
    </w:p>
    <w:p w14:paraId="4C671148" w14:textId="77777777" w:rsidR="00F64A4E" w:rsidRDefault="00F64A4E">
      <w:pPr>
        <w:rPr>
          <w:lang w:val="nl-BE"/>
        </w:rPr>
      </w:pPr>
    </w:p>
    <w:p w14:paraId="4C671149" w14:textId="77777777" w:rsidR="00F64A4E" w:rsidRDefault="00F64A4E">
      <w:pPr>
        <w:rPr>
          <w:lang w:val="nl-BE"/>
        </w:rPr>
      </w:pPr>
    </w:p>
    <w:p w14:paraId="4C67114A" w14:textId="77777777" w:rsidR="00F64A4E" w:rsidRDefault="00F64A4E">
      <w:pPr>
        <w:rPr>
          <w:lang w:val="nl-BE"/>
        </w:rPr>
      </w:pPr>
    </w:p>
    <w:p w14:paraId="4C67114B" w14:textId="77777777" w:rsidR="00F64A4E" w:rsidRDefault="00F64A4E">
      <w:pPr>
        <w:rPr>
          <w:lang w:val="nl-BE"/>
        </w:rPr>
      </w:pPr>
    </w:p>
    <w:p w14:paraId="4C67114C" w14:textId="77777777" w:rsidR="00F64A4E" w:rsidRDefault="00F64A4E">
      <w:pPr>
        <w:rPr>
          <w:lang w:val="nl-BE"/>
        </w:rPr>
      </w:pPr>
    </w:p>
    <w:p w14:paraId="4C67114D" w14:textId="77777777" w:rsidR="00F64A4E" w:rsidRDefault="00F64A4E">
      <w:pPr>
        <w:rPr>
          <w:lang w:val="nl-BE"/>
        </w:rPr>
      </w:pPr>
    </w:p>
    <w:p w14:paraId="4C67114E" w14:textId="77777777" w:rsidR="00F64A4E" w:rsidRDefault="00F64A4E">
      <w:pPr>
        <w:rPr>
          <w:lang w:val="nl-BE"/>
        </w:rPr>
      </w:pPr>
    </w:p>
    <w:p w14:paraId="4C67114F" w14:textId="77777777" w:rsidR="00F64A4E" w:rsidRDefault="00F64A4E">
      <w:pPr>
        <w:rPr>
          <w:lang w:val="nl-BE"/>
        </w:rPr>
      </w:pPr>
    </w:p>
    <w:p w14:paraId="4C671150" w14:textId="77777777" w:rsidR="00F64A4E" w:rsidRDefault="00F64A4E">
      <w:pPr>
        <w:rPr>
          <w:lang w:val="nl-BE"/>
        </w:rPr>
      </w:pPr>
    </w:p>
    <w:p w14:paraId="4C671151" w14:textId="77777777" w:rsidR="00F64A4E" w:rsidRDefault="00F64A4E">
      <w:pPr>
        <w:rPr>
          <w:lang w:val="nl-BE"/>
        </w:rPr>
      </w:pPr>
    </w:p>
    <w:p w14:paraId="4C671152" w14:textId="77777777" w:rsidR="00F64A4E" w:rsidRDefault="00F64A4E">
      <w:pPr>
        <w:rPr>
          <w:lang w:val="nl-BE"/>
        </w:rPr>
      </w:pPr>
    </w:p>
    <w:p w14:paraId="4C671153" w14:textId="77777777" w:rsidR="00F64A4E" w:rsidRDefault="00F64A4E">
      <w:pPr>
        <w:rPr>
          <w:lang w:val="nl-BE"/>
        </w:rPr>
      </w:pPr>
    </w:p>
    <w:p w14:paraId="4C671154" w14:textId="77777777" w:rsidR="00F64A4E" w:rsidRDefault="00F64A4E">
      <w:pPr>
        <w:rPr>
          <w:lang w:val="nl-BE"/>
        </w:rPr>
      </w:pPr>
    </w:p>
    <w:p w14:paraId="4C671155" w14:textId="77777777" w:rsidR="00F64A4E" w:rsidRDefault="00F64A4E">
      <w:pPr>
        <w:rPr>
          <w:lang w:val="nl-BE"/>
        </w:rPr>
      </w:pPr>
    </w:p>
    <w:p w14:paraId="4C671156" w14:textId="77777777" w:rsidR="00F64A4E" w:rsidRDefault="00F64A4E">
      <w:pPr>
        <w:rPr>
          <w:lang w:val="nl-BE"/>
        </w:rPr>
      </w:pPr>
    </w:p>
    <w:p w14:paraId="4C671157" w14:textId="77777777" w:rsidR="00F64A4E" w:rsidRDefault="007C6629">
      <w:pPr>
        <w:pStyle w:val="Kop2"/>
        <w:rPr>
          <w:lang w:val="nl-BE"/>
        </w:rPr>
      </w:pPr>
      <w:r>
        <w:rPr>
          <w:lang w:val="nl-BE"/>
        </w:rPr>
        <w:lastRenderedPageBreak/>
        <w:t>3.2 Schema</w:t>
      </w:r>
      <w:bookmarkEnd w:id="43"/>
      <w:bookmarkEnd w:id="44"/>
      <w:r>
        <w:rPr>
          <w:lang w:val="nl-BE"/>
        </w:rPr>
        <w:t>’s</w:t>
      </w:r>
    </w:p>
    <w:p w14:paraId="4C671158" w14:textId="77777777" w:rsidR="00F64A4E" w:rsidRDefault="00F64A4E">
      <w:pPr>
        <w:rPr>
          <w:lang w:val="nl-BE"/>
        </w:rPr>
      </w:pPr>
    </w:p>
    <w:p w14:paraId="4C671159" w14:textId="77777777" w:rsidR="00F64A4E" w:rsidRDefault="007C6629">
      <w:pPr>
        <w:pStyle w:val="Kop3"/>
        <w:rPr>
          <w:lang w:val="nl-BE"/>
        </w:rPr>
      </w:pPr>
      <w:r>
        <w:rPr>
          <w:lang w:val="nl-BE"/>
        </w:rPr>
        <w:t>VCNL3030</w:t>
      </w:r>
    </w:p>
    <w:p w14:paraId="4C67115A" w14:textId="77777777" w:rsidR="00F64A4E" w:rsidRDefault="007C6629">
      <w:r>
        <w:rPr>
          <w:noProof/>
          <w:lang w:val="nl-BE"/>
        </w:rPr>
        <w:drawing>
          <wp:inline distT="0" distB="0" distL="0" distR="0" wp14:anchorId="4C6710C1" wp14:editId="4C6710C2">
            <wp:extent cx="5760720" cy="1865632"/>
            <wp:effectExtent l="0" t="0" r="0" b="1268"/>
            <wp:docPr id="8" name="Afbeelding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865632"/>
                    </a:xfrm>
                    <a:prstGeom prst="rect">
                      <a:avLst/>
                    </a:prstGeom>
                    <a:noFill/>
                    <a:ln>
                      <a:noFill/>
                      <a:prstDash/>
                    </a:ln>
                  </pic:spPr>
                </pic:pic>
              </a:graphicData>
            </a:graphic>
          </wp:inline>
        </w:drawing>
      </w:r>
    </w:p>
    <w:p w14:paraId="4C67115B" w14:textId="77777777" w:rsidR="00F64A4E" w:rsidRDefault="007C6629">
      <w:pPr>
        <w:pStyle w:val="Kop3"/>
        <w:rPr>
          <w:lang w:val="nl-BE"/>
        </w:rPr>
      </w:pPr>
      <w:r>
        <w:rPr>
          <w:lang w:val="nl-BE"/>
        </w:rPr>
        <w:t>VCNL4035</w:t>
      </w:r>
    </w:p>
    <w:p w14:paraId="4C67115C" w14:textId="77777777" w:rsidR="00F64A4E" w:rsidRDefault="007C6629">
      <w:r>
        <w:rPr>
          <w:noProof/>
          <w:lang w:val="nl-BE"/>
        </w:rPr>
        <w:drawing>
          <wp:inline distT="0" distB="0" distL="0" distR="0" wp14:anchorId="4C6710C3" wp14:editId="4C6710C4">
            <wp:extent cx="5760720" cy="1680210"/>
            <wp:effectExtent l="0" t="0" r="0" b="0"/>
            <wp:docPr id="9" name="Afbeelding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680210"/>
                    </a:xfrm>
                    <a:prstGeom prst="rect">
                      <a:avLst/>
                    </a:prstGeom>
                    <a:noFill/>
                    <a:ln>
                      <a:noFill/>
                      <a:prstDash/>
                    </a:ln>
                  </pic:spPr>
                </pic:pic>
              </a:graphicData>
            </a:graphic>
          </wp:inline>
        </w:drawing>
      </w:r>
    </w:p>
    <w:p w14:paraId="4C67115D" w14:textId="77777777" w:rsidR="00F64A4E" w:rsidRDefault="007C6629">
      <w:pPr>
        <w:pStyle w:val="Kop3"/>
        <w:rPr>
          <w:lang w:val="nl-BE"/>
        </w:rPr>
      </w:pPr>
      <w:r>
        <w:rPr>
          <w:lang w:val="nl-BE"/>
        </w:rPr>
        <w:t>TMP36GSZ</w:t>
      </w:r>
    </w:p>
    <w:p w14:paraId="4C67115E" w14:textId="77777777" w:rsidR="00F64A4E" w:rsidRDefault="007C6629">
      <w:r>
        <w:rPr>
          <w:noProof/>
          <w:lang w:val="nl-BE"/>
        </w:rPr>
        <w:drawing>
          <wp:inline distT="0" distB="0" distL="0" distR="0" wp14:anchorId="4C6710C5" wp14:editId="4C6710C6">
            <wp:extent cx="5760720" cy="1790696"/>
            <wp:effectExtent l="0" t="0" r="0" b="4"/>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90696"/>
                    </a:xfrm>
                    <a:prstGeom prst="rect">
                      <a:avLst/>
                    </a:prstGeom>
                    <a:noFill/>
                    <a:ln>
                      <a:noFill/>
                      <a:prstDash/>
                    </a:ln>
                  </pic:spPr>
                </pic:pic>
              </a:graphicData>
            </a:graphic>
          </wp:inline>
        </w:drawing>
      </w:r>
    </w:p>
    <w:p w14:paraId="4C67115F" w14:textId="77777777" w:rsidR="00F64A4E" w:rsidRDefault="00F64A4E">
      <w:pPr>
        <w:rPr>
          <w:lang w:val="nl-BE"/>
        </w:rPr>
      </w:pPr>
    </w:p>
    <w:p w14:paraId="4C671160" w14:textId="77777777" w:rsidR="00F64A4E" w:rsidRDefault="007C6629">
      <w:pPr>
        <w:pStyle w:val="Kop3"/>
        <w:rPr>
          <w:lang w:val="nl-BE"/>
        </w:rPr>
      </w:pPr>
      <w:r>
        <w:rPr>
          <w:lang w:val="nl-BE"/>
        </w:rPr>
        <w:lastRenderedPageBreak/>
        <w:t>Opt3002</w:t>
      </w:r>
    </w:p>
    <w:p w14:paraId="4C671161" w14:textId="77777777" w:rsidR="00F64A4E" w:rsidRDefault="007C6629">
      <w:r>
        <w:rPr>
          <w:noProof/>
          <w:lang w:val="nl-BE"/>
        </w:rPr>
        <w:drawing>
          <wp:inline distT="0" distB="0" distL="0" distR="0" wp14:anchorId="4C6710C7" wp14:editId="4C6710C8">
            <wp:extent cx="5760720" cy="2681606"/>
            <wp:effectExtent l="0" t="0" r="0" b="4444"/>
            <wp:docPr id="11" name="Afbeelding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681606"/>
                    </a:xfrm>
                    <a:prstGeom prst="rect">
                      <a:avLst/>
                    </a:prstGeom>
                    <a:noFill/>
                    <a:ln>
                      <a:noFill/>
                      <a:prstDash/>
                    </a:ln>
                  </pic:spPr>
                </pic:pic>
              </a:graphicData>
            </a:graphic>
          </wp:inline>
        </w:drawing>
      </w:r>
    </w:p>
    <w:p w14:paraId="4C671162" w14:textId="77777777" w:rsidR="00F64A4E" w:rsidRDefault="007C6629">
      <w:pPr>
        <w:pStyle w:val="Kop3"/>
      </w:pPr>
      <w:r>
        <w:t>ESP32 + LDO</w:t>
      </w:r>
    </w:p>
    <w:p w14:paraId="4C671163" w14:textId="77777777" w:rsidR="00F64A4E" w:rsidRDefault="007C6629">
      <w:pPr>
        <w:suppressAutoHyphens w:val="0"/>
      </w:pPr>
      <w:r>
        <w:rPr>
          <w:noProof/>
        </w:rPr>
        <w:drawing>
          <wp:inline distT="0" distB="0" distL="0" distR="0" wp14:anchorId="4C6710C9" wp14:editId="4C6710CA">
            <wp:extent cx="5760720" cy="3190241"/>
            <wp:effectExtent l="0" t="0" r="0" b="0"/>
            <wp:docPr id="12" name="Afbeelding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190241"/>
                    </a:xfrm>
                    <a:prstGeom prst="rect">
                      <a:avLst/>
                    </a:prstGeom>
                    <a:noFill/>
                    <a:ln>
                      <a:noFill/>
                      <a:prstDash/>
                    </a:ln>
                  </pic:spPr>
                </pic:pic>
              </a:graphicData>
            </a:graphic>
          </wp:inline>
        </w:drawing>
      </w:r>
    </w:p>
    <w:p w14:paraId="4C671164" w14:textId="77777777" w:rsidR="00F64A4E" w:rsidRDefault="007C6629">
      <w:pPr>
        <w:suppressAutoHyphens w:val="0"/>
      </w:pPr>
      <w:r>
        <w:t xml:space="preserve">Ik heb voor elk van de 4 sensoren een aparte PCB gemaakt. Deze zullen allemaal verwerkt worden in een behuizing. Door te werken met aparte </w:t>
      </w:r>
      <w:proofErr w:type="spellStart"/>
      <w:r>
        <w:t>PCB’s</w:t>
      </w:r>
      <w:proofErr w:type="spellEnd"/>
      <w:r>
        <w:t xml:space="preserve"> kunnen de sensoren elk op een verschillende plaats worden ingewerkt zodat een </w:t>
      </w:r>
      <w:r>
        <w:t>invallende brief zeker gedetecteerd zal worden.</w:t>
      </w:r>
    </w:p>
    <w:p w14:paraId="4C671165" w14:textId="77777777" w:rsidR="00F64A4E" w:rsidRDefault="007C6629">
      <w:pPr>
        <w:pStyle w:val="Kop2"/>
        <w:pageBreakBefore/>
      </w:pPr>
      <w:r>
        <w:lastRenderedPageBreak/>
        <w:t xml:space="preserve">3.3 </w:t>
      </w:r>
      <w:proofErr w:type="spellStart"/>
      <w:r>
        <w:t>bestukkingsplan</w:t>
      </w:r>
      <w:proofErr w:type="spellEnd"/>
    </w:p>
    <w:p w14:paraId="4C671166" w14:textId="77777777" w:rsidR="00F64A4E" w:rsidRDefault="00F64A4E"/>
    <w:p w14:paraId="4C671167" w14:textId="77777777" w:rsidR="00F64A4E" w:rsidRDefault="007C6629">
      <w:pPr>
        <w:pStyle w:val="Kop3"/>
      </w:pPr>
      <w:r>
        <w:t>VCNL3030</w:t>
      </w:r>
    </w:p>
    <w:p w14:paraId="4C671168" w14:textId="77777777" w:rsidR="00F64A4E" w:rsidRDefault="007C6629">
      <w:r>
        <w:rPr>
          <w:noProof/>
        </w:rPr>
        <w:drawing>
          <wp:inline distT="0" distB="0" distL="0" distR="0" wp14:anchorId="4C6710CB" wp14:editId="4C6710CC">
            <wp:extent cx="5760720" cy="2698751"/>
            <wp:effectExtent l="0" t="0" r="0" b="6349"/>
            <wp:docPr id="13" name="Afbeelding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698751"/>
                    </a:xfrm>
                    <a:prstGeom prst="rect">
                      <a:avLst/>
                    </a:prstGeom>
                    <a:noFill/>
                    <a:ln>
                      <a:noFill/>
                      <a:prstDash/>
                    </a:ln>
                  </pic:spPr>
                </pic:pic>
              </a:graphicData>
            </a:graphic>
          </wp:inline>
        </w:drawing>
      </w:r>
    </w:p>
    <w:p w14:paraId="4C671169" w14:textId="77777777" w:rsidR="00F64A4E" w:rsidRDefault="007C6629">
      <w:pPr>
        <w:pStyle w:val="Kop3"/>
      </w:pPr>
      <w:r>
        <w:t>VCNL4035</w:t>
      </w:r>
    </w:p>
    <w:p w14:paraId="4C67116A" w14:textId="77777777" w:rsidR="00F64A4E" w:rsidRDefault="007C6629">
      <w:r>
        <w:rPr>
          <w:noProof/>
        </w:rPr>
        <w:drawing>
          <wp:inline distT="0" distB="0" distL="0" distR="0" wp14:anchorId="4C6710CD" wp14:editId="4C6710CE">
            <wp:extent cx="5760720" cy="2519684"/>
            <wp:effectExtent l="0" t="0" r="0" b="0"/>
            <wp:docPr id="14" name="Afbeelding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519684"/>
                    </a:xfrm>
                    <a:prstGeom prst="rect">
                      <a:avLst/>
                    </a:prstGeom>
                    <a:noFill/>
                    <a:ln>
                      <a:noFill/>
                      <a:prstDash/>
                    </a:ln>
                  </pic:spPr>
                </pic:pic>
              </a:graphicData>
            </a:graphic>
          </wp:inline>
        </w:drawing>
      </w:r>
    </w:p>
    <w:p w14:paraId="4C67116B" w14:textId="77777777" w:rsidR="00F64A4E" w:rsidRDefault="00F64A4E"/>
    <w:p w14:paraId="4C67116C" w14:textId="77777777" w:rsidR="00F64A4E" w:rsidRDefault="00F64A4E"/>
    <w:p w14:paraId="4C67116D" w14:textId="77777777" w:rsidR="00F64A4E" w:rsidRDefault="00F64A4E"/>
    <w:p w14:paraId="4C67116E" w14:textId="77777777" w:rsidR="00F64A4E" w:rsidRDefault="00F64A4E"/>
    <w:p w14:paraId="4C67116F" w14:textId="77777777" w:rsidR="00F64A4E" w:rsidRDefault="007C6629">
      <w:pPr>
        <w:pStyle w:val="Kop3"/>
      </w:pPr>
      <w:r>
        <w:lastRenderedPageBreak/>
        <w:t>TMP36GSZ</w:t>
      </w:r>
    </w:p>
    <w:p w14:paraId="4C671170" w14:textId="77777777" w:rsidR="00F64A4E" w:rsidRDefault="007C6629">
      <w:r>
        <w:rPr>
          <w:noProof/>
        </w:rPr>
        <w:drawing>
          <wp:inline distT="0" distB="0" distL="0" distR="0" wp14:anchorId="4C6710CF" wp14:editId="4C6710D0">
            <wp:extent cx="4520354" cy="3628942"/>
            <wp:effectExtent l="0" t="0" r="0" b="0"/>
            <wp:docPr id="15" name="Afbeelding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20354" cy="3628942"/>
                    </a:xfrm>
                    <a:prstGeom prst="rect">
                      <a:avLst/>
                    </a:prstGeom>
                    <a:noFill/>
                    <a:ln>
                      <a:noFill/>
                      <a:prstDash/>
                    </a:ln>
                  </pic:spPr>
                </pic:pic>
              </a:graphicData>
            </a:graphic>
          </wp:inline>
        </w:drawing>
      </w:r>
    </w:p>
    <w:p w14:paraId="4C671171" w14:textId="77777777" w:rsidR="00F64A4E" w:rsidRDefault="00F64A4E"/>
    <w:p w14:paraId="4C671172" w14:textId="77777777" w:rsidR="00F64A4E" w:rsidRDefault="007C6629">
      <w:pPr>
        <w:pStyle w:val="Kop3"/>
      </w:pPr>
      <w:r>
        <w:t>OPT3002</w:t>
      </w:r>
    </w:p>
    <w:p w14:paraId="4C671173" w14:textId="77777777" w:rsidR="00F64A4E" w:rsidRDefault="007C6629">
      <w:r>
        <w:rPr>
          <w:noProof/>
        </w:rPr>
        <w:drawing>
          <wp:inline distT="0" distB="0" distL="0" distR="0" wp14:anchorId="4C6710D1" wp14:editId="4C6710D2">
            <wp:extent cx="4022738" cy="3127467"/>
            <wp:effectExtent l="0" t="0" r="0" b="0"/>
            <wp:docPr id="16" name="Afbeelding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2738" cy="3127467"/>
                    </a:xfrm>
                    <a:prstGeom prst="rect">
                      <a:avLst/>
                    </a:prstGeom>
                    <a:noFill/>
                    <a:ln>
                      <a:noFill/>
                      <a:prstDash/>
                    </a:ln>
                  </pic:spPr>
                </pic:pic>
              </a:graphicData>
            </a:graphic>
          </wp:inline>
        </w:drawing>
      </w:r>
    </w:p>
    <w:p w14:paraId="4C671174" w14:textId="77777777" w:rsidR="00F64A4E" w:rsidRDefault="00F64A4E"/>
    <w:p w14:paraId="4C671175" w14:textId="77777777" w:rsidR="00F64A4E" w:rsidRDefault="00F64A4E"/>
    <w:p w14:paraId="4C671176" w14:textId="77777777" w:rsidR="00F64A4E" w:rsidRDefault="007C6629">
      <w:pPr>
        <w:pStyle w:val="Kop3"/>
      </w:pPr>
      <w:r>
        <w:lastRenderedPageBreak/>
        <w:t>ESP32 + LDO</w:t>
      </w:r>
    </w:p>
    <w:p w14:paraId="4C671177" w14:textId="77777777" w:rsidR="00F64A4E" w:rsidRDefault="007C6629">
      <w:r>
        <w:rPr>
          <w:noProof/>
        </w:rPr>
        <w:drawing>
          <wp:inline distT="0" distB="0" distL="0" distR="0" wp14:anchorId="4C6710D3" wp14:editId="4C6710D4">
            <wp:extent cx="4597438" cy="3871743"/>
            <wp:effectExtent l="0" t="0" r="0" b="0"/>
            <wp:docPr id="17" name="Afbeelding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97438" cy="3871743"/>
                    </a:xfrm>
                    <a:prstGeom prst="rect">
                      <a:avLst/>
                    </a:prstGeom>
                    <a:noFill/>
                    <a:ln>
                      <a:noFill/>
                      <a:prstDash/>
                    </a:ln>
                  </pic:spPr>
                </pic:pic>
              </a:graphicData>
            </a:graphic>
          </wp:inline>
        </w:drawing>
      </w:r>
    </w:p>
    <w:p w14:paraId="4C671178" w14:textId="77777777" w:rsidR="00F64A4E" w:rsidRDefault="00F64A4E">
      <w:pPr>
        <w:pageBreakBefore/>
        <w:suppressAutoHyphens w:val="0"/>
      </w:pPr>
    </w:p>
    <w:p w14:paraId="4C671179" w14:textId="77777777" w:rsidR="00F64A4E" w:rsidRDefault="007C6629">
      <w:pPr>
        <w:pStyle w:val="Kop2"/>
      </w:pPr>
      <w:r>
        <w:t>3.4 Blokdiagram software</w:t>
      </w:r>
    </w:p>
    <w:p w14:paraId="4C67117A" w14:textId="77777777" w:rsidR="00F64A4E" w:rsidRDefault="007C6629">
      <w:r>
        <w:rPr>
          <w:noProof/>
        </w:rPr>
        <w:drawing>
          <wp:inline distT="0" distB="0" distL="0" distR="0" wp14:anchorId="4C6710D5" wp14:editId="4C6710D6">
            <wp:extent cx="2335341" cy="5419895"/>
            <wp:effectExtent l="0" t="0" r="7809" b="9355"/>
            <wp:docPr id="18" name="Afbeelding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35341" cy="5419895"/>
                    </a:xfrm>
                    <a:prstGeom prst="rect">
                      <a:avLst/>
                    </a:prstGeom>
                    <a:noFill/>
                    <a:ln>
                      <a:noFill/>
                      <a:prstDash/>
                    </a:ln>
                  </pic:spPr>
                </pic:pic>
              </a:graphicData>
            </a:graphic>
          </wp:inline>
        </w:drawing>
      </w:r>
    </w:p>
    <w:p w14:paraId="4C67117B" w14:textId="77777777" w:rsidR="00F64A4E" w:rsidRDefault="00F64A4E">
      <w:pPr>
        <w:pageBreakBefore/>
        <w:suppressAutoHyphens w:val="0"/>
      </w:pPr>
    </w:p>
    <w:p w14:paraId="4C67117C" w14:textId="77777777" w:rsidR="00F64A4E" w:rsidRDefault="007C6629">
      <w:pPr>
        <w:pStyle w:val="Kop2"/>
      </w:pPr>
      <w:r>
        <w:t>3.5 flowchart</w:t>
      </w:r>
    </w:p>
    <w:p w14:paraId="4C67117D" w14:textId="77777777" w:rsidR="00F64A4E" w:rsidRDefault="00F64A4E"/>
    <w:p w14:paraId="4C67117E" w14:textId="77777777" w:rsidR="00F64A4E" w:rsidRDefault="00F64A4E">
      <w:pPr>
        <w:pageBreakBefore/>
        <w:suppressAutoHyphens w:val="0"/>
      </w:pPr>
    </w:p>
    <w:p w14:paraId="4C67117F" w14:textId="77777777" w:rsidR="00F64A4E" w:rsidRDefault="007C6629">
      <w:pPr>
        <w:pStyle w:val="Kop2"/>
      </w:pPr>
      <w:r>
        <w:t>3.6 Software</w:t>
      </w:r>
    </w:p>
    <w:p w14:paraId="4C671180" w14:textId="77777777" w:rsidR="00F64A4E" w:rsidRDefault="00F64A4E"/>
    <w:p w14:paraId="4C671181" w14:textId="77777777" w:rsidR="00F64A4E" w:rsidRDefault="00F64A4E">
      <w:pPr>
        <w:pageBreakBefore/>
        <w:suppressAutoHyphens w:val="0"/>
      </w:pPr>
    </w:p>
    <w:p w14:paraId="4C671182" w14:textId="77777777" w:rsidR="00F64A4E" w:rsidRDefault="007C6629">
      <w:pPr>
        <w:pStyle w:val="Kop2"/>
      </w:pPr>
      <w:r>
        <w:t>3.7 kostenraming</w:t>
      </w:r>
    </w:p>
    <w:p w14:paraId="4C671183" w14:textId="77777777" w:rsidR="00F64A4E" w:rsidRDefault="00F64A4E"/>
    <w:p w14:paraId="4C671184" w14:textId="77777777" w:rsidR="00F64A4E" w:rsidRDefault="00F64A4E">
      <w:pPr>
        <w:pageBreakBefore/>
        <w:suppressAutoHyphens w:val="0"/>
      </w:pPr>
    </w:p>
    <w:p w14:paraId="4C671185" w14:textId="77777777" w:rsidR="00F64A4E" w:rsidRDefault="007C6629">
      <w:pPr>
        <w:pStyle w:val="Kop2"/>
      </w:pPr>
      <w:r>
        <w:t xml:space="preserve">3.8 </w:t>
      </w:r>
      <w:r>
        <w:t>bedieningshandleiding</w:t>
      </w:r>
    </w:p>
    <w:p w14:paraId="4C671186" w14:textId="77777777" w:rsidR="00F64A4E" w:rsidRDefault="00F64A4E"/>
    <w:p w14:paraId="4C671187" w14:textId="77777777" w:rsidR="00F64A4E" w:rsidRDefault="00F64A4E">
      <w:pPr>
        <w:pageBreakBefore/>
        <w:suppressAutoHyphens w:val="0"/>
      </w:pPr>
    </w:p>
    <w:p w14:paraId="4C671188" w14:textId="77777777" w:rsidR="00F64A4E" w:rsidRDefault="007C6629">
      <w:pPr>
        <w:pStyle w:val="Kop2"/>
      </w:pPr>
      <w:r>
        <w:t>3.9 metingen</w:t>
      </w:r>
    </w:p>
    <w:p w14:paraId="4C671189" w14:textId="77777777" w:rsidR="00F64A4E" w:rsidRDefault="00F64A4E"/>
    <w:p w14:paraId="4C67118A" w14:textId="77777777" w:rsidR="00F64A4E" w:rsidRDefault="00F64A4E">
      <w:pPr>
        <w:pageBreakBefore/>
        <w:suppressAutoHyphens w:val="0"/>
      </w:pPr>
    </w:p>
    <w:p w14:paraId="4C67118B" w14:textId="77777777" w:rsidR="00F64A4E" w:rsidRDefault="007C6629">
      <w:pPr>
        <w:pStyle w:val="Kop2"/>
      </w:pPr>
      <w:r>
        <w:t>Besluit</w:t>
      </w:r>
    </w:p>
    <w:p w14:paraId="4C67118C" w14:textId="77777777" w:rsidR="00F64A4E" w:rsidRDefault="00F64A4E"/>
    <w:p w14:paraId="4C67118D" w14:textId="77777777" w:rsidR="00F64A4E" w:rsidRDefault="00F64A4E">
      <w:pPr>
        <w:pageBreakBefore/>
        <w:suppressAutoHyphens w:val="0"/>
      </w:pPr>
    </w:p>
    <w:p w14:paraId="4C67118E" w14:textId="77777777" w:rsidR="00F64A4E" w:rsidRDefault="007C6629">
      <w:pPr>
        <w:pStyle w:val="Kop2"/>
      </w:pPr>
      <w:r>
        <w:t>Bronnenlijst</w:t>
      </w:r>
    </w:p>
    <w:p w14:paraId="4C67118F" w14:textId="77777777" w:rsidR="00F64A4E" w:rsidRDefault="00F64A4E"/>
    <w:p w14:paraId="4C671190" w14:textId="77777777" w:rsidR="00F64A4E" w:rsidRDefault="00F64A4E">
      <w:pPr>
        <w:pageBreakBefore/>
        <w:suppressAutoHyphens w:val="0"/>
      </w:pPr>
    </w:p>
    <w:p w14:paraId="4C671191" w14:textId="77777777" w:rsidR="00F64A4E" w:rsidRDefault="00F64A4E"/>
    <w:sectPr w:rsidR="00F64A4E">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10DB" w14:textId="77777777" w:rsidR="00000000" w:rsidRDefault="007C6629">
      <w:pPr>
        <w:spacing w:after="0" w:line="240" w:lineRule="auto"/>
      </w:pPr>
      <w:r>
        <w:separator/>
      </w:r>
    </w:p>
  </w:endnote>
  <w:endnote w:type="continuationSeparator" w:id="0">
    <w:p w14:paraId="4C6710DD" w14:textId="77777777" w:rsidR="00000000" w:rsidRDefault="007C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10D7" w14:textId="77777777" w:rsidR="00000000" w:rsidRDefault="007C6629">
      <w:pPr>
        <w:spacing w:after="0" w:line="240" w:lineRule="auto"/>
      </w:pPr>
      <w:r>
        <w:rPr>
          <w:color w:val="000000"/>
        </w:rPr>
        <w:separator/>
      </w:r>
    </w:p>
  </w:footnote>
  <w:footnote w:type="continuationSeparator" w:id="0">
    <w:p w14:paraId="4C6710D9" w14:textId="77777777" w:rsidR="00000000" w:rsidRDefault="007C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E75"/>
    <w:multiLevelType w:val="multilevel"/>
    <w:tmpl w:val="B7221CA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E625980"/>
    <w:multiLevelType w:val="multilevel"/>
    <w:tmpl w:val="8E5CF964"/>
    <w:lvl w:ilvl="0">
      <w:numFmt w:val="bullet"/>
      <w:lvlText w:val="-"/>
      <w:lvlJc w:val="left"/>
      <w:pPr>
        <w:ind w:left="786" w:hanging="360"/>
      </w:pPr>
      <w:rPr>
        <w:rFonts w:ascii="Arial" w:eastAsia="Calibri" w:hAnsi="Arial" w:cs="Arial"/>
        <w:b w:val="0"/>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6B16EE0"/>
    <w:multiLevelType w:val="multilevel"/>
    <w:tmpl w:val="C93443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64A4E"/>
    <w:rsid w:val="004F60ED"/>
    <w:rsid w:val="007C6629"/>
    <w:rsid w:val="00DA1BB4"/>
    <w:rsid w:val="00F64A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6710B2"/>
  <w15:docId w15:val="{B9988266-7B71-47C0-B3BA-D24B4EDA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BE"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spacing w:line="360" w:lineRule="auto"/>
    </w:pPr>
    <w:rPr>
      <w:rFonts w:ascii="Verdana" w:hAnsi="Verdana"/>
      <w:sz w:val="24"/>
      <w:lang w:val="nl-NL"/>
    </w:rPr>
  </w:style>
  <w:style w:type="paragraph" w:styleId="Kop1">
    <w:name w:val="heading 1"/>
    <w:basedOn w:val="Standaard"/>
    <w:next w:val="Standaard"/>
    <w:uiPriority w:val="9"/>
    <w:qFormat/>
    <w:pPr>
      <w:keepNext/>
      <w:keepLines/>
      <w:spacing w:before="240" w:after="0"/>
      <w:jc w:val="both"/>
      <w:outlineLvl w:val="0"/>
    </w:pPr>
    <w:rPr>
      <w:rFonts w:eastAsia="Times New Roman"/>
      <w:b/>
      <w:sz w:val="32"/>
      <w:szCs w:val="32"/>
      <w:lang w:val="nl-BE"/>
    </w:rPr>
  </w:style>
  <w:style w:type="paragraph" w:styleId="Kop2">
    <w:name w:val="heading 2"/>
    <w:basedOn w:val="Standaard"/>
    <w:next w:val="Standaard"/>
    <w:uiPriority w:val="9"/>
    <w:unhideWhenUsed/>
    <w:qFormat/>
    <w:pPr>
      <w:keepNext/>
      <w:keepLines/>
      <w:spacing w:before="40" w:after="0" w:line="240" w:lineRule="auto"/>
      <w:jc w:val="both"/>
      <w:outlineLvl w:val="1"/>
    </w:pPr>
    <w:rPr>
      <w:rFonts w:eastAsia="Times New Roman"/>
      <w:b/>
      <w:sz w:val="28"/>
      <w:szCs w:val="26"/>
    </w:rPr>
  </w:style>
  <w:style w:type="paragraph" w:styleId="Kop3">
    <w:name w:val="heading 3"/>
    <w:basedOn w:val="Standaard"/>
    <w:next w:val="Standaard"/>
    <w:uiPriority w:val="9"/>
    <w:unhideWhenUsed/>
    <w:qFormat/>
    <w:pPr>
      <w:keepNext/>
      <w:keepLines/>
      <w:spacing w:before="40" w:after="0"/>
      <w:outlineLvl w:val="2"/>
    </w:pPr>
    <w:rPr>
      <w:rFonts w:eastAsia="Times New Roman"/>
      <w:b/>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Verdana" w:eastAsia="Times New Roman" w:hAnsi="Verdana" w:cs="Times New Roman"/>
      <w:b/>
      <w:sz w:val="32"/>
      <w:szCs w:val="32"/>
    </w:rPr>
  </w:style>
  <w:style w:type="character" w:customStyle="1" w:styleId="Kop2Char">
    <w:name w:val="Kop 2 Char"/>
    <w:basedOn w:val="Standaardalinea-lettertype"/>
    <w:rPr>
      <w:rFonts w:ascii="Verdana" w:eastAsia="Times New Roman" w:hAnsi="Verdana" w:cs="Times New Roman"/>
      <w:b/>
      <w:sz w:val="28"/>
      <w:szCs w:val="26"/>
      <w:lang w:val="nl-NL"/>
    </w:rPr>
  </w:style>
  <w:style w:type="paragraph" w:styleId="Lijstalinea">
    <w:name w:val="List Paragraph"/>
    <w:basedOn w:val="Standaard"/>
    <w:pPr>
      <w:spacing w:before="120" w:after="320"/>
      <w:ind w:left="720"/>
      <w:jc w:val="both"/>
    </w:pPr>
    <w:rPr>
      <w:rFonts w:ascii="Arial" w:hAnsi="Arial"/>
      <w:lang w:val="nl-BE"/>
    </w:rPr>
  </w:style>
  <w:style w:type="character" w:styleId="Hyperlink">
    <w:name w:val="Hyperlink"/>
    <w:basedOn w:val="Standaardalinea-lettertype"/>
    <w:rPr>
      <w:color w:val="0563C1"/>
      <w:u w:val="single"/>
    </w:rPr>
  </w:style>
  <w:style w:type="character" w:customStyle="1" w:styleId="Kop3Char">
    <w:name w:val="Kop 3 Char"/>
    <w:basedOn w:val="Standaardalinea-lettertype"/>
    <w:rPr>
      <w:rFonts w:ascii="Calibri Light" w:eastAsia="Times New Roman" w:hAnsi="Calibri Light" w:cs="Times New Roman"/>
      <w:color w:val="1F3763"/>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thomasleemans1@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1244</Words>
  <Characters>6842</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Leemans</dc:creator>
  <dc:description/>
  <cp:lastModifiedBy>Thomas Leemans</cp:lastModifiedBy>
  <cp:revision>2</cp:revision>
  <dcterms:created xsi:type="dcterms:W3CDTF">2021-05-02T17:29:00Z</dcterms:created>
  <dcterms:modified xsi:type="dcterms:W3CDTF">2021-05-02T17:29:00Z</dcterms:modified>
</cp:coreProperties>
</file>