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0A" w:rsidRDefault="005022FF" w:rsidP="005022FF">
      <w:pPr>
        <w:pStyle w:val="Kop1"/>
      </w:pPr>
      <w:proofErr w:type="spellStart"/>
      <w:r>
        <w:t>Agents</w:t>
      </w:r>
      <w:proofErr w:type="spellEnd"/>
      <w:r>
        <w:t xml:space="preserve"> – Practicum 2.1 – </w:t>
      </w:r>
      <w:proofErr w:type="spellStart"/>
      <w:r>
        <w:t>Prisoners</w:t>
      </w:r>
      <w:proofErr w:type="spellEnd"/>
      <w:r>
        <w:t xml:space="preserve"> Dilemma</w:t>
      </w:r>
    </w:p>
    <w:p w:rsidR="005022FF" w:rsidRDefault="005022FF" w:rsidP="005022FF"/>
    <w:p w:rsidR="005022FF" w:rsidRDefault="005022FF" w:rsidP="005022FF">
      <w:pPr>
        <w:pStyle w:val="Geenafstand"/>
      </w:pPr>
      <w:r>
        <w:t xml:space="preserve">4 </w:t>
      </w:r>
      <w:proofErr w:type="spellStart"/>
      <w:r>
        <w:t>agents</w:t>
      </w:r>
      <w:proofErr w:type="spellEnd"/>
      <w:r>
        <w:t xml:space="preserve"> spelen een </w:t>
      </w:r>
      <w:proofErr w:type="spellStart"/>
      <w:r>
        <w:t>tournament</w:t>
      </w:r>
      <w:proofErr w:type="spellEnd"/>
      <w:r>
        <w:t xml:space="preserve">: Elke agent speel 3 keer tegen elke andere agent dus 9 rondes in totaal. </w:t>
      </w:r>
    </w:p>
    <w:p w:rsidR="005022FF" w:rsidRDefault="005022FF" w:rsidP="005022FF">
      <w:pPr>
        <w:pStyle w:val="Geenafstand"/>
      </w:pPr>
      <w:r>
        <w:t>De punten worden als volgt verdeeld:</w:t>
      </w:r>
    </w:p>
    <w:tbl>
      <w:tblPr>
        <w:tblStyle w:val="Tabelraster"/>
        <w:tblW w:w="0" w:type="auto"/>
        <w:tblInd w:w="2547" w:type="dxa"/>
        <w:tblLook w:val="04A0" w:firstRow="1" w:lastRow="0" w:firstColumn="1" w:lastColumn="0" w:noHBand="0" w:noVBand="1"/>
      </w:tblPr>
      <w:tblGrid>
        <w:gridCol w:w="914"/>
        <w:gridCol w:w="1070"/>
        <w:gridCol w:w="993"/>
      </w:tblGrid>
      <w:tr w:rsidR="005022FF" w:rsidTr="005022FF">
        <w:trPr>
          <w:trHeight w:val="621"/>
        </w:trPr>
        <w:tc>
          <w:tcPr>
            <w:tcW w:w="914" w:type="dxa"/>
          </w:tcPr>
          <w:p w:rsidR="005022FF" w:rsidRDefault="005022FF" w:rsidP="005022FF">
            <w:pPr>
              <w:pStyle w:val="Geenafstand"/>
            </w:pPr>
          </w:p>
        </w:tc>
        <w:tc>
          <w:tcPr>
            <w:tcW w:w="1070" w:type="dxa"/>
          </w:tcPr>
          <w:p w:rsidR="005022FF" w:rsidRDefault="005022FF" w:rsidP="005022FF">
            <w:pPr>
              <w:pStyle w:val="Geenafstand"/>
            </w:pPr>
            <w:proofErr w:type="spellStart"/>
            <w:r>
              <w:t>Confess</w:t>
            </w:r>
            <w:proofErr w:type="spellEnd"/>
          </w:p>
        </w:tc>
        <w:tc>
          <w:tcPr>
            <w:tcW w:w="993" w:type="dxa"/>
          </w:tcPr>
          <w:p w:rsidR="005022FF" w:rsidRDefault="005022FF" w:rsidP="005022FF">
            <w:pPr>
              <w:pStyle w:val="Geenafstand"/>
            </w:pPr>
            <w:proofErr w:type="spellStart"/>
            <w:r>
              <w:t>Deny</w:t>
            </w:r>
            <w:proofErr w:type="spellEnd"/>
          </w:p>
        </w:tc>
      </w:tr>
      <w:tr w:rsidR="005022FF" w:rsidTr="005022FF">
        <w:tc>
          <w:tcPr>
            <w:tcW w:w="914" w:type="dxa"/>
          </w:tcPr>
          <w:p w:rsidR="005022FF" w:rsidRDefault="005022FF" w:rsidP="005022FF">
            <w:pPr>
              <w:pStyle w:val="Geenafstand"/>
            </w:pPr>
            <w:proofErr w:type="spellStart"/>
            <w:r>
              <w:t>Confess</w:t>
            </w:r>
            <w:proofErr w:type="spellEnd"/>
          </w:p>
        </w:tc>
        <w:tc>
          <w:tcPr>
            <w:tcW w:w="1070" w:type="dxa"/>
          </w:tcPr>
          <w:p w:rsidR="005022FF" w:rsidRDefault="005022FF" w:rsidP="005022FF">
            <w:pPr>
              <w:pStyle w:val="Geenafstand"/>
            </w:pPr>
            <w:r>
              <w:t xml:space="preserve">             3</w:t>
            </w:r>
          </w:p>
          <w:p w:rsidR="005022FF" w:rsidRDefault="005022FF" w:rsidP="005022FF">
            <w:pPr>
              <w:pStyle w:val="Geenafstand"/>
            </w:pPr>
            <w:r>
              <w:t>3</w:t>
            </w:r>
          </w:p>
        </w:tc>
        <w:tc>
          <w:tcPr>
            <w:tcW w:w="993" w:type="dxa"/>
          </w:tcPr>
          <w:p w:rsidR="005022FF" w:rsidRDefault="005022FF" w:rsidP="005022FF">
            <w:pPr>
              <w:pStyle w:val="Geenafstand"/>
            </w:pPr>
            <w:r>
              <w:t xml:space="preserve">            5</w:t>
            </w:r>
          </w:p>
          <w:p w:rsidR="005022FF" w:rsidRDefault="005022FF" w:rsidP="005022FF">
            <w:pPr>
              <w:pStyle w:val="Geenafstand"/>
            </w:pPr>
            <w:r>
              <w:t>0</w:t>
            </w:r>
          </w:p>
        </w:tc>
      </w:tr>
      <w:tr w:rsidR="005022FF" w:rsidTr="005022FF">
        <w:trPr>
          <w:trHeight w:val="587"/>
        </w:trPr>
        <w:tc>
          <w:tcPr>
            <w:tcW w:w="914" w:type="dxa"/>
          </w:tcPr>
          <w:p w:rsidR="005022FF" w:rsidRDefault="005022FF" w:rsidP="005022FF">
            <w:pPr>
              <w:pStyle w:val="Geenafstand"/>
            </w:pPr>
            <w:proofErr w:type="spellStart"/>
            <w:r>
              <w:t>Deny</w:t>
            </w:r>
            <w:proofErr w:type="spellEnd"/>
          </w:p>
        </w:tc>
        <w:tc>
          <w:tcPr>
            <w:tcW w:w="1070" w:type="dxa"/>
          </w:tcPr>
          <w:p w:rsidR="005022FF" w:rsidRDefault="005022FF" w:rsidP="005022FF">
            <w:pPr>
              <w:pStyle w:val="Geenafstand"/>
            </w:pPr>
            <w:r>
              <w:t xml:space="preserve">             0</w:t>
            </w:r>
          </w:p>
          <w:p w:rsidR="005022FF" w:rsidRDefault="005022FF" w:rsidP="005022FF">
            <w:pPr>
              <w:pStyle w:val="Geenafstand"/>
            </w:pPr>
            <w:r>
              <w:t>5</w:t>
            </w:r>
          </w:p>
        </w:tc>
        <w:tc>
          <w:tcPr>
            <w:tcW w:w="993" w:type="dxa"/>
          </w:tcPr>
          <w:p w:rsidR="005022FF" w:rsidRDefault="005022FF" w:rsidP="005022FF">
            <w:pPr>
              <w:pStyle w:val="Geenafstand"/>
            </w:pPr>
            <w:r>
              <w:t xml:space="preserve">            1 1</w:t>
            </w:r>
          </w:p>
        </w:tc>
      </w:tr>
    </w:tbl>
    <w:p w:rsidR="005022FF" w:rsidRDefault="005022FF" w:rsidP="005022FF">
      <w:pPr>
        <w:pStyle w:val="Geenafstand"/>
      </w:pPr>
    </w:p>
    <w:p w:rsidR="005022FF" w:rsidRDefault="00727B53" w:rsidP="005022FF">
      <w:pPr>
        <w:pStyle w:val="Geenafstand"/>
      </w:pPr>
      <w:r>
        <w:t>De punten die ze in een ronde halen worden opgeteld bij hun totaalaantal punten. Dit totaalaantal punten zal aan het einde getoond worden.</w:t>
      </w:r>
    </w:p>
    <w:p w:rsidR="00727B53" w:rsidRDefault="00727B53" w:rsidP="005022FF">
      <w:pPr>
        <w:pStyle w:val="Geenafstand"/>
      </w:pPr>
    </w:p>
    <w:p w:rsidR="00727B53" w:rsidRDefault="00727B53" w:rsidP="005022FF">
      <w:pPr>
        <w:pStyle w:val="Geenafstand"/>
      </w:pPr>
      <w:r>
        <w:t xml:space="preserve">We gebruiken een </w:t>
      </w:r>
      <w:proofErr w:type="spellStart"/>
      <w:r>
        <w:t>tournamentAgent</w:t>
      </w:r>
      <w:proofErr w:type="spellEnd"/>
      <w:r>
        <w:t xml:space="preserve"> die bij houdt hoeveel punten alle </w:t>
      </w:r>
      <w:proofErr w:type="spellStart"/>
      <w:r>
        <w:t>agents</w:t>
      </w:r>
      <w:proofErr w:type="spellEnd"/>
      <w:r>
        <w:t xml:space="preserve"> hebben en wie hun tegenstanders zijn. Deze geeft ook aan wann</w:t>
      </w:r>
      <w:r w:rsidR="00B54967">
        <w:t xml:space="preserve">eer de </w:t>
      </w:r>
      <w:proofErr w:type="spellStart"/>
      <w:r w:rsidR="00B54967">
        <w:t>agents</w:t>
      </w:r>
      <w:proofErr w:type="spellEnd"/>
      <w:r w:rsidR="00B54967">
        <w:t xml:space="preserve"> weer aan zet zijn en wie de tegenstander is. </w:t>
      </w:r>
    </w:p>
    <w:p w:rsidR="00B54967" w:rsidRDefault="00B54967" w:rsidP="005022FF">
      <w:pPr>
        <w:pStyle w:val="Geenafstand"/>
      </w:pPr>
      <w:r>
        <w:t xml:space="preserve">We gekozen voor een </w:t>
      </w:r>
      <w:proofErr w:type="spellStart"/>
      <w:r>
        <w:t>tournamentAgent</w:t>
      </w:r>
      <w:proofErr w:type="spellEnd"/>
      <w:r>
        <w:t xml:space="preserve"> omdat deze dan de data veilig bewaard (zo kan een agent niet vals spelen) en worden de ander </w:t>
      </w:r>
      <w:proofErr w:type="spellStart"/>
      <w:r>
        <w:t>agents</w:t>
      </w:r>
      <w:proofErr w:type="spellEnd"/>
      <w:r>
        <w:t xml:space="preserve">, de spelers, een stuk minder complex en zullen ze minder verantwoordelijkheden hebben. </w:t>
      </w:r>
    </w:p>
    <w:p w:rsidR="00727B53" w:rsidRDefault="00727B53" w:rsidP="005022FF">
      <w:pPr>
        <w:pStyle w:val="Geenafstand"/>
      </w:pPr>
      <w:bookmarkStart w:id="0" w:name="_GoBack"/>
      <w:bookmarkEnd w:id="0"/>
    </w:p>
    <w:p w:rsidR="00727B53" w:rsidRDefault="00727B53" w:rsidP="005022FF">
      <w:pPr>
        <w:pStyle w:val="Geenafstand"/>
      </w:pPr>
      <w:r>
        <w:t xml:space="preserve">Al de vier </w:t>
      </w:r>
      <w:proofErr w:type="spellStart"/>
      <w:r>
        <w:t>agents</w:t>
      </w:r>
      <w:proofErr w:type="spellEnd"/>
      <w:r>
        <w:t xml:space="preserve"> opgestart worden dan zullen ze allemaal een REQUEST sturen naar de </w:t>
      </w:r>
      <w:proofErr w:type="spellStart"/>
      <w:r>
        <w:t>tournamentAgent</w:t>
      </w:r>
      <w:proofErr w:type="spellEnd"/>
      <w:r>
        <w:t xml:space="preserve"> met als data “</w:t>
      </w:r>
      <w:proofErr w:type="spellStart"/>
      <w:r>
        <w:t>Add</w:t>
      </w:r>
      <w:proofErr w:type="spellEnd"/>
      <w:r>
        <w:t xml:space="preserve"> me”. Hierdoor weet de </w:t>
      </w:r>
      <w:proofErr w:type="spellStart"/>
      <w:r>
        <w:t>tournamentAgent</w:t>
      </w:r>
      <w:proofErr w:type="spellEnd"/>
      <w:r>
        <w:t xml:space="preserve"> precies welke </w:t>
      </w:r>
      <w:proofErr w:type="spellStart"/>
      <w:r>
        <w:t>agents</w:t>
      </w:r>
      <w:proofErr w:type="spellEnd"/>
      <w:r>
        <w:t xml:space="preserve"> er mee willen spelen. </w:t>
      </w:r>
    </w:p>
    <w:p w:rsidR="00727B53" w:rsidRDefault="00727B53" w:rsidP="005022FF">
      <w:pPr>
        <w:pStyle w:val="Geenafstand"/>
      </w:pPr>
    </w:p>
    <w:p w:rsidR="00727B53" w:rsidRDefault="00727B53" w:rsidP="005022FF">
      <w:pPr>
        <w:pStyle w:val="Geenafstand"/>
      </w:pPr>
      <w:r>
        <w:t xml:space="preserve">Als er vier </w:t>
      </w:r>
      <w:proofErr w:type="spellStart"/>
      <w:r>
        <w:t>agents</w:t>
      </w:r>
      <w:proofErr w:type="spellEnd"/>
      <w:r>
        <w:t xml:space="preserve"> zijn toegevoegd zal de </w:t>
      </w:r>
      <w:proofErr w:type="spellStart"/>
      <w:r>
        <w:t>tournamentAgent</w:t>
      </w:r>
      <w:proofErr w:type="spellEnd"/>
      <w:r>
        <w:t xml:space="preserve"> het spel starten. Dit doet hij door naar alle </w:t>
      </w:r>
      <w:proofErr w:type="spellStart"/>
      <w:r>
        <w:t>agents</w:t>
      </w:r>
      <w:proofErr w:type="spellEnd"/>
      <w:r>
        <w:t xml:space="preserve"> een INFORM te sturen met als data “</w:t>
      </w:r>
      <w:proofErr w:type="spellStart"/>
      <w:r>
        <w:t>your</w:t>
      </w:r>
      <w:proofErr w:type="spellEnd"/>
      <w:r>
        <w:t xml:space="preserve"> turn”. </w:t>
      </w:r>
    </w:p>
    <w:p w:rsidR="00727B53" w:rsidRDefault="00727B53" w:rsidP="005022FF">
      <w:pPr>
        <w:pStyle w:val="Geenafstand"/>
      </w:pPr>
      <w:r>
        <w:t>Als een agent dit ontvangt stuurt hij een INFORM terug met als data “</w:t>
      </w:r>
      <w:proofErr w:type="spellStart"/>
      <w:r>
        <w:t>confess</w:t>
      </w:r>
      <w:proofErr w:type="spellEnd"/>
      <w:r>
        <w:t>” of “</w:t>
      </w:r>
      <w:proofErr w:type="spellStart"/>
      <w:r>
        <w:t>deny</w:t>
      </w:r>
      <w:proofErr w:type="spellEnd"/>
      <w:r>
        <w:t xml:space="preserve">” afhankelijk van zijn keuze. </w:t>
      </w:r>
    </w:p>
    <w:p w:rsidR="00727B53" w:rsidRDefault="00727B53" w:rsidP="005022FF">
      <w:pPr>
        <w:pStyle w:val="Geenafstand"/>
      </w:pPr>
    </w:p>
    <w:p w:rsidR="00727B53" w:rsidRDefault="00727B53" w:rsidP="005022FF">
      <w:pPr>
        <w:pStyle w:val="Geenafstand"/>
      </w:pPr>
      <w:r>
        <w:t xml:space="preserve">De </w:t>
      </w:r>
      <w:proofErr w:type="spellStart"/>
      <w:r>
        <w:t>tournament</w:t>
      </w:r>
      <w:proofErr w:type="spellEnd"/>
      <w:r>
        <w:t xml:space="preserve"> agent slaat deze keuzes op. Als alle vier de </w:t>
      </w:r>
      <w:proofErr w:type="spellStart"/>
      <w:r>
        <w:t>agents</w:t>
      </w:r>
      <w:proofErr w:type="spellEnd"/>
      <w:r>
        <w:t xml:space="preserve"> een keuze hebben gemaakt dan zal de </w:t>
      </w:r>
      <w:proofErr w:type="spellStart"/>
      <w:r>
        <w:t>tournement</w:t>
      </w:r>
      <w:proofErr w:type="spellEnd"/>
      <w:r>
        <w:t xml:space="preserve"> agent de punten gaa</w:t>
      </w:r>
      <w:r w:rsidR="00B54967">
        <w:t>n bepalen en deze aan hun toekennen.</w:t>
      </w:r>
    </w:p>
    <w:p w:rsidR="00B54967" w:rsidRDefault="00B54967" w:rsidP="005022FF">
      <w:pPr>
        <w:pStyle w:val="Geenafstand"/>
      </w:pPr>
      <w:r>
        <w:t xml:space="preserve">Ook zal de </w:t>
      </w:r>
      <w:proofErr w:type="spellStart"/>
      <w:r>
        <w:t>tournement</w:t>
      </w:r>
      <w:proofErr w:type="spellEnd"/>
      <w:r>
        <w:t xml:space="preserve"> de </w:t>
      </w:r>
      <w:proofErr w:type="spellStart"/>
      <w:r>
        <w:t>agents</w:t>
      </w:r>
      <w:proofErr w:type="spellEnd"/>
      <w:r>
        <w:t xml:space="preserve"> laten weten wat de keuze was van hun tegenstander. Dit doet hij door een INFORM met als data “opponent </w:t>
      </w:r>
      <w:proofErr w:type="spellStart"/>
      <w:r>
        <w:t>confess</w:t>
      </w:r>
      <w:proofErr w:type="spellEnd"/>
      <w:r>
        <w:t xml:space="preserve">” of “opponent </w:t>
      </w:r>
      <w:proofErr w:type="spellStart"/>
      <w:r>
        <w:t>deny</w:t>
      </w:r>
      <w:proofErr w:type="spellEnd"/>
      <w:r>
        <w:t xml:space="preserve">”. </w:t>
      </w:r>
    </w:p>
    <w:p w:rsidR="00B54967" w:rsidRDefault="00B54967" w:rsidP="005022FF">
      <w:pPr>
        <w:pStyle w:val="Geenafstand"/>
      </w:pPr>
    </w:p>
    <w:p w:rsidR="00B54967" w:rsidRPr="005022FF" w:rsidRDefault="00B54967" w:rsidP="005022FF">
      <w:pPr>
        <w:pStyle w:val="Geenafstand"/>
      </w:pPr>
      <w:r>
        <w:t xml:space="preserve">Als er 9 rondes zijn geweest dan zal de </w:t>
      </w:r>
      <w:proofErr w:type="spellStart"/>
      <w:r>
        <w:t>tournement</w:t>
      </w:r>
      <w:proofErr w:type="spellEnd"/>
      <w:r>
        <w:t xml:space="preserve"> agent het spel stoppen. </w:t>
      </w:r>
    </w:p>
    <w:sectPr w:rsidR="00B54967" w:rsidRPr="00502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D5"/>
    <w:rsid w:val="005022FF"/>
    <w:rsid w:val="00634DBF"/>
    <w:rsid w:val="00727B53"/>
    <w:rsid w:val="00B54967"/>
    <w:rsid w:val="00E726D5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6D0F"/>
  <w15:chartTrackingRefBased/>
  <w15:docId w15:val="{03F30590-FC64-4486-BC6B-691D9BD5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02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02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5022FF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50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298</Words>
  <Characters>1435</Characters>
  <Application>Microsoft Office Word</Application>
  <DocSecurity>0</DocSecurity>
  <Lines>68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Bruggeman</dc:creator>
  <cp:keywords/>
  <dc:description/>
  <cp:lastModifiedBy>Tijmen Bruggeman</cp:lastModifiedBy>
  <cp:revision>2</cp:revision>
  <dcterms:created xsi:type="dcterms:W3CDTF">2016-06-08T20:16:00Z</dcterms:created>
  <dcterms:modified xsi:type="dcterms:W3CDTF">2016-06-08T20:32:00Z</dcterms:modified>
</cp:coreProperties>
</file>