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r w:rsidR="00B94E83">
        <w:rPr>
          <w:lang w:val="nl-NL"/>
        </w:rPr>
        <w:t>snelheid</w:t>
      </w:r>
    </w:p>
    <w:p w:rsidR="00DE73A8" w:rsidRPr="00DE73A8" w:rsidRDefault="00DE73A8" w:rsidP="00DE73A8">
      <w:pPr>
        <w:pStyle w:val="Kop2"/>
        <w:rPr>
          <w:lang w:val="nl-NL"/>
        </w:rPr>
      </w:pPr>
      <w:r>
        <w:rPr>
          <w:lang w:val="nl-NL"/>
        </w:rPr>
        <w:t>N</w:t>
      </w:r>
      <w:r w:rsidRPr="00DE73A8">
        <w:rPr>
          <w:lang w:val="nl-NL"/>
        </w:rPr>
        <w:t>amen en datum</w:t>
      </w:r>
    </w:p>
    <w:p w:rsidR="00DD3A19" w:rsidRDefault="00DD3A19" w:rsidP="00DD3A19">
      <w:pPr>
        <w:pStyle w:val="Geenafstand"/>
        <w:rPr>
          <w:lang w:val="nl-NL"/>
        </w:rPr>
      </w:pPr>
      <w:r>
        <w:rPr>
          <w:lang w:val="nl-NL"/>
        </w:rPr>
        <w:t>Thomas Fink</w:t>
      </w:r>
    </w:p>
    <w:p w:rsidR="00DD3A19" w:rsidRDefault="00DD3A19" w:rsidP="00DD3A19">
      <w:pPr>
        <w:pStyle w:val="Geenafstand"/>
        <w:rPr>
          <w:lang w:val="nl-NL"/>
        </w:rPr>
      </w:pPr>
      <w:r>
        <w:rPr>
          <w:lang w:val="nl-NL"/>
        </w:rPr>
        <w:t>Nick Verhaaf</w:t>
      </w:r>
    </w:p>
    <w:p w:rsidR="00DD3A19" w:rsidRPr="00DE73A8" w:rsidRDefault="00DD3A19" w:rsidP="00DD3A19">
      <w:pPr>
        <w:pStyle w:val="Geenafstand"/>
        <w:rPr>
          <w:lang w:val="nl-NL"/>
        </w:rPr>
      </w:pPr>
      <w:r>
        <w:rPr>
          <w:lang w:val="nl-NL"/>
        </w:rPr>
        <w:t>29-05-15</w:t>
      </w:r>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DD3A19" w:rsidRPr="00DE73A8" w:rsidRDefault="00DD3A19" w:rsidP="00DD3A19">
      <w:pPr>
        <w:pStyle w:val="Geenafstand"/>
        <w:rPr>
          <w:lang w:val="nl-NL"/>
        </w:rPr>
      </w:pPr>
      <w:r>
        <w:rPr>
          <w:lang w:val="nl-NL"/>
        </w:rPr>
        <w:t>We gaan testen of het student gemaakte edge detection programma sneller werkt dan het default programma.</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D3A19" w:rsidRPr="00DE73A8" w:rsidRDefault="00DD3A19" w:rsidP="00DD3A19">
      <w:pPr>
        <w:pStyle w:val="Geenafstand"/>
        <w:rPr>
          <w:lang w:val="nl-NL"/>
        </w:rPr>
      </w:pPr>
      <w:r>
        <w:rPr>
          <w:lang w:val="nl-NL"/>
        </w:rPr>
        <w:t>We verwachten dat de snelheid niet veel zal verschillen, maar dat het default programma lichtelijk sneller zijn programma uitvoert.</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D3A19" w:rsidRPr="00DE73A8" w:rsidRDefault="00DD3A19" w:rsidP="00DD3A19">
      <w:pPr>
        <w:pStyle w:val="Geenafstand"/>
        <w:rPr>
          <w:lang w:val="nl-NL"/>
        </w:rPr>
      </w:pPr>
      <w:r>
        <w:rPr>
          <w:lang w:val="nl-NL"/>
        </w:rPr>
        <w:t>We starten rondom de edge detection een timer, hieraan kunnen we zien welk programma het snelst uitgevoerd zal worden.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4750"/>
        <w:gridCol w:w="4750"/>
      </w:tblGrid>
      <w:tr w:rsidR="00DD3A19" w:rsidTr="00DD3A19">
        <w:tc>
          <w:tcPr>
            <w:tcW w:w="4750" w:type="dxa"/>
          </w:tcPr>
          <w:p w:rsidR="00DD3A19" w:rsidRPr="00DD3A19" w:rsidRDefault="00DD3A19" w:rsidP="00DE73A8">
            <w:pPr>
              <w:rPr>
                <w:b/>
                <w:lang w:val="nl-NL"/>
              </w:rPr>
            </w:pPr>
            <w:r w:rsidRPr="00DD3A19">
              <w:rPr>
                <w:b/>
                <w:lang w:val="nl-NL"/>
              </w:rPr>
              <w:t>Programma</w:t>
            </w:r>
          </w:p>
        </w:tc>
        <w:tc>
          <w:tcPr>
            <w:tcW w:w="4750" w:type="dxa"/>
          </w:tcPr>
          <w:p w:rsidR="00DD3A19" w:rsidRPr="00DD3A19" w:rsidRDefault="00DD3A19" w:rsidP="00DE73A8">
            <w:pPr>
              <w:rPr>
                <w:b/>
                <w:lang w:val="nl-NL"/>
              </w:rPr>
            </w:pPr>
            <w:r w:rsidRPr="00DD3A19">
              <w:rPr>
                <w:b/>
                <w:lang w:val="nl-NL"/>
              </w:rPr>
              <w:t>Tijd</w:t>
            </w:r>
            <w:r w:rsidR="00F76B9A">
              <w:rPr>
                <w:b/>
                <w:lang w:val="nl-NL"/>
              </w:rPr>
              <w:t xml:space="preserve"> (miliseconden)</w:t>
            </w:r>
          </w:p>
        </w:tc>
      </w:tr>
      <w:tr w:rsidR="00DD3A19" w:rsidTr="00DD3A19">
        <w:tc>
          <w:tcPr>
            <w:tcW w:w="4750" w:type="dxa"/>
          </w:tcPr>
          <w:p w:rsidR="00DD3A19" w:rsidRDefault="00F76B9A" w:rsidP="00DE73A8">
            <w:pPr>
              <w:rPr>
                <w:lang w:val="nl-NL"/>
              </w:rPr>
            </w:pPr>
            <w:r>
              <w:rPr>
                <w:lang w:val="nl-NL"/>
              </w:rPr>
              <w:t>default</w:t>
            </w:r>
          </w:p>
        </w:tc>
        <w:tc>
          <w:tcPr>
            <w:tcW w:w="4750" w:type="dxa"/>
          </w:tcPr>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 xml:space="preserve">8 </w:t>
            </w:r>
            <w:r w:rsidRPr="00F76B9A">
              <w:rPr>
                <w:lang w:val="nl-NL"/>
              </w:rPr>
              <w:t>MiliSec</w:t>
            </w:r>
          </w:p>
          <w:p w:rsidR="00F76B9A" w:rsidRPr="00F76B9A" w:rsidRDefault="00F76B9A" w:rsidP="00F76B9A">
            <w:pPr>
              <w:rPr>
                <w:lang w:val="nl-NL"/>
              </w:rPr>
            </w:pPr>
            <w:r>
              <w:rPr>
                <w:lang w:val="nl-NL"/>
              </w:rPr>
              <w:t xml:space="preserve">8 </w:t>
            </w:r>
            <w:r w:rsidRPr="00F76B9A">
              <w:rPr>
                <w:lang w:val="nl-NL"/>
              </w:rPr>
              <w:t>MiliSec</w:t>
            </w:r>
          </w:p>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8</w:t>
            </w:r>
            <w:r w:rsidRPr="00F76B9A">
              <w:rPr>
                <w:lang w:val="nl-NL"/>
              </w:rPr>
              <w:t xml:space="preserve"> MiliSec</w:t>
            </w:r>
          </w:p>
          <w:p w:rsidR="00F76B9A" w:rsidRPr="00F76B9A" w:rsidRDefault="00F76B9A" w:rsidP="00F76B9A">
            <w:pPr>
              <w:rPr>
                <w:lang w:val="nl-NL"/>
              </w:rPr>
            </w:pPr>
            <w:r>
              <w:rPr>
                <w:lang w:val="nl-NL"/>
              </w:rPr>
              <w:t xml:space="preserve">8 </w:t>
            </w:r>
            <w:r w:rsidRPr="00F76B9A">
              <w:rPr>
                <w:lang w:val="nl-NL"/>
              </w:rPr>
              <w:t>MiliSec</w:t>
            </w:r>
          </w:p>
          <w:p w:rsidR="00F76B9A" w:rsidRDefault="00F76B9A" w:rsidP="00DE73A8">
            <w:pPr>
              <w:rPr>
                <w:lang w:val="nl-NL"/>
              </w:rPr>
            </w:pPr>
            <w:r>
              <w:rPr>
                <w:lang w:val="nl-NL"/>
              </w:rPr>
              <w:t xml:space="preserve">8 </w:t>
            </w:r>
            <w:r w:rsidRPr="00F76B9A">
              <w:rPr>
                <w:lang w:val="nl-NL"/>
              </w:rPr>
              <w:t>MiliSec</w:t>
            </w:r>
          </w:p>
          <w:p w:rsidR="00DD3A19" w:rsidRDefault="00F76B9A" w:rsidP="00DE73A8">
            <w:pPr>
              <w:rPr>
                <w:lang w:val="nl-NL"/>
              </w:rPr>
            </w:pPr>
            <w:r>
              <w:rPr>
                <w:lang w:val="nl-NL"/>
              </w:rPr>
              <w:t>Gemid</w:t>
            </w:r>
            <w:r w:rsidR="002936D4">
              <w:rPr>
                <w:lang w:val="nl-NL"/>
              </w:rPr>
              <w:t>del</w:t>
            </w:r>
            <w:r>
              <w:rPr>
                <w:lang w:val="nl-NL"/>
              </w:rPr>
              <w:t xml:space="preserve">d: </w:t>
            </w:r>
            <w:r w:rsidR="002936D4">
              <w:rPr>
                <w:lang w:val="nl-NL"/>
              </w:rPr>
              <w:t>8 MiliSec</w:t>
            </w:r>
          </w:p>
        </w:tc>
      </w:tr>
      <w:tr w:rsidR="00DD3A19" w:rsidTr="00DD3A19">
        <w:tc>
          <w:tcPr>
            <w:tcW w:w="4750" w:type="dxa"/>
          </w:tcPr>
          <w:p w:rsidR="00DD3A19" w:rsidRDefault="00F76B9A" w:rsidP="00DE73A8">
            <w:pPr>
              <w:rPr>
                <w:lang w:val="nl-NL"/>
              </w:rPr>
            </w:pPr>
            <w:r>
              <w:rPr>
                <w:lang w:val="nl-NL"/>
              </w:rPr>
              <w:t>student</w:t>
            </w:r>
          </w:p>
        </w:tc>
        <w:tc>
          <w:tcPr>
            <w:tcW w:w="4750" w:type="dxa"/>
          </w:tcPr>
          <w:p w:rsidR="00F76B9A" w:rsidRPr="00F76B9A" w:rsidRDefault="00F76B9A" w:rsidP="00F76B9A">
            <w:pPr>
              <w:rPr>
                <w:lang w:val="nl-NL"/>
              </w:rPr>
            </w:pPr>
            <w:r w:rsidRPr="00F76B9A">
              <w:rPr>
                <w:lang w:val="nl-NL"/>
              </w:rPr>
              <w:t>272 MiliSec</w:t>
            </w:r>
          </w:p>
          <w:p w:rsidR="00F76B9A" w:rsidRPr="00F76B9A" w:rsidRDefault="00F76B9A" w:rsidP="00F76B9A">
            <w:pPr>
              <w:rPr>
                <w:lang w:val="nl-NL"/>
              </w:rPr>
            </w:pPr>
            <w:r w:rsidRPr="00F76B9A">
              <w:rPr>
                <w:lang w:val="nl-NL"/>
              </w:rPr>
              <w:t>265 MiliSec</w:t>
            </w:r>
          </w:p>
          <w:p w:rsidR="00F76B9A" w:rsidRPr="00F76B9A" w:rsidRDefault="00F76B9A" w:rsidP="00F76B9A">
            <w:pPr>
              <w:rPr>
                <w:lang w:val="nl-NL"/>
              </w:rPr>
            </w:pPr>
            <w:r w:rsidRPr="00F76B9A">
              <w:rPr>
                <w:lang w:val="nl-NL"/>
              </w:rPr>
              <w:t>269 MiliSec</w:t>
            </w:r>
          </w:p>
          <w:p w:rsidR="00F76B9A" w:rsidRPr="00F76B9A" w:rsidRDefault="00F76B9A" w:rsidP="00F76B9A">
            <w:pPr>
              <w:rPr>
                <w:lang w:val="nl-NL"/>
              </w:rPr>
            </w:pPr>
            <w:r w:rsidRPr="00F76B9A">
              <w:rPr>
                <w:lang w:val="nl-NL"/>
              </w:rPr>
              <w:t>270 MiliSec</w:t>
            </w:r>
          </w:p>
          <w:p w:rsidR="00F76B9A" w:rsidRPr="00F76B9A" w:rsidRDefault="00F76B9A" w:rsidP="00F76B9A">
            <w:pPr>
              <w:rPr>
                <w:lang w:val="nl-NL"/>
              </w:rPr>
            </w:pPr>
            <w:r w:rsidRPr="00F76B9A">
              <w:rPr>
                <w:lang w:val="nl-NL"/>
              </w:rPr>
              <w:t>264 MiliSec</w:t>
            </w:r>
          </w:p>
          <w:p w:rsidR="00F76B9A" w:rsidRPr="00F76B9A" w:rsidRDefault="00F76B9A" w:rsidP="00F76B9A">
            <w:pPr>
              <w:rPr>
                <w:lang w:val="nl-NL"/>
              </w:rPr>
            </w:pPr>
            <w:r w:rsidRPr="00F76B9A">
              <w:rPr>
                <w:lang w:val="nl-NL"/>
              </w:rPr>
              <w:t>264 MiliSec</w:t>
            </w:r>
          </w:p>
          <w:p w:rsidR="00F76B9A" w:rsidRPr="00F76B9A" w:rsidRDefault="00F76B9A" w:rsidP="00F76B9A">
            <w:pPr>
              <w:rPr>
                <w:lang w:val="nl-NL"/>
              </w:rPr>
            </w:pPr>
            <w:r w:rsidRPr="00F76B9A">
              <w:rPr>
                <w:lang w:val="nl-NL"/>
              </w:rPr>
              <w:t>265 MiliSec</w:t>
            </w:r>
          </w:p>
          <w:p w:rsidR="00F76B9A" w:rsidRPr="00F76B9A" w:rsidRDefault="00F76B9A" w:rsidP="00F76B9A">
            <w:pPr>
              <w:rPr>
                <w:lang w:val="nl-NL"/>
              </w:rPr>
            </w:pPr>
            <w:r w:rsidRPr="00F76B9A">
              <w:rPr>
                <w:lang w:val="nl-NL"/>
              </w:rPr>
              <w:lastRenderedPageBreak/>
              <w:t>263 MiliSec</w:t>
            </w:r>
          </w:p>
          <w:p w:rsidR="00F76B9A" w:rsidRPr="00F76B9A" w:rsidRDefault="00F76B9A" w:rsidP="00F76B9A">
            <w:pPr>
              <w:rPr>
                <w:lang w:val="nl-NL"/>
              </w:rPr>
            </w:pPr>
            <w:r w:rsidRPr="00F76B9A">
              <w:rPr>
                <w:lang w:val="nl-NL"/>
              </w:rPr>
              <w:t>266 MiliSec</w:t>
            </w:r>
          </w:p>
          <w:p w:rsidR="00DD3A19" w:rsidRDefault="00F76B9A" w:rsidP="00F76B9A">
            <w:pPr>
              <w:rPr>
                <w:lang w:val="nl-NL"/>
              </w:rPr>
            </w:pPr>
            <w:r w:rsidRPr="00F76B9A">
              <w:rPr>
                <w:lang w:val="nl-NL"/>
              </w:rPr>
              <w:t>266 MiliSec</w:t>
            </w:r>
          </w:p>
          <w:p w:rsidR="00F76B9A" w:rsidRDefault="00F76B9A" w:rsidP="00F76B9A">
            <w:pPr>
              <w:rPr>
                <w:lang w:val="nl-NL"/>
              </w:rPr>
            </w:pPr>
            <w:r>
              <w:rPr>
                <w:lang w:val="nl-NL"/>
              </w:rPr>
              <w:t>Gemiddeld : 266 MiliSec</w:t>
            </w:r>
          </w:p>
        </w:tc>
      </w:tr>
    </w:tbl>
    <w:p w:rsidR="00DD3A19" w:rsidRPr="00DE73A8" w:rsidRDefault="00DD3A19"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2936D4" w:rsidRPr="00DE73A8" w:rsidRDefault="002936D4" w:rsidP="002936D4">
      <w:pPr>
        <w:pStyle w:val="Geenafstand"/>
        <w:rPr>
          <w:lang w:val="nl-NL"/>
        </w:rPr>
      </w:pPr>
      <w:r>
        <w:rPr>
          <w:lang w:val="nl-NL"/>
        </w:rPr>
        <w:t>We hebben de tests 10 keer uitgevoerd per programma, hieruit hebben we een gemiddelde genomen.</w:t>
      </w: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2936D4" w:rsidRPr="00DE73A8" w:rsidRDefault="002936D4" w:rsidP="002936D4">
      <w:pPr>
        <w:pStyle w:val="Geenafstand"/>
        <w:rPr>
          <w:lang w:val="nl-NL"/>
        </w:rPr>
      </w:pPr>
      <w:r>
        <w:rPr>
          <w:lang w:val="nl-NL"/>
        </w:rPr>
        <w:t>Het default programma werkt stukken sneller dat het student programma en ook vrij constant wat vreemd is.</w:t>
      </w:r>
    </w:p>
    <w:p w:rsidR="00DE73A8" w:rsidRPr="00DE73A8" w:rsidRDefault="00DE73A8" w:rsidP="00DE73A8">
      <w:pPr>
        <w:pStyle w:val="Kop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2936D4" w:rsidRDefault="002936D4" w:rsidP="002936D4">
      <w:pPr>
        <w:pStyle w:val="Geenafstand"/>
        <w:rPr>
          <w:lang w:val="nl-NL"/>
        </w:rPr>
      </w:pPr>
      <w:r>
        <w:rPr>
          <w:lang w:val="nl-NL"/>
        </w:rPr>
        <w:t>We hadden verwacht dat het default programma lichtelijk sneller zou werken dan het student programma, uiteindelijk was dit nog sneller dan verwacht. We hebben daarom ook gekeken naar de mogelijke oorzaken, eerst zorgen wij ervoor dat de afbeelding geblurd wordt en zorgen we ervoor dat de waar het resultaat in opgeslagen wordt eerst een zwarte achtergrond krijgt. Als laatst voeren wij de kernel van Laplacian uit om een zo goed mogelijke edge detection te krijgen. Dit zijn wellicht meer uitvoeringen dan het default programma en daardoor de iets langere duur van het programma.</w:t>
      </w:r>
    </w:p>
    <w:p w:rsidR="002936D4" w:rsidRDefault="002936D4" w:rsidP="002936D4">
      <w:pPr>
        <w:pStyle w:val="Geenafstand"/>
        <w:rPr>
          <w:lang w:val="nl-NL"/>
        </w:rPr>
      </w:pPr>
    </w:p>
    <w:p w:rsidR="00B94E83" w:rsidRDefault="002936D4" w:rsidP="002936D4">
      <w:pPr>
        <w:pStyle w:val="Geenafstand"/>
        <w:rPr>
          <w:lang w:val="nl-NL"/>
        </w:rPr>
      </w:pPr>
      <w:r>
        <w:rPr>
          <w:lang w:val="nl-NL"/>
        </w:rPr>
        <w:t xml:space="preserve">Daarnaast weten we wel hoe het hele programma in zijn werk gaat en </w:t>
      </w:r>
      <w:r w:rsidR="00B94E83">
        <w:rPr>
          <w:lang w:val="nl-NL"/>
        </w:rPr>
        <w:t>snappen wij hoe edge detection werkt.</w:t>
      </w:r>
    </w:p>
    <w:p w:rsidR="00B94E83" w:rsidRDefault="00B94E83">
      <w:pPr>
        <w:jc w:val="left"/>
        <w:rPr>
          <w:lang w:val="nl-NL"/>
        </w:rPr>
      </w:pPr>
      <w:r>
        <w:rPr>
          <w:lang w:val="nl-NL"/>
        </w:rPr>
        <w:br w:type="page"/>
      </w:r>
    </w:p>
    <w:p w:rsidR="00B94E83" w:rsidRPr="00DE73A8" w:rsidRDefault="00B94E83" w:rsidP="00B94E83">
      <w:pPr>
        <w:pStyle w:val="Kop1"/>
        <w:rPr>
          <w:lang w:val="nl-NL"/>
        </w:rPr>
      </w:pPr>
      <w:r>
        <w:rPr>
          <w:lang w:val="nl-NL"/>
        </w:rPr>
        <w:lastRenderedPageBreak/>
        <w:t xml:space="preserve">Meetrapport </w:t>
      </w:r>
      <w:r>
        <w:rPr>
          <w:lang w:val="nl-NL"/>
        </w:rPr>
        <w:t>geheugengebruik</w:t>
      </w:r>
    </w:p>
    <w:p w:rsidR="00B94E83" w:rsidRPr="00DE73A8" w:rsidRDefault="00B94E83" w:rsidP="00B94E83">
      <w:pPr>
        <w:pStyle w:val="Kop2"/>
        <w:rPr>
          <w:lang w:val="nl-NL"/>
        </w:rPr>
      </w:pPr>
      <w:r>
        <w:rPr>
          <w:lang w:val="nl-NL"/>
        </w:rPr>
        <w:t>N</w:t>
      </w:r>
      <w:r w:rsidRPr="00DE73A8">
        <w:rPr>
          <w:lang w:val="nl-NL"/>
        </w:rPr>
        <w:t>amen en datum</w:t>
      </w:r>
    </w:p>
    <w:p w:rsidR="00B94E83" w:rsidRDefault="00B94E83" w:rsidP="00B94E83">
      <w:pPr>
        <w:pStyle w:val="Geenafstand"/>
        <w:rPr>
          <w:lang w:val="nl-NL"/>
        </w:rPr>
      </w:pPr>
      <w:r>
        <w:rPr>
          <w:lang w:val="nl-NL"/>
        </w:rPr>
        <w:t>Thomas Fink</w:t>
      </w:r>
    </w:p>
    <w:p w:rsidR="00B94E83" w:rsidRDefault="00B94E83" w:rsidP="00B94E83">
      <w:pPr>
        <w:pStyle w:val="Geenafstand"/>
        <w:rPr>
          <w:lang w:val="nl-NL"/>
        </w:rPr>
      </w:pPr>
      <w:r>
        <w:rPr>
          <w:lang w:val="nl-NL"/>
        </w:rPr>
        <w:t>Nick Verhaaf</w:t>
      </w:r>
    </w:p>
    <w:p w:rsidR="00B94E83" w:rsidRPr="00DE73A8" w:rsidRDefault="00B94E83" w:rsidP="00B94E83">
      <w:pPr>
        <w:pStyle w:val="Geenafstand"/>
        <w:rPr>
          <w:lang w:val="nl-NL"/>
        </w:rPr>
      </w:pPr>
      <w:r>
        <w:rPr>
          <w:lang w:val="nl-NL"/>
        </w:rPr>
        <w:t>29-05-15</w:t>
      </w:r>
    </w:p>
    <w:p w:rsidR="00B94E83" w:rsidRPr="00DE73A8" w:rsidRDefault="00B94E83" w:rsidP="00B94E83">
      <w:pPr>
        <w:pStyle w:val="Kop2"/>
        <w:rPr>
          <w:lang w:val="nl-NL"/>
        </w:rPr>
      </w:pPr>
      <w:r w:rsidRPr="00DE73A8">
        <w:rPr>
          <w:lang w:val="nl-NL"/>
        </w:rPr>
        <w:t>Doel</w:t>
      </w:r>
    </w:p>
    <w:p w:rsidR="00B94E83" w:rsidRDefault="00B94E83" w:rsidP="00B94E83">
      <w:pPr>
        <w:rPr>
          <w:lang w:val="nl-NL"/>
        </w:rPr>
      </w:pPr>
      <w:r w:rsidRPr="00DE73A8">
        <w:rPr>
          <w:lang w:val="nl-NL"/>
        </w:rPr>
        <w:t>Geef aan wat het doel van het experiment is, bijvoorbeeld in de vorm van een te controleren hypothese.</w:t>
      </w:r>
    </w:p>
    <w:p w:rsidR="00B94E83" w:rsidRPr="00DE73A8" w:rsidRDefault="00B94E83" w:rsidP="00B94E83">
      <w:pPr>
        <w:pStyle w:val="Geenafstand"/>
        <w:rPr>
          <w:lang w:val="nl-NL"/>
        </w:rPr>
      </w:pPr>
      <w:r>
        <w:rPr>
          <w:lang w:val="nl-NL"/>
        </w:rPr>
        <w:t xml:space="preserve">We gaan testen of het student gemaakte edge detection programma </w:t>
      </w:r>
      <w:r>
        <w:rPr>
          <w:lang w:val="nl-NL"/>
        </w:rPr>
        <w:t>meer of minder</w:t>
      </w:r>
      <w:r>
        <w:rPr>
          <w:lang w:val="nl-NL"/>
        </w:rPr>
        <w:t xml:space="preserve"> </w:t>
      </w:r>
      <w:r>
        <w:rPr>
          <w:lang w:val="nl-NL"/>
        </w:rPr>
        <w:t xml:space="preserve">geheugen gebruikt dan het </w:t>
      </w:r>
      <w:r>
        <w:rPr>
          <w:lang w:val="nl-NL"/>
        </w:rPr>
        <w:t xml:space="preserve"> default programma.</w:t>
      </w:r>
    </w:p>
    <w:p w:rsidR="00B94E83" w:rsidRPr="00DE73A8" w:rsidRDefault="00B94E83" w:rsidP="00B94E83">
      <w:pPr>
        <w:pStyle w:val="Kop2"/>
        <w:rPr>
          <w:lang w:val="nl-NL"/>
        </w:rPr>
      </w:pPr>
      <w:r w:rsidRPr="00DE73A8">
        <w:rPr>
          <w:lang w:val="nl-NL"/>
        </w:rPr>
        <w:t>Hypothese</w:t>
      </w:r>
    </w:p>
    <w:p w:rsidR="00B94E83" w:rsidRDefault="00B94E83" w:rsidP="00B94E83">
      <w:pPr>
        <w:rPr>
          <w:lang w:val="nl-NL"/>
        </w:rPr>
      </w:pPr>
      <w:r w:rsidRPr="00DE73A8">
        <w:rPr>
          <w:lang w:val="nl-NL"/>
        </w:rPr>
        <w:t xml:space="preserve">Voordat je aan de proef begint stel je een hypothese op; wat verwacht je dat het antwoord </w:t>
      </w:r>
      <w:r>
        <w:rPr>
          <w:lang w:val="nl-NL"/>
        </w:rPr>
        <w:t>zal zijn op je onderzoeksvraag?</w:t>
      </w:r>
    </w:p>
    <w:p w:rsidR="00B94E83" w:rsidRPr="00DE73A8" w:rsidRDefault="00B94E83" w:rsidP="00B94E83">
      <w:pPr>
        <w:pStyle w:val="Geenafstand"/>
        <w:rPr>
          <w:lang w:val="nl-NL"/>
        </w:rPr>
      </w:pPr>
      <w:r>
        <w:rPr>
          <w:lang w:val="nl-NL"/>
        </w:rPr>
        <w:t xml:space="preserve">We verwachten dat de </w:t>
      </w:r>
      <w:r>
        <w:rPr>
          <w:lang w:val="nl-NL"/>
        </w:rPr>
        <w:t>geheugengebruik</w:t>
      </w:r>
      <w:r>
        <w:rPr>
          <w:lang w:val="nl-NL"/>
        </w:rPr>
        <w:t xml:space="preserve"> niet veel zal verschillen, maar dat het default programma </w:t>
      </w:r>
      <w:r>
        <w:rPr>
          <w:lang w:val="nl-NL"/>
        </w:rPr>
        <w:t>waarschijnlijk minder geheugen gebruikt dan het student programma</w:t>
      </w:r>
      <w:r>
        <w:rPr>
          <w:lang w:val="nl-NL"/>
        </w:rPr>
        <w:t>.</w:t>
      </w:r>
    </w:p>
    <w:p w:rsidR="00B94E83" w:rsidRPr="00DE73A8" w:rsidRDefault="00B94E83" w:rsidP="00B94E83">
      <w:pPr>
        <w:pStyle w:val="Kop2"/>
        <w:rPr>
          <w:lang w:val="nl-NL"/>
        </w:rPr>
      </w:pPr>
      <w:r w:rsidRPr="00DE73A8">
        <w:rPr>
          <w:lang w:val="nl-NL"/>
        </w:rPr>
        <w:t>Werkwijze</w:t>
      </w:r>
    </w:p>
    <w:p w:rsidR="00B94E83" w:rsidRDefault="00B94E83" w:rsidP="00B94E83">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B94E83" w:rsidRPr="00DE73A8" w:rsidRDefault="00B94E83" w:rsidP="00B94E83">
      <w:pPr>
        <w:pStyle w:val="Geenafstand"/>
        <w:rPr>
          <w:lang w:val="nl-NL"/>
        </w:rPr>
      </w:pPr>
      <w:r>
        <w:rPr>
          <w:lang w:val="nl-NL"/>
        </w:rPr>
        <w:t>Wanneer het programma uitgevoerd wordt kunnen we in het taakbeheer van windows kijken hoeveel geheugen een programma in beslag neemt, aan de hand hiervan gaan we de programma’s vergelijken.</w:t>
      </w:r>
    </w:p>
    <w:p w:rsidR="00B94E83" w:rsidRPr="00DE73A8" w:rsidRDefault="00B94E83" w:rsidP="00B94E83">
      <w:pPr>
        <w:pStyle w:val="Kop2"/>
        <w:rPr>
          <w:lang w:val="nl-NL"/>
        </w:rPr>
      </w:pPr>
      <w:r w:rsidRPr="00DE73A8">
        <w:rPr>
          <w:lang w:val="nl-NL"/>
        </w:rPr>
        <w:t>Resultaten</w:t>
      </w:r>
    </w:p>
    <w:p w:rsidR="00B94E83" w:rsidRDefault="00B94E83" w:rsidP="00B94E83">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4750"/>
        <w:gridCol w:w="4750"/>
      </w:tblGrid>
      <w:tr w:rsidR="00B94E83" w:rsidTr="00066C46">
        <w:tc>
          <w:tcPr>
            <w:tcW w:w="4750" w:type="dxa"/>
          </w:tcPr>
          <w:p w:rsidR="00B94E83" w:rsidRPr="00DD3A19" w:rsidRDefault="00B94E83" w:rsidP="00066C46">
            <w:pPr>
              <w:rPr>
                <w:b/>
                <w:lang w:val="nl-NL"/>
              </w:rPr>
            </w:pPr>
            <w:r w:rsidRPr="00DD3A19">
              <w:rPr>
                <w:b/>
                <w:lang w:val="nl-NL"/>
              </w:rPr>
              <w:t>Programma</w:t>
            </w:r>
          </w:p>
        </w:tc>
        <w:tc>
          <w:tcPr>
            <w:tcW w:w="4750" w:type="dxa"/>
          </w:tcPr>
          <w:p w:rsidR="00B94E83" w:rsidRPr="00DD3A19" w:rsidRDefault="00B94E83" w:rsidP="00066C46">
            <w:pPr>
              <w:rPr>
                <w:b/>
                <w:lang w:val="nl-NL"/>
              </w:rPr>
            </w:pPr>
            <w:r>
              <w:rPr>
                <w:b/>
                <w:lang w:val="nl-NL"/>
              </w:rPr>
              <w:t>geheugen</w:t>
            </w:r>
          </w:p>
        </w:tc>
      </w:tr>
      <w:tr w:rsidR="00B94E83" w:rsidTr="00066C46">
        <w:tc>
          <w:tcPr>
            <w:tcW w:w="4750" w:type="dxa"/>
          </w:tcPr>
          <w:p w:rsidR="00B94E83" w:rsidRDefault="00B94E83" w:rsidP="00066C46">
            <w:pPr>
              <w:rPr>
                <w:lang w:val="nl-NL"/>
              </w:rPr>
            </w:pPr>
            <w:r>
              <w:rPr>
                <w:lang w:val="nl-NL"/>
              </w:rPr>
              <w:t>default</w:t>
            </w:r>
          </w:p>
        </w:tc>
        <w:tc>
          <w:tcPr>
            <w:tcW w:w="4750" w:type="dxa"/>
          </w:tcPr>
          <w:p w:rsidR="00B94E83" w:rsidRDefault="00B94E83" w:rsidP="00066C46">
            <w:pPr>
              <w:rPr>
                <w:lang w:val="nl-NL"/>
              </w:rPr>
            </w:pPr>
            <w:r>
              <w:rPr>
                <w:lang w:val="nl-NL"/>
              </w:rPr>
              <w:t>3540 kb</w:t>
            </w:r>
          </w:p>
        </w:tc>
      </w:tr>
      <w:tr w:rsidR="00B94E83" w:rsidTr="00066C46">
        <w:tc>
          <w:tcPr>
            <w:tcW w:w="4750" w:type="dxa"/>
          </w:tcPr>
          <w:p w:rsidR="00B94E83" w:rsidRDefault="00B94E83" w:rsidP="00066C46">
            <w:pPr>
              <w:rPr>
                <w:lang w:val="nl-NL"/>
              </w:rPr>
            </w:pPr>
            <w:r>
              <w:rPr>
                <w:lang w:val="nl-NL"/>
              </w:rPr>
              <w:t>student</w:t>
            </w:r>
          </w:p>
        </w:tc>
        <w:tc>
          <w:tcPr>
            <w:tcW w:w="4750" w:type="dxa"/>
          </w:tcPr>
          <w:p w:rsidR="00B94E83" w:rsidRDefault="00B94E83" w:rsidP="00066C46">
            <w:pPr>
              <w:rPr>
                <w:lang w:val="nl-NL"/>
              </w:rPr>
            </w:pPr>
            <w:r>
              <w:rPr>
                <w:lang w:val="nl-NL"/>
              </w:rPr>
              <w:t>3569 kb</w:t>
            </w:r>
          </w:p>
        </w:tc>
      </w:tr>
    </w:tbl>
    <w:p w:rsidR="00B94E83" w:rsidRPr="00DE73A8" w:rsidRDefault="00B94E83" w:rsidP="00B94E83">
      <w:pPr>
        <w:rPr>
          <w:lang w:val="nl-NL"/>
        </w:rPr>
      </w:pPr>
    </w:p>
    <w:p w:rsidR="00B94E83" w:rsidRPr="00DE73A8" w:rsidRDefault="00B94E83" w:rsidP="00B94E83">
      <w:pPr>
        <w:pStyle w:val="Kop2"/>
        <w:rPr>
          <w:lang w:val="nl-NL"/>
        </w:rPr>
      </w:pPr>
      <w:r>
        <w:rPr>
          <w:lang w:val="nl-NL"/>
        </w:rPr>
        <w:t>V</w:t>
      </w:r>
      <w:r w:rsidRPr="00DE73A8">
        <w:rPr>
          <w:lang w:val="nl-NL"/>
        </w:rPr>
        <w:t>erwerking</w:t>
      </w:r>
    </w:p>
    <w:p w:rsidR="00B94E83" w:rsidRDefault="00B94E83" w:rsidP="00B94E83">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B94E83" w:rsidRPr="00DE73A8" w:rsidRDefault="00B94E83" w:rsidP="00B94E83">
      <w:pPr>
        <w:pStyle w:val="Geenafstand"/>
        <w:rPr>
          <w:lang w:val="nl-NL"/>
        </w:rPr>
      </w:pPr>
      <w:r>
        <w:rPr>
          <w:lang w:val="nl-NL"/>
        </w:rPr>
        <w:t>We hebben de test een aantal keer per programma uitgevoerd hieruit konden we opmaken dat het geheugengebruik vrij constant was, uiteindelijk hebben we hier dan ook een conclusie uit getrokken.</w:t>
      </w:r>
    </w:p>
    <w:p w:rsidR="00B94E83" w:rsidRDefault="00B94E83">
      <w:pPr>
        <w:jc w:val="left"/>
        <w:rPr>
          <w:rFonts w:eastAsiaTheme="majorEastAsia" w:cstheme="majorBidi"/>
          <w:b/>
          <w:bCs/>
          <w:color w:val="F00000"/>
          <w:sz w:val="26"/>
          <w:szCs w:val="26"/>
          <w:lang w:val="nl-NL"/>
        </w:rPr>
      </w:pPr>
      <w:r>
        <w:rPr>
          <w:lang w:val="nl-NL"/>
        </w:rPr>
        <w:br w:type="page"/>
      </w:r>
    </w:p>
    <w:p w:rsidR="00B94E83" w:rsidRPr="00DE73A8" w:rsidRDefault="00B94E83" w:rsidP="00B94E83">
      <w:pPr>
        <w:pStyle w:val="Kop2"/>
        <w:rPr>
          <w:lang w:val="nl-NL"/>
        </w:rPr>
      </w:pPr>
      <w:r>
        <w:rPr>
          <w:lang w:val="nl-NL"/>
        </w:rPr>
        <w:lastRenderedPageBreak/>
        <w:t>C</w:t>
      </w:r>
      <w:r w:rsidRPr="00DE73A8">
        <w:rPr>
          <w:lang w:val="nl-NL"/>
        </w:rPr>
        <w:t>onclusie</w:t>
      </w:r>
    </w:p>
    <w:p w:rsidR="00B94E83" w:rsidRDefault="00B94E83" w:rsidP="00B94E83">
      <w:pPr>
        <w:rPr>
          <w:lang w:val="nl-NL"/>
        </w:rPr>
      </w:pPr>
      <w:r w:rsidRPr="00DE73A8">
        <w:rPr>
          <w:lang w:val="nl-NL"/>
        </w:rPr>
        <w:t>Geef aan welke conclusie kan worden getrokken uit de verwerking van de meetresultaten.</w:t>
      </w:r>
    </w:p>
    <w:p w:rsidR="00B94E83" w:rsidRDefault="00B94E83" w:rsidP="00B94E83">
      <w:pPr>
        <w:rPr>
          <w:lang w:val="nl-NL"/>
        </w:rPr>
      </w:pPr>
      <w:r>
        <w:rPr>
          <w:lang w:val="nl-NL"/>
        </w:rPr>
        <w:t xml:space="preserve">We konden concluderen dat het aantal geheugengebruik redelijk dicht bij elkaar lag, het verschil is daarom ook maar 29 kb. </w:t>
      </w:r>
    </w:p>
    <w:p w:rsidR="00B94E83" w:rsidRPr="00DE73A8" w:rsidRDefault="00B94E83" w:rsidP="00B94E83">
      <w:pPr>
        <w:pStyle w:val="Kop2"/>
        <w:rPr>
          <w:lang w:val="nl-NL"/>
        </w:rPr>
      </w:pPr>
      <w:r>
        <w:rPr>
          <w:lang w:val="nl-NL"/>
        </w:rPr>
        <w:t>E</w:t>
      </w:r>
      <w:r w:rsidRPr="00DE73A8">
        <w:rPr>
          <w:lang w:val="nl-NL"/>
        </w:rPr>
        <w:t>valuatie</w:t>
      </w:r>
    </w:p>
    <w:p w:rsidR="00B94E83" w:rsidRDefault="00B94E83" w:rsidP="00B94E83">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2936D4" w:rsidRPr="00DE73A8" w:rsidRDefault="00B94E83" w:rsidP="002936D4">
      <w:pPr>
        <w:pStyle w:val="Geenafstand"/>
        <w:rPr>
          <w:lang w:val="nl-NL"/>
        </w:rPr>
      </w:pPr>
      <w:r>
        <w:rPr>
          <w:lang w:val="nl-NL"/>
        </w:rPr>
        <w:t xml:space="preserve">We hadden verwacht dat het geheugengebruik per programma niet veel zou verschillen, dit klopt dan ook als gekeken wordt naar de uitkomsten van het onderzoek. </w:t>
      </w:r>
      <w:r w:rsidR="005227D8">
        <w:rPr>
          <w:lang w:val="nl-NL"/>
        </w:rPr>
        <w:t>Dit zal waarschijnlijk komen doordat het default programma slimmer gebruik van het opslaan van gegevens.</w:t>
      </w:r>
      <w:bookmarkStart w:id="0" w:name="_GoBack"/>
      <w:bookmarkEnd w:id="0"/>
    </w:p>
    <w:p w:rsidR="00B94E83" w:rsidRPr="00DE73A8" w:rsidRDefault="00B94E83">
      <w:pPr>
        <w:pStyle w:val="Geenafstand"/>
        <w:rPr>
          <w:lang w:val="nl-NL"/>
        </w:rPr>
      </w:pPr>
    </w:p>
    <w:sectPr w:rsidR="00B94E8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2936D4"/>
    <w:rsid w:val="005227D8"/>
    <w:rsid w:val="00B94E83"/>
    <w:rsid w:val="00DD3A19"/>
    <w:rsid w:val="00DE73A8"/>
    <w:rsid w:val="00F7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DD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DD3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798</Words>
  <Characters>4391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nick</cp:lastModifiedBy>
  <cp:revision>2</cp:revision>
  <dcterms:created xsi:type="dcterms:W3CDTF">2014-02-03T15:45:00Z</dcterms:created>
  <dcterms:modified xsi:type="dcterms:W3CDTF">2015-05-29T12:58:00Z</dcterms:modified>
</cp:coreProperties>
</file>