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BDF - Customized Product Documentation</w:t>
      </w:r>
    </w:p>
    <w:p>
      <w:r>
        <w:t>The BDF Bakery Automation System (Racer2 V3) is designed to optimize quality control and production monitoring for your bakery operations. This document provides a professional and simple guide to its features, configuration, and troubleshooting, tailored for BDF's specific needs in automation.</w:t>
      </w:r>
    </w:p>
    <w:p>
      <w:r>
        <w:t>---</w:t>
      </w:r>
    </w:p>
    <w:p>
      <w:pPr>
        <w:pStyle w:val="Heading1"/>
      </w:pPr>
      <w:r>
        <w:t>BDF Bakery Automation System: Product Overview</w:t>
      </w:r>
    </w:p>
    <w:p>
      <w:pPr>
        <w:pStyle w:val="Heading2"/>
      </w:pPr>
      <w:r>
        <w:t>Purpose</w:t>
      </w:r>
    </w:p>
    <w:p>
      <w:r>
        <w:t>The BDF Bakery Automation System (Racer2 V3) is engineered to enhance quality control on your production line. It provides advanced line-scan acquisition, precise frame stitching, live streaming, and optional AI-assisted inspection for bakery products. Designed to integrate with your existing setup, it supports both hardware-backed production and flexible development workflows.</w:t>
      </w:r>
    </w:p>
    <w:p>
      <w:pPr>
        <w:pStyle w:val="Heading2"/>
      </w:pPr>
      <w:r>
        <w:t>Core Capabilities for Bakery Production</w:t>
      </w:r>
    </w:p>
    <w:p>
      <w:pPr>
        <w:pStyle w:val="ListBullet"/>
      </w:pPr>
      <w:r/>
      <w:r>
        <w:rPr>
          <w:b/>
        </w:rPr>
        <w:t>Dual-Camera Acquisition &amp; Stitched Frame Generation:</w:t>
      </w:r>
      <w:r>
        <w:t xml:space="preserve"> Captures data from two Basler line cameras and seamlessly combines them into a single, comprehensive image of your product for thorough inspection.</w:t>
      </w:r>
    </w:p>
    <w:p>
      <w:pPr>
        <w:pStyle w:val="ListBullet"/>
      </w:pPr>
      <w:r/>
      <w:r>
        <w:rPr>
          <w:b/>
        </w:rPr>
        <w:t>Browser-Friendly JPEG Capture &amp; Live Streaming:</w:t>
      </w:r>
      <w:r>
        <w:t xml:space="preserve"> Provides immediate visual feedback through high-quality JPEG images and real-time video streams, accessible via a web browser for operator monitoring.</w:t>
      </w:r>
    </w:p>
    <w:p>
      <w:pPr>
        <w:pStyle w:val="ListBullet"/>
      </w:pPr>
      <w:r/>
      <w:r>
        <w:rPr>
          <w:b/>
        </w:rPr>
        <w:t>Flexible Camera Access:</w:t>
      </w:r>
      <w:r>
        <w:t xml:space="preserve"> Supports direct `local` camera access, `remote` access to a dedicated camera service, or `emulated` (synthetic) frames for testing without physical cameras.</w:t>
      </w:r>
    </w:p>
    <w:p>
      <w:pPr>
        <w:pStyle w:val="ListBullet"/>
      </w:pPr>
      <w:r/>
      <w:r>
        <w:rPr>
          <w:b/>
        </w:rPr>
        <w:t>Optional AI-Assisted Inspection:</w:t>
      </w:r>
      <w:r>
        <w:t xml:space="preserve"> Integrates advanced AI models (RF-DETR or YOLO) for automated detection and tracking of product features or defects, ensuring consistent quality.</w:t>
      </w:r>
    </w:p>
    <w:p>
      <w:pPr>
        <w:pStyle w:val="ListBullet"/>
      </w:pPr>
      <w:r/>
      <w:r>
        <w:rPr>
          <w:b/>
        </w:rPr>
        <w:t>Tracked-Object Color Analysis:</w:t>
      </w:r>
      <w:r>
        <w:t xml:space="preserve"> Monitors and analyzes color characteristics of specific product features, providing valuable data for quality assurance and recipe consistency at BDF.</w:t>
      </w:r>
    </w:p>
    <w:p>
      <w:pPr>
        <w:pStyle w:val="ListBullet"/>
      </w:pPr>
      <w:r/>
      <w:r>
        <w:rPr>
          <w:b/>
        </w:rPr>
        <w:t>External &amp; Local Inference:</w:t>
      </w:r>
      <w:r>
        <w:t xml:space="preserve"> Supports forwarding frames to external services (`POST /analyze`) or performing AI inference on local image files (`POST /inference`) for diverse inspection needs.</w:t>
      </w:r>
    </w:p>
    <w:p>
      <w:pPr>
        <w:pStyle w:val="Heading2"/>
      </w:pPr>
      <w:r>
        <w:t>Operating Modes for BDF Operations</w:t>
      </w:r>
    </w:p>
    <w:p>
      <w:r>
        <w:t>The system can be configured to suit different operational needs within BDF's production environment:</w:t>
      </w:r>
    </w:p>
    <w:p>
      <w:pPr>
        <w:pStyle w:val="ListBullet"/>
      </w:pPr>
      <w:r/>
      <w:r>
        <w:rPr>
          <w:b/>
        </w:rPr>
        <w:t>`local` Camera Mode:</w:t>
      </w:r>
      <w:r>
        <w:t xml:space="preserve"> The main application directly manages the Basler cameras. This is ideal for single-host deployments where the processing unit is co-located with the cameras on the production line.</w:t>
      </w:r>
    </w:p>
    <w:p>
      <w:pPr>
        <w:pStyle w:val="ListBullet"/>
      </w:pPr>
      <w:r/>
      <w:r>
        <w:rPr>
          <w:b/>
        </w:rPr>
        <w:t>`remote` Camera Mode:</w:t>
      </w:r>
      <w:r>
        <w:t xml:space="preserve"> The main application communicates with a separate, dedicated camera service over your network. This allows the camera hardware to remain close to the production environment while the AI and web interface can run on a different, potentially more powerful machine.</w:t>
      </w:r>
    </w:p>
    <w:p>
      <w:pPr>
        <w:pStyle w:val="ListBullet"/>
      </w:pPr>
      <w:r/>
      <w:r>
        <w:rPr>
          <w:b/>
        </w:rPr>
        <w:t>`emulated` Camera Mode:</w:t>
      </w:r>
      <w:r>
        <w:t xml:space="preserve"> Generates synthetic frames internally, perfect for development, testing new configurations, or operator training without requiring actual camera hardware on the BDF line.</w:t>
      </w:r>
    </w:p>
    <w:p>
      <w:r>
        <w:t>AI processing can be:</w:t>
      </w:r>
    </w:p>
    <w:p>
      <w:pPr>
        <w:pStyle w:val="ListBullet"/>
      </w:pPr>
      <w:r/>
      <w:r>
        <w:rPr>
          <w:b/>
        </w:rPr>
        <w:t>Disabled:</w:t>
      </w:r>
      <w:r>
        <w:t xml:space="preserve"> For applications requiring only raw streaming and image capture, without automated inspection.</w:t>
      </w:r>
    </w:p>
    <w:p>
      <w:pPr>
        <w:pStyle w:val="ListBullet"/>
      </w:pPr>
      <w:r/>
      <w:r>
        <w:rPr>
          <w:b/>
        </w:rPr>
        <w:t>Enabled with `rfdetr`:</w:t>
      </w:r>
      <w:r>
        <w:t xml:space="preserve"> Provides advanced detection and tracked annotation capabilities.</w:t>
      </w:r>
    </w:p>
    <w:p>
      <w:pPr>
        <w:pStyle w:val="ListBullet"/>
      </w:pPr>
      <w:r/>
      <w:r>
        <w:rPr>
          <w:b/>
        </w:rPr>
        <w:t>Enabled with YOLO plus SORT:</w:t>
      </w:r>
      <w:r>
        <w:t xml:space="preserve"> Offers an alternative detection and tracking solution for specific product types.</w:t>
      </w:r>
    </w:p>
    <w:p>
      <w:pPr>
        <w:pStyle w:val="Heading2"/>
      </w:pPr>
      <w:r>
        <w:t>High-Level Production Flow</w:t>
      </w:r>
    </w:p>
    <w:p>
      <w:r>
        <w:t>1.  The BDF Automation System launches, initializing based on your chosen camera and AI settings.</w:t>
      </w:r>
    </w:p>
    <w:p>
      <w:r>
        <w:t>2.  Frames are continuously captured from cameras, fetched from a remote service, or emulated internally.</w:t>
      </w:r>
    </w:p>
    <w:p>
      <w:r>
        <w:t>3.  If AI is enabled, models load in the background, making the system ready for intelligent inspection without blocking server startup.</w:t>
      </w:r>
    </w:p>
    <w:p>
      <w:r>
        <w:t>4.  The latest frame data is made available for:</w:t>
      </w:r>
    </w:p>
    <w:p>
      <w:pPr>
        <w:pStyle w:val="ListBullet"/>
      </w:pPr>
      <w:r>
        <w:t>Real-time viewing in the browser UI for operators.</w:t>
      </w:r>
    </w:p>
    <w:p>
      <w:pPr>
        <w:pStyle w:val="ListBullet"/>
      </w:pPr>
      <w:r>
        <w:t>API access for external systems (e.g., `GET /capture` for integration).</w:t>
      </w:r>
    </w:p>
    <w:p>
      <w:pPr>
        <w:pStyle w:val="ListBullet"/>
      </w:pPr>
      <w:r>
        <w:t>Automated inspection requests (`POST /analyze`, `POST /inference`).</w:t>
      </w:r>
    </w:p>
    <w:p>
      <w:pPr>
        <w:pStyle w:val="ListBullet"/>
      </w:pPr>
      <w:r>
        <w:t>Live WebSocket streaming to operator dashboards.</w:t>
      </w:r>
    </w:p>
    <w:p>
      <w:r>
        <w:t>5.  With color analysis active, tracked product features are analyzed, and their color data is buffered for quality reporting.</w:t>
      </w:r>
    </w:p>
    <w:p>
      <w:r>
        <w:t>---</w:t>
      </w:r>
    </w:p>
    <w:p>
      <w:pPr>
        <w:pStyle w:val="Heading1"/>
      </w:pPr>
      <w:r>
        <w:t>System Architecture for BDF Production Monitoring</w:t>
      </w:r>
    </w:p>
    <w:p>
      <w:r>
        <w:t>Understanding the BDF Bakery Automation System's architecture helps optimize its use for production monitoring and quality control.</w:t>
      </w:r>
    </w:p>
    <w:p>
      <w:pPr>
        <w:pStyle w:val="Heading2"/>
      </w:pPr>
      <w:r>
        <w:t>Runtime Layers</w:t>
      </w:r>
    </w:p>
    <w:p>
      <w:r>
        <w:t>The system is organized into distinct layers to manage the flow from hardware to user interface:</w:t>
      </w:r>
    </w:p>
    <w:p>
      <w:pPr>
        <w:pStyle w:val="ListBullet"/>
      </w:pPr>
      <w:r/>
      <w:r>
        <w:rPr>
          <w:b/>
        </w:rPr>
        <w:t>Entrypoints:</w:t>
      </w:r>
      <w:r>
        <w:t xml:space="preserve"> Initiates the main application and, if needed, the dedicated camera service.</w:t>
      </w:r>
    </w:p>
    <w:p>
      <w:pPr>
        <w:pStyle w:val="ListBullet"/>
      </w:pPr>
      <w:r>
        <w:t>`main.py`: Launches the core application, typically on port `8000`.</w:t>
      </w:r>
    </w:p>
    <w:p>
      <w:pPr>
        <w:pStyle w:val="ListBullet"/>
      </w:pPr>
      <w:r>
        <w:t>`camera_main.py`: Launches the independent camera service, typically on port `8001`.</w:t>
      </w:r>
    </w:p>
    <w:p>
      <w:pPr>
        <w:pStyle w:val="ListBullet"/>
      </w:pPr>
      <w:r/>
      <w:r>
        <w:rPr>
          <w:b/>
        </w:rPr>
        <w:t>Server Layer:</w:t>
      </w:r>
      <w:r>
        <w:t xml:space="preserve"> Exposes the user interface and key data endpoints for BDF operators.</w:t>
      </w:r>
    </w:p>
    <w:p>
      <w:pPr>
        <w:pStyle w:val="ListBullet"/>
      </w:pPr>
      <w:r>
        <w:t>Handles the main UI, streaming data, AI results, and color analysis.</w:t>
      </w:r>
    </w:p>
    <w:p>
      <w:pPr>
        <w:pStyle w:val="ListBullet"/>
      </w:pPr>
      <w:r>
        <w:t>Provides the host-side camera API for `remote` camera mode, allowing flexible deployment.</w:t>
      </w:r>
    </w:p>
    <w:p>
      <w:pPr>
        <w:pStyle w:val="ListBullet"/>
      </w:pPr>
      <w:r/>
      <w:r>
        <w:rPr>
          <w:b/>
        </w:rPr>
        <w:t>Library Layer:</w:t>
      </w:r>
      <w:r>
        <w:t xml:space="preserve"> Contains specialized, reusable modules for camera control, AI processing, and color analysis.</w:t>
      </w:r>
    </w:p>
    <w:p>
      <w:pPr>
        <w:pStyle w:val="Heading2"/>
      </w:pPr>
      <w:r>
        <w:t>Camera Runtime Selection</w:t>
      </w:r>
    </w:p>
    <w:p>
      <w:r>
        <w:t>The system adapts to your BDF production environment by allowing different camera runtime configurations:</w:t>
      </w:r>
    </w:p>
    <w:p>
      <w:pPr>
        <w:pStyle w:val="ListBullet"/>
      </w:pPr>
      <w:r/>
      <w:r>
        <w:rPr>
          <w:b/>
        </w:rPr>
        <w:t>`local`:</w:t>
      </w:r>
      <w:r>
        <w:t xml:space="preserve"> Basler camera access is managed directly within the main application process. This simplifies deployment on a single machine where cameras are physically attached.</w:t>
      </w:r>
    </w:p>
    <w:p>
      <w:pPr>
        <w:pStyle w:val="ListBullet"/>
      </w:pPr>
      <w:r/>
      <w:r>
        <w:rPr>
          <w:b/>
        </w:rPr>
        <w:t>`remote`:</w:t>
      </w:r>
      <w:r>
        <w:t xml:space="preserve"> Frames and alignment data are securely fetched from a separate camera service. This is ideal when cameras need to be physically isolated or on a different host from the main AI/web application, common in complex production lines.</w:t>
      </w:r>
    </w:p>
    <w:p>
      <w:pPr>
        <w:pStyle w:val="ListBullet"/>
      </w:pPr>
      <w:r/>
      <w:r>
        <w:rPr>
          <w:b/>
        </w:rPr>
        <w:t>`emulated`:</w:t>
      </w:r>
      <w:r>
        <w:t xml:space="preserve"> Synthetic frames are generated within the application for development, testing, and UI validation without requiring physical cameras on the BDF line.</w:t>
      </w:r>
    </w:p>
    <w:p>
      <w:r>
        <w:t>The dedicated camera service (on port `8001`) exclusively supports `local` and `emulated` modes, focusing solely on camera management and not hosting AI features.</w:t>
      </w:r>
    </w:p>
    <w:p>
      <w:pPr>
        <w:pStyle w:val="Heading2"/>
      </w:pPr>
      <w:r>
        <w:t>Camera Production Pipeline</w:t>
      </w:r>
    </w:p>
    <w:p>
      <w:r>
        <w:t>The core live acquisition and frame stitching process ensures high-quality images for BDF's quality control needs. This pipeline operates as follows:</w:t>
      </w:r>
    </w:p>
    <w:p>
      <w:r>
        <w:t xml:space="preserve">1.  </w:t>
      </w:r>
      <w:r>
        <w:rPr>
          <w:b/>
        </w:rPr>
        <w:t>Device Discovery:</w:t>
      </w:r>
      <w:r>
        <w:t xml:space="preserve"> Identifies connected Basler cameras.</w:t>
      </w:r>
    </w:p>
    <w:p>
      <w:r>
        <w:t xml:space="preserve">2.  </w:t>
      </w:r>
      <w:r>
        <w:rPr>
          <w:b/>
        </w:rPr>
        <w:t>Configuration:</w:t>
      </w:r>
      <w:r>
        <w:t xml:space="preserve"> Sets up cameras for trigger, pixel format, and optional white balance, unless `CAMERA_CONFIG_BY_PYLON=true` (meaning an external tool like Pylon Viewer manages settings).</w:t>
      </w:r>
    </w:p>
    <w:p>
      <w:r>
        <w:t xml:space="preserve">3.  </w:t>
      </w:r>
      <w:r>
        <w:rPr>
          <w:b/>
        </w:rPr>
        <w:t>Acquisition:</w:t>
      </w:r>
      <w:r>
        <w:t xml:space="preserve"> Reads individual strips of images from each camera as they pass.</w:t>
      </w:r>
    </w:p>
    <w:p>
      <w:r>
        <w:t xml:space="preserve">4.  </w:t>
      </w:r>
      <w:r>
        <w:rPr>
          <w:b/>
        </w:rPr>
        <w:t>Vertical Stacking:</w:t>
      </w:r>
      <w:r>
        <w:t xml:space="preserve"> Stacks these strips vertically for each camera.</w:t>
      </w:r>
    </w:p>
    <w:p>
      <w:r>
        <w:t xml:space="preserve">5.  </w:t>
      </w:r>
      <w:r>
        <w:rPr>
          <w:b/>
        </w:rPr>
        <w:t>Offset Adjustment:</w:t>
      </w:r>
      <w:r>
        <w:t xml:space="preserve"> Applies horizontal and vertical offsets for precise alignment between camera views.</w:t>
      </w:r>
    </w:p>
    <w:p>
      <w:r>
        <w:t xml:space="preserve">6.  </w:t>
      </w:r>
      <w:r>
        <w:rPr>
          <w:b/>
        </w:rPr>
        <w:t>Image Stitching:</w:t>
      </w:r>
      <w:r>
        <w:t xml:space="preserve"> Combines outputs from multiple cameras into a single, unified image of the product.</w:t>
      </w:r>
    </w:p>
    <w:p>
      <w:r>
        <w:t xml:space="preserve">7.  </w:t>
      </w:r>
      <w:r>
        <w:rPr>
          <w:b/>
        </w:rPr>
        <w:t>Color Conversion:</w:t>
      </w:r>
      <w:r>
        <w:t xml:space="preserve"> Converts frames to BGR format if required by the selected pixel format (e.g., from YUV formats) to ensure accurate color representation for AI and display.</w:t>
      </w:r>
    </w:p>
    <w:p>
      <w:r>
        <w:t xml:space="preserve">8.  </w:t>
      </w:r>
      <w:r>
        <w:rPr>
          <w:b/>
        </w:rPr>
        <w:t>Output Preparation:</w:t>
      </w:r>
      <w:r>
        <w:t xml:space="preserve"> Resizes and JPEG-encodes the final image for efficient transmission and storage.</w:t>
      </w:r>
    </w:p>
    <w:p>
      <w:r>
        <w:t xml:space="preserve">9.  </w:t>
      </w:r>
      <w:r>
        <w:rPr>
          <w:b/>
        </w:rPr>
        <w:t>Caching:</w:t>
      </w:r>
      <w:r>
        <w:t xml:space="preserve"> Stores the latest JPEG for immediate access by HTTP and WebSocket consumers.</w:t>
      </w:r>
    </w:p>
    <w:p>
      <w:r>
        <w:t>Operators can dynamically adjust alignment during production via `GET /camera/alignment` and `POST /camera/alignment` endpoints to maintain optimal image quality.</w:t>
      </w:r>
    </w:p>
    <w:p>
      <w:pPr>
        <w:pStyle w:val="Heading2"/>
      </w:pPr>
      <w:r>
        <w:t>AI Inspection Pipeline</w:t>
      </w:r>
    </w:p>
    <w:p>
      <w:r>
        <w:t>The AI pipeline is crucial for automated product inspection at BDF:</w:t>
      </w:r>
    </w:p>
    <w:p>
      <w:pPr>
        <w:pStyle w:val="ListBullet"/>
      </w:pPr>
      <w:r/>
      <w:r>
        <w:rPr>
          <w:b/>
        </w:rPr>
        <w:t>Model Selection:</w:t>
      </w:r>
      <w:r>
        <w:t xml:space="preserve"> Controlled by `AI_MODEL_NAME`, allowing choice between `rfdetr` for advanced detection and tracking, or YOLO plus SORT for general detection and tracking, adaptable to specific bakery products.</w:t>
      </w:r>
    </w:p>
    <w:p>
      <w:pPr>
        <w:pStyle w:val="ListBullet"/>
      </w:pPr>
      <w:r/>
      <w:r>
        <w:rPr>
          <w:b/>
        </w:rPr>
        <w:t>Asynchronous Initialization:</w:t>
      </w:r>
      <w:r>
        <w:t xml:space="preserve"> AI model loading happens in the background, ensuring the server starts quickly and operators can access frames while AI prepares for inspection.</w:t>
      </w:r>
    </w:p>
    <w:p>
      <w:pPr>
        <w:pStyle w:val="ListBullet"/>
      </w:pPr>
      <w:r/>
      <w:r>
        <w:rPr>
          <w:b/>
        </w:rPr>
        <w:t>Status Monitoring:</w:t>
      </w:r>
      <w:r>
        <w:t xml:space="preserve"> `/status` provides updates on AI checkpoint progress, informing operators when the AI is ready for precise inspection.</w:t>
      </w:r>
    </w:p>
    <w:p>
      <w:pPr>
        <w:pStyle w:val="ListBullet"/>
      </w:pPr>
      <w:r/>
      <w:r>
        <w:rPr>
          <w:b/>
        </w:rPr>
        <w:t>Color Analysis Integration:</w:t>
      </w:r>
      <w:r>
        <w:t xml:space="preserve"> The AI pipeline incorporates a `ColorBuffer` to store recent color data and history for tracked objects, enabling detailed quality reporting for BDF.</w:t>
      </w:r>
    </w:p>
    <w:p>
      <w:pPr>
        <w:pStyle w:val="Heading2"/>
      </w:pPr>
      <w:r>
        <w:t>Data Consumers for Production Monitoring</w:t>
      </w:r>
    </w:p>
    <w:p>
      <w:r>
        <w:t>The processed image data is made available to various points for BDF's monitoring needs:</w:t>
      </w:r>
    </w:p>
    <w:p>
      <w:pPr>
        <w:pStyle w:val="ListBullet"/>
      </w:pPr>
      <w:r/>
      <w:r>
        <w:rPr>
          <w:b/>
        </w:rPr>
        <w:t>`GET /capture`:</w:t>
      </w:r>
      <w:r>
        <w:t xml:space="preserve"> Retrieves the latest JPEG frame.</w:t>
      </w:r>
    </w:p>
    <w:p>
      <w:pPr>
        <w:pStyle w:val="ListBullet"/>
      </w:pPr>
      <w:r/>
      <w:r>
        <w:rPr>
          <w:b/>
        </w:rPr>
        <w:t>`POST /analyze`:</w:t>
      </w:r>
      <w:r>
        <w:t xml:space="preserve"> Forwards the latest frame to an external inference service for specialized analysis (e.g., for complex defect detection).</w:t>
      </w:r>
    </w:p>
    <w:p>
      <w:pPr>
        <w:pStyle w:val="ListBullet"/>
      </w:pPr>
      <w:r/>
      <w:r>
        <w:rPr>
          <w:b/>
        </w:rPr>
        <w:t>`POST /inference`:</w:t>
      </w:r>
      <w:r>
        <w:t xml:space="preserve"> Performs local AI inference on images from disk (e.g., for batch inspection of stored images).</w:t>
      </w:r>
    </w:p>
    <w:p>
      <w:pPr>
        <w:pStyle w:val="ListBullet"/>
      </w:pPr>
      <w:r/>
      <w:r>
        <w:rPr>
          <w:b/>
        </w:rPr>
        <w:t>`WebSocket /ws`:</w:t>
      </w:r>
      <w:r>
        <w:t xml:space="preserve"> Provides a live stream for real-time operator viewing and interaction.</w:t>
      </w:r>
    </w:p>
    <w:p>
      <w:pPr>
        <w:pStyle w:val="ListBullet"/>
      </w:pPr>
      <w:r/>
      <w:r>
        <w:rPr>
          <w:b/>
        </w:rPr>
        <w:t>Browser UI:</w:t>
      </w:r>
      <w:r>
        <w:t xml:space="preserve"> Displays the live feed and AI annotations directly in the web interface for immediate feedback.</w:t>
      </w:r>
    </w:p>
    <w:p>
      <w:r>
        <w:t>---</w:t>
      </w:r>
    </w:p>
    <w:p>
      <w:pPr>
        <w:pStyle w:val="Heading1"/>
      </w:pPr>
      <w:r>
        <w:t>Configuration &amp; Monitoring Essentials for BDF</w:t>
      </w:r>
    </w:p>
    <w:p>
      <w:r>
        <w:t>Proper configuration ensures the BDF Bakery Automation System operates optimally for your production line. Monitoring endpoints provide critical insights into system health and production quality.</w:t>
      </w:r>
    </w:p>
    <w:p>
      <w:pPr>
        <w:pStyle w:val="Heading2"/>
      </w:pPr>
      <w:r>
        <w:t>Key Configuration for BDF Production</w:t>
      </w:r>
    </w:p>
    <w:p>
      <w:r>
        <w:t>Configuration settings are managed through `settings.json` (non-secret runtime settings) and `.env` files (secrets and environment selection).</w:t>
      </w:r>
    </w:p>
    <w:p>
      <w:pPr>
        <w:pStyle w:val="Heading3"/>
      </w:pPr>
      <w:r>
        <w:t>Loading Order (Priority from lowest to highest):</w:t>
      </w:r>
    </w:p>
    <w:p>
      <w:r>
        <w:t>1.  `.env`</w:t>
      </w:r>
    </w:p>
    <w:p>
      <w:r>
        <w:t>2.  `APP_ENV_FILE` (if set) or `.env.debug` (if `APP_ENV=debug`)</w:t>
      </w:r>
    </w:p>
    <w:p>
      <w:r>
        <w:t>3.  `settings.json`</w:t>
      </w:r>
    </w:p>
    <w:p>
      <w:pPr>
        <w:pStyle w:val="ListBullet"/>
      </w:pPr>
      <w:r/>
      <w:r>
        <w:rPr>
          <w:b/>
        </w:rPr>
        <w:t>Important:</w:t>
      </w:r>
      <w:r>
        <w:t xml:space="preserve"> Environment variables override settings in `settings.json`.</w:t>
      </w:r>
    </w:p>
    <w:p>
      <w:pPr>
        <w:pStyle w:val="Heading3"/>
      </w:pPr>
      <w:r>
        <w:t>Essential `settings.json` Keys for BDF:</w:t>
      </w:r>
    </w:p>
    <w:p>
      <w:pPr>
        <w:pStyle w:val="ListBullet"/>
      </w:pPr>
      <w:r/>
      <w:r>
        <w:rPr>
          <w:b/>
        </w:rPr>
        <w:t>`CAMERA_MODE`</w:t>
      </w:r>
      <w:r>
        <w:t>: Critical for selecting your camera setup:</w:t>
      </w:r>
    </w:p>
    <w:p>
      <w:pPr>
        <w:pStyle w:val="ListBullet"/>
      </w:pPr>
      <w:r>
        <w:t>`local`: For direct Basler camera access from the main application.</w:t>
      </w:r>
    </w:p>
    <w:p>
      <w:pPr>
        <w:pStyle w:val="ListBullet"/>
      </w:pPr>
      <w:r>
        <w:t>`remote`: To poll a separate camera service.</w:t>
      </w:r>
    </w:p>
    <w:p>
      <w:pPr>
        <w:pStyle w:val="ListBullet"/>
      </w:pPr>
      <w:r>
        <w:t>`emulated`: For development and UI testing without cameras.</w:t>
      </w:r>
    </w:p>
    <w:p>
      <w:pPr>
        <w:pStyle w:val="ListBullet"/>
      </w:pPr>
      <w:r/>
      <w:r>
        <w:rPr>
          <w:b/>
        </w:rPr>
        <w:t>`CAMERA_PIXEL_FORMAT`</w:t>
      </w:r>
      <w:r>
        <w:t>: Defines how camera buffers are interpreted (e.g., `BGR8` for OpenCV-ready frames, `YCbCr422_8` for YUV conversion). Ensures correct color representation for quality control.</w:t>
      </w:r>
    </w:p>
    <w:p>
      <w:pPr>
        <w:pStyle w:val="ListBullet"/>
      </w:pPr>
      <w:r/>
      <w:r>
        <w:rPr>
          <w:b/>
        </w:rPr>
        <w:t>`CAMERA_CONFIG_BY_PYLON`</w:t>
      </w:r>
      <w:r>
        <w:t>: Set to `true` if camera features (like pixel format, exposure, trigger) are configured externally (e.g., via Pylon Viewer) and the BDF system should not overwrite them during startup.</w:t>
      </w:r>
    </w:p>
    <w:p>
      <w:pPr>
        <w:pStyle w:val="ListBullet"/>
      </w:pPr>
      <w:r/>
      <w:r>
        <w:rPr>
          <w:b/>
        </w:rPr>
        <w:t>`REMOTE_CAMERA_BASE_URL`</w:t>
      </w:r>
      <w:r>
        <w:t>: Used when `CAMERA_MODE=remote` to specify the network address of your dedicated camera service (e.g., `http://&lt;camera-host&gt;:8001`).</w:t>
      </w:r>
    </w:p>
    <w:p>
      <w:pPr>
        <w:pStyle w:val="ListBullet"/>
      </w:pPr>
      <w:r/>
      <w:r>
        <w:rPr>
          <w:b/>
        </w:rPr>
        <w:t>`AI_MODEL_NAME`</w:t>
      </w:r>
      <w:r>
        <w:t>: Selects the AI model for automated inspection:</w:t>
      </w:r>
    </w:p>
    <w:p>
      <w:pPr>
        <w:pStyle w:val="ListBullet"/>
      </w:pPr>
      <w:r>
        <w:t>`rfdetr`: For RF-DETR based detection and tracking.</w:t>
      </w:r>
    </w:p>
    <w:p>
      <w:pPr>
        <w:pStyle w:val="ListBullet"/>
      </w:pPr>
      <w:r>
        <w:t>Any other value: Activates YOLO detection with SORT tracking.</w:t>
      </w:r>
    </w:p>
    <w:p>
      <w:pPr>
        <w:pStyle w:val="ListBullet"/>
      </w:pPr>
      <w:r/>
      <w:r>
        <w:rPr>
          <w:b/>
        </w:rPr>
        <w:t>`DETECTION_AND_TRACK`</w:t>
      </w:r>
      <w:r>
        <w:t>: A boolean setting to enable or disable the AI detection and tracking features, depending on whether automated inspection is required.</w:t>
      </w:r>
    </w:p>
    <w:p>
      <w:pPr>
        <w:pStyle w:val="Heading3"/>
      </w:pPr>
      <w:r>
        <w:t>`.env` Files for Security</w:t>
      </w:r>
    </w:p>
    <w:p>
      <w:r>
        <w:t>Use `.env` files to store sensitive information specific to BDF operations:</w:t>
      </w:r>
    </w:p>
    <w:p>
      <w:pPr>
        <w:pStyle w:val="ListBullet"/>
      </w:pPr>
      <w:r>
        <w:t>`ROBOFLOW_API_KEY`, `RFDETR_MODEL_ID`: For Roboflow-backed AI models.</w:t>
      </w:r>
    </w:p>
    <w:p>
      <w:pPr>
        <w:pStyle w:val="ListBullet"/>
      </w:pPr>
      <w:r>
        <w:t>`INFERENCE_API_KEY`, `INFERENCE_API_HEADER`: For secure access to external inference services.</w:t>
      </w:r>
    </w:p>
    <w:p>
      <w:r/>
      <w:r>
        <w:rPr>
          <w:b/>
        </w:rPr>
        <w:t>Recommended Practice:</w:t>
      </w:r>
      <w:r>
        <w:t xml:space="preserve"> Keep secrets only in `.env` files. Store environment-specific but non-secret settings in `settings.json`.</w:t>
      </w:r>
    </w:p>
    <w:p>
      <w:pPr>
        <w:pStyle w:val="Heading2"/>
      </w:pPr>
      <w:r>
        <w:t>API Endpoints for Production Monitoring</w:t>
      </w:r>
    </w:p>
    <w:p>
      <w:r>
        <w:t>These endpoints allow BDF operators and automated systems to monitor the production line and retrieve critical data.</w:t>
      </w:r>
    </w:p>
    <w:p>
      <w:pPr>
        <w:pStyle w:val="ListBullet"/>
      </w:pPr>
      <w:r/>
      <w:r>
        <w:rPr>
          <w:b/>
        </w:rPr>
        <w:t>`GET /status`</w:t>
      </w:r>
      <w:r>
        <w:t>: Provides a comprehensive overview of the system's runtime state, including AI initialization, camera readiness, and stream status. Essential for quick diagnostic checks.</w:t>
      </w:r>
    </w:p>
    <w:p>
      <w:pPr>
        <w:pStyle w:val="ListBullet"/>
      </w:pPr>
      <w:r>
        <w:t>Example: `{ "ai": { "phase": "ready" }, "camera": { "ready": true } }`</w:t>
      </w:r>
    </w:p>
    <w:p>
      <w:pPr>
        <w:pStyle w:val="ListBullet"/>
      </w:pPr>
      <w:r/>
      <w:r>
        <w:rPr>
          <w:b/>
        </w:rPr>
        <w:t>`GET /capture`</w:t>
      </w:r>
      <w:r>
        <w:t>: Retrieves the latest high-quality JPEG frame from the camera cache. Useful for capturing specific product images for manual review or record-keeping.</w:t>
      </w:r>
    </w:p>
    <w:p>
      <w:pPr>
        <w:pStyle w:val="ListBullet"/>
      </w:pPr>
      <w:r>
        <w:t>*Returns `image/jpeg` on success, `503` if camera not ready.*</w:t>
      </w:r>
    </w:p>
    <w:p>
      <w:pPr>
        <w:pStyle w:val="ListBullet"/>
      </w:pPr>
      <w:r/>
      <w:r>
        <w:rPr>
          <w:b/>
        </w:rPr>
        <w:t>`POST /analyze`</w:t>
      </w:r>
      <w:r>
        <w:t>: Forwards the latest production frame to an external inference service. Ideal for integrating with specialized BDF quality analysis platforms.</w:t>
      </w:r>
    </w:p>
    <w:p>
      <w:pPr>
        <w:pStyle w:val="ListBullet"/>
      </w:pPr>
      <w:r/>
      <w:r>
        <w:rPr>
          <w:b/>
        </w:rPr>
        <w:t>`GET /camera/alignment` / `POST /camera/alignment`</w:t>
      </w:r>
      <w:r>
        <w:t>: Allows retrieval and adjustment of camera stitching alignment settings. Operators can fine-tune image composition for optimal product representation.</w:t>
      </w:r>
    </w:p>
    <w:p>
      <w:pPr>
        <w:pStyle w:val="ListBullet"/>
      </w:pPr>
      <w:r/>
      <w:r>
        <w:rPr>
          <w:b/>
        </w:rPr>
        <w:t>`GET /color-data`</w:t>
      </w:r>
      <w:r>
        <w:t>: Returns buffered color analysis data for tracked objects, then clears the buffer. Provides quantitative color metrics for BDF products.</w:t>
      </w:r>
    </w:p>
    <w:p>
      <w:pPr>
        <w:pStyle w:val="ListBullet"/>
      </w:pPr>
      <w:r/>
      <w:r>
        <w:rPr>
          <w:b/>
        </w:rPr>
        <w:t>`POST /color-analysis`</w:t>
      </w:r>
      <w:r>
        <w:t>: Returns the current color analysis buffer content without clearing it, offering product-shaped color data for downstream consumption.</w:t>
      </w:r>
    </w:p>
    <w:p>
      <w:pPr>
        <w:pStyle w:val="ListBullet"/>
      </w:pPr>
      <w:r/>
      <w:r>
        <w:rPr>
          <w:b/>
        </w:rPr>
        <w:t>`GET /export_color_csv`</w:t>
      </w:r>
      <w:r>
        <w:t>: Exports the current color buffer as a CSV file, useful for trend analysis and quality reporting.</w:t>
      </w:r>
    </w:p>
    <w:p>
      <w:pPr>
        <w:pStyle w:val="Heading2"/>
      </w:pPr>
      <w:r>
        <w:t>Live Production Stream: `WebSocket /ws`</w:t>
      </w:r>
    </w:p>
    <w:p>
      <w:r>
        <w:t>The WebSocket stream provides real-time visual feedback for operators:</w:t>
      </w:r>
    </w:p>
    <w:p>
      <w:pPr>
        <w:pStyle w:val="ListBullet"/>
      </w:pPr>
      <w:r/>
      <w:r>
        <w:rPr>
          <w:b/>
        </w:rPr>
        <w:t>Streams:</w:t>
      </w:r>
      <w:r>
        <w:t xml:space="preserve"> Either raw JPEG frames or AI-annotated JPEG frames, depending on `DETECTION_AND_TRACK` setting.</w:t>
      </w:r>
    </w:p>
    <w:p>
      <w:pPr>
        <w:pStyle w:val="ListBullet"/>
      </w:pPr>
      <w:r/>
      <w:r>
        <w:rPr>
          <w:b/>
        </w:rPr>
        <w:t>Status Messages:</w:t>
      </w:r>
      <w:r>
        <w:t xml:space="preserve"> Sends text messages like `warming_up` or camera error details during non-frame conditions, keeping operators informed about system state.</w:t>
      </w:r>
    </w:p>
    <w:p>
      <w:r>
        <w:t>---</w:t>
      </w:r>
    </w:p>
    <w:p>
      <w:pPr>
        <w:pStyle w:val="Heading1"/>
      </w:pPr>
      <w:r>
        <w:t>Troubleshooting for BDF Production Operators</w:t>
      </w:r>
    </w:p>
    <w:p>
      <w:r>
        <w:t>This section provides guidance for BDF operators to quickly diagnose and resolve common issues, minimizing downtime on the production line.</w:t>
      </w:r>
    </w:p>
    <w:p>
      <w:pPr>
        <w:pStyle w:val="Heading2"/>
      </w:pPr>
      <w:r>
        <w:t>General Diagnostic Sequence</w:t>
      </w:r>
    </w:p>
    <w:p>
      <w:r>
        <w:t>When an issue arises, follow these steps:</w:t>
      </w:r>
    </w:p>
    <w:p>
      <w:r>
        <w:t xml:space="preserve">1.  </w:t>
      </w:r>
      <w:r>
        <w:rPr>
          <w:b/>
        </w:rPr>
        <w:t>Check System Status:</w:t>
      </w:r>
      <w:r>
        <w:t xml:space="preserve"> Call `GET /status` via your browser or API tool.</w:t>
      </w:r>
    </w:p>
    <w:p>
      <w:r>
        <w:t xml:space="preserve">2.  </w:t>
      </w:r>
      <w:r>
        <w:rPr>
          <w:b/>
        </w:rPr>
        <w:t>Verify Camera Readiness:</w:t>
      </w:r>
      <w:r>
        <w:t xml:space="preserve"> Confirm `camera.ready` is `true`.</w:t>
      </w:r>
    </w:p>
    <w:p>
      <w:r>
        <w:t xml:space="preserve">3.  </w:t>
      </w:r>
      <w:r>
        <w:rPr>
          <w:b/>
        </w:rPr>
        <w:t>Test Frame Capture:</w:t>
      </w:r>
      <w:r>
        <w:t xml:space="preserve"> Check if `GET /capture` successfully returns a JPEG image.</w:t>
      </w:r>
    </w:p>
    <w:p>
      <w:r>
        <w:t xml:space="preserve">4.  </w:t>
      </w:r>
      <w:r>
        <w:rPr>
          <w:b/>
        </w:rPr>
        <w:t>Inspect Browser UI:</w:t>
      </w:r>
      <w:r>
        <w:t xml:space="preserve"> Confirm the browser page on `/` updates with live frames.</w:t>
      </w:r>
    </w:p>
    <w:p>
      <w:r>
        <w:t xml:space="preserve">5.  </w:t>
      </w:r>
      <w:r>
        <w:rPr>
          <w:b/>
        </w:rPr>
        <w:t>AI Status (if enabled):</w:t>
      </w:r>
      <w:r>
        <w:t xml:space="preserve"> If AI is in use, wait for `ai.phase=ready`.</w:t>
      </w:r>
    </w:p>
    <w:p>
      <w:r>
        <w:t xml:space="preserve">6.  </w:t>
      </w:r>
      <w:r>
        <w:rPr>
          <w:b/>
        </w:rPr>
        <w:t>Test AI/Color Endpoints:</w:t>
      </w:r>
      <w:r>
        <w:t xml:space="preserve"> Only then test `POST /analyze`, `POST /inference`, or WebSocket streaming for AI-annotated frames and color data.</w:t>
      </w:r>
    </w:p>
    <w:p>
      <w:pPr>
        <w:pStyle w:val="Heading2"/>
      </w:pPr>
      <w:r>
        <w:t>Common Production Issues and Solutions</w:t>
      </w:r>
    </w:p>
    <w:p>
      <w:pPr>
        <w:pStyle w:val="Heading3"/>
      </w:pPr>
      <w:r>
        <w:t>Server Starts But No Frames Arrive</w:t>
      </w:r>
    </w:p>
    <w:p>
      <w:pPr>
        <w:pStyle w:val="ListBullet"/>
      </w:pPr>
      <w:r/>
      <w:r>
        <w:rPr>
          <w:b/>
        </w:rPr>
        <w:t>Check `/status`:</w:t>
      </w:r>
      <w:r>
        <w:t xml:space="preserve"> Verify `camera.ready` is `false` or the WebSocket shows `warming_up`.</w:t>
      </w:r>
    </w:p>
    <w:p>
      <w:pPr>
        <w:pStyle w:val="ListBullet"/>
      </w:pPr>
      <w:r/>
      <w:r>
        <w:rPr>
          <w:b/>
        </w:rPr>
        <w:t>If using `local` mode:</w:t>
      </w:r>
      <w:r>
        <w:t xml:space="preserve"> Ensure Pylon Viewer is closed, both Basler cameras are connected, and the process has camera access.</w:t>
      </w:r>
    </w:p>
    <w:p>
      <w:pPr>
        <w:pStyle w:val="ListBullet"/>
      </w:pPr>
      <w:r/>
      <w:r>
        <w:rPr>
          <w:b/>
        </w:rPr>
        <w:t>If using `remote` mode:</w:t>
      </w:r>
      <w:r>
        <w:t xml:space="preserve"> Verify `REMOTE_CAMERA_BASE_URL` is correct, the camera service is running on the host, and `GET &lt;REMOTE_CAMERA_BASE_URL&gt;/capture` returns a JPEG.</w:t>
      </w:r>
    </w:p>
    <w:p>
      <w:pPr>
        <w:pStyle w:val="ListBullet"/>
      </w:pPr>
      <w:r/>
      <w:r>
        <w:rPr>
          <w:b/>
        </w:rPr>
        <w:t>If using `emulated` mode:</w:t>
      </w:r>
      <w:r>
        <w:t xml:space="preserve"> Confirm `CAMERA_MODE=emulated` and `EMULATED_CAMERA_IMAGE_PATH` points to a readable file if set.</w:t>
      </w:r>
    </w:p>
    <w:p>
      <w:pPr>
        <w:pStyle w:val="Heading3"/>
      </w:pPr>
      <w:r>
        <w:t>Camera Busy or Unavailable</w:t>
      </w:r>
    </w:p>
    <w:p>
      <w:pPr>
        <w:pStyle w:val="ListBullet"/>
      </w:pPr>
      <w:r/>
      <w:r>
        <w:rPr>
          <w:b/>
        </w:rPr>
        <w:t>Symptoms:</w:t>
      </w:r>
      <w:r>
        <w:t xml:space="preserve"> `/status` reports camera not ready, logs mention camera initialization failure or busy hardware.</w:t>
      </w:r>
    </w:p>
    <w:p>
      <w:pPr>
        <w:pStyle w:val="ListBullet"/>
      </w:pPr>
      <w:r/>
      <w:r>
        <w:rPr>
          <w:b/>
        </w:rPr>
        <w:t>Solution:</w:t>
      </w:r>
      <w:r>
        <w:t xml:space="preserve"> Close Pylon Viewer or any other applications using the cameras. Confirm no other instance of the BDF service is running. A host restart might be necessary if the driver state appears stuck.</w:t>
      </w:r>
    </w:p>
    <w:p>
      <w:pPr>
        <w:pStyle w:val="Heading3"/>
      </w:pPr>
      <w:r>
        <w:t>Remote Camera Mode Does Not Refresh</w:t>
      </w:r>
    </w:p>
    <w:p>
      <w:pPr>
        <w:pStyle w:val="ListBullet"/>
      </w:pPr>
      <w:r/>
      <w:r>
        <w:rPr>
          <w:b/>
        </w:rPr>
        <w:t>Check `REMOTE_CAMERA_BASE_URL`:</w:t>
      </w:r>
      <w:r>
        <w:t xml:space="preserve"> Confirm no typos and the camera host exposes port `8001`.</w:t>
      </w:r>
    </w:p>
    <w:p>
      <w:pPr>
        <w:pStyle w:val="ListBullet"/>
      </w:pPr>
      <w:r/>
      <w:r>
        <w:rPr>
          <w:b/>
        </w:rPr>
        <w:t>Network Reachability:</w:t>
      </w:r>
      <w:r>
        <w:t xml:space="preserve"> Verify the main app can connect to the camera host from its own environment.</w:t>
      </w:r>
    </w:p>
    <w:p>
      <w:pPr>
        <w:pStyle w:val="ListBullet"/>
      </w:pPr>
      <w:r/>
      <w:r>
        <w:rPr>
          <w:b/>
        </w:rPr>
        <w:t>Camera Service Health:</w:t>
      </w:r>
      <w:r>
        <w:t xml:space="preserve"> Ensure `GET &lt;REMOTE_CAMERA_BASE_URL&gt;/status` returns `200`.</w:t>
      </w:r>
    </w:p>
    <w:p>
      <w:pPr>
        <w:pStyle w:val="Heading3"/>
      </w:pPr>
      <w:r>
        <w:t>WebSocket Stream Shows Text Instead of Images</w:t>
      </w:r>
    </w:p>
    <w:p>
      <w:pPr>
        <w:pStyle w:val="ListBullet"/>
      </w:pPr>
      <w:r/>
      <w:r>
        <w:rPr>
          <w:b/>
        </w:rPr>
        <w:t>Expected Behavior:</w:t>
      </w:r>
      <w:r>
        <w:t xml:space="preserve"> This occurs when the camera is warming up, initialization failed, or a valid frame hasn't been polled in `remote` mode yet.</w:t>
      </w:r>
    </w:p>
    <w:p>
      <w:pPr>
        <w:pStyle w:val="ListBullet"/>
      </w:pPr>
      <w:r/>
      <w:r>
        <w:rPr>
          <w:b/>
        </w:rPr>
        <w:t>Solution:</w:t>
      </w:r>
      <w:r>
        <w:t xml:space="preserve"> The text typically indicates camera status or `warming_up`. Wait for the camera to become ready.</w:t>
      </w:r>
    </w:p>
    <w:p>
      <w:pPr>
        <w:pStyle w:val="Heading3"/>
      </w:pPr>
      <w:r>
        <w:t>AI Never Becomes Ready</w:t>
      </w:r>
    </w:p>
    <w:p>
      <w:pPr>
        <w:pStyle w:val="ListBullet"/>
      </w:pPr>
      <w:r/>
      <w:r>
        <w:rPr>
          <w:b/>
        </w:rPr>
        <w:t>Symptoms:</w:t>
      </w:r>
      <w:r>
        <w:t xml:space="preserve"> `/status` shows `ai.phase` stuck in `pending` or `active`.</w:t>
      </w:r>
    </w:p>
    <w:p>
      <w:pPr>
        <w:pStyle w:val="ListBullet"/>
      </w:pPr>
      <w:r/>
      <w:r>
        <w:rPr>
          <w:b/>
        </w:rPr>
        <w:t>Verification:</w:t>
      </w:r>
      <w:r>
        <w:t xml:space="preserve"> Check `/status` for error messages. Ensure your `.env` contains valid Roboflow credentials and `AI_MODEL_NAME` is set correctly. Large models may take time to initialize.</w:t>
      </w:r>
    </w:p>
    <w:p>
      <w:pPr>
        <w:pStyle w:val="Heading3"/>
      </w:pPr>
      <w:r>
        <w:t>`POST /inference` Returns 404</w:t>
      </w:r>
    </w:p>
    <w:p>
      <w:pPr>
        <w:pStyle w:val="ListBullet"/>
      </w:pPr>
      <w:r/>
      <w:r>
        <w:rPr>
          <w:b/>
        </w:rPr>
        <w:t>Symptoms:</w:t>
      </w:r>
      <w:r>
        <w:t xml:space="preserve"> The endpoint cannot find the specified image file.</w:t>
      </w:r>
    </w:p>
    <w:p>
      <w:pPr>
        <w:pStyle w:val="ListBullet"/>
      </w:pPr>
      <w:r/>
      <w:r>
        <w:rPr>
          <w:b/>
        </w:rPr>
        <w:t>Verification:</w:t>
      </w:r>
      <w:r>
        <w:t xml:space="preserve"> Ensure `SrcDir` points to an existing directory on the machine running the main app, and `ImageName` is correct. The combined path `SrcDir/ImageName` must exist locally. This endpoint does not fetch remote URLs.</w:t>
      </w:r>
    </w:p>
    <w:p>
      <w:pPr>
        <w:pStyle w:val="Heading3"/>
      </w:pPr>
      <w:r>
        <w:t>Color Endpoints Return Empty Data</w:t>
      </w:r>
    </w:p>
    <w:p>
      <w:pPr>
        <w:pStyle w:val="ListBullet"/>
      </w:pPr>
      <w:r/>
      <w:r>
        <w:rPr>
          <w:b/>
        </w:rPr>
        <w:t>Possible Reasons:</w:t>
      </w:r>
      <w:r/>
    </w:p>
    <w:p>
      <w:pPr>
        <w:pStyle w:val="ListBullet"/>
      </w:pPr>
      <w:r>
        <w:t>`DETECTION_AND_TRACK=false`: AI detection is required for color analysis.</w:t>
      </w:r>
    </w:p>
    <w:p>
      <w:pPr>
        <w:pStyle w:val="ListBullet"/>
      </w:pPr>
      <w:r>
        <w:t>AI model is not ready yet.</w:t>
      </w:r>
    </w:p>
    <w:p>
      <w:pPr>
        <w:pStyle w:val="ListBullet"/>
      </w:pPr>
      <w:r>
        <w:t>No tracked objects have been processed since the last buffer clear.</w:t>
      </w:r>
    </w:p>
    <w:p>
      <w:pPr>
        <w:pStyle w:val="ListBullet"/>
      </w:pPr>
      <w:r>
        <w:t>A previous call to `GET /color-data` or `POST /color-analysis` already cleared the buffer.</w:t>
      </w:r>
    </w:p>
    <w:p>
      <w:pPr>
        <w:pStyle w:val="Heading3"/>
      </w:pPr>
      <w:r>
        <w:t>Pixel Format Problems (Wrong Colors, Conversion Errors)</w:t>
      </w:r>
    </w:p>
    <w:p>
      <w:pPr>
        <w:pStyle w:val="ListBullet"/>
      </w:pPr>
      <w:r/>
      <w:r>
        <w:rPr>
          <w:b/>
        </w:rPr>
        <w:t>Symptoms:</w:t>
      </w:r>
      <w:r>
        <w:t xml:space="preserve"> Incorrect colors in output frames, conversion errors during capture, or OpenCV errors involving YUV conversion.</w:t>
      </w:r>
    </w:p>
    <w:p>
      <w:pPr>
        <w:pStyle w:val="ListBullet"/>
      </w:pPr>
      <w:r/>
      <w:r>
        <w:rPr>
          <w:b/>
        </w:rPr>
        <w:t>Verification:</w:t>
      </w:r>
      <w:r/>
    </w:p>
    <w:p>
      <w:pPr>
        <w:pStyle w:val="ListBullet"/>
      </w:pPr>
      <w:r>
        <w:t>`CAMERA_PIXEL_FORMAT` in `settings.json` must match the actual camera output.</w:t>
      </w:r>
    </w:p>
    <w:p>
      <w:pPr>
        <w:pStyle w:val="ListBullet"/>
      </w:pPr>
      <w:r>
        <w:t>Use `CAMERA_CONFIG_BY_PYLON=true` if an external tool (e.g., Pylon Viewer) manages camera format.</w:t>
      </w:r>
    </w:p>
    <w:p>
      <w:pPr>
        <w:pStyle w:val="ListBullet"/>
      </w:pPr>
      <w:r>
        <w:t>`BGR8` is suitable when cameras already output OpenCV-ready frames.</w:t>
      </w:r>
    </w:p>
    <w:p>
      <w:pPr>
        <w:pStyle w:val="Heading2"/>
      </w:pPr>
      <w:r>
        <w:t>Deployment Options for BDF</w:t>
      </w:r>
    </w:p>
    <w:p>
      <w:r>
        <w:t>The BDF Bakery Automation System can be deployed in several configurations to match your operational needs:</w:t>
      </w:r>
    </w:p>
    <w:p>
      <w:pPr>
        <w:pStyle w:val="ListBullet"/>
      </w:pPr>
      <w:r/>
      <w:r>
        <w:rPr>
          <w:b/>
        </w:rPr>
        <w:t>Single-Process Local Deployment:</w:t>
      </w:r>
      <w:r>
        <w:t xml:space="preserve"> Simplest for direct camera access on one Windows machine running the main application.</w:t>
      </w:r>
    </w:p>
    <w:p>
      <w:pPr>
        <w:pStyle w:val="ListBullet"/>
      </w:pPr>
      <w:r>
        <w:t>Requires `CAMERA_MODE=local`.</w:t>
      </w:r>
    </w:p>
    <w:p>
      <w:pPr>
        <w:pStyle w:val="ListBullet"/>
      </w:pPr>
      <w:r/>
      <w:r>
        <w:rPr>
          <w:b/>
        </w:rPr>
        <w:t>Debug or Hardware-Free Deployment:</w:t>
      </w:r>
      <w:r>
        <w:t xml:space="preserve"> For testing UI/APIs without cameras.</w:t>
      </w:r>
    </w:p>
    <w:p>
      <w:pPr>
        <w:pStyle w:val="ListBullet"/>
      </w:pPr>
      <w:r>
        <w:t>Requires `CAMERA_MODE=emulated`.</w:t>
      </w:r>
    </w:p>
    <w:p>
      <w:pPr>
        <w:pStyle w:val="ListBullet"/>
      </w:pPr>
      <w:r/>
      <w:r>
        <w:rPr>
          <w:b/>
        </w:rPr>
        <w:t>Split Camera and App Deployment:</w:t>
      </w:r>
      <w:r>
        <w:t xml:space="preserve"> Ideal for separating camera hardware from the main AI/web application (e.g., for performance or physical isolation).</w:t>
      </w:r>
    </w:p>
    <w:p>
      <w:pPr>
        <w:pStyle w:val="ListBullet"/>
      </w:pPr>
      <w:r/>
      <w:r>
        <w:rPr>
          <w:b/>
        </w:rPr>
        <w:t>Camera Host:</w:t>
      </w:r>
      <w:r>
        <w:t xml:space="preserve"> Runs `camera_main.py` (port `8001`).</w:t>
      </w:r>
    </w:p>
    <w:p>
      <w:pPr>
        <w:pStyle w:val="ListBullet"/>
      </w:pPr>
      <w:r/>
      <w:r>
        <w:rPr>
          <w:b/>
        </w:rPr>
        <w:t>Main App Host:</w:t>
      </w:r>
      <w:r>
        <w:t xml:space="preserve"> Runs `main.py` with `CAMERA_MODE=remote` and `REMOTE_CAMERA_BASE_URL=http://&lt;camera-host&gt;:8001`.</w:t>
      </w:r>
    </w:p>
    <w:p>
      <w:pPr>
        <w:pStyle w:val="ListBullet"/>
      </w:pPr>
      <w:r/>
      <w:r>
        <w:rPr>
          <w:b/>
        </w:rPr>
        <w:t>Docker for the Main App:</w:t>
      </w:r>
      <w:r>
        <w:t xml:space="preserve"> Containerizes the main application, often paired with a Windows host running the camera service.</w:t>
      </w:r>
    </w:p>
    <w:p>
      <w:pPr>
        <w:pStyle w:val="ListBullet"/>
      </w:pPr>
      <w:r>
        <w:t>`REMOTE_CAMERA_BASE_URL=http://host.docker.internal:8001` (for Docker to reach the host).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