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SÂN&amp;CẦU</w:t>
        <w:br/>
      </w:r>
      <w:r>
        <w:rPr>
          <w:b/>
          <w:sz w:val="32"/>
        </w:rPr>
        <w:t>ĐẶC TẢ YÊU CẦU &amp; BUSINESS RULES - V2</w:t>
      </w:r>
    </w:p>
    <w:p>
      <w:pPr>
        <w:jc w:val="center"/>
      </w:pPr>
      <w:r>
        <w:rPr>
          <w:i/>
        </w:rPr>
        <w:t>Baseline triển khai cho PostgreSQL + Prisma + Node.js/TypeScript + Flutter</w:t>
      </w:r>
    </w:p>
    <w:p>
      <w:pPr>
        <w:pStyle w:val="Heading1"/>
      </w:pPr>
      <w:r>
        <w:t>1. Mục tiêu và phạm vi</w:t>
      </w:r>
    </w:p>
    <w:p>
      <w:r>
        <w:t>Sân&amp;Cầu là ứng dụng hỗ trợ hệ sinh thái cầu lông ở mức phù hợp đồ án tốt nghiệp: quản lý chi nhánh, sản phẩm và tồn kho, đơn hàng nhận tại chi nhánh, đặt sân, thông tin dịch vụ vợt, tin tức và banner. Tài liệu V2 này thay thế baseline cũ đối với các chức năng đã được tinh giản.</w:t>
      </w:r>
    </w:p>
    <w:p>
      <w:r>
        <w:t>Ngoài phạm vi hiện tại: OTP thực, Tournament, Promotion, điểm thành viên, giao hàng, đặt lịch dịch vụ vợt, hệ thống thanh toán phức tạp, tiền cọc/hoàn tiền và các luồng booking nâng cao.</w:t>
      </w:r>
    </w:p>
    <w:p>
      <w:pPr>
        <w:pStyle w:val="Heading1"/>
      </w:pPr>
      <w:r>
        <w:t>2. Công nghệ đã chốt</w:t>
      </w:r>
    </w:p>
    <w:p>
      <w:pPr>
        <w:pStyle w:val="ListBullet"/>
      </w:pPr>
      <w:r>
        <w:t>Frontend: Flutter / Dart.</w:t>
      </w:r>
    </w:p>
    <w:p>
      <w:pPr>
        <w:pStyle w:val="ListBullet"/>
      </w:pPr>
      <w:r>
        <w:t>Backend: Node.js + TypeScript + Express.js.</w:t>
      </w:r>
    </w:p>
    <w:p>
      <w:pPr>
        <w:pStyle w:val="ListBullet"/>
      </w:pPr>
      <w:r>
        <w:t>ORM: Prisma 7.x.</w:t>
      </w:r>
    </w:p>
    <w:p>
      <w:pPr>
        <w:pStyle w:val="ListBullet"/>
      </w:pPr>
      <w:r>
        <w:t>Database: PostgreSQL 17, database sanvacau.</w:t>
      </w:r>
    </w:p>
    <w:p>
      <w:pPr>
        <w:pStyle w:val="ListBullet"/>
      </w:pPr>
      <w:r>
        <w:t>Giao tiếp: REST API / JSON.</w:t>
      </w:r>
    </w:p>
    <w:p>
      <w:pPr>
        <w:pStyle w:val="Heading1"/>
      </w:pPr>
      <w:r>
        <w:t>3. Vai trò và phạm vi quyền</w:t>
      </w:r>
    </w:p>
    <w:tbl>
      <w:tblPr>
        <w:tblStyle w:val="TableGrid"/>
        <w:tblW w:type="auto" w:w="0"/>
        <w:jc w:val="center"/>
        <w:tblLook w:firstColumn="1" w:firstRow="1" w:lastColumn="0" w:lastRow="0" w:noHBand="0" w:noVBand="1" w:val="04A0"/>
      </w:tblPr>
      <w:tblGrid>
        <w:gridCol w:w="4968"/>
        <w:gridCol w:w="4968"/>
      </w:tblGrid>
      <w:tr>
        <w:tc>
          <w:tcPr>
            <w:tcW w:type="dxa" w:w="4968"/>
          </w:tcPr>
          <w:p>
            <w:r>
              <w:t>Vai trò</w:t>
            </w:r>
          </w:p>
        </w:tc>
        <w:tc>
          <w:tcPr>
            <w:tcW w:type="dxa" w:w="4968"/>
          </w:tcPr>
          <w:p>
            <w:r>
              <w:t>Phạm vi</w:t>
            </w:r>
          </w:p>
        </w:tc>
      </w:tr>
      <w:tr>
        <w:tc>
          <w:tcPr>
            <w:tcW w:type="dxa" w:w="4968"/>
          </w:tcPr>
          <w:p>
            <w:r>
              <w:t>CUSTOMER</w:t>
            </w:r>
          </w:p>
        </w:tc>
        <w:tc>
          <w:tcPr>
            <w:tcW w:type="dxa" w:w="4968"/>
          </w:tcPr>
          <w:p>
            <w:r>
              <w:t>Khách hàng; không gắn chi nhánh.</w:t>
            </w:r>
          </w:p>
        </w:tc>
      </w:tr>
      <w:tr>
        <w:tc>
          <w:tcPr>
            <w:tcW w:type="dxa" w:w="4968"/>
          </w:tcPr>
          <w:p>
            <w:r>
              <w:t>STAFF</w:t>
            </w:r>
          </w:p>
        </w:tc>
        <w:tc>
          <w:tcPr>
            <w:tcW w:type="dxa" w:w="4968"/>
          </w:tcPr>
          <w:p>
            <w:r>
              <w:t>Nhân viên thuộc một chi nhánh; xử lý Order và Booking của chi nhánh.</w:t>
            </w:r>
          </w:p>
        </w:tc>
      </w:tr>
      <w:tr>
        <w:tc>
          <w:tcPr>
            <w:tcW w:type="dxa" w:w="4968"/>
          </w:tcPr>
          <w:p>
            <w:r>
              <w:t>BRANCH_MANAGER</w:t>
            </w:r>
          </w:p>
        </w:tc>
        <w:tc>
          <w:tcPr>
            <w:tcW w:type="dxa" w:w="4968"/>
          </w:tcPr>
          <w:p>
            <w:r>
              <w:t>Quản lý một chi nhánh; quản lý nhân viên, tồn kho, sân, hoạt động và tin chi nhánh.</w:t>
            </w:r>
          </w:p>
        </w:tc>
      </w:tr>
      <w:tr>
        <w:tc>
          <w:tcPr>
            <w:tcW w:type="dxa" w:w="4968"/>
          </w:tcPr>
          <w:p>
            <w:r>
              <w:t>ADMIN</w:t>
            </w:r>
          </w:p>
        </w:tc>
        <w:tc>
          <w:tcPr>
            <w:tcW w:type="dxa" w:w="4968"/>
          </w:tcPr>
          <w:p>
            <w:r>
              <w:t>Quản trị toàn hệ thống; không gắn chi nhánh.</w:t>
            </w:r>
          </w:p>
        </w:tc>
      </w:tr>
    </w:tbl>
    <w:p>
      <w:pPr>
        <w:pStyle w:val="Heading1"/>
      </w:pPr>
      <w:r>
        <w:t>4. Yêu cầu chức năng theo module</w:t>
      </w:r>
    </w:p>
    <w:p>
      <w:pPr>
        <w:pStyle w:val="Heading2"/>
      </w:pPr>
      <w:r>
        <w:t>4.1. Tài khoản &amp; xác thực</w:t>
      </w:r>
    </w:p>
    <w:p>
      <w:pPr>
        <w:pStyle w:val="ListBullet"/>
      </w:pPr>
      <w:r>
        <w:t>Khách hàng đăng ký bằng Email + Password; Email là định danh đăng nhập duy nhất.</w:t>
      </w:r>
    </w:p>
    <w:p>
      <w:pPr>
        <w:pStyle w:val="ListBullet"/>
      </w:pPr>
      <w:r>
        <w:t>Đăng nhập, đăng xuất, đổi mật khẩu, xem và cập nhật hồ sơ.</w:t>
      </w:r>
    </w:p>
    <w:p>
      <w:pPr>
        <w:pStyle w:val="ListBullet"/>
      </w:pPr>
      <w:r>
        <w:t>Quên mật khẩu qua Email ở mức tượng trưng/mock; không triển khai OTP.</w:t>
      </w:r>
    </w:p>
    <w:p>
      <w:pPr>
        <w:pStyle w:val="ListBullet"/>
      </w:pPr>
      <w:r>
        <w:t>ADMIN tạo tài khoản STAFF và BRANCH_MANAGER, khóa hoặc vô hiệu hóa tài khoản.</w:t>
      </w:r>
    </w:p>
    <w:p>
      <w:pPr>
        <w:pStyle w:val="ListBullet"/>
      </w:pPr>
      <w:r>
        <w:t>STAFF và BRANCH_MANAGER bắt buộc thuộc một Branch; CUSTOMER và ADMIN không thuộc Branch.</w:t>
      </w:r>
    </w:p>
    <w:p>
      <w:pPr>
        <w:pStyle w:val="Heading2"/>
      </w:pPr>
      <w:r>
        <w:t>4.2. Chi nhánh</w:t>
      </w:r>
    </w:p>
    <w:p>
      <w:pPr>
        <w:pStyle w:val="ListBullet"/>
      </w:pPr>
      <w:r>
        <w:t>Người dùng xem danh sách và chi tiết chi nhánh.</w:t>
      </w:r>
    </w:p>
    <w:p>
      <w:pPr>
        <w:pStyle w:val="ListBullet"/>
      </w:pPr>
      <w:r>
        <w:t>ADMIN thêm, sửa, vô hiệu hóa chi nhánh.</w:t>
      </w:r>
    </w:p>
    <w:p>
      <w:pPr>
        <w:pStyle w:val="ListBullet"/>
      </w:pPr>
      <w:r>
        <w:t>Thông tin cơ bản: tên, địa chỉ, điện thoại, giờ mở/đóng cửa, trạng thái.</w:t>
      </w:r>
    </w:p>
    <w:p>
      <w:pPr>
        <w:pStyle w:val="ListBullet"/>
      </w:pPr>
      <w:r>
        <w:t>BRANCH_MANAGER quản lý hoạt động trong phạm vi chi nhánh được gán.</w:t>
      </w:r>
    </w:p>
    <w:p>
      <w:pPr>
        <w:pStyle w:val="Heading2"/>
      </w:pPr>
      <w:r>
        <w:t>4.3. Danh mục, thương hiệu, sản phẩm</w:t>
      </w:r>
    </w:p>
    <w:p>
      <w:pPr>
        <w:pStyle w:val="ListBullet"/>
      </w:pPr>
      <w:r>
        <w:t>ADMIN quản lý Category, Brand, Product và ProductVariant.</w:t>
      </w:r>
    </w:p>
    <w:p>
      <w:pPr>
        <w:pStyle w:val="ListBullet"/>
      </w:pPr>
      <w:r>
        <w:t>Category hỗ trợ cây cha-con bằng parent_id tự tham chiếu category.id và có sort_order.</w:t>
      </w:r>
    </w:p>
    <w:p>
      <w:pPr>
        <w:pStyle w:val="ListBullet"/>
      </w:pPr>
      <w:r>
        <w:t>Brand là dữ liệu riêng; không tạo category kiểu 'Vợt Yonex' chỉ để biểu diễn thương hiệu.</w:t>
      </w:r>
    </w:p>
    <w:p>
      <w:pPr>
        <w:pStyle w:val="ListBullet"/>
      </w:pPr>
      <w:r>
        <w:t>Người dùng xem danh sách, tìm kiếm/lọc, xem chi tiết, hình ảnh, thông số và biến thể sản phẩm.</w:t>
      </w:r>
    </w:p>
    <w:p>
      <w:pPr>
        <w:pStyle w:val="ListBullet"/>
      </w:pPr>
      <w:r>
        <w:t>ProductVariant chứa SKU, tên biến thể, giá và trạng thái.</w:t>
      </w:r>
    </w:p>
    <w:p>
      <w:pPr>
        <w:pStyle w:val="Heading2"/>
      </w:pPr>
      <w:r>
        <w:t>4.4. Tồn kho</w:t>
      </w:r>
    </w:p>
    <w:p>
      <w:pPr>
        <w:pStyle w:val="ListBullet"/>
      </w:pPr>
      <w:r>
        <w:t>Tồn kho được quản lý theo Branch + ProductVariant.</w:t>
      </w:r>
    </w:p>
    <w:p>
      <w:pPr>
        <w:pStyle w:val="ListBullet"/>
      </w:pPr>
      <w:r>
        <w:t>BRANCH_MANAGER quản lý tồn kho của chi nhánh mình.</w:t>
      </w:r>
    </w:p>
    <w:p>
      <w:pPr>
        <w:pStyle w:val="ListBullet"/>
      </w:pPr>
      <w:r>
        <w:t>Khách hàng có thể xem khả dụng tại chi nhánh.</w:t>
      </w:r>
    </w:p>
    <w:p>
      <w:pPr>
        <w:pStyle w:val="ListBullet"/>
      </w:pPr>
      <w:r>
        <w:t>Cart không giữ hàng. Khi tạo Order, backend phải kiểm tra và trừ kho trong transaction.</w:t>
      </w:r>
    </w:p>
    <w:p>
      <w:pPr>
        <w:pStyle w:val="ListBullet"/>
      </w:pPr>
      <w:r>
        <w:t>Khi Order được hủy hợp lệ, số lượng đã trừ phải được hoàn lại.</w:t>
      </w:r>
    </w:p>
    <w:p>
      <w:pPr>
        <w:pStyle w:val="Heading2"/>
      </w:pPr>
      <w:r>
        <w:t>4.5. Giỏ hàng &amp; đơn hàng</w:t>
      </w:r>
    </w:p>
    <w:p>
      <w:pPr>
        <w:pStyle w:val="ListBullet"/>
      </w:pPr>
      <w:r>
        <w:t>CUSTOMER thêm, xóa, cập nhật số lượng sản phẩm trong Cart.</w:t>
      </w:r>
    </w:p>
    <w:p>
      <w:pPr>
        <w:pStyle w:val="ListBullet"/>
      </w:pPr>
      <w:r>
        <w:t>CUSTOMER chọn chi nhánh nhận hàng và tạo Order; không có giao hàng.</w:t>
      </w:r>
    </w:p>
    <w:p>
      <w:pPr>
        <w:pStyle w:val="ListBullet"/>
      </w:pPr>
      <w:r>
        <w:t>Trạng thái Order: PENDING, READY_FOR_PICKUP, COMPLETED, CANCELLED.</w:t>
      </w:r>
    </w:p>
    <w:p>
      <w:pPr>
        <w:pStyle w:val="ListBullet"/>
      </w:pPr>
      <w:r>
        <w:t>STAFF chi nhánh xem đơn, đánh dấu sẵn sàng nhận và xác nhận khách đã nhận hàng.</w:t>
      </w:r>
    </w:p>
    <w:p>
      <w:pPr>
        <w:pStyle w:val="ListBullet"/>
      </w:pPr>
      <w:r>
        <w:t>CUSTOMER xem lịch sử/chi tiết đơn và hủy khi trạng thái nghiệp vụ cho phép.</w:t>
      </w:r>
    </w:p>
    <w:p>
      <w:pPr>
        <w:pStyle w:val="ListBullet"/>
      </w:pPr>
      <w:r>
        <w:t>Không áp dụng Promotion. Không cần bảng Payment riêng cho Order ở baseline hiện tại.</w:t>
      </w:r>
    </w:p>
    <w:p>
      <w:pPr>
        <w:pStyle w:val="Heading2"/>
      </w:pPr>
      <w:r>
        <w:t>4.6. Sân &amp; đặt sân</w:t>
      </w:r>
    </w:p>
    <w:p>
      <w:pPr>
        <w:pStyle w:val="ListBullet"/>
      </w:pPr>
      <w:r>
        <w:t>Mỗi Branch có nhiều Court; Court có trạng thái ACTIVE, MAINTENANCE hoặc INACTIVE.</w:t>
      </w:r>
    </w:p>
    <w:p>
      <w:pPr>
        <w:pStyle w:val="ListBullet"/>
      </w:pPr>
      <w:r>
        <w:t>Luồng: chọn Branch -&gt; ngày -&gt; Court -&gt; slot trống -&gt; một hoặc nhiều slot liên tiếp -&gt; đặt sân.</w:t>
      </w:r>
    </w:p>
    <w:p>
      <w:pPr>
        <w:pStyle w:val="ListBullet"/>
      </w:pPr>
      <w:r>
        <w:t>Backend phải ngăn trùng Court + booking_date + time_slot đối với booking đang hoạt động.</w:t>
      </w:r>
    </w:p>
    <w:p>
      <w:pPr>
        <w:pStyle w:val="ListBullet"/>
      </w:pPr>
      <w:r>
        <w:t>Booking CANCELLED không còn chiếm slot.</w:t>
      </w:r>
    </w:p>
    <w:p>
      <w:pPr>
        <w:pStyle w:val="ListBullet"/>
      </w:pPr>
      <w:r>
        <w:t>CUSTOMER xem/hủy booking; STAFF check-in và hoàn thành booking.</w:t>
      </w:r>
    </w:p>
    <w:p>
      <w:pPr>
        <w:pStyle w:val="ListBullet"/>
      </w:pPr>
      <w:r>
        <w:t>Không triển khai hold slot, tiền cọc, refund, partial cancellation, tournament lock hoặc đổi sân phức tạp.</w:t>
      </w:r>
    </w:p>
    <w:p>
      <w:pPr>
        <w:pStyle w:val="ListBullet"/>
      </w:pPr>
      <w:r>
        <w:t>Thanh toán sân chỉ ở mức đơn giản: UNPAID/PAID và CASH/BANK_TRANSFER/MOCK_ONLINE nếu cần.</w:t>
      </w:r>
    </w:p>
    <w:p>
      <w:pPr>
        <w:pStyle w:val="Heading2"/>
      </w:pPr>
      <w:r>
        <w:t>4.7. Dịch vụ vợt</w:t>
      </w:r>
    </w:p>
    <w:p>
      <w:pPr>
        <w:pStyle w:val="ListBullet"/>
      </w:pPr>
      <w:r>
        <w:t>Chỉ cung cấp thông tin; không có ServiceRequest và không đặt lịch dịch vụ.</w:t>
      </w:r>
    </w:p>
    <w:p>
      <w:pPr>
        <w:pStyle w:val="ListBullet"/>
      </w:pPr>
      <w:r>
        <w:t>RacketService lưu tên, mô tả, hình ảnh.</w:t>
      </w:r>
    </w:p>
    <w:p>
      <w:pPr>
        <w:pStyle w:val="ListBullet"/>
      </w:pPr>
      <w:r>
        <w:t>BranchService cho biết chi nhánh nào cung cấp dịch vụ, giá tham khảo, mô tả riêng, thời gian dự kiến và khả dụng.</w:t>
      </w:r>
    </w:p>
    <w:p>
      <w:pPr>
        <w:pStyle w:val="Heading2"/>
      </w:pPr>
      <w:r>
        <w:t>4.8. Tin tức</w:t>
      </w:r>
    </w:p>
    <w:p>
      <w:pPr>
        <w:pStyle w:val="ListBullet"/>
      </w:pPr>
      <w:r>
        <w:t>Người dùng xem danh sách và chi tiết tin.</w:t>
      </w:r>
    </w:p>
    <w:p>
      <w:pPr>
        <w:pStyle w:val="ListBullet"/>
      </w:pPr>
      <w:r>
        <w:t>ADMIN quản lý tin toàn hệ thống.</w:t>
      </w:r>
    </w:p>
    <w:p>
      <w:pPr>
        <w:pStyle w:val="ListBullet"/>
      </w:pPr>
      <w:r>
        <w:t>BRANCH_MANAGER có thể quản lý tin thuộc chi nhánh mình.</w:t>
      </w:r>
    </w:p>
    <w:p>
      <w:pPr>
        <w:pStyle w:val="ListBullet"/>
      </w:pPr>
      <w:r>
        <w:t>Tin có DRAFT, PUBLISHED, HIDDEN; branch_id NULL biểu thị tin chung.</w:t>
      </w:r>
    </w:p>
    <w:p>
      <w:pPr>
        <w:pStyle w:val="Heading2"/>
      </w:pPr>
      <w:r>
        <w:t>4.9. Banner/Slide</w:t>
      </w:r>
    </w:p>
    <w:p>
      <w:pPr>
        <w:pStyle w:val="ListBullet"/>
      </w:pPr>
      <w:r>
        <w:t>ADMIN quản lý banner trang chủ.</w:t>
      </w:r>
    </w:p>
    <w:p>
      <w:pPr>
        <w:pStyle w:val="ListBullet"/>
      </w:pPr>
      <w:r>
        <w:t>Banner có ảnh, tiêu đề tùy chọn, link tùy chọn, thứ tự hiển thị, khoảng thời gian hiển thị và trạng thái.</w:t>
      </w:r>
    </w:p>
    <w:p>
      <w:pPr>
        <w:pStyle w:val="Heading2"/>
      </w:pPr>
      <w:r>
        <w:t>4.10. Báo cáo</w:t>
      </w:r>
    </w:p>
    <w:p>
      <w:pPr>
        <w:pStyle w:val="ListBullet"/>
      </w:pPr>
      <w:r>
        <w:t>BRANCH_MANAGER xem thống kê cơ bản của chi nhánh.</w:t>
      </w:r>
    </w:p>
    <w:p>
      <w:pPr>
        <w:pStyle w:val="ListBullet"/>
      </w:pPr>
      <w:r>
        <w:t>ADMIN xem thống kê toàn hệ thống.</w:t>
      </w:r>
    </w:p>
    <w:p>
      <w:pPr>
        <w:pStyle w:val="ListBullet"/>
      </w:pPr>
      <w:r>
        <w:t>Chỉ cần các chỉ số cơ bản: số lượng/doanh thu Order, số lượng/doanh thu Booking, thống kê tồn kho/sản phẩm.</w:t>
      </w:r>
    </w:p>
    <w:p>
      <w:pPr>
        <w:pStyle w:val="ListBullet"/>
      </w:pPr>
      <w:r>
        <w:t>Không báo cáo Tournament, Promotion hoặc doanh thu dịch vụ vợt.</w:t>
      </w:r>
    </w:p>
    <w:p>
      <w:pPr>
        <w:pStyle w:val="Heading1"/>
      </w:pPr>
      <w:r>
        <w:t>5. Use Case theo Actor</w:t>
      </w:r>
    </w:p>
    <w:p>
      <w:pPr>
        <w:pStyle w:val="Heading2"/>
      </w:pPr>
      <w:r>
        <w:t>CUSTOMER</w:t>
      </w:r>
    </w:p>
    <w:p>
      <w:pPr>
        <w:pStyle w:val="ListBullet"/>
      </w:pPr>
      <w:r>
        <w:t>Đăng ký/đăng nhập/đăng xuất</w:t>
      </w:r>
    </w:p>
    <w:p>
      <w:pPr>
        <w:pStyle w:val="ListBullet"/>
      </w:pPr>
      <w:r>
        <w:t>Quản lý hồ sơ và mật khẩu</w:t>
      </w:r>
    </w:p>
    <w:p>
      <w:pPr>
        <w:pStyle w:val="ListBullet"/>
      </w:pPr>
      <w:r>
        <w:t>Xem chi nhánh</w:t>
      </w:r>
    </w:p>
    <w:p>
      <w:pPr>
        <w:pStyle w:val="ListBullet"/>
      </w:pPr>
      <w:r>
        <w:t>Xem/tìm/lọc sản phẩm và tồn kho</w:t>
      </w:r>
    </w:p>
    <w:p>
      <w:pPr>
        <w:pStyle w:val="ListBullet"/>
      </w:pPr>
      <w:r>
        <w:t>Quản lý giỏ hàng</w:t>
      </w:r>
    </w:p>
    <w:p>
      <w:pPr>
        <w:pStyle w:val="ListBullet"/>
      </w:pPr>
      <w:r>
        <w:t>Tạo/xem/hủy đơn hàng</w:t>
      </w:r>
    </w:p>
    <w:p>
      <w:pPr>
        <w:pStyle w:val="ListBullet"/>
      </w:pPr>
      <w:r>
        <w:t>Xem sân và slot trống</w:t>
      </w:r>
    </w:p>
    <w:p>
      <w:pPr>
        <w:pStyle w:val="ListBullet"/>
      </w:pPr>
      <w:r>
        <w:t>Đặt/xem/hủy sân</w:t>
      </w:r>
    </w:p>
    <w:p>
      <w:pPr>
        <w:pStyle w:val="ListBullet"/>
      </w:pPr>
      <w:r>
        <w:t>Xem dịch vụ vợt</w:t>
      </w:r>
    </w:p>
    <w:p>
      <w:pPr>
        <w:pStyle w:val="ListBullet"/>
      </w:pPr>
      <w:r>
        <w:t>Xem tin tức và banner</w:t>
      </w:r>
    </w:p>
    <w:p>
      <w:pPr>
        <w:pStyle w:val="Heading2"/>
      </w:pPr>
      <w:r>
        <w:t>STAFF</w:t>
      </w:r>
    </w:p>
    <w:p>
      <w:pPr>
        <w:pStyle w:val="ListBullet"/>
      </w:pPr>
      <w:r>
        <w:t>Đăng nhập</w:t>
      </w:r>
    </w:p>
    <w:p>
      <w:pPr>
        <w:pStyle w:val="ListBullet"/>
      </w:pPr>
      <w:r>
        <w:t>Xem đơn của chi nhánh</w:t>
      </w:r>
    </w:p>
    <w:p>
      <w:pPr>
        <w:pStyle w:val="ListBullet"/>
      </w:pPr>
      <w:r>
        <w:t>Đánh dấu đơn sẵn sàng</w:t>
      </w:r>
    </w:p>
    <w:p>
      <w:pPr>
        <w:pStyle w:val="ListBullet"/>
      </w:pPr>
      <w:r>
        <w:t>Xác nhận hoàn thành nhận hàng</w:t>
      </w:r>
    </w:p>
    <w:p>
      <w:pPr>
        <w:pStyle w:val="ListBullet"/>
      </w:pPr>
      <w:r>
        <w:t>Xem lịch sân</w:t>
      </w:r>
    </w:p>
    <w:p>
      <w:pPr>
        <w:pStyle w:val="ListBullet"/>
      </w:pPr>
      <w:r>
        <w:t>Check-in booking</w:t>
      </w:r>
    </w:p>
    <w:p>
      <w:pPr>
        <w:pStyle w:val="ListBullet"/>
      </w:pPr>
      <w:r>
        <w:t>Hoàn thành booking</w:t>
      </w:r>
    </w:p>
    <w:p>
      <w:pPr>
        <w:pStyle w:val="Heading2"/>
      </w:pPr>
      <w:r>
        <w:t>BRANCH_MANAGER</w:t>
      </w:r>
    </w:p>
    <w:p>
      <w:pPr>
        <w:pStyle w:val="ListBullet"/>
      </w:pPr>
      <w:r>
        <w:t>Các quyền vận hành phù hợp của chi nhánh</w:t>
      </w:r>
    </w:p>
    <w:p>
      <w:pPr>
        <w:pStyle w:val="ListBullet"/>
      </w:pPr>
      <w:r>
        <w:t>Quản lý nhân viên chi nhánh</w:t>
      </w:r>
    </w:p>
    <w:p>
      <w:pPr>
        <w:pStyle w:val="ListBullet"/>
      </w:pPr>
      <w:r>
        <w:t>Quản lý tồn kho</w:t>
      </w:r>
    </w:p>
    <w:p>
      <w:pPr>
        <w:pStyle w:val="ListBullet"/>
      </w:pPr>
      <w:r>
        <w:t>Quản lý sân/lịch sân</w:t>
      </w:r>
    </w:p>
    <w:p>
      <w:pPr>
        <w:pStyle w:val="ListBullet"/>
      </w:pPr>
      <w:r>
        <w:t>Theo dõi Order/Booking</w:t>
      </w:r>
    </w:p>
    <w:p>
      <w:pPr>
        <w:pStyle w:val="ListBullet"/>
      </w:pPr>
      <w:r>
        <w:t>Quản lý tin chi nhánh</w:t>
      </w:r>
    </w:p>
    <w:p>
      <w:pPr>
        <w:pStyle w:val="ListBullet"/>
      </w:pPr>
      <w:r>
        <w:t>Xem báo cáo chi nhánh</w:t>
      </w:r>
    </w:p>
    <w:p>
      <w:pPr>
        <w:pStyle w:val="Heading2"/>
      </w:pPr>
      <w:r>
        <w:t>ADMIN</w:t>
      </w:r>
    </w:p>
    <w:p>
      <w:pPr>
        <w:pStyle w:val="ListBullet"/>
      </w:pPr>
      <w:r>
        <w:t>Quản lý tài khoản và phân vai trò</w:t>
      </w:r>
    </w:p>
    <w:p>
      <w:pPr>
        <w:pStyle w:val="ListBullet"/>
      </w:pPr>
      <w:r>
        <w:t>Quản lý chi nhánh</w:t>
      </w:r>
    </w:p>
    <w:p>
      <w:pPr>
        <w:pStyle w:val="ListBullet"/>
      </w:pPr>
      <w:r>
        <w:t>Quản lý Category/Brand/Product/Variant</w:t>
      </w:r>
    </w:p>
    <w:p>
      <w:pPr>
        <w:pStyle w:val="ListBullet"/>
      </w:pPr>
      <w:r>
        <w:t>Quản lý danh mục dịch vụ vợt</w:t>
      </w:r>
    </w:p>
    <w:p>
      <w:pPr>
        <w:pStyle w:val="ListBullet"/>
      </w:pPr>
      <w:r>
        <w:t>Quản lý Banner</w:t>
      </w:r>
    </w:p>
    <w:p>
      <w:pPr>
        <w:pStyle w:val="ListBullet"/>
      </w:pPr>
      <w:r>
        <w:t>Quản lý tin chung</w:t>
      </w:r>
    </w:p>
    <w:p>
      <w:pPr>
        <w:pStyle w:val="ListBullet"/>
      </w:pPr>
      <w:r>
        <w:t>Xem báo cáo toàn hệ thống</w:t>
      </w:r>
    </w:p>
    <w:p>
      <w:pPr>
        <w:pStyle w:val="Heading1"/>
      </w:pPr>
      <w:r>
        <w:t>6. Database baseline</w:t>
      </w:r>
    </w:p>
    <w:p>
      <w:r>
        <w:t>Baseline hiện tại gồm 21 bảng:</w:t>
      </w:r>
    </w:p>
    <w:p>
      <w:r>
        <w:t>1. branch</w:t>
      </w:r>
    </w:p>
    <w:p>
      <w:r>
        <w:t>2. app_user</w:t>
      </w:r>
    </w:p>
    <w:p>
      <w:r>
        <w:t>3. category</w:t>
      </w:r>
    </w:p>
    <w:p>
      <w:r>
        <w:t>4. brand</w:t>
      </w:r>
    </w:p>
    <w:p>
      <w:r>
        <w:t>5. product</w:t>
      </w:r>
    </w:p>
    <w:p>
      <w:r>
        <w:t>6. product_variant</w:t>
      </w:r>
    </w:p>
    <w:p>
      <w:r>
        <w:t>7. inventory</w:t>
      </w:r>
    </w:p>
    <w:p>
      <w:r>
        <w:t>8. cart</w:t>
      </w:r>
    </w:p>
    <w:p>
      <w:r>
        <w:t>9. cart_item</w:t>
      </w:r>
    </w:p>
    <w:p>
      <w:r>
        <w:t>10. customer_order</w:t>
      </w:r>
    </w:p>
    <w:p>
      <w:r>
        <w:t>11. order_item</w:t>
      </w:r>
    </w:p>
    <w:p>
      <w:r>
        <w:t>12. court</w:t>
      </w:r>
    </w:p>
    <w:p>
      <w:r>
        <w:t>13. time_slot</w:t>
      </w:r>
    </w:p>
    <w:p>
      <w:r>
        <w:t>14. court_price</w:t>
      </w:r>
    </w:p>
    <w:p>
      <w:r>
        <w:t>15. booking</w:t>
      </w:r>
    </w:p>
    <w:p>
      <w:r>
        <w:t>16. booking_slot</w:t>
      </w:r>
    </w:p>
    <w:p>
      <w:r>
        <w:t>17. racket_service</w:t>
      </w:r>
    </w:p>
    <w:p>
      <w:r>
        <w:t>18. branch_service</w:t>
      </w:r>
    </w:p>
    <w:p>
      <w:r>
        <w:t>19. news</w:t>
      </w:r>
    </w:p>
    <w:p>
      <w:r>
        <w:t>20. banner</w:t>
      </w:r>
    </w:p>
    <w:p>
      <w:r>
        <w:t>21. audit_log</w:t>
      </w:r>
    </w:p>
    <w:p>
      <w:r>
        <w:t>audit_log hiện được giữ ở baseline để ghi nhật ký thao tác quản trị. Nếu cần giảm scope thêm, đây là bảng có thể loại bỏ mà không ảnh hưởng các luồng nghiệp vụ cốt lõi.</w:t>
      </w:r>
    </w:p>
    <w:p>
      <w:pPr>
        <w:pStyle w:val="Heading1"/>
      </w:pPr>
      <w:r>
        <w:t>7. Business Rules quan trọng</w:t>
      </w:r>
    </w:p>
    <w:p>
      <w:pPr>
        <w:pStyle w:val="ListBullet"/>
      </w:pPr>
      <w:r>
        <w:t>BR-01: Email của app_user phải duy nhất.</w:t>
      </w:r>
    </w:p>
    <w:p>
      <w:pPr>
        <w:pStyle w:val="ListBullet"/>
      </w:pPr>
      <w:r>
        <w:t>BR-02: STAFF và BRANCH_MANAGER phải có branch_id; CUSTOMER và ADMIN phải có branch_id = NULL.</w:t>
      </w:r>
    </w:p>
    <w:p>
      <w:pPr>
        <w:pStyle w:val="ListBullet"/>
      </w:pPr>
      <w:r>
        <w:t>BR-03: Category có thể là danh mục gốc (parent_id NULL) hoặc danh mục con; không cho tự tham chiếu chính nó.</w:t>
      </w:r>
    </w:p>
    <w:p>
      <w:pPr>
        <w:pStyle w:val="ListBullet"/>
      </w:pPr>
      <w:r>
        <w:t>BR-04: Inventory là duy nhất theo cặp branch_id + product_variant_id và quantity không âm.</w:t>
      </w:r>
    </w:p>
    <w:p>
      <w:pPr>
        <w:pStyle w:val="ListBullet"/>
      </w:pPr>
      <w:r>
        <w:t>BR-05: Cart không giữ tồn kho.</w:t>
      </w:r>
    </w:p>
    <w:p>
      <w:pPr>
        <w:pStyle w:val="ListBullet"/>
      </w:pPr>
      <w:r>
        <w:t>BR-06: Tạo Order phải kiểm tra tồn kho và trừ kho trong cùng transaction.</w:t>
      </w:r>
    </w:p>
    <w:p>
      <w:pPr>
        <w:pStyle w:val="ListBullet"/>
      </w:pPr>
      <w:r>
        <w:t>BR-07: Hủy Order hợp lệ phải hoàn lại tồn kho tương ứng.</w:t>
      </w:r>
    </w:p>
    <w:p>
      <w:pPr>
        <w:pStyle w:val="ListBullet"/>
      </w:pPr>
      <w:r>
        <w:t>BR-08: Một Order chỉ nhận tại một Branch.</w:t>
      </w:r>
    </w:p>
    <w:p>
      <w:pPr>
        <w:pStyle w:val="ListBullet"/>
      </w:pPr>
      <w:r>
        <w:t>BR-09: Court chỉ nhận booking khi đang khả dụng theo trạng thái nghiệp vụ.</w:t>
      </w:r>
    </w:p>
    <w:p>
      <w:pPr>
        <w:pStyle w:val="ListBullet"/>
      </w:pPr>
      <w:r>
        <w:t>BR-10: Các slot trong cùng một booking phải thuộc cùng Court, cùng ngày và liên tiếp.</w:t>
      </w:r>
    </w:p>
    <w:p>
      <w:pPr>
        <w:pStyle w:val="ListBullet"/>
      </w:pPr>
      <w:r>
        <w:t>BR-11: Không được có hai booking đang hoạt động chiếm cùng Court + ngày + TimeSlot.</w:t>
      </w:r>
    </w:p>
    <w:p>
      <w:pPr>
        <w:pStyle w:val="ListBullet"/>
      </w:pPr>
      <w:r>
        <w:t>BR-12: Booking CANCELLED không chặn slot.</w:t>
      </w:r>
    </w:p>
    <w:p>
      <w:pPr>
        <w:pStyle w:val="ListBullet"/>
      </w:pPr>
      <w:r>
        <w:t>BR-13: RacketService/BranchService chỉ mang tính thông tin, không tạo yêu cầu đặt dịch vụ.</w:t>
      </w:r>
    </w:p>
    <w:p>
      <w:pPr>
        <w:pStyle w:val="ListBullet"/>
      </w:pPr>
      <w:r>
        <w:t>BR-14: BRANCH_MANAGER chỉ quản lý dữ liệu vận hành thuộc Branch của mình.</w:t>
      </w:r>
    </w:p>
    <w:p>
      <w:pPr>
        <w:pStyle w:val="ListBullet"/>
      </w:pPr>
      <w:r>
        <w:t>BR-15: ADMIN có phạm vi toàn hệ thống.</w:t>
      </w:r>
    </w:p>
    <w:p>
      <w:pPr>
        <w:pStyle w:val="Heading1"/>
      </w:pPr>
      <w:r>
        <w:t>8. Quy ước triển khai</w:t>
      </w:r>
    </w:p>
    <w:p>
      <w:r>
        <w:t>Database PostgreSQL hiện tại là nguồn cấu trúc đã tồn tại. Prisma dùng introspection (db pull) để đọc schema. Không tự ý db push, migrate reset hoặc xóa bảng/dữ liệu trong giai đoạn tích hợp.</w:t>
      </w:r>
    </w:p>
    <w:p>
      <w:r>
        <w:t>Thứ tự triển khai: PostgreSQL -&gt; Prisma Client -&gt; backend skeleton -&gt; Auth/RBAC -&gt; API theo module -&gt; Flutter tích hợp API.</w:t>
      </w:r>
    </w:p>
    <w:p>
      <w:pPr>
        <w:pStyle w:val="Heading1"/>
      </w:pPr>
      <w:r>
        <w:t>9. Thứ tự ưu tiên triển khai API</w:t>
      </w:r>
    </w:p>
    <w:p>
      <w:r>
        <w:t>1. Auth + User + RBAC</w:t>
      </w:r>
    </w:p>
    <w:p>
      <w:r>
        <w:t>2. Branch</w:t>
      </w:r>
    </w:p>
    <w:p>
      <w:r>
        <w:t>3. Category + Brand + Product + ProductVariant</w:t>
      </w:r>
    </w:p>
    <w:p>
      <w:r>
        <w:t>4. Inventory</w:t>
      </w:r>
    </w:p>
    <w:p>
      <w:r>
        <w:t>5. Cart + Order</w:t>
      </w:r>
    </w:p>
    <w:p>
      <w:r>
        <w:t>6. Court + TimeSlot + CourtPrice + Booking</w:t>
      </w:r>
    </w:p>
    <w:p>
      <w:r>
        <w:t>7. RacketService + BranchService</w:t>
      </w:r>
    </w:p>
    <w:p>
      <w:r>
        <w:t>8. News + Banner</w:t>
      </w:r>
    </w:p>
    <w:p>
      <w:r>
        <w:t>9. Reporting cơ bản</w:t>
      </w:r>
    </w:p>
    <w:p>
      <w:pPr>
        <w:pStyle w:val="Heading1"/>
      </w:pPr>
      <w:r>
        <w:t>10. Trạng thái baseline</w:t>
      </w:r>
    </w:p>
    <w:p>
      <w:r>
        <w:t>Tài liệu này là baseline V2 dùng để tiếp tục thiết kế backend và API. Không tự thêm module/bảng/chức năng ngoài tài liệu nếu chưa có quyết định mới. Mục tiêu là giữ phạm vi đồ án gọn, triển khai được và nhất quán giữa tài liệu, database, backend và Flutter.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Sân&amp;Cầu - SRS &amp; Business Rules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