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Johanna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17.812.454-4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Tomas Yáñez: Desarrollo backend y base de datos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7">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C">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F">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1">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Tomás / Anthony</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vMerge w:val="restart"/>
          </w:tcPr>
          <w:p w:rsidR="00000000" w:rsidDel="00000000" w:rsidP="00000000" w:rsidRDefault="00000000" w:rsidRPr="00000000" w14:paraId="000000C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A">
            <w:pPr>
              <w:spacing w:after="0" w:line="240" w:lineRule="auto"/>
              <w:rPr>
                <w:i w:val="1"/>
                <w:color w:val="548dd4"/>
                <w:sz w:val="18"/>
                <w:szCs w:val="18"/>
              </w:rPr>
            </w:pPr>
            <w:r w:rsidDel="00000000" w:rsidR="00000000" w:rsidRPr="00000000">
              <w:rPr>
                <w:i w:val="1"/>
                <w:color w:val="548dd4"/>
                <w:sz w:val="18"/>
                <w:szCs w:val="18"/>
                <w:rtl w:val="0"/>
              </w:rPr>
              <w:t xml:space="preserve">Definición del proyecto y roles</w:t>
            </w:r>
          </w:p>
          <w:p w:rsidR="00000000" w:rsidDel="00000000" w:rsidP="00000000" w:rsidRDefault="00000000" w:rsidRPr="00000000" w14:paraId="000000EB">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F">
            <w:pPr>
              <w:spacing w:after="0" w:line="240" w:lineRule="auto"/>
              <w:rPr>
                <w:i w:val="1"/>
                <w:color w:val="548dd4"/>
                <w:sz w:val="18"/>
                <w:szCs w:val="18"/>
              </w:rPr>
            </w:pPr>
            <w:r w:rsidDel="00000000" w:rsidR="00000000" w:rsidRPr="00000000">
              <w:rPr>
                <w:i w:val="1"/>
                <w:color w:val="548dd4"/>
                <w:sz w:val="18"/>
                <w:szCs w:val="18"/>
                <w:rtl w:val="0"/>
              </w:rPr>
              <w:t xml:space="preserve">Diseño de wireframes y estructura visual</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13">
            <w:pPr>
              <w:spacing w:after="0" w:line="240" w:lineRule="auto"/>
              <w:rPr>
                <w:i w:val="1"/>
                <w:color w:val="548dd4"/>
                <w:sz w:val="18"/>
                <w:szCs w:val="18"/>
              </w:rPr>
            </w:pPr>
            <w:r w:rsidDel="00000000" w:rsidR="00000000" w:rsidRPr="00000000">
              <w:rPr>
                <w:i w:val="1"/>
                <w:color w:val="548dd4"/>
                <w:sz w:val="18"/>
                <w:szCs w:val="18"/>
                <w:rtl w:val="0"/>
              </w:rPr>
              <w:t xml:space="preserve">Modelado de base de datos</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after="0" w:line="240" w:lineRule="auto"/>
              <w:rPr>
                <w:i w:val="1"/>
                <w:color w:val="548dd4"/>
                <w:sz w:val="18"/>
                <w:szCs w:val="18"/>
              </w:rPr>
            </w:pPr>
            <w:r w:rsidDel="00000000" w:rsidR="00000000" w:rsidRPr="00000000">
              <w:rPr>
                <w:i w:val="1"/>
                <w:color w:val="548dd4"/>
                <w:sz w:val="18"/>
                <w:szCs w:val="18"/>
                <w:rtl w:val="0"/>
              </w:rPr>
              <w:t xml:space="preserve">Desarrollo de API REST</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F">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B">
            <w:pPr>
              <w:spacing w:after="0" w:line="240" w:lineRule="auto"/>
              <w:rPr>
                <w:i w:val="1"/>
                <w:color w:val="548dd4"/>
                <w:sz w:val="18"/>
                <w:szCs w:val="18"/>
              </w:rPr>
            </w:pPr>
            <w:r w:rsidDel="00000000" w:rsidR="00000000" w:rsidRPr="00000000">
              <w:rPr>
                <w:i w:val="1"/>
                <w:color w:val="548dd4"/>
                <w:sz w:val="18"/>
                <w:szCs w:val="18"/>
                <w:rtl w:val="0"/>
              </w:rPr>
              <w:t xml:space="preserve">Desarrollo de interfaz web (Angular)</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3">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after="0" w:line="240" w:lineRule="auto"/>
              <w:rPr>
                <w:i w:val="1"/>
                <w:color w:val="548dd4"/>
                <w:sz w:val="18"/>
                <w:szCs w:val="18"/>
              </w:rPr>
            </w:pPr>
            <w:r w:rsidDel="00000000" w:rsidR="00000000" w:rsidRPr="00000000">
              <w:rPr>
                <w:i w:val="1"/>
                <w:color w:val="548dd4"/>
                <w:sz w:val="18"/>
                <w:szCs w:val="18"/>
                <w:rtl w:val="0"/>
              </w:rPr>
              <w:t xml:space="preserve">Pruebas funcionales y QA</w:t>
            </w:r>
          </w:p>
          <w:p w:rsidR="00000000" w:rsidDel="00000000" w:rsidP="00000000" w:rsidRDefault="00000000" w:rsidRPr="00000000" w14:paraId="00000150">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after="0" w:line="240" w:lineRule="auto"/>
              <w:rPr>
                <w:i w:val="1"/>
                <w:color w:val="548dd4"/>
                <w:sz w:val="18"/>
                <w:szCs w:val="18"/>
              </w:rPr>
            </w:pPr>
            <w:r w:rsidDel="00000000" w:rsidR="00000000" w:rsidRPr="00000000">
              <w:rPr>
                <w:i w:val="1"/>
                <w:color w:val="548dd4"/>
                <w:sz w:val="18"/>
                <w:szCs w:val="18"/>
                <w:rtl w:val="0"/>
              </w:rPr>
              <w:t xml:space="preserve">Redacción de narrativa institucional</w:t>
            </w:r>
          </w:p>
          <w:p w:rsidR="00000000" w:rsidDel="00000000" w:rsidP="00000000" w:rsidRDefault="00000000" w:rsidRPr="00000000" w14:paraId="00000165">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after="0" w:line="240" w:lineRule="auto"/>
              <w:rPr>
                <w:i w:val="1"/>
                <w:color w:val="548dd4"/>
                <w:sz w:val="18"/>
                <w:szCs w:val="18"/>
              </w:rPr>
            </w:pPr>
            <w:r w:rsidDel="00000000" w:rsidR="00000000" w:rsidRPr="00000000">
              <w:rPr>
                <w:i w:val="1"/>
                <w:color w:val="548dd4"/>
                <w:sz w:val="18"/>
                <w:szCs w:val="18"/>
                <w:rtl w:val="0"/>
              </w:rPr>
              <w:t xml:space="preserve">Integración de módulos y validación cruzada</w:t>
            </w:r>
          </w:p>
          <w:p w:rsidR="00000000" w:rsidDel="00000000" w:rsidP="00000000" w:rsidRDefault="00000000" w:rsidRPr="00000000" w14:paraId="0000017A">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after="0" w:line="240" w:lineRule="auto"/>
              <w:rPr>
                <w:i w:val="1"/>
                <w:color w:val="548dd4"/>
                <w:sz w:val="18"/>
                <w:szCs w:val="18"/>
              </w:rPr>
            </w:pPr>
            <w:r w:rsidDel="00000000" w:rsidR="00000000" w:rsidRPr="00000000">
              <w:rPr>
                <w:i w:val="1"/>
                <w:color w:val="548dd4"/>
                <w:sz w:val="18"/>
                <w:szCs w:val="18"/>
                <w:rtl w:val="0"/>
              </w:rPr>
              <w:t xml:space="preserve">Revisión docente y ajustes técnicos</w:t>
            </w:r>
          </w:p>
          <w:p w:rsidR="00000000" w:rsidDel="00000000" w:rsidP="00000000" w:rsidRDefault="00000000" w:rsidRPr="00000000" w14:paraId="0000018F">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7">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after="0" w:line="240" w:lineRule="auto"/>
              <w:rPr>
                <w:i w:val="1"/>
                <w:color w:val="548dd4"/>
                <w:sz w:val="18"/>
                <w:szCs w:val="18"/>
              </w:rPr>
            </w:pPr>
            <w:r w:rsidDel="00000000" w:rsidR="00000000" w:rsidRPr="00000000">
              <w:rPr>
                <w:i w:val="1"/>
                <w:color w:val="548dd4"/>
                <w:sz w:val="18"/>
                <w:szCs w:val="18"/>
                <w:rtl w:val="0"/>
              </w:rPr>
              <w:t xml:space="preserve">Preparación de presentación final</w:t>
            </w:r>
          </w:p>
          <w:p w:rsidR="00000000" w:rsidDel="00000000" w:rsidP="00000000" w:rsidRDefault="00000000" w:rsidRPr="00000000" w14:paraId="000001A4">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0">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after="0" w:line="240" w:lineRule="auto"/>
              <w:rPr>
                <w:i w:val="1"/>
                <w:color w:val="548dd4"/>
                <w:sz w:val="18"/>
                <w:szCs w:val="18"/>
              </w:rPr>
            </w:pPr>
            <w:r w:rsidDel="00000000" w:rsidR="00000000" w:rsidRPr="00000000">
              <w:rPr>
                <w:i w:val="1"/>
                <w:color w:val="548dd4"/>
                <w:sz w:val="18"/>
                <w:szCs w:val="18"/>
                <w:rtl w:val="0"/>
              </w:rPr>
              <w:t xml:space="preserve">Ensayo de defensa y retroalimentación</w:t>
            </w:r>
          </w:p>
          <w:p w:rsidR="00000000" w:rsidDel="00000000" w:rsidP="00000000" w:rsidRDefault="00000000" w:rsidRPr="00000000" w14:paraId="000001B9">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5">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after="0" w:line="240" w:lineRule="auto"/>
              <w:rPr>
                <w:i w:val="1"/>
                <w:color w:val="548dd4"/>
                <w:sz w:val="18"/>
                <w:szCs w:val="18"/>
              </w:rPr>
            </w:pPr>
            <w:r w:rsidDel="00000000" w:rsidR="00000000" w:rsidRPr="00000000">
              <w:rPr>
                <w:i w:val="1"/>
                <w:color w:val="548dd4"/>
                <w:sz w:val="18"/>
                <w:szCs w:val="18"/>
                <w:rtl w:val="0"/>
              </w:rPr>
              <w:t xml:space="preserve">Entrega de informe técnico final</w:t>
            </w:r>
          </w:p>
          <w:p w:rsidR="00000000" w:rsidDel="00000000" w:rsidP="00000000" w:rsidRDefault="00000000" w:rsidRPr="00000000" w14:paraId="000001CE">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A">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after="0" w:line="240" w:lineRule="auto"/>
              <w:rPr>
                <w:i w:val="1"/>
                <w:color w:val="548dd4"/>
                <w:sz w:val="18"/>
                <w:szCs w:val="18"/>
              </w:rPr>
            </w:pPr>
            <w:r w:rsidDel="00000000" w:rsidR="00000000" w:rsidRPr="00000000">
              <w:rPr>
                <w:i w:val="1"/>
                <w:color w:val="548dd4"/>
                <w:sz w:val="18"/>
                <w:szCs w:val="18"/>
                <w:rtl w:val="0"/>
              </w:rPr>
              <w:t xml:space="preserve">Entrega de guía de uso y anexos</w:t>
            </w:r>
          </w:p>
          <w:p w:rsidR="00000000" w:rsidDel="00000000" w:rsidP="00000000" w:rsidRDefault="00000000" w:rsidRPr="00000000" w14:paraId="000001E3">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F">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after="0" w:line="240" w:lineRule="auto"/>
              <w:rPr>
                <w:i w:val="1"/>
                <w:color w:val="548dd4"/>
                <w:sz w:val="18"/>
                <w:szCs w:val="18"/>
              </w:rPr>
            </w:pPr>
            <w:r w:rsidDel="00000000" w:rsidR="00000000" w:rsidRPr="00000000">
              <w:rPr>
                <w:i w:val="1"/>
                <w:color w:val="548dd4"/>
                <w:sz w:val="18"/>
                <w:szCs w:val="18"/>
                <w:rtl w:val="0"/>
              </w:rPr>
              <w:t xml:space="preserve">Presentación final ante comisión</w:t>
            </w:r>
          </w:p>
          <w:p w:rsidR="00000000" w:rsidDel="00000000" w:rsidP="00000000" w:rsidRDefault="00000000" w:rsidRPr="00000000" w14:paraId="000001F8">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4">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after="0" w:line="240" w:lineRule="auto"/>
              <w:rPr>
                <w:i w:val="1"/>
                <w:color w:val="548dd4"/>
                <w:sz w:val="18"/>
                <w:szCs w:val="18"/>
              </w:rPr>
            </w:pPr>
            <w:r w:rsidDel="00000000" w:rsidR="00000000" w:rsidRPr="00000000">
              <w:rPr>
                <w:i w:val="1"/>
                <w:color w:val="548dd4"/>
                <w:sz w:val="18"/>
                <w:szCs w:val="18"/>
                <w:rtl w:val="0"/>
              </w:rPr>
              <w:t xml:space="preserve">Cierre y reflexión grupal</w:t>
            </w:r>
          </w:p>
          <w:p w:rsidR="00000000" w:rsidDel="00000000" w:rsidP="00000000" w:rsidRDefault="00000000" w:rsidRPr="00000000" w14:paraId="0000020D">
            <w:pPr>
              <w:spacing w:after="0" w:line="240" w:lineRule="auto"/>
              <w:rPr>
                <w:i w:val="1"/>
                <w:color w:val="548dd4"/>
                <w:sz w:val="18"/>
                <w:szCs w:val="18"/>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shd w:fill="fecaf0"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sBW1554xLQdrWLqTAERHWRh0Q==">CgMxLjA4AHIhMWJZbEJMSlViOGFtSkYzRHJOOUxzU2dTSGs4RWJnZWpE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