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932391" w:rsidP="005B2144" w:rsidRDefault="00D01A46" w14:paraId="19D4576C" wp14:textId="77777777">
      <w:pPr>
        <w:tabs>
          <w:tab w:val="left" w:pos="0"/>
        </w:tabs>
        <w:spacing w:after="0"/>
        <w:ind w:left="284"/>
        <w:contextualSpacing/>
        <w:rPr>
          <w:rFonts w:ascii="Arial" w:hAnsi="Arial" w:cs="Arial"/>
          <w:b/>
          <w:sz w:val="72"/>
          <w:szCs w:val="72"/>
        </w:rPr>
      </w:pPr>
      <w:r w:rsidRPr="61CF6F6C">
        <w:rPr>
          <w:rFonts w:ascii="Arial" w:hAnsi="Arial" w:eastAsia="Arial" w:cs="Arial"/>
          <w:b w:val="1"/>
          <w:bCs w:val="1"/>
          <w:sz w:val="20"/>
          <w:szCs w:val="20"/>
        </w:rPr>
        <w:t xml:space="preserve">   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61CF6F6C" w:rsidR="00932391">
        <w:rPr>
          <w:rFonts w:ascii="Arial" w:hAnsi="Arial" w:eastAsia="Arial" w:cs="Arial"/>
          <w:b w:val="1"/>
          <w:bCs w:val="1"/>
          <w:sz w:val="72"/>
          <w:szCs w:val="72"/>
        </w:rPr>
        <w:t>Pattern matching</w:t>
      </w:r>
    </w:p>
    <w:p w:rsidR="61CF6F6C" w:rsidRDefault="61CF6F6C" w14:noSpellErr="1" w14:paraId="0734DCBC" w14:textId="395DC188">
      <w:r w:rsidRPr="61CF6F6C" w:rsidR="61CF6F6C">
        <w:rPr>
          <w:rFonts w:ascii="Arial" w:hAnsi="Arial" w:eastAsia="Arial" w:cs="Arial"/>
          <w:sz w:val="20"/>
          <w:szCs w:val="20"/>
        </w:rPr>
        <w:t>What is case class? What is case object? What are the Advantages of case class?</w:t>
      </w:r>
    </w:p>
    <w:p w:rsidR="61CF6F6C" w:rsidRDefault="61CF6F6C" w14:paraId="4A7B0670" w14:textId="196304E1">
      <w:r w:rsidRPr="61CF6F6C" w:rsidR="61CF6F6C">
        <w:rPr>
          <w:rFonts w:ascii="Arial" w:hAnsi="Arial" w:eastAsia="Arial" w:cs="Arial"/>
          <w:sz w:val="20"/>
          <w:szCs w:val="20"/>
        </w:rPr>
        <w:t xml:space="preserve">-Scala Compiler adds </w:t>
      </w:r>
      <w:proofErr w:type="spellStart"/>
      <w:r w:rsidRPr="61CF6F6C" w:rsidR="61CF6F6C">
        <w:rPr>
          <w:rFonts w:ascii="Arial" w:hAnsi="Arial" w:eastAsia="Arial" w:cs="Arial"/>
          <w:sz w:val="20"/>
          <w:szCs w:val="20"/>
        </w:rPr>
        <w:t>toString</w:t>
      </w:r>
      <w:proofErr w:type="spellEnd"/>
      <w:r w:rsidRPr="61CF6F6C" w:rsidR="61CF6F6C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61CF6F6C" w:rsidR="61CF6F6C">
        <w:rPr>
          <w:rFonts w:ascii="Arial" w:hAnsi="Arial" w:eastAsia="Arial" w:cs="Arial"/>
          <w:sz w:val="20"/>
          <w:szCs w:val="20"/>
        </w:rPr>
        <w:t>hashCode</w:t>
      </w:r>
      <w:proofErr w:type="spellEnd"/>
      <w:r w:rsidRPr="61CF6F6C" w:rsidR="61CF6F6C">
        <w:rPr>
          <w:rFonts w:ascii="Arial" w:hAnsi="Arial" w:eastAsia="Arial" w:cs="Arial"/>
          <w:sz w:val="20"/>
          <w:szCs w:val="20"/>
        </w:rPr>
        <w:t xml:space="preserve"> and equals methods and copy </w:t>
      </w:r>
      <w:proofErr w:type="spellStart"/>
      <w:r w:rsidRPr="61CF6F6C" w:rsidR="61CF6F6C">
        <w:rPr>
          <w:rFonts w:ascii="Arial" w:hAnsi="Arial" w:eastAsia="Arial" w:cs="Arial"/>
          <w:sz w:val="20"/>
          <w:szCs w:val="20"/>
        </w:rPr>
        <w:t>metohds</w:t>
      </w:r>
      <w:proofErr w:type="spellEnd"/>
      <w:r w:rsidRPr="61CF6F6C" w:rsidR="61CF6F6C">
        <w:rPr>
          <w:rFonts w:ascii="Arial" w:hAnsi="Arial" w:eastAsia="Arial" w:cs="Arial"/>
          <w:sz w:val="20"/>
          <w:szCs w:val="20"/>
        </w:rPr>
        <w:t>.</w:t>
      </w:r>
      <w:r>
        <w:br/>
      </w:r>
      <w:r w:rsidRPr="61CF6F6C" w:rsidR="61CF6F6C">
        <w:rPr>
          <w:rFonts w:ascii="Arial" w:hAnsi="Arial" w:eastAsia="Arial" w:cs="Arial"/>
          <w:sz w:val="20"/>
          <w:szCs w:val="20"/>
        </w:rPr>
        <w:t xml:space="preserve">-Scala Compiler adds companion object with apply and </w:t>
      </w:r>
      <w:proofErr w:type="spellStart"/>
      <w:r w:rsidRPr="61CF6F6C" w:rsidR="61CF6F6C">
        <w:rPr>
          <w:rFonts w:ascii="Arial" w:hAnsi="Arial" w:eastAsia="Arial" w:cs="Arial"/>
          <w:sz w:val="20"/>
          <w:szCs w:val="20"/>
        </w:rPr>
        <w:t>unapply</w:t>
      </w:r>
      <w:proofErr w:type="spellEnd"/>
      <w:r w:rsidRPr="61CF6F6C" w:rsidR="61CF6F6C">
        <w:rPr>
          <w:rFonts w:ascii="Arial" w:hAnsi="Arial" w:eastAsia="Arial" w:cs="Arial"/>
          <w:sz w:val="20"/>
          <w:szCs w:val="20"/>
        </w:rPr>
        <w:t xml:space="preserve"> methods that’s why we don’t need new keyword to create instances of a case class.</w:t>
      </w:r>
      <w:r>
        <w:br/>
      </w:r>
      <w:r w:rsidRPr="61CF6F6C" w:rsidR="61CF6F6C">
        <w:rPr>
          <w:rFonts w:ascii="Arial" w:hAnsi="Arial" w:eastAsia="Arial" w:cs="Arial"/>
          <w:sz w:val="20"/>
          <w:szCs w:val="20"/>
        </w:rPr>
        <w:t>-We can use case classes in Pattern Matching.</w:t>
      </w:r>
      <w:r>
        <w:br/>
      </w:r>
      <w:r w:rsidRPr="61CF6F6C" w:rsidR="61CF6F6C">
        <w:rPr>
          <w:rFonts w:ascii="Arial" w:hAnsi="Arial" w:eastAsia="Arial" w:cs="Arial"/>
          <w:sz w:val="20"/>
          <w:szCs w:val="20"/>
        </w:rPr>
        <w:t>-By default, Case class and Case Objects are Serializable.</w:t>
      </w:r>
      <w:r>
        <w:br/>
      </w:r>
    </w:p>
    <w:p xmlns:wp14="http://schemas.microsoft.com/office/word/2010/wordml" w:rsidRPr="00DE7E6E" w:rsidR="00DE7E6E" w:rsidP="577C44C4" w:rsidRDefault="00DE7E6E" w14:paraId="52DFCE8D" wp14:noSpellErr="1" wp14:textId="45989678">
      <w:pPr>
        <w:tabs>
          <w:tab w:val="left" w:pos="0"/>
        </w:tabs>
        <w:spacing w:after="0"/>
        <w:ind w:left="284"/>
        <w:contextualSpacing/>
        <w:rPr>
          <w:rFonts w:ascii="Arial" w:hAnsi="Arial" w:eastAsia="Arial" w:cs="Arial"/>
          <w:sz w:val="20"/>
          <w:szCs w:val="20"/>
        </w:rPr>
      </w:pPr>
      <w:r w:rsidRPr="577C44C4" w:rsidR="577C44C4">
        <w:rPr>
          <w:rFonts w:ascii="Arial" w:hAnsi="Arial" w:eastAsia="Arial" w:cs="Arial"/>
          <w:sz w:val="20"/>
          <w:szCs w:val="20"/>
        </w:rPr>
        <w:t>P</w:t>
      </w:r>
      <w:r w:rsidRPr="577C44C4" w:rsidR="577C44C4">
        <w:rPr>
          <w:rFonts w:ascii="Arial" w:hAnsi="Arial" w:eastAsia="Arial" w:cs="Arial"/>
          <w:sz w:val="20"/>
          <w:szCs w:val="20"/>
        </w:rPr>
        <w:t xml:space="preserve">attern matching is the act of checking a given sequence of tokens for the presence of </w:t>
      </w:r>
      <w:r w:rsidRPr="577C44C4" w:rsidR="577C44C4">
        <w:rPr>
          <w:rFonts w:ascii="Arial" w:hAnsi="Arial" w:eastAsia="Arial" w:cs="Arial"/>
          <w:sz w:val="20"/>
          <w:szCs w:val="20"/>
        </w:rPr>
        <w:t xml:space="preserve">a </w:t>
      </w:r>
      <w:r w:rsidRPr="577C44C4" w:rsidR="577C44C4">
        <w:rPr>
          <w:rFonts w:ascii="Arial" w:hAnsi="Arial" w:eastAsia="Arial" w:cs="Arial"/>
          <w:sz w:val="20"/>
          <w:szCs w:val="20"/>
        </w:rPr>
        <w:t>exact</w:t>
      </w:r>
      <w:r w:rsidRPr="577C44C4" w:rsidR="577C44C4">
        <w:rPr>
          <w:rFonts w:ascii="Arial" w:hAnsi="Arial" w:eastAsia="Arial" w:cs="Arial"/>
          <w:sz w:val="20"/>
          <w:szCs w:val="20"/>
        </w:rPr>
        <w:t xml:space="preserve"> </w:t>
      </w:r>
      <w:r w:rsidRPr="577C44C4" w:rsidR="577C44C4">
        <w:rPr>
          <w:rFonts w:ascii="Arial" w:hAnsi="Arial" w:eastAsia="Arial" w:cs="Arial"/>
          <w:sz w:val="20"/>
          <w:szCs w:val="20"/>
        </w:rPr>
        <w:t>pattern.</w:t>
      </w:r>
      <w:r w:rsidRPr="577C44C4" w:rsidR="577C44C4">
        <w:rPr>
          <w:rFonts w:ascii="Arial" w:hAnsi="Arial" w:eastAsia="Arial" w:cs="Arial"/>
          <w:sz w:val="20"/>
          <w:szCs w:val="20"/>
        </w:rPr>
        <w:t>Once the match took place and associated action will be performed.</w:t>
      </w:r>
    </w:p>
    <w:p w:rsidR="577C44C4" w:rsidP="577C44C4" w:rsidRDefault="577C44C4" w14:noSpellErr="1" w14:paraId="1059EC7A" w14:textId="68C945AB">
      <w:pPr>
        <w:pStyle w:val="Normal"/>
        <w:spacing w:after="0"/>
        <w:ind w:left="284"/>
        <w:rPr>
          <w:rFonts w:ascii="Arial" w:hAnsi="Arial" w:eastAsia="Arial" w:cs="Arial"/>
          <w:sz w:val="20"/>
          <w:szCs w:val="20"/>
        </w:rPr>
      </w:pPr>
    </w:p>
    <w:p w:rsidR="577C44C4" w:rsidP="577C44C4" w:rsidRDefault="577C44C4" w14:noSpellErr="1" w14:paraId="255C5D5A" w14:textId="49636C69">
      <w:pPr>
        <w:spacing w:after="0"/>
        <w:ind w:left="284"/>
        <w:rPr>
          <w:rFonts w:ascii="Arial" w:hAnsi="Arial" w:eastAsia="Arial" w:cs="Arial"/>
          <w:b w:val="1"/>
          <w:bCs w:val="1"/>
          <w:sz w:val="20"/>
          <w:szCs w:val="20"/>
          <w:u w:val="single"/>
        </w:rPr>
      </w:pPr>
      <w:r w:rsidRPr="577C44C4" w:rsidR="577C44C4">
        <w:rPr>
          <w:rFonts w:ascii="Arial" w:hAnsi="Arial" w:eastAsia="Arial" w:cs="Arial"/>
          <w:b w:val="1"/>
          <w:bCs w:val="1"/>
          <w:sz w:val="20"/>
          <w:szCs w:val="20"/>
          <w:u w:val="single"/>
        </w:rPr>
        <w:t>Pattern matching is generally used for decomposition</w:t>
      </w:r>
      <w:r w:rsidRPr="577C44C4" w:rsidR="577C44C4">
        <w:rPr>
          <w:rFonts w:ascii="Arial" w:hAnsi="Arial" w:eastAsia="Arial" w:cs="Arial"/>
          <w:b w:val="1"/>
          <w:bCs w:val="1"/>
          <w:sz w:val="20"/>
          <w:szCs w:val="20"/>
          <w:u w:val="single"/>
        </w:rPr>
        <w:t xml:space="preserve"> </w:t>
      </w:r>
      <w:r w:rsidRPr="577C44C4" w:rsidR="577C44C4">
        <w:rPr>
          <w:rFonts w:ascii="Arial" w:hAnsi="Arial" w:eastAsia="Arial" w:cs="Arial"/>
          <w:b w:val="1"/>
          <w:bCs w:val="1"/>
          <w:sz w:val="20"/>
          <w:szCs w:val="20"/>
          <w:u w:val="single"/>
        </w:rPr>
        <w:t xml:space="preserve">of class </w:t>
      </w:r>
      <w:r w:rsidRPr="577C44C4" w:rsidR="577C44C4">
        <w:rPr>
          <w:rFonts w:ascii="Arial" w:hAnsi="Arial" w:eastAsia="Arial" w:cs="Arial"/>
          <w:b w:val="1"/>
          <w:bCs w:val="1"/>
          <w:sz w:val="20"/>
          <w:szCs w:val="20"/>
          <w:u w:val="single"/>
        </w:rPr>
        <w:t>hierarchies.</w:t>
      </w:r>
    </w:p>
    <w:p xmlns:wp14="http://schemas.microsoft.com/office/word/2010/wordml" w:rsidRPr="00DE7E6E" w:rsidR="00DE7E6E" w:rsidP="005B2144" w:rsidRDefault="00DE7E6E" w14:paraId="3162367F" wp14:textId="77777777">
      <w:pPr>
        <w:tabs>
          <w:tab w:val="left" w:pos="0"/>
        </w:tabs>
        <w:spacing w:after="0"/>
        <w:ind w:left="284"/>
        <w:contextualSpacing/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="00B65910" w:rsidP="005B2144" w:rsidRDefault="008A5229" w14:paraId="38DE780B" wp14:textId="77777777">
      <w:pPr>
        <w:tabs>
          <w:tab w:val="left" w:pos="0"/>
        </w:tabs>
        <w:spacing w:after="0"/>
        <w:ind w:left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72"/>
          <w:szCs w:val="72"/>
          <w:lang w:eastAsia="en-GB"/>
        </w:rPr>
        <w:drawing>
          <wp:inline xmlns:wp14="http://schemas.microsoft.com/office/word/2010/wordprocessingDrawing" distT="0" distB="0" distL="0" distR="0" wp14:anchorId="4EAACC41" wp14:editId="7777777">
            <wp:extent cx="6553200" cy="3028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B2144" w:rsidP="005B2144" w:rsidRDefault="00317ADC" w14:paraId="0F0E1B36" wp14:textId="77777777">
      <w:pPr>
        <w:tabs>
          <w:tab w:val="left" w:pos="0"/>
        </w:tabs>
        <w:spacing w:after="0"/>
        <w:ind w:left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39F57272" wp14:editId="7777777">
            <wp:extent cx="6553200" cy="23622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B2144" w:rsidP="02A9FC06" w:rsidRDefault="005B2144" w14:paraId="2A47E5A2" wp14:textId="55BC35AF">
      <w:pPr>
        <w:spacing w:after="0" w:afterAutospacing="off" w:line="240" w:lineRule="auto"/>
        <w:ind w:left="0" w:firstLine="0"/>
        <w:rPr>
          <w:color w:val="C04F4D"/>
          <w:sz w:val="24"/>
          <w:szCs w:val="24"/>
        </w:rPr>
      </w:pPr>
      <w:r w:rsidRPr="02A9FC06" w:rsidR="02A9FC06">
        <w:rPr>
          <w:color w:val="C04F4D"/>
          <w:sz w:val="24"/>
          <w:szCs w:val="24"/>
        </w:rPr>
        <w:t xml:space="preserve">    *)  Every match will create a new </w:t>
      </w:r>
      <w:proofErr w:type="spellStart"/>
      <w:r w:rsidRPr="02A9FC06" w:rsidR="02A9FC06">
        <w:rPr>
          <w:color w:val="C04F4D"/>
          <w:sz w:val="24"/>
          <w:szCs w:val="24"/>
        </w:rPr>
        <w:t>varible</w:t>
      </w:r>
      <w:proofErr w:type="spellEnd"/>
      <w:r w:rsidRPr="02A9FC06" w:rsidR="02A9FC06">
        <w:rPr>
          <w:color w:val="C04F4D"/>
          <w:sz w:val="24"/>
          <w:szCs w:val="24"/>
        </w:rPr>
        <w:t xml:space="preserve"> with the match value.  Number(n)</w:t>
      </w:r>
      <w:r w:rsidRPr="02A9FC06" w:rsidR="02A9FC06">
        <w:rPr>
          <w:color w:val="C04F4D"/>
          <w:sz w:val="24"/>
          <w:szCs w:val="24"/>
        </w:rPr>
        <w:t xml:space="preserve">  </w:t>
      </w:r>
    </w:p>
    <w:p xmlns:wp14="http://schemas.microsoft.com/office/word/2010/wordml" w:rsidR="005B2144" w:rsidP="02A9FC06" w:rsidRDefault="005B2144" w14:paraId="143479A0" wp14:textId="5F194223">
      <w:pPr>
        <w:spacing w:after="0" w:afterAutospacing="off" w:line="240" w:lineRule="auto"/>
        <w:ind w:left="0" w:firstLine="0"/>
        <w:rPr>
          <w:color w:val="C04F4D"/>
          <w:sz w:val="24"/>
          <w:szCs w:val="24"/>
        </w:rPr>
      </w:pPr>
      <w:r w:rsidRPr="02A9FC06" w:rsidR="02A9FC06">
        <w:rPr>
          <w:color w:val="C04F4D"/>
          <w:sz w:val="24"/>
          <w:szCs w:val="24"/>
        </w:rPr>
        <w:t xml:space="preserve">          </w:t>
      </w:r>
      <w:r w:rsidRPr="02A9FC06" w:rsidR="02A9FC06">
        <w:rPr>
          <w:color w:val="C04F4D"/>
          <w:sz w:val="24"/>
          <w:szCs w:val="24"/>
        </w:rPr>
        <w:t xml:space="preserve">if a match is Number(1) </w:t>
      </w:r>
      <w:r w:rsidRPr="02A9FC06" w:rsidR="02A9FC06">
        <w:rPr>
          <w:color w:val="C04F4D"/>
          <w:sz w:val="24"/>
          <w:szCs w:val="24"/>
        </w:rPr>
        <w:t xml:space="preserve"> </w:t>
      </w:r>
      <w:r w:rsidRPr="02A9FC06" w:rsidR="02A9FC06">
        <w:rPr>
          <w:color w:val="C04F4D"/>
          <w:sz w:val="24"/>
          <w:szCs w:val="24"/>
        </w:rPr>
        <w:t xml:space="preserve">n will </w:t>
      </w:r>
      <w:r w:rsidRPr="02A9FC06" w:rsidR="02A9FC06">
        <w:rPr>
          <w:color w:val="C04F4D"/>
          <w:sz w:val="24"/>
          <w:szCs w:val="24"/>
        </w:rPr>
        <w:t>1 and it can be used in the match scope after the =&gt;.</w:t>
      </w:r>
    </w:p>
    <w:p xmlns:wp14="http://schemas.microsoft.com/office/word/2010/wordml" w:rsidR="005B2144" w:rsidP="02A9FC06" w:rsidRDefault="005B2144" w14:paraId="1947922B" wp14:textId="1A2B0B5F">
      <w:pPr>
        <w:pStyle w:val="Normal"/>
        <w:spacing w:after="0" w:afterAutospacing="off" w:line="240" w:lineRule="auto"/>
        <w:ind w:left="0" w:firstLine="720"/>
        <w:rPr>
          <w:color w:val="C04F4D"/>
          <w:sz w:val="24"/>
          <w:szCs w:val="24"/>
        </w:rPr>
      </w:pPr>
    </w:p>
    <w:p xmlns:wp14="http://schemas.microsoft.com/office/word/2010/wordml" w:rsidR="005B2144" w:rsidP="02A9FC06" w:rsidRDefault="005B2144" w14:paraId="5B768C24" wp14:textId="09D88AAB">
      <w:pPr>
        <w:spacing w:after="0" w:afterAutospacing="off" w:line="240" w:lineRule="auto"/>
        <w:ind w:left="0" w:firstLine="0"/>
        <w:rPr>
          <w:color w:val="C04F4D"/>
          <w:sz w:val="24"/>
          <w:szCs w:val="24"/>
        </w:rPr>
      </w:pPr>
      <w:r w:rsidRPr="02A9FC06" w:rsidR="02A9FC06">
        <w:rPr>
          <w:color w:val="C04F4D"/>
          <w:sz w:val="24"/>
          <w:szCs w:val="24"/>
        </w:rPr>
        <w:t xml:space="preserve">       *) </w:t>
      </w:r>
      <w:r w:rsidRPr="02A9FC06" w:rsidR="02A9FC06">
        <w:rPr>
          <w:color w:val="C04F4D"/>
          <w:sz w:val="24"/>
          <w:szCs w:val="24"/>
        </w:rPr>
        <w:t xml:space="preserve">A </w:t>
      </w:r>
      <w:proofErr w:type="spellStart"/>
      <w:r w:rsidRPr="02A9FC06" w:rsidR="02A9FC06">
        <w:rPr>
          <w:color w:val="C04F4D"/>
          <w:sz w:val="24"/>
          <w:szCs w:val="24"/>
        </w:rPr>
        <w:t>MatchError</w:t>
      </w:r>
      <w:proofErr w:type="spellEnd"/>
      <w:r w:rsidRPr="02A9FC06" w:rsidR="02A9FC06">
        <w:rPr>
          <w:color w:val="C04F4D"/>
          <w:sz w:val="24"/>
          <w:szCs w:val="24"/>
        </w:rPr>
        <w:t xml:space="preserve"> is thrown if there is not any match.</w:t>
      </w:r>
    </w:p>
    <w:p xmlns:wp14="http://schemas.microsoft.com/office/word/2010/wordml" w:rsidR="005B2144" w:rsidP="005B2144" w:rsidRDefault="00975AB6" w14:paraId="61091C01" wp14:textId="77777777">
      <w:pPr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w:drawing>
          <wp:inline xmlns:wp14="http://schemas.microsoft.com/office/word/2010/wordprocessingDrawing" distT="0" distB="0" distL="0" distR="0" wp14:anchorId="3F13A1AC" wp14:editId="7777777">
            <wp:extent cx="5734050" cy="28670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B2144" w:rsidR="000C727D" w:rsidP="005B2144" w:rsidRDefault="00FF45BA" w14:paraId="20CD1558" wp14:textId="77777777" wp14:noSpellErr="1">
      <w:pPr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7DA44F66" wp14:editId="7777777">
            <wp:extent cx="6838950" cy="18954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77C44C4" w:rsidP="577C44C4" w:rsidRDefault="577C44C4" w14:noSpellErr="1" w14:paraId="68E32CA4" w14:textId="2608B48B">
      <w:pPr>
        <w:pStyle w:val="Normal"/>
        <w:ind w:left="284"/>
        <w:rPr>
          <w:b w:val="1"/>
          <w:bCs w:val="1"/>
          <w:u w:val="single"/>
        </w:rPr>
      </w:pPr>
      <w:r w:rsidRPr="577C44C4" w:rsidR="577C44C4">
        <w:rPr>
          <w:b w:val="1"/>
          <w:bCs w:val="1"/>
          <w:u w:val="single"/>
        </w:rPr>
        <w:t>Constructor</w:t>
      </w:r>
      <w:r w:rsidRPr="577C44C4" w:rsidR="577C44C4">
        <w:rPr>
          <w:b w:val="1"/>
          <w:bCs w:val="1"/>
          <w:u w:val="single"/>
        </w:rPr>
        <w:t xml:space="preserve"> </w:t>
      </w:r>
      <w:r w:rsidRPr="577C44C4" w:rsidR="577C44C4">
        <w:rPr>
          <w:b w:val="1"/>
          <w:bCs w:val="1"/>
          <w:u w:val="single"/>
        </w:rPr>
        <w:t>Helpers</w:t>
      </w:r>
      <w:r w:rsidRPr="577C44C4" w:rsidR="577C44C4">
        <w:rPr>
          <w:b w:val="1"/>
          <w:bCs w:val="1"/>
        </w:rPr>
        <w:t xml:space="preserve"> </w:t>
      </w:r>
    </w:p>
    <w:p w:rsidR="577C44C4" w:rsidP="577C44C4" w:rsidRDefault="577C44C4" w14:paraId="3053E728" w14:textId="454F8CF3">
      <w:pPr>
        <w:pStyle w:val="Normal"/>
        <w:ind w:left="284"/>
      </w:pPr>
      <w:r w:rsidR="577C44C4">
        <w:rPr/>
        <w:t xml:space="preserve">Classes that wants to be included </w:t>
      </w:r>
      <w:r w:rsidR="577C44C4">
        <w:rPr/>
        <w:t xml:space="preserve">patter matching </w:t>
      </w:r>
      <w:r w:rsidR="577C44C4">
        <w:rPr/>
        <w:t xml:space="preserve">should be created with the case </w:t>
      </w:r>
      <w:r w:rsidR="577C44C4">
        <w:rPr/>
        <w:t>k</w:t>
      </w:r>
      <w:r w:rsidR="577C44C4">
        <w:rPr/>
        <w:t>ey</w:t>
      </w:r>
      <w:r w:rsidR="577C44C4">
        <w:rPr/>
        <w:t xml:space="preserve"> word. It will </w:t>
      </w:r>
      <w:r w:rsidR="577C44C4">
        <w:rPr/>
        <w:t>mention</w:t>
      </w:r>
      <w:r w:rsidR="577C44C4">
        <w:rPr/>
        <w:t xml:space="preserve"> to the </w:t>
      </w:r>
      <w:proofErr w:type="spellStart"/>
      <w:r w:rsidR="577C44C4">
        <w:rPr/>
        <w:t>scala</w:t>
      </w:r>
      <w:proofErr w:type="spellEnd"/>
      <w:r w:rsidR="577C44C4">
        <w:rPr/>
        <w:t xml:space="preserve"> interpreter </w:t>
      </w:r>
      <w:r w:rsidR="577C44C4">
        <w:rPr/>
        <w:t xml:space="preserve"> to </w:t>
      </w:r>
      <w:r w:rsidR="577C44C4">
        <w:rPr/>
        <w:t>create</w:t>
      </w:r>
      <w:r w:rsidR="577C44C4">
        <w:rPr/>
        <w:t xml:space="preserve"> all helper constructors.</w:t>
      </w:r>
    </w:p>
    <w:p w:rsidR="577C44C4" w:rsidP="577C44C4" w:rsidRDefault="577C44C4" w14:paraId="4BCB750C" w14:textId="3424AA74">
      <w:pPr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</w:pPr>
      <w:r w:rsidRPr="577C44C4" w:rsidR="577C44C4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case class </w:t>
      </w:r>
      <w:proofErr w:type="spellStart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Num</w:t>
      </w:r>
      <w:proofErr w:type="spellEnd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(number: </w:t>
      </w:r>
      <w:proofErr w:type="spellStart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Int</w:t>
      </w:r>
      <w:proofErr w:type="spellEnd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) </w:t>
      </w:r>
      <w:r w:rsidRPr="577C44C4" w:rsidR="577C44C4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extends 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Expr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{</w:t>
      </w:r>
      <w:r>
        <w:br/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}</w:t>
      </w:r>
    </w:p>
    <w:p w:rsidR="577C44C4" w:rsidRDefault="577C44C4" w14:noSpellErr="1" w14:paraId="3A37AD9B" w14:textId="20BD3FB6">
      <w:r w:rsidR="577C44C4">
        <w:rPr/>
        <w:t>It will create this helper method.</w:t>
      </w:r>
    </w:p>
    <w:p w:rsidR="577C44C4" w:rsidRDefault="577C44C4" w14:paraId="6EA7575B" w14:textId="22D11069">
      <w:r w:rsidRPr="577C44C4" w:rsidR="577C44C4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object </w:t>
      </w:r>
      <w:proofErr w:type="spellStart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Num</w:t>
      </w:r>
      <w:proofErr w:type="spellEnd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{</w:t>
      </w:r>
      <w:r>
        <w:br/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 </w:t>
      </w:r>
      <w:proofErr w:type="spellStart"/>
      <w:r w:rsidRPr="577C44C4" w:rsidR="577C44C4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>def</w:t>
      </w:r>
      <w:proofErr w:type="spellEnd"/>
      <w:r w:rsidRPr="577C44C4" w:rsidR="577C44C4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 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apply(n: </w:t>
      </w:r>
      <w:proofErr w:type="spellStart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Int</w:t>
      </w:r>
      <w:proofErr w:type="spellEnd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) = </w:t>
      </w:r>
      <w:r w:rsidRPr="577C44C4" w:rsidR="577C44C4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new 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Number(n)</w:t>
      </w:r>
      <w:r>
        <w:br/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} </w:t>
      </w:r>
    </w:p>
    <w:p w:rsidR="577C44C4" w:rsidRDefault="577C44C4" w14:paraId="4E748EE5" w14:textId="2006B93B">
      <w:r w:rsidR="577C44C4">
        <w:rPr/>
        <w:t xml:space="preserve">Then we can use it in the patter matching </w:t>
      </w:r>
    </w:p>
    <w:p w:rsidR="577C44C4" w:rsidRDefault="577C44C4" w14:paraId="5A8E93DA" w14:textId="66C38203">
      <w:proofErr w:type="spellStart"/>
      <w:r w:rsidRPr="577C44C4" w:rsidR="577C44C4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>def</w:t>
      </w:r>
      <w:proofErr w:type="spellEnd"/>
      <w:r w:rsidRPr="577C44C4" w:rsidR="577C44C4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 </w:t>
      </w:r>
      <w:proofErr w:type="spellStart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eval</w:t>
      </w:r>
      <w:proofErr w:type="spellEnd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: </w:t>
      </w:r>
      <w:proofErr w:type="spellStart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Int</w:t>
      </w:r>
      <w:proofErr w:type="spellEnd"/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={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</w:t>
      </w:r>
      <w:r w:rsidRPr="577C44C4" w:rsidR="577C44C4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this match 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{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</w:t>
      </w:r>
      <w:r w:rsidRPr="577C44C4" w:rsidR="577C44C4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case </w:t>
      </w:r>
      <w:proofErr w:type="spellStart"/>
      <w:r w:rsidRPr="577C44C4" w:rsidR="577C44C4">
        <w:rPr>
          <w:rFonts w:ascii="DejaVu Sans Mono" w:hAnsi="DejaVu Sans Mono" w:eastAsia="DejaVu Sans Mono" w:cs="DejaVu Sans Mono"/>
          <w:i w:val="1"/>
          <w:iCs w:val="1"/>
          <w:color w:val="000000" w:themeColor="text1" w:themeTint="FF" w:themeShade="FF"/>
          <w:sz w:val="22"/>
          <w:szCs w:val="22"/>
        </w:rPr>
        <w:t>Num</w:t>
      </w:r>
      <w:proofErr w:type="spellEnd"/>
      <w:r w:rsidRPr="577C44C4" w:rsidR="577C44C4">
        <w:rPr>
          <w:rFonts w:ascii="DejaVu Sans Mono" w:hAnsi="DejaVu Sans Mono" w:eastAsia="DejaVu Sans Mono" w:cs="DejaVu Sans Mono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(n) =&gt; n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} </w:t>
      </w:r>
      <w:r w:rsidRPr="577C44C4" w:rsidR="577C44C4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}</w:t>
      </w:r>
    </w:p>
    <w:p w:rsidR="577C44C4" w:rsidP="577C44C4" w:rsidRDefault="577C44C4" w14:paraId="61F60100" w14:textId="79299B41">
      <w:pPr>
        <w:pStyle w:val="Normal"/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</w:pPr>
    </w:p>
    <w:sectPr w:rsidRPr="005B2144" w:rsidR="000C727D" w:rsidSect="00311240">
      <w:footerReference w:type="default" r:id="rId14"/>
      <w:pgSz w:w="11906" w:h="16838" w:orient="portrait"/>
      <w:pgMar w:top="720" w:right="720" w:bottom="720" w:left="720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ED2899" w:rsidP="00D01A46" w:rsidRDefault="00ED2899" w14:paraId="7DA44F6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D2899" w:rsidP="00D01A46" w:rsidRDefault="00ED2899" w14:paraId="4B9B6F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3C1C2A6B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2855AF2D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160978C7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3D34EA" w:rsidR="003D34EA">
            <w:fldChar w:fldCharType="begin"/>
          </w:r>
          <w:r>
            <w:instrText xml:space="preserve"> PAGE  \* MERGEFORMAT </w:instrText>
          </w:r>
          <w:r w:rsidRPr="003D34EA" w:rsidR="003D34EA">
            <w:fldChar w:fldCharType="separate"/>
          </w:r>
          <w:r w:rsidRPr="00FF45BA" w:rsidR="00FF45BA">
            <w:rPr>
              <w:rFonts w:asciiTheme="majorHAnsi" w:hAnsiTheme="majorHAnsi" w:eastAsiaTheme="majorEastAsia" w:cstheme="majorBidi"/>
              <w:b/>
              <w:bCs/>
              <w:noProof/>
            </w:rPr>
            <w:t>2</w:t>
          </w:r>
          <w:r w:rsidR="003D34EA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4E5C8E09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20E05140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7BB3A676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45EC7A62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30A59E50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68A28B8C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ED2899" w:rsidP="00D01A46" w:rsidRDefault="00ED2899" w14:paraId="311D575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D2899" w:rsidP="00D01A46" w:rsidRDefault="00ED2899" w14:paraId="6BDAECF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873B3"/>
    <w:rsid w:val="000C727D"/>
    <w:rsid w:val="000D5962"/>
    <w:rsid w:val="00175F91"/>
    <w:rsid w:val="001D675F"/>
    <w:rsid w:val="00240E2A"/>
    <w:rsid w:val="00257E98"/>
    <w:rsid w:val="002B50D7"/>
    <w:rsid w:val="002C4904"/>
    <w:rsid w:val="0030685B"/>
    <w:rsid w:val="00311240"/>
    <w:rsid w:val="00317ADC"/>
    <w:rsid w:val="00323D64"/>
    <w:rsid w:val="00347CAA"/>
    <w:rsid w:val="00376B07"/>
    <w:rsid w:val="003D34EA"/>
    <w:rsid w:val="00401C9C"/>
    <w:rsid w:val="00512EEE"/>
    <w:rsid w:val="005340C7"/>
    <w:rsid w:val="0054193E"/>
    <w:rsid w:val="00557BAB"/>
    <w:rsid w:val="005660AF"/>
    <w:rsid w:val="005864CD"/>
    <w:rsid w:val="005B2144"/>
    <w:rsid w:val="005D7E2A"/>
    <w:rsid w:val="00645F77"/>
    <w:rsid w:val="00674B81"/>
    <w:rsid w:val="006D0772"/>
    <w:rsid w:val="006F5D2E"/>
    <w:rsid w:val="007B7E03"/>
    <w:rsid w:val="007E3122"/>
    <w:rsid w:val="008A5229"/>
    <w:rsid w:val="00912735"/>
    <w:rsid w:val="00932391"/>
    <w:rsid w:val="00975AB6"/>
    <w:rsid w:val="009C2063"/>
    <w:rsid w:val="009D3221"/>
    <w:rsid w:val="00AB0C9A"/>
    <w:rsid w:val="00B22DD3"/>
    <w:rsid w:val="00B47B79"/>
    <w:rsid w:val="00B65910"/>
    <w:rsid w:val="00D01A46"/>
    <w:rsid w:val="00D33931"/>
    <w:rsid w:val="00DE7E6E"/>
    <w:rsid w:val="00E5123A"/>
    <w:rsid w:val="00E83E2B"/>
    <w:rsid w:val="00EC567E"/>
    <w:rsid w:val="00ED2899"/>
    <w:rsid w:val="00F22AC8"/>
    <w:rsid w:val="00FF45BA"/>
    <w:rsid w:val="02A9FC06"/>
    <w:rsid w:val="577C44C4"/>
    <w:rsid w:val="61CF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3BDE5026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D34E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rsid w:val="00DE7E6E"/>
  </w:style>
  <w:style w:type="character" w:styleId="Hyperlink">
    <w:name w:val="Hyperlink"/>
    <w:basedOn w:val="DefaultParagraphFont"/>
    <w:uiPriority w:val="99"/>
    <w:semiHidden/>
    <w:unhideWhenUsed/>
    <w:rsid w:val="00DE7E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microsoft.com/office/2007/relationships/stylesWithEffects" Target="stylesWithEffects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54</revision>
  <dcterms:created xsi:type="dcterms:W3CDTF">2014-04-01T11:27:00.0000000Z</dcterms:created>
  <dcterms:modified xsi:type="dcterms:W3CDTF">2016-09-06T08:10:09.7390508Z</dcterms:modified>
</coreProperties>
</file>