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7B7E03" w:rsidR="00D01A46" w:rsidP="000D5962" w:rsidRDefault="00D01A46" w14:paraId="57763D30" wp14:textId="77777777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Pr="009C2063" w:rsidR="00D01A46" w:rsidP="00311240" w:rsidRDefault="00D01A46" w14:paraId="5BE1E8FB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6350FD" w:rsidR="006350FD">
        <w:rPr>
          <w:rFonts w:ascii="Arial" w:hAnsi="Arial" w:cs="Arial"/>
          <w:b/>
          <w:sz w:val="72"/>
          <w:szCs w:val="72"/>
        </w:rPr>
        <w:t>Implicit Parameter</w:t>
      </w:r>
    </w:p>
    <w:p w:rsidR="2EB09523" w:rsidP="2EB09523" w:rsidRDefault="2EB09523" w14:noSpellErr="1" w14:paraId="6E79C055" w14:textId="1B3794A7">
      <w:pPr>
        <w:ind w:right="-674"/>
      </w:pPr>
      <w:r w:rsidR="2EB09523">
        <w:rPr/>
        <w:t>I</w:t>
      </w:r>
      <w:r w:rsidR="2EB09523">
        <w:rPr/>
        <w:t xml:space="preserve">n scala.math there are some function already defined for ordering. These functions can be passed as </w:t>
      </w:r>
      <w:r w:rsidR="2EB09523">
        <w:rPr/>
        <w:t>function</w:t>
      </w:r>
      <w:r w:rsidR="2EB09523">
        <w:rPr/>
        <w:t xml:space="preserve"> parameter.</w:t>
      </w:r>
    </w:p>
    <w:p w:rsidR="2EB09523" w:rsidP="2EB09523" w:rsidRDefault="2EB09523" w14:paraId="6A6C07C0" w14:textId="780BC53A">
      <w:pPr>
        <w:ind w:right="-674"/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</w:pPr>
      <w:r w:rsidR="2EB09523">
        <w:rPr/>
        <w:t>F</w:t>
      </w:r>
      <w:r w:rsidR="2EB09523">
        <w:rPr/>
        <w:t xml:space="preserve">or instance : </w:t>
      </w:r>
      <w:proofErr w:type="spellStart"/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0080"/>
          <w:sz w:val="20"/>
          <w:szCs w:val="20"/>
        </w:rPr>
        <w:t>def</w:t>
      </w:r>
      <w:proofErr w:type="spellEnd"/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0080"/>
          <w:sz w:val="20"/>
          <w:szCs w:val="20"/>
        </w:rPr>
        <w:t xml:space="preserve"> 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mergeSort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[</w:t>
      </w:r>
      <w:r w:rsidRPr="2EB09523" w:rsidR="2EB09523">
        <w:rPr>
          <w:rFonts w:ascii="DejaVu Sans Mono" w:hAnsi="DejaVu Sans Mono" w:eastAsia="DejaVu Sans Mono" w:cs="DejaVu Sans Mono"/>
          <w:color w:val="20999D"/>
          <w:sz w:val="20"/>
          <w:szCs w:val="20"/>
        </w:rPr>
        <w:t>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](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listToBeSorted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: </w:t>
      </w:r>
      <w:r w:rsidRPr="2EB09523" w:rsidR="2EB09523">
        <w:rPr>
          <w:rFonts w:ascii="DejaVu Sans Mono" w:hAnsi="DejaVu Sans Mono" w:eastAsia="DejaVu Sans Mono" w:cs="DejaVu Sans Mono"/>
          <w:color w:val="20999D"/>
          <w:sz w:val="20"/>
          <w:szCs w:val="20"/>
        </w:rPr>
        <w:t>List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[</w:t>
      </w:r>
      <w:r w:rsidRPr="2EB09523" w:rsidR="2EB09523">
        <w:rPr>
          <w:rFonts w:ascii="DejaVu Sans Mono" w:hAnsi="DejaVu Sans Mono" w:eastAsia="DejaVu Sans Mono" w:cs="DejaVu Sans Mono"/>
          <w:color w:val="20999D"/>
          <w:sz w:val="20"/>
          <w:szCs w:val="20"/>
        </w:rPr>
        <w:t>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]) ( ordering: Ordering[</w:t>
      </w:r>
      <w:r w:rsidRPr="2EB09523" w:rsidR="2EB09523">
        <w:rPr>
          <w:rFonts w:ascii="DejaVu Sans Mono" w:hAnsi="DejaVu Sans Mono" w:eastAsia="DejaVu Sans Mono" w:cs="DejaVu Sans Mono"/>
          <w:color w:val="20999D"/>
          <w:sz w:val="20"/>
          <w:szCs w:val="20"/>
        </w:rPr>
        <w:t>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]) : </w:t>
      </w:r>
      <w:r w:rsidRPr="2EB09523" w:rsidR="2EB09523">
        <w:rPr>
          <w:rFonts w:ascii="DejaVu Sans Mono" w:hAnsi="DejaVu Sans Mono" w:eastAsia="DejaVu Sans Mono" w:cs="DejaVu Sans Mono"/>
          <w:color w:val="20999D"/>
          <w:sz w:val="20"/>
          <w:szCs w:val="20"/>
        </w:rPr>
        <w:t xml:space="preserve">List 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[</w:t>
      </w:r>
      <w:r w:rsidRPr="2EB09523" w:rsidR="2EB09523">
        <w:rPr>
          <w:rFonts w:ascii="DejaVu Sans Mono" w:hAnsi="DejaVu Sans Mono" w:eastAsia="DejaVu Sans Mono" w:cs="DejaVu Sans Mono"/>
          <w:color w:val="20999D"/>
          <w:sz w:val="20"/>
          <w:szCs w:val="20"/>
        </w:rPr>
        <w:t>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] = {</w:t>
      </w:r>
    </w:p>
    <w:p xmlns:wp14="http://schemas.microsoft.com/office/word/2010/wordml" w:rsidR="003015CA" w:rsidP="00B65910" w:rsidRDefault="003015CA" w14:paraId="703C57E5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45C60174" wp14:editId="7777777">
            <wp:extent cx="687705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60B1F" w:rsidP="00B65910" w:rsidRDefault="00C60B1F" w14:paraId="3E66B6D6" wp14:textId="77777777" wp14:noSpellErr="1">
      <w:pPr>
        <w:ind w:right="-674"/>
        <w:rPr>
          <w:rFonts w:ascii="Arial" w:hAnsi="Arial" w:cs="Arial"/>
          <w:sz w:val="20"/>
          <w:szCs w:val="20"/>
        </w:rPr>
      </w:pPr>
      <w:r w:rsidRPr="00C60B1F">
        <w:rPr>
          <w:rFonts w:ascii="Arial" w:hAnsi="Arial" w:cs="Arial"/>
          <w:sz w:val="20"/>
          <w:szCs w:val="20"/>
        </w:rPr>
        <w:drawing>
          <wp:inline xmlns:wp14="http://schemas.microsoft.com/office/word/2010/wordprocessingDrawing" distT="0" distB="0" distL="0" distR="0" wp14:anchorId="3048399F" wp14:editId="7777777">
            <wp:extent cx="6829425" cy="21717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EB09523" w:rsidP="2EB09523" w:rsidRDefault="2EB09523" w14:noSpellErr="1" w14:paraId="0FF08890" w14:textId="2F5BC6B1">
      <w:pPr>
        <w:pStyle w:val="Normal"/>
        <w:ind w:right="-674"/>
      </w:pPr>
      <w:r w:rsidR="2EB09523">
        <w:rPr/>
        <w:t xml:space="preserve">In a method call </w:t>
      </w:r>
    </w:p>
    <w:p w:rsidR="2EB09523" w:rsidP="2EB09523" w:rsidRDefault="2EB09523" w14:paraId="58BF80B1" w14:textId="48CA7A03">
      <w:pPr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</w:pPr>
      <w:proofErr w:type="spellStart"/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= 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1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9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5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6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Nil</w:t>
      </w:r>
      <w:r>
        <w:br/>
      </w:r>
      <w:proofErr w:type="spellStart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result=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mergeSort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)(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Ordering.Int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br/>
      </w:r>
      <w:r>
        <w:br/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stringList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= </w:t>
      </w:r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"S"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"A"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"C"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Nil</w:t>
      </w:r>
      <w:r>
        <w:br/>
      </w:r>
      <w:proofErr w:type="spellStart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result1=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mergeSort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stringList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)( Ordering.String)</w:t>
      </w:r>
      <w:r>
        <w:br/>
      </w:r>
    </w:p>
    <w:p xmlns:wp14="http://schemas.microsoft.com/office/word/2010/wordml" w:rsidR="00F32152" w:rsidP="00B65910" w:rsidRDefault="00E35163" w14:paraId="622DBF1B" wp14:textId="77777777" wp14:noSpellErr="1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41DC4CFA" wp14:editId="7777777">
            <wp:extent cx="6953248" cy="2819400"/>
            <wp:effectExtent l="0" t="0" r="0" b="0"/>
            <wp:docPr id="7" name="Picture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>
                      <a:off x="0" y="0"/>
                      <a:ext cx="6953248" cy="28194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B7E03" w:rsidR="00192FC0" w:rsidP="2EB09523" w:rsidRDefault="00192FC0" wp14:noSpellErr="1" w14:paraId="2A93ED75" wp14:textId="07777A17">
      <w:pPr>
        <w:pStyle w:val="Normal"/>
        <w:ind w:right="-674"/>
      </w:pPr>
      <w:r w:rsidR="2EB09523">
        <w:rPr/>
        <w:t>U</w:t>
      </w:r>
      <w:r w:rsidR="2EB09523">
        <w:rPr/>
        <w:t>sing implicit the compiler will work out the data type in each method call.</w:t>
      </w:r>
    </w:p>
    <w:p xmlns:wp14="http://schemas.microsoft.com/office/word/2010/wordml" w:rsidRPr="007B7E03" w:rsidR="00192FC0" w:rsidP="2EB09523" w:rsidRDefault="00192FC0" w14:paraId="13143DB5" wp14:textId="16E03CB8">
      <w:pPr>
        <w:ind/>
        <w:rPr>
          <w:rFonts w:ascii="Arial" w:hAnsi="Arial" w:eastAsia="Arial" w:cs="Arial"/>
          <w:sz w:val="20"/>
          <w:szCs w:val="20"/>
        </w:rPr>
      </w:pPr>
      <w:proofErr w:type="spellStart"/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0080"/>
          <w:sz w:val="22"/>
          <w:szCs w:val="22"/>
        </w:rPr>
        <w:t xml:space="preserve">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= 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1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9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5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color w:val="0000FF"/>
          <w:sz w:val="22"/>
          <w:szCs w:val="22"/>
        </w:rPr>
        <w:t>6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Nil</w:t>
      </w:r>
      <w:r>
        <w:br/>
      </w:r>
      <w:proofErr w:type="spellStart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result=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mergeSort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numList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br/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stringList</w:t>
      </w:r>
      <w:proofErr w:type="spellEnd"/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 = </w:t>
      </w:r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"S"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"A"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b w:val="1"/>
          <w:bCs w:val="1"/>
          <w:color w:val="008000"/>
          <w:sz w:val="22"/>
          <w:szCs w:val="22"/>
        </w:rPr>
        <w:t>"C"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::</w:t>
      </w:r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Nil</w:t>
      </w:r>
      <w:r>
        <w:br/>
      </w:r>
      <w:proofErr w:type="spellStart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>val</w:t>
      </w:r>
      <w:proofErr w:type="spellEnd"/>
      <w:r w:rsidRPr="2EB09523" w:rsidR="2EB09523">
        <w:rPr>
          <w:rFonts w:ascii="DejaVu Sans Mono" w:hAnsi="DejaVu Sans Mono" w:eastAsia="DejaVu Sans Mono" w:cs="DejaVu Sans Mono"/>
          <w:i w:val="1"/>
          <w:iCs w:val="1"/>
          <w:color w:val="660E7A"/>
          <w:sz w:val="22"/>
          <w:szCs w:val="22"/>
        </w:rPr>
        <w:t xml:space="preserve"> 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 xml:space="preserve">result1= 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mergeSort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(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stringList</w:t>
      </w:r>
      <w:r w:rsidRPr="2EB09523" w:rsidR="2EB09523">
        <w:rPr>
          <w:rFonts w:ascii="DejaVu Sans Mono" w:hAnsi="DejaVu Sans Mono" w:eastAsia="DejaVu Sans Mono" w:cs="DejaVu Sans Mono"/>
          <w:color w:val="000000" w:themeColor="text1" w:themeTint="FF" w:themeShade="FF"/>
          <w:sz w:val="22"/>
          <w:szCs w:val="22"/>
        </w:rPr>
        <w:t>)</w:t>
      </w: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1417D233" wp14:editId="7777777">
            <wp:extent cx="6924675" cy="2590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7B7E03" w:rsidR="00192FC0" w:rsidSect="00C60B1F">
      <w:footerReference w:type="default" r:id="rId14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25E22" w:rsidP="00D01A46" w:rsidRDefault="00125E22" w14:paraId="1417D23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5E22" w:rsidP="00D01A46" w:rsidRDefault="00125E22" w14:paraId="69C06C7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3A93F60C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5433CFA3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399C6477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3547B3" w:rsidR="003547B3">
            <w:fldChar w:fldCharType="begin"/>
          </w:r>
          <w:r>
            <w:instrText xml:space="preserve"> PAGE  \* MERGEFORMAT </w:instrText>
          </w:r>
          <w:r w:rsidRPr="003547B3" w:rsidR="003547B3">
            <w:fldChar w:fldCharType="separate"/>
          </w:r>
          <w:r w:rsidRPr="00D218E4" w:rsidR="00D218E4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3547B3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6AD5C48B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7888CE60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66D74FBA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28F87EA3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32EBC6F1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5137CB51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25E22" w:rsidP="00D01A46" w:rsidRDefault="00125E22" w14:paraId="6163F20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5E22" w:rsidP="00D01A46" w:rsidRDefault="00125E22" w14:paraId="7E236D2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0E4F74"/>
    <w:rsid w:val="00125E22"/>
    <w:rsid w:val="00192FC0"/>
    <w:rsid w:val="001957F4"/>
    <w:rsid w:val="001D675F"/>
    <w:rsid w:val="00257E98"/>
    <w:rsid w:val="002B50D7"/>
    <w:rsid w:val="002C4904"/>
    <w:rsid w:val="002D377B"/>
    <w:rsid w:val="003015CA"/>
    <w:rsid w:val="0030685B"/>
    <w:rsid w:val="00311240"/>
    <w:rsid w:val="00347CAA"/>
    <w:rsid w:val="003547B3"/>
    <w:rsid w:val="00376B07"/>
    <w:rsid w:val="00401C9C"/>
    <w:rsid w:val="00426ECB"/>
    <w:rsid w:val="00464F8F"/>
    <w:rsid w:val="004A733B"/>
    <w:rsid w:val="0054193E"/>
    <w:rsid w:val="00557BAB"/>
    <w:rsid w:val="005A156E"/>
    <w:rsid w:val="005D7E2A"/>
    <w:rsid w:val="006350FD"/>
    <w:rsid w:val="00645F77"/>
    <w:rsid w:val="00674B81"/>
    <w:rsid w:val="006D0772"/>
    <w:rsid w:val="006F5D2E"/>
    <w:rsid w:val="007B7E03"/>
    <w:rsid w:val="007E3122"/>
    <w:rsid w:val="0091000A"/>
    <w:rsid w:val="00912735"/>
    <w:rsid w:val="009C2063"/>
    <w:rsid w:val="009D3221"/>
    <w:rsid w:val="00A53B43"/>
    <w:rsid w:val="00B22DD3"/>
    <w:rsid w:val="00B47B79"/>
    <w:rsid w:val="00B65910"/>
    <w:rsid w:val="00B9383C"/>
    <w:rsid w:val="00C60B1F"/>
    <w:rsid w:val="00D01A46"/>
    <w:rsid w:val="00D218E4"/>
    <w:rsid w:val="00D33931"/>
    <w:rsid w:val="00D50892"/>
    <w:rsid w:val="00E35163"/>
    <w:rsid w:val="00F01C5D"/>
    <w:rsid w:val="00F219D1"/>
    <w:rsid w:val="00F22AC8"/>
    <w:rsid w:val="00F32152"/>
    <w:rsid w:val="00FB5E16"/>
    <w:rsid w:val="2EB09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05638FE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6EC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microsoft.com/office/2007/relationships/stylesWithEffects" Target="stylesWithEffects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49</revision>
  <dcterms:created xsi:type="dcterms:W3CDTF">2014-04-01T11:27:00.0000000Z</dcterms:created>
  <dcterms:modified xsi:type="dcterms:W3CDTF">2016-07-12T09:34:38.4515350Z</dcterms:modified>
</coreProperties>
</file>